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4C537" w14:textId="77777777" w:rsidR="00DC6314" w:rsidRPr="00DC6314" w:rsidRDefault="00DC6314" w:rsidP="00DC6314">
      <w:r w:rsidRPr="00DC6314">
        <w:rPr>
          <w:b/>
          <w:bCs/>
        </w:rPr>
        <w:t>Business Requirements Document (BRD)</w:t>
      </w:r>
    </w:p>
    <w:p w14:paraId="2C2EC4D8" w14:textId="77777777" w:rsidR="00DC6314" w:rsidRPr="00DC6314" w:rsidRDefault="00DC6314" w:rsidP="00DC6314">
      <w:r w:rsidRPr="00DC6314">
        <w:rPr>
          <w:b/>
          <w:bCs/>
        </w:rPr>
        <w:t>Project Title:</w:t>
      </w:r>
      <w:r w:rsidRPr="00DC6314">
        <w:t xml:space="preserve"> Ebooks and Audiobooks Website</w:t>
      </w:r>
    </w:p>
    <w:p w14:paraId="19426199" w14:textId="77777777" w:rsidR="00DC6314" w:rsidRPr="00DC6314" w:rsidRDefault="00DC6314" w:rsidP="00DC6314">
      <w:r w:rsidRPr="00DC6314">
        <w:rPr>
          <w:b/>
          <w:bCs/>
        </w:rPr>
        <w:t>Version:</w:t>
      </w:r>
      <w:r w:rsidRPr="00DC6314">
        <w:t xml:space="preserve"> 1.0</w:t>
      </w:r>
    </w:p>
    <w:p w14:paraId="22A6D6DE" w14:textId="615928A9" w:rsidR="00DC6314" w:rsidRPr="00DC6314" w:rsidRDefault="00DC6314" w:rsidP="00DC6314">
      <w:r w:rsidRPr="00DC6314">
        <w:rPr>
          <w:b/>
          <w:bCs/>
        </w:rPr>
        <w:t>Date:</w:t>
      </w:r>
      <w:r w:rsidRPr="00DC6314">
        <w:t xml:space="preserve"> </w:t>
      </w:r>
      <w:r>
        <w:t>13/12/2024</w:t>
      </w:r>
    </w:p>
    <w:p w14:paraId="758DC389" w14:textId="0332C9AF" w:rsidR="00DC6314" w:rsidRPr="00DC6314" w:rsidRDefault="00DC6314" w:rsidP="00DC6314">
      <w:r w:rsidRPr="00DC6314">
        <w:rPr>
          <w:b/>
          <w:bCs/>
        </w:rPr>
        <w:t>Prepared By:</w:t>
      </w:r>
      <w:r w:rsidRPr="00DC6314">
        <w:t xml:space="preserve"> </w:t>
      </w:r>
      <w:r>
        <w:t>Rahul Charawande</w:t>
      </w:r>
    </w:p>
    <w:p w14:paraId="5A934425" w14:textId="77777777" w:rsidR="00DC6314" w:rsidRPr="00DC6314" w:rsidRDefault="00DC6314" w:rsidP="00DC6314">
      <w:r w:rsidRPr="00DC6314">
        <w:pict w14:anchorId="38B697BE">
          <v:rect id="_x0000_i1043" style="width:0;height:1.5pt" o:hralign="center" o:hrstd="t" o:hr="t" fillcolor="#a0a0a0" stroked="f"/>
        </w:pict>
      </w:r>
    </w:p>
    <w:p w14:paraId="5EAA3680" w14:textId="77777777" w:rsidR="00DC6314" w:rsidRPr="00DC6314" w:rsidRDefault="00DC6314" w:rsidP="00DC6314">
      <w:pPr>
        <w:rPr>
          <w:b/>
          <w:bCs/>
        </w:rPr>
      </w:pPr>
      <w:r w:rsidRPr="00DC6314">
        <w:rPr>
          <w:b/>
          <w:bCs/>
        </w:rPr>
        <w:t>1. Project Overview</w:t>
      </w:r>
    </w:p>
    <w:p w14:paraId="42F9BE64" w14:textId="77777777" w:rsidR="00DC6314" w:rsidRPr="00DC6314" w:rsidRDefault="00DC6314" w:rsidP="00DC6314">
      <w:r w:rsidRPr="00DC6314">
        <w:t>This project aims to develop a user-friendly website to host and distribute ebooks and their corresponding audiobooks. The platform will cater to users who wish to explore, purchase, or subscribe to access digital and audio content. The website will feature a landing page, user authentication (login/sign-up), and a page to browse and access content.</w:t>
      </w:r>
    </w:p>
    <w:p w14:paraId="0209DFC5" w14:textId="77777777" w:rsidR="00DC6314" w:rsidRPr="00DC6314" w:rsidRDefault="00DC6314" w:rsidP="00DC6314">
      <w:r w:rsidRPr="00DC6314">
        <w:pict w14:anchorId="4FE82672">
          <v:rect id="_x0000_i1044" style="width:0;height:1.5pt" o:hralign="center" o:hrstd="t" o:hr="t" fillcolor="#a0a0a0" stroked="f"/>
        </w:pict>
      </w:r>
    </w:p>
    <w:p w14:paraId="4FDA2916" w14:textId="77777777" w:rsidR="00DC6314" w:rsidRPr="00DC6314" w:rsidRDefault="00DC6314" w:rsidP="00DC6314">
      <w:pPr>
        <w:rPr>
          <w:b/>
          <w:bCs/>
        </w:rPr>
      </w:pPr>
      <w:r w:rsidRPr="00DC6314">
        <w:rPr>
          <w:b/>
          <w:bCs/>
        </w:rPr>
        <w:t>2. Objectives</w:t>
      </w:r>
    </w:p>
    <w:p w14:paraId="7F670463" w14:textId="77777777" w:rsidR="00DC6314" w:rsidRPr="00DC6314" w:rsidRDefault="00DC6314" w:rsidP="00DC6314">
      <w:pPr>
        <w:numPr>
          <w:ilvl w:val="0"/>
          <w:numId w:val="1"/>
        </w:numPr>
      </w:pPr>
      <w:r w:rsidRPr="00DC6314">
        <w:t>Provide an intuitive interface for users to explore ebooks and audiobooks.</w:t>
      </w:r>
    </w:p>
    <w:p w14:paraId="2E20412D" w14:textId="77777777" w:rsidR="00DC6314" w:rsidRPr="00DC6314" w:rsidRDefault="00DC6314" w:rsidP="00DC6314">
      <w:pPr>
        <w:numPr>
          <w:ilvl w:val="0"/>
          <w:numId w:val="1"/>
        </w:numPr>
      </w:pPr>
      <w:r w:rsidRPr="00DC6314">
        <w:t>Allow users to register and log in for personalized access.</w:t>
      </w:r>
    </w:p>
    <w:p w14:paraId="267134E4" w14:textId="77777777" w:rsidR="00DC6314" w:rsidRPr="00DC6314" w:rsidRDefault="00DC6314" w:rsidP="00DC6314">
      <w:pPr>
        <w:numPr>
          <w:ilvl w:val="0"/>
          <w:numId w:val="1"/>
        </w:numPr>
      </w:pPr>
      <w:r w:rsidRPr="00DC6314">
        <w:t>Facilitate subscription-based access to full content.</w:t>
      </w:r>
    </w:p>
    <w:p w14:paraId="6006C4A0" w14:textId="77777777" w:rsidR="00DC6314" w:rsidRPr="00DC6314" w:rsidRDefault="00DC6314" w:rsidP="00DC6314">
      <w:pPr>
        <w:numPr>
          <w:ilvl w:val="0"/>
          <w:numId w:val="1"/>
        </w:numPr>
      </w:pPr>
      <w:r w:rsidRPr="00DC6314">
        <w:t>Offer free samples of content for non-subscribers.</w:t>
      </w:r>
    </w:p>
    <w:p w14:paraId="7EB217FF" w14:textId="77777777" w:rsidR="00DC6314" w:rsidRPr="00DC6314" w:rsidRDefault="00DC6314" w:rsidP="00DC6314">
      <w:pPr>
        <w:numPr>
          <w:ilvl w:val="0"/>
          <w:numId w:val="1"/>
        </w:numPr>
      </w:pPr>
      <w:r w:rsidRPr="00DC6314">
        <w:t>Enable filtering by category and language and searching for specific content.</w:t>
      </w:r>
    </w:p>
    <w:p w14:paraId="114F84BB" w14:textId="77777777" w:rsidR="00DC6314" w:rsidRPr="00DC6314" w:rsidRDefault="00DC6314" w:rsidP="00DC6314">
      <w:r w:rsidRPr="00DC6314">
        <w:pict w14:anchorId="1817B5C3">
          <v:rect id="_x0000_i1045" style="width:0;height:1.5pt" o:hralign="center" o:hrstd="t" o:hr="t" fillcolor="#a0a0a0" stroked="f"/>
        </w:pict>
      </w:r>
    </w:p>
    <w:p w14:paraId="32A3AD69" w14:textId="77777777" w:rsidR="00DC6314" w:rsidRPr="00DC6314" w:rsidRDefault="00DC6314" w:rsidP="00DC6314">
      <w:pPr>
        <w:rPr>
          <w:b/>
          <w:bCs/>
        </w:rPr>
      </w:pPr>
      <w:r w:rsidRPr="00DC6314">
        <w:rPr>
          <w:b/>
          <w:bCs/>
        </w:rPr>
        <w:t>3. Functional Requirements</w:t>
      </w:r>
    </w:p>
    <w:p w14:paraId="4C4066D1" w14:textId="77777777" w:rsidR="00DC6314" w:rsidRPr="00DC6314" w:rsidRDefault="00DC6314" w:rsidP="00DC6314">
      <w:pPr>
        <w:rPr>
          <w:b/>
          <w:bCs/>
        </w:rPr>
      </w:pPr>
      <w:r w:rsidRPr="00DC6314">
        <w:rPr>
          <w:b/>
          <w:bCs/>
        </w:rPr>
        <w:t>3.1 Landing Page</w:t>
      </w:r>
    </w:p>
    <w:p w14:paraId="5DB53950" w14:textId="77777777" w:rsidR="00DC6314" w:rsidRPr="00DC6314" w:rsidRDefault="00DC6314" w:rsidP="00DC6314">
      <w:pPr>
        <w:numPr>
          <w:ilvl w:val="0"/>
          <w:numId w:val="2"/>
        </w:numPr>
      </w:pPr>
      <w:r w:rsidRPr="00DC6314">
        <w:rPr>
          <w:b/>
          <w:bCs/>
        </w:rPr>
        <w:t>Features:</w:t>
      </w:r>
    </w:p>
    <w:p w14:paraId="0C64A6A8" w14:textId="77777777" w:rsidR="00DC6314" w:rsidRPr="00DC6314" w:rsidRDefault="00DC6314" w:rsidP="00DC6314">
      <w:pPr>
        <w:numPr>
          <w:ilvl w:val="1"/>
          <w:numId w:val="2"/>
        </w:numPr>
      </w:pPr>
      <w:r w:rsidRPr="00DC6314">
        <w:t>Display the website logo and tagline.</w:t>
      </w:r>
    </w:p>
    <w:p w14:paraId="0C5A206D" w14:textId="77777777" w:rsidR="00DC6314" w:rsidRPr="00DC6314" w:rsidRDefault="00DC6314" w:rsidP="00DC6314">
      <w:pPr>
        <w:numPr>
          <w:ilvl w:val="1"/>
          <w:numId w:val="2"/>
        </w:numPr>
      </w:pPr>
      <w:r w:rsidRPr="00DC6314">
        <w:t xml:space="preserve">Two main options: </w:t>
      </w:r>
      <w:r w:rsidRPr="00DC6314">
        <w:rPr>
          <w:b/>
          <w:bCs/>
        </w:rPr>
        <w:t>Login</w:t>
      </w:r>
      <w:r w:rsidRPr="00DC6314">
        <w:t xml:space="preserve"> and </w:t>
      </w:r>
      <w:r w:rsidRPr="00DC6314">
        <w:rPr>
          <w:b/>
          <w:bCs/>
        </w:rPr>
        <w:t>Sign Up</w:t>
      </w:r>
      <w:r w:rsidRPr="00DC6314">
        <w:t xml:space="preserve"> buttons.</w:t>
      </w:r>
    </w:p>
    <w:p w14:paraId="789A9B35" w14:textId="77777777" w:rsidR="00DC6314" w:rsidRPr="00DC6314" w:rsidRDefault="00DC6314" w:rsidP="00DC6314">
      <w:pPr>
        <w:numPr>
          <w:ilvl w:val="1"/>
          <w:numId w:val="2"/>
        </w:numPr>
      </w:pPr>
      <w:r w:rsidRPr="00DC6314">
        <w:t>Responsive design for seamless access across devices.</w:t>
      </w:r>
    </w:p>
    <w:p w14:paraId="5E41477F" w14:textId="77777777" w:rsidR="00DC6314" w:rsidRPr="00DC6314" w:rsidRDefault="00DC6314" w:rsidP="00DC6314">
      <w:pPr>
        <w:rPr>
          <w:b/>
          <w:bCs/>
        </w:rPr>
      </w:pPr>
      <w:r w:rsidRPr="00DC6314">
        <w:rPr>
          <w:b/>
          <w:bCs/>
        </w:rPr>
        <w:t>3.2 Authentication</w:t>
      </w:r>
    </w:p>
    <w:p w14:paraId="0960CE19" w14:textId="77777777" w:rsidR="00DC6314" w:rsidRPr="00DC6314" w:rsidRDefault="00DC6314" w:rsidP="00DC6314">
      <w:pPr>
        <w:numPr>
          <w:ilvl w:val="0"/>
          <w:numId w:val="3"/>
        </w:numPr>
      </w:pPr>
      <w:r w:rsidRPr="00DC6314">
        <w:rPr>
          <w:b/>
          <w:bCs/>
        </w:rPr>
        <w:t>Login:</w:t>
      </w:r>
    </w:p>
    <w:p w14:paraId="61CF4B54" w14:textId="77777777" w:rsidR="00DC6314" w:rsidRPr="00DC6314" w:rsidRDefault="00DC6314" w:rsidP="00DC6314">
      <w:pPr>
        <w:numPr>
          <w:ilvl w:val="1"/>
          <w:numId w:val="3"/>
        </w:numPr>
      </w:pPr>
      <w:r w:rsidRPr="00DC6314">
        <w:t>Email and password input fields.</w:t>
      </w:r>
    </w:p>
    <w:p w14:paraId="6889C2D5" w14:textId="77777777" w:rsidR="00DC6314" w:rsidRPr="00DC6314" w:rsidRDefault="00DC6314" w:rsidP="00DC6314">
      <w:pPr>
        <w:numPr>
          <w:ilvl w:val="1"/>
          <w:numId w:val="3"/>
        </w:numPr>
      </w:pPr>
      <w:r w:rsidRPr="00DC6314">
        <w:t>Forgot Password link.</w:t>
      </w:r>
    </w:p>
    <w:p w14:paraId="0804661C" w14:textId="77777777" w:rsidR="00DC6314" w:rsidRPr="00DC6314" w:rsidRDefault="00DC6314" w:rsidP="00DC6314">
      <w:pPr>
        <w:numPr>
          <w:ilvl w:val="0"/>
          <w:numId w:val="3"/>
        </w:numPr>
      </w:pPr>
      <w:r w:rsidRPr="00DC6314">
        <w:rPr>
          <w:b/>
          <w:bCs/>
        </w:rPr>
        <w:t>Sign-Up:</w:t>
      </w:r>
    </w:p>
    <w:p w14:paraId="2BCDF5E6" w14:textId="77777777" w:rsidR="00DC6314" w:rsidRPr="00DC6314" w:rsidRDefault="00DC6314" w:rsidP="00DC6314">
      <w:pPr>
        <w:numPr>
          <w:ilvl w:val="1"/>
          <w:numId w:val="3"/>
        </w:numPr>
      </w:pPr>
      <w:r w:rsidRPr="00DC6314">
        <w:t>Form with fields: Full Name, Email, Password, Confirm Password.</w:t>
      </w:r>
    </w:p>
    <w:p w14:paraId="175F3519" w14:textId="77777777" w:rsidR="00DC6314" w:rsidRPr="00DC6314" w:rsidRDefault="00DC6314" w:rsidP="00DC6314">
      <w:pPr>
        <w:numPr>
          <w:ilvl w:val="1"/>
          <w:numId w:val="3"/>
        </w:numPr>
      </w:pPr>
      <w:r w:rsidRPr="00DC6314">
        <w:t>Checkbox for agreeing to terms and conditions.</w:t>
      </w:r>
    </w:p>
    <w:p w14:paraId="3A84D0EE" w14:textId="77777777" w:rsidR="00DC6314" w:rsidRPr="00DC6314" w:rsidRDefault="00DC6314" w:rsidP="00DC6314">
      <w:pPr>
        <w:numPr>
          <w:ilvl w:val="0"/>
          <w:numId w:val="3"/>
        </w:numPr>
      </w:pPr>
      <w:r w:rsidRPr="00DC6314">
        <w:rPr>
          <w:b/>
          <w:bCs/>
        </w:rPr>
        <w:lastRenderedPageBreak/>
        <w:t>Validation:</w:t>
      </w:r>
    </w:p>
    <w:p w14:paraId="145013EE" w14:textId="77777777" w:rsidR="00DC6314" w:rsidRPr="00DC6314" w:rsidRDefault="00DC6314" w:rsidP="00DC6314">
      <w:pPr>
        <w:numPr>
          <w:ilvl w:val="1"/>
          <w:numId w:val="3"/>
        </w:numPr>
      </w:pPr>
      <w:r w:rsidRPr="00DC6314">
        <w:t>Email format verification.</w:t>
      </w:r>
    </w:p>
    <w:p w14:paraId="5F19404A" w14:textId="77777777" w:rsidR="00DC6314" w:rsidRPr="00DC6314" w:rsidRDefault="00DC6314" w:rsidP="00DC6314">
      <w:pPr>
        <w:numPr>
          <w:ilvl w:val="1"/>
          <w:numId w:val="3"/>
        </w:numPr>
      </w:pPr>
      <w:r w:rsidRPr="00DC6314">
        <w:t>Password strength check.</w:t>
      </w:r>
    </w:p>
    <w:p w14:paraId="66C444E0" w14:textId="77777777" w:rsidR="00DC6314" w:rsidRPr="00DC6314" w:rsidRDefault="00DC6314" w:rsidP="00DC6314">
      <w:pPr>
        <w:rPr>
          <w:b/>
          <w:bCs/>
        </w:rPr>
      </w:pPr>
      <w:r w:rsidRPr="00DC6314">
        <w:rPr>
          <w:b/>
          <w:bCs/>
        </w:rPr>
        <w:t>3.3 Ebooks and Audiobooks Page</w:t>
      </w:r>
    </w:p>
    <w:p w14:paraId="12933818" w14:textId="77777777" w:rsidR="00DC6314" w:rsidRPr="00DC6314" w:rsidRDefault="00DC6314" w:rsidP="00DC6314">
      <w:pPr>
        <w:numPr>
          <w:ilvl w:val="0"/>
          <w:numId w:val="4"/>
        </w:numPr>
      </w:pPr>
      <w:r w:rsidRPr="00DC6314">
        <w:rPr>
          <w:b/>
          <w:bCs/>
        </w:rPr>
        <w:t>Features:</w:t>
      </w:r>
    </w:p>
    <w:p w14:paraId="34DBA7B8" w14:textId="77777777" w:rsidR="00DC6314" w:rsidRPr="00DC6314" w:rsidRDefault="00DC6314" w:rsidP="00DC6314">
      <w:pPr>
        <w:numPr>
          <w:ilvl w:val="1"/>
          <w:numId w:val="4"/>
        </w:numPr>
      </w:pPr>
      <w:r w:rsidRPr="00DC6314">
        <w:t>Display content as clickable cards (cover image, title, short description).</w:t>
      </w:r>
    </w:p>
    <w:p w14:paraId="69BDFDC1" w14:textId="77777777" w:rsidR="00DC6314" w:rsidRPr="00DC6314" w:rsidRDefault="00DC6314" w:rsidP="00DC6314">
      <w:pPr>
        <w:numPr>
          <w:ilvl w:val="1"/>
          <w:numId w:val="4"/>
        </w:numPr>
      </w:pPr>
      <w:r w:rsidRPr="00DC6314">
        <w:rPr>
          <w:b/>
          <w:bCs/>
        </w:rPr>
        <w:t>Filter Options:</w:t>
      </w:r>
    </w:p>
    <w:p w14:paraId="38BCD2FE" w14:textId="77777777" w:rsidR="00DC6314" w:rsidRPr="00DC6314" w:rsidRDefault="00DC6314" w:rsidP="00DC6314">
      <w:pPr>
        <w:numPr>
          <w:ilvl w:val="2"/>
          <w:numId w:val="4"/>
        </w:numPr>
      </w:pPr>
      <w:r w:rsidRPr="00DC6314">
        <w:t>Select Category (e.g., Fiction, Non-Fiction, Sci-Fi, Romance).</w:t>
      </w:r>
    </w:p>
    <w:p w14:paraId="3EF73A1B" w14:textId="77777777" w:rsidR="00DC6314" w:rsidRPr="00DC6314" w:rsidRDefault="00DC6314" w:rsidP="00DC6314">
      <w:pPr>
        <w:numPr>
          <w:ilvl w:val="2"/>
          <w:numId w:val="4"/>
        </w:numPr>
      </w:pPr>
      <w:r w:rsidRPr="00DC6314">
        <w:t>Select Language (e.g., English, Hindi, Spanish).</w:t>
      </w:r>
    </w:p>
    <w:p w14:paraId="2D7D03DD" w14:textId="77777777" w:rsidR="00DC6314" w:rsidRPr="00DC6314" w:rsidRDefault="00DC6314" w:rsidP="00DC6314">
      <w:pPr>
        <w:numPr>
          <w:ilvl w:val="1"/>
          <w:numId w:val="4"/>
        </w:numPr>
      </w:pPr>
      <w:r w:rsidRPr="00DC6314">
        <w:rPr>
          <w:b/>
          <w:bCs/>
        </w:rPr>
        <w:t>Search Functionality:</w:t>
      </w:r>
    </w:p>
    <w:p w14:paraId="3009F7E6" w14:textId="77777777" w:rsidR="00DC6314" w:rsidRPr="00DC6314" w:rsidRDefault="00DC6314" w:rsidP="00DC6314">
      <w:pPr>
        <w:numPr>
          <w:ilvl w:val="2"/>
          <w:numId w:val="4"/>
        </w:numPr>
      </w:pPr>
      <w:r w:rsidRPr="00DC6314">
        <w:t>Search bar to find ebooks/audiobooks by title, author, or keywords.</w:t>
      </w:r>
    </w:p>
    <w:p w14:paraId="0977F864" w14:textId="77777777" w:rsidR="00DC6314" w:rsidRPr="00DC6314" w:rsidRDefault="00DC6314" w:rsidP="00DC6314">
      <w:pPr>
        <w:numPr>
          <w:ilvl w:val="1"/>
          <w:numId w:val="4"/>
        </w:numPr>
      </w:pPr>
      <w:r w:rsidRPr="00DC6314">
        <w:rPr>
          <w:b/>
          <w:bCs/>
        </w:rPr>
        <w:t>Subscription Check:</w:t>
      </w:r>
    </w:p>
    <w:p w14:paraId="5A80D2E4" w14:textId="77777777" w:rsidR="00DC6314" w:rsidRPr="00DC6314" w:rsidRDefault="00DC6314" w:rsidP="00DC6314">
      <w:pPr>
        <w:numPr>
          <w:ilvl w:val="2"/>
          <w:numId w:val="4"/>
        </w:numPr>
      </w:pPr>
      <w:r w:rsidRPr="00DC6314">
        <w:t xml:space="preserve">Display a </w:t>
      </w:r>
      <w:r w:rsidRPr="00DC6314">
        <w:rPr>
          <w:b/>
          <w:bCs/>
        </w:rPr>
        <w:t>Subscribe</w:t>
      </w:r>
      <w:r w:rsidRPr="00DC6314">
        <w:t xml:space="preserve"> button for unsubscribed users.</w:t>
      </w:r>
    </w:p>
    <w:p w14:paraId="1B27685F" w14:textId="77777777" w:rsidR="00DC6314" w:rsidRPr="00DC6314" w:rsidRDefault="00DC6314" w:rsidP="00DC6314">
      <w:pPr>
        <w:numPr>
          <w:ilvl w:val="2"/>
          <w:numId w:val="4"/>
        </w:numPr>
      </w:pPr>
      <w:r w:rsidRPr="00DC6314">
        <w:t>If subscribed, show full access to content.</w:t>
      </w:r>
    </w:p>
    <w:p w14:paraId="51DBBB6F" w14:textId="77777777" w:rsidR="00DC6314" w:rsidRPr="00DC6314" w:rsidRDefault="00DC6314" w:rsidP="00DC6314">
      <w:pPr>
        <w:rPr>
          <w:b/>
          <w:bCs/>
        </w:rPr>
      </w:pPr>
      <w:r w:rsidRPr="00DC6314">
        <w:rPr>
          <w:b/>
          <w:bCs/>
        </w:rPr>
        <w:t>3.4 Ebook/Audio Book Details Page</w:t>
      </w:r>
    </w:p>
    <w:p w14:paraId="75B270A1" w14:textId="77777777" w:rsidR="00DC6314" w:rsidRPr="00DC6314" w:rsidRDefault="00DC6314" w:rsidP="00DC6314">
      <w:pPr>
        <w:numPr>
          <w:ilvl w:val="0"/>
          <w:numId w:val="5"/>
        </w:numPr>
      </w:pPr>
      <w:r w:rsidRPr="00DC6314">
        <w:rPr>
          <w:b/>
          <w:bCs/>
        </w:rPr>
        <w:t>For Subscribers:</w:t>
      </w:r>
    </w:p>
    <w:p w14:paraId="5997D27D" w14:textId="77777777" w:rsidR="00DC6314" w:rsidRPr="00DC6314" w:rsidRDefault="00DC6314" w:rsidP="00DC6314">
      <w:pPr>
        <w:numPr>
          <w:ilvl w:val="1"/>
          <w:numId w:val="5"/>
        </w:numPr>
      </w:pPr>
      <w:r w:rsidRPr="00DC6314">
        <w:t>Display full content of the ebook or full audio playback controls.</w:t>
      </w:r>
    </w:p>
    <w:p w14:paraId="3072E4F2" w14:textId="77777777" w:rsidR="00DC6314" w:rsidRPr="00DC6314" w:rsidRDefault="00DC6314" w:rsidP="00DC6314">
      <w:pPr>
        <w:numPr>
          <w:ilvl w:val="1"/>
          <w:numId w:val="5"/>
        </w:numPr>
      </w:pPr>
      <w:r w:rsidRPr="00DC6314">
        <w:t>Option to play, pause, rewind, or fast-forward audio.</w:t>
      </w:r>
    </w:p>
    <w:p w14:paraId="42C5E218" w14:textId="77777777" w:rsidR="00DC6314" w:rsidRPr="00DC6314" w:rsidRDefault="00DC6314" w:rsidP="00DC6314">
      <w:pPr>
        <w:numPr>
          <w:ilvl w:val="0"/>
          <w:numId w:val="5"/>
        </w:numPr>
      </w:pPr>
      <w:r w:rsidRPr="00DC6314">
        <w:rPr>
          <w:b/>
          <w:bCs/>
        </w:rPr>
        <w:t>For Non-Subscribers:</w:t>
      </w:r>
    </w:p>
    <w:p w14:paraId="3C7F85D1" w14:textId="77777777" w:rsidR="00DC6314" w:rsidRPr="00DC6314" w:rsidRDefault="00DC6314" w:rsidP="00DC6314">
      <w:pPr>
        <w:numPr>
          <w:ilvl w:val="1"/>
          <w:numId w:val="5"/>
        </w:numPr>
      </w:pPr>
      <w:r w:rsidRPr="00DC6314">
        <w:t>Show sample content of the ebook.</w:t>
      </w:r>
    </w:p>
    <w:p w14:paraId="033D6744" w14:textId="77777777" w:rsidR="00DC6314" w:rsidRPr="00DC6314" w:rsidRDefault="00DC6314" w:rsidP="00DC6314">
      <w:pPr>
        <w:numPr>
          <w:ilvl w:val="1"/>
          <w:numId w:val="5"/>
        </w:numPr>
      </w:pPr>
      <w:r w:rsidRPr="00DC6314">
        <w:t>Allow playback of a short audio preview.</w:t>
      </w:r>
    </w:p>
    <w:p w14:paraId="65AF41FD" w14:textId="77777777" w:rsidR="00DC6314" w:rsidRPr="00DC6314" w:rsidRDefault="00DC6314" w:rsidP="00DC6314">
      <w:pPr>
        <w:numPr>
          <w:ilvl w:val="1"/>
          <w:numId w:val="5"/>
        </w:numPr>
      </w:pPr>
      <w:r w:rsidRPr="00DC6314">
        <w:t>Display a prompt to subscribe for full access.</w:t>
      </w:r>
    </w:p>
    <w:p w14:paraId="0F838026" w14:textId="77777777" w:rsidR="00DC6314" w:rsidRPr="00DC6314" w:rsidRDefault="00DC6314" w:rsidP="00DC6314">
      <w:pPr>
        <w:rPr>
          <w:b/>
          <w:bCs/>
        </w:rPr>
      </w:pPr>
      <w:r w:rsidRPr="00DC6314">
        <w:rPr>
          <w:b/>
          <w:bCs/>
        </w:rPr>
        <w:t>3.5 Subscription Management</w:t>
      </w:r>
    </w:p>
    <w:p w14:paraId="42D7F83D" w14:textId="77777777" w:rsidR="00DC6314" w:rsidRPr="00DC6314" w:rsidRDefault="00DC6314" w:rsidP="00DC6314">
      <w:pPr>
        <w:numPr>
          <w:ilvl w:val="0"/>
          <w:numId w:val="6"/>
        </w:numPr>
      </w:pPr>
      <w:r w:rsidRPr="00DC6314">
        <w:t>Integration with a payment gateway for subscription purchase.</w:t>
      </w:r>
    </w:p>
    <w:p w14:paraId="725B0C1B" w14:textId="77777777" w:rsidR="00DC6314" w:rsidRPr="00DC6314" w:rsidRDefault="00DC6314" w:rsidP="00DC6314">
      <w:pPr>
        <w:numPr>
          <w:ilvl w:val="0"/>
          <w:numId w:val="6"/>
        </w:numPr>
      </w:pPr>
      <w:r w:rsidRPr="00DC6314">
        <w:t>Display subscription status on user profiles.</w:t>
      </w:r>
    </w:p>
    <w:p w14:paraId="708FBAC5" w14:textId="77777777" w:rsidR="00F21B7F" w:rsidRDefault="00F21B7F"/>
    <w:sectPr w:rsidR="00F2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469E"/>
    <w:multiLevelType w:val="multilevel"/>
    <w:tmpl w:val="BF1A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D7818"/>
    <w:multiLevelType w:val="multilevel"/>
    <w:tmpl w:val="22D2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79B8"/>
    <w:multiLevelType w:val="multilevel"/>
    <w:tmpl w:val="D89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731ED"/>
    <w:multiLevelType w:val="multilevel"/>
    <w:tmpl w:val="3F40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C680E"/>
    <w:multiLevelType w:val="multilevel"/>
    <w:tmpl w:val="36FC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A3906"/>
    <w:multiLevelType w:val="multilevel"/>
    <w:tmpl w:val="AF8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543892">
    <w:abstractNumId w:val="2"/>
  </w:num>
  <w:num w:numId="2" w16cid:durableId="649557732">
    <w:abstractNumId w:val="4"/>
  </w:num>
  <w:num w:numId="3" w16cid:durableId="111290985">
    <w:abstractNumId w:val="3"/>
  </w:num>
  <w:num w:numId="4" w16cid:durableId="1530949519">
    <w:abstractNumId w:val="1"/>
  </w:num>
  <w:num w:numId="5" w16cid:durableId="1690833833">
    <w:abstractNumId w:val="0"/>
  </w:num>
  <w:num w:numId="6" w16cid:durableId="1651246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3E"/>
    <w:rsid w:val="00196593"/>
    <w:rsid w:val="001F4B7E"/>
    <w:rsid w:val="006D7B9A"/>
    <w:rsid w:val="00866B2E"/>
    <w:rsid w:val="00BD0BEC"/>
    <w:rsid w:val="00CC28BD"/>
    <w:rsid w:val="00DC6314"/>
    <w:rsid w:val="00F21B7F"/>
    <w:rsid w:val="00F6523D"/>
    <w:rsid w:val="00FC0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CAD6"/>
  <w15:chartTrackingRefBased/>
  <w15:docId w15:val="{41798F5A-C05A-4CF7-B5AF-17205153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4732">
      <w:bodyDiv w:val="1"/>
      <w:marLeft w:val="0"/>
      <w:marRight w:val="0"/>
      <w:marTop w:val="0"/>
      <w:marBottom w:val="0"/>
      <w:divBdr>
        <w:top w:val="none" w:sz="0" w:space="0" w:color="auto"/>
        <w:left w:val="none" w:sz="0" w:space="0" w:color="auto"/>
        <w:bottom w:val="none" w:sz="0" w:space="0" w:color="auto"/>
        <w:right w:val="none" w:sz="0" w:space="0" w:color="auto"/>
      </w:divBdr>
      <w:divsChild>
        <w:div w:id="831602269">
          <w:marLeft w:val="0"/>
          <w:marRight w:val="0"/>
          <w:marTop w:val="0"/>
          <w:marBottom w:val="0"/>
          <w:divBdr>
            <w:top w:val="none" w:sz="0" w:space="0" w:color="auto"/>
            <w:left w:val="none" w:sz="0" w:space="0" w:color="auto"/>
            <w:bottom w:val="none" w:sz="0" w:space="0" w:color="auto"/>
            <w:right w:val="none" w:sz="0" w:space="0" w:color="auto"/>
          </w:divBdr>
        </w:div>
        <w:div w:id="434643185">
          <w:marLeft w:val="0"/>
          <w:marRight w:val="0"/>
          <w:marTop w:val="0"/>
          <w:marBottom w:val="0"/>
          <w:divBdr>
            <w:top w:val="none" w:sz="0" w:space="0" w:color="auto"/>
            <w:left w:val="none" w:sz="0" w:space="0" w:color="auto"/>
            <w:bottom w:val="none" w:sz="0" w:space="0" w:color="auto"/>
            <w:right w:val="none" w:sz="0" w:space="0" w:color="auto"/>
          </w:divBdr>
        </w:div>
        <w:div w:id="1964266621">
          <w:marLeft w:val="0"/>
          <w:marRight w:val="0"/>
          <w:marTop w:val="0"/>
          <w:marBottom w:val="0"/>
          <w:divBdr>
            <w:top w:val="none" w:sz="0" w:space="0" w:color="auto"/>
            <w:left w:val="none" w:sz="0" w:space="0" w:color="auto"/>
            <w:bottom w:val="none" w:sz="0" w:space="0" w:color="auto"/>
            <w:right w:val="none" w:sz="0" w:space="0" w:color="auto"/>
          </w:divBdr>
        </w:div>
      </w:divsChild>
    </w:div>
    <w:div w:id="1626735893">
      <w:bodyDiv w:val="1"/>
      <w:marLeft w:val="0"/>
      <w:marRight w:val="0"/>
      <w:marTop w:val="0"/>
      <w:marBottom w:val="0"/>
      <w:divBdr>
        <w:top w:val="none" w:sz="0" w:space="0" w:color="auto"/>
        <w:left w:val="none" w:sz="0" w:space="0" w:color="auto"/>
        <w:bottom w:val="none" w:sz="0" w:space="0" w:color="auto"/>
        <w:right w:val="none" w:sz="0" w:space="0" w:color="auto"/>
      </w:divBdr>
      <w:divsChild>
        <w:div w:id="1088189602">
          <w:marLeft w:val="0"/>
          <w:marRight w:val="0"/>
          <w:marTop w:val="0"/>
          <w:marBottom w:val="0"/>
          <w:divBdr>
            <w:top w:val="none" w:sz="0" w:space="0" w:color="auto"/>
            <w:left w:val="none" w:sz="0" w:space="0" w:color="auto"/>
            <w:bottom w:val="none" w:sz="0" w:space="0" w:color="auto"/>
            <w:right w:val="none" w:sz="0" w:space="0" w:color="auto"/>
          </w:divBdr>
        </w:div>
        <w:div w:id="503710730">
          <w:marLeft w:val="0"/>
          <w:marRight w:val="0"/>
          <w:marTop w:val="0"/>
          <w:marBottom w:val="0"/>
          <w:divBdr>
            <w:top w:val="none" w:sz="0" w:space="0" w:color="auto"/>
            <w:left w:val="none" w:sz="0" w:space="0" w:color="auto"/>
            <w:bottom w:val="none" w:sz="0" w:space="0" w:color="auto"/>
            <w:right w:val="none" w:sz="0" w:space="0" w:color="auto"/>
          </w:divBdr>
        </w:div>
        <w:div w:id="545606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Charawande</dc:creator>
  <cp:keywords/>
  <dc:description/>
  <cp:lastModifiedBy>Rahul Charawande</cp:lastModifiedBy>
  <cp:revision>2</cp:revision>
  <dcterms:created xsi:type="dcterms:W3CDTF">2024-12-13T08:41:00Z</dcterms:created>
  <dcterms:modified xsi:type="dcterms:W3CDTF">2024-12-13T08:47:00Z</dcterms:modified>
</cp:coreProperties>
</file>