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OPEN SOURCE GRAPHICS </w:t>
      </w:r>
    </w:p>
    <w:p>
      <w:pPr>
        <w:spacing w:before="0" w:after="160" w:line="259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AND </w:t>
      </w:r>
    </w:p>
    <w:p>
      <w:pPr>
        <w:spacing w:before="0" w:after="160" w:line="259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ANIMATION TOOLS</w:t>
      </w:r>
    </w:p>
    <w:p>
      <w:pPr>
        <w:spacing w:before="0" w:after="160" w:line="259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Mid term phase - 1(gimp)</w:t>
      </w:r>
    </w:p>
    <w:p>
      <w:pPr>
        <w:spacing w:before="0" w:after="160" w:line="259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Doll-Barbie Collction</w:t>
      </w:r>
    </w:p>
    <w:p>
      <w:pPr>
        <w:spacing w:before="0" w:after="160" w:line="259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Submitted to: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Dr. Durgansh Sharma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Submitted by: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Siddhi Gupta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Roll no: 61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Sap ID: 500067967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B. Tech CSE (OSOS)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COMPUTER SCIENCE &amp; ENGINEERING 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78" w:dyaOrig="951">
          <v:rect xmlns:o="urn:schemas-microsoft-com:office:office" xmlns:v="urn:schemas-microsoft-com:vml" id="rectole0000000000" style="width:158.900000pt;height:47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School of Computer Science 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University of Petroleum and Energy Studies, 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Dehradun 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  <w:t xml:space="preserve"> 248007: Uttarakhand </w:t>
      </w: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TABLE:</w:t>
      </w: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tbl>
      <w:tblPr/>
      <w:tblGrid>
        <w:gridCol w:w="1129"/>
        <w:gridCol w:w="4111"/>
        <w:gridCol w:w="1559"/>
        <w:gridCol w:w="2217"/>
      </w:tblGrid>
      <w:tr>
        <w:trPr>
          <w:trHeight w:val="1" w:hRule="atLeast"/>
          <w:jc w:val="left"/>
        </w:trPr>
        <w:tc>
          <w:tcPr>
            <w:tcW w:w="11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Sr No.</w:t>
            </w:r>
          </w:p>
        </w:tc>
        <w:tc>
          <w:tcPr>
            <w:tcW w:w="4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Content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Page no.</w:t>
            </w:r>
          </w:p>
        </w:tc>
        <w:tc>
          <w:tcPr>
            <w:tcW w:w="22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Date</w:t>
            </w:r>
          </w:p>
        </w:tc>
      </w:tr>
      <w:tr>
        <w:trPr>
          <w:trHeight w:val="1" w:hRule="atLeast"/>
          <w:jc w:val="left"/>
        </w:trPr>
        <w:tc>
          <w:tcPr>
            <w:tcW w:w="11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32"/>
                <w:shd w:fill="auto" w:val="clear"/>
              </w:rPr>
              <w:t xml:space="preserve">1.</w:t>
            </w:r>
          </w:p>
        </w:tc>
        <w:tc>
          <w:tcPr>
            <w:tcW w:w="4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32"/>
                <w:shd w:fill="auto" w:val="clear"/>
              </w:rPr>
              <w:t xml:space="preserve">Phase-1 (GIMP)-  Doll-Barbie Collection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32"/>
                <w:shd w:fill="auto" w:val="clear"/>
              </w:rPr>
              <w:t xml:space="preserve">1-7</w:t>
            </w:r>
          </w:p>
        </w:tc>
        <w:tc>
          <w:tcPr>
            <w:tcW w:w="22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32"/>
                <w:shd w:fill="auto" w:val="clear"/>
              </w:rPr>
              <w:t xml:space="preserve">4 March 2020</w:t>
            </w:r>
          </w:p>
        </w:tc>
      </w:tr>
      <w:tr>
        <w:trPr>
          <w:trHeight w:val="1" w:hRule="atLeast"/>
          <w:jc w:val="left"/>
        </w:trPr>
        <w:tc>
          <w:tcPr>
            <w:tcW w:w="11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32"/>
                <w:shd w:fill="auto" w:val="clear"/>
              </w:rPr>
              <w:t xml:space="preserve">2.</w:t>
            </w:r>
          </w:p>
        </w:tc>
        <w:tc>
          <w:tcPr>
            <w:tcW w:w="4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32"/>
                <w:shd w:fill="auto" w:val="clear"/>
              </w:rPr>
              <w:t xml:space="preserve">Phase-2 (Blender)- Hostel Landscape (3-D)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PHASE -1</w:t>
      </w: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Doll-Barbie Collection Making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Steps for creating Barbie doll:</w:t>
      </w:r>
    </w:p>
    <w:p>
      <w:pPr>
        <w:spacing w:before="0" w:after="160" w:line="252"/>
        <w:ind w:right="0" w:left="0" w:firstLine="0"/>
        <w:jc w:val="center"/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 </w:t>
      </w:r>
      <w:r>
        <w:object w:dxaOrig="8726" w:dyaOrig="11156">
          <v:rect xmlns:o="urn:schemas-microsoft-com:office:office" xmlns:v="urn:schemas-microsoft-com:vml" id="rectole0000000001" style="width:436.300000pt;height:557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Step1:  Select an image for internet to draw a Barbie doll.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4899">
          <v:rect xmlns:o="urn:schemas-microsoft-com:office:office" xmlns:v="urn:schemas-microsoft-com:vml" id="rectole0000000002" style="width:436.30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Step2: Draw the outline of Barbie with the help of brush or pencil tool.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3: Remove the layer of Photo which is use for add for tracing.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102">
          <v:rect xmlns:o="urn:schemas-microsoft-com:office:office" xmlns:v="urn:schemas-microsoft-com:vml" id="rectole0000000003" style="width:452.500000pt;height:255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Step4: Select the new layer to fill the colour in Barbie doll.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Step5: Start filling the colour by using fuzzy tool in Barbie doll by zooming the image.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4899">
          <v:rect xmlns:o="urn:schemas-microsoft-com:office:office" xmlns:v="urn:schemas-microsoft-com:vml" id="rectole0000000004" style="width:436.300000pt;height:24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Step6: Use Courier New Bold Italic font to write the word Barbie withg pink colour.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4899">
          <v:rect xmlns:o="urn:schemas-microsoft-com:office:office" xmlns:v="urn:schemas-microsoft-com:vml" id="rectole0000000005" style="width:436.300000pt;height:24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Step7:  Use pencil for making dots  on dress.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4899">
          <v:rect xmlns:o="urn:schemas-microsoft-com:office:office" xmlns:v="urn:schemas-microsoft-com:vml" id="rectole0000000006" style="width:436.300000pt;height:244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8: Now, the final image is ready. Now, Export this image in ".png" format.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11156">
          <v:rect xmlns:o="urn:schemas-microsoft-com:office:office" xmlns:v="urn:schemas-microsoft-com:vml" id="rectole0000000007" style="width:436.300000pt;height:557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Text Typefaces Details: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Kerning: 1.0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Basline: 4.0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Text Size: 55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Text Opacity: 100%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Font: Courier New Bold Italic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used these typography as a good look to me.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Use of different Channels on my art work: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Effect of Green: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747" w:dyaOrig="4920">
          <v:rect xmlns:o="urn:schemas-microsoft-com:office:office" xmlns:v="urn:schemas-microsoft-com:vml" id="rectole0000000008" style="width:437.350000pt;height:24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Effect of Blue: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747" w:dyaOrig="4920">
          <v:rect xmlns:o="urn:schemas-microsoft-com:office:office" xmlns:v="urn:schemas-microsoft-com:vml" id="rectole0000000009" style="width:437.350000pt;height:24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Effect of Red: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747" w:dyaOrig="4920">
          <v:rect xmlns:o="urn:schemas-microsoft-com:office:office" xmlns:v="urn:schemas-microsoft-com:vml" id="rectole0000000010" style="width:437.350000pt;height:246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Effect of Red and Blue: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747" w:dyaOrig="4920">
          <v:rect xmlns:o="urn:schemas-microsoft-com:office:office" xmlns:v="urn:schemas-microsoft-com:vml" id="rectole0000000011" style="width:437.350000pt;height:246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Effect of Green and Blue: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12" style="width:437.350000pt;height:24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my point of view I like the effect of Green and blue because Barbie dress in this effect is Black in colour and i like the dress in black colour.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Effect of Red and Green: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747" w:dyaOrig="4920">
          <v:rect xmlns:o="urn:schemas-microsoft-com:office:office" xmlns:v="urn:schemas-microsoft-com:vml" id="rectole0000000013" style="width:437.350000pt;height:246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Cambria" w:hAnsi="Cambria" w:cs="Cambria" w:eastAsia="Cambria"/>
          <w:b/>
          <w:i/>
          <w:color w:val="auto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