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mc:Ignorable="w14 w15 w16se w16cid w16 w16cex w16sdtdh w16sdtfl w16du wp14">
  <w:body>
    <w:p>
      <w:pPr>
        <w:spacing w:after="260" w:line="276" w:lineRule="auto"/>
      </w:pPr>
    </w:p>
    <w:p>
      <w:pPr>
        <w:jc w:val="center"/>
        <w:spacing w:after="160" w:line="276" w:lineRule="auto"/>
      </w:pPr>
      <w:r>
        <w:rPr>
          <w:b/>
          <w:sz w:val="28"/>
          <w:szCs w:val="28"/>
        </w:rPr>
        <w:t xml:space="preserve">A REPORT ON</w:t>
      </w:r>
    </w:p>
    <w:p>
      <w:pPr>
        <w:jc w:val="center"/>
        <w:spacing w:after="160" w:line="276" w:lineRule="auto"/>
      </w:pPr>
      <w:r>
        <w:rPr>
          <w:b/>
          <w:sz w:val="32"/>
          <w:szCs w:val="32"/>
        </w:rPr>
        <w:t xml:space="preserve">"SIGN LANGUAGE CONVERTER - IMAGE BASED PHRASE RECOGNITION WITH SENTENCE AND SPEECH OUTPUT"</w:t>
      </w:r>
    </w:p>
    <w:p>
      <w:pPr>
        <w:spacing w:after="220" w:line="276" w:lineRule="auto"/>
      </w:pPr>
    </w:p>
    <w:p>
      <w:pPr>
        <w:jc w:val="center"/>
        <w:spacing w:after="120" w:line="276" w:lineRule="auto"/>
      </w:pPr>
      <w:r>
        <w:rPr>
          <w:b/>
          <w:sz w:val="22"/>
          <w:szCs w:val="22"/>
        </w:rPr>
        <w:t xml:space="preserve">SUBMITTED TO THE UNIVERSITY OF SAVITRIBAI PHULE, PUNE IN THE PARTIAL FULFILLMENT OF THE REQUIREMENTS FOR THE AWARD OF THE DEGREE</w:t>
      </w:r>
    </w:p>
    <w:p>
      <w:pPr>
        <w:jc w:val="center"/>
        <w:spacing w:after="160" w:line="276" w:lineRule="auto"/>
      </w:pPr>
      <w:r>
        <w:rPr>
          <w:b/>
          <w:sz w:val="24"/>
          <w:szCs w:val="24"/>
        </w:rPr>
        <w:t xml:space="preserve">OF</w:t>
      </w:r>
    </w:p>
    <w:p>
      <w:pPr>
        <w:jc w:val="center"/>
        <w:spacing w:after="160" w:line="276" w:lineRule="auto"/>
      </w:pPr>
      <w:r>
        <w:rPr>
          <w:b/>
          <w:sz w:val="28"/>
          <w:szCs w:val="28"/>
        </w:rPr>
        <w:t xml:space="preserve">BACHELOR OF ENGINEERING</w:t>
      </w:r>
    </w:p>
    <w:p>
      <w:pPr>
        <w:jc w:val="center"/>
        <w:spacing w:after="160" w:line="276" w:lineRule="auto"/>
      </w:pPr>
      <w:r>
        <w:rPr>
          <w:b/>
          <w:sz w:val="26"/>
          <w:szCs w:val="26"/>
        </w:rPr>
        <w:t xml:space="preserve">(INFORMATION TECHNOLOGY)</w:t>
      </w:r>
    </w:p>
    <w:p>
      <w:pPr>
        <w:spacing w:after="180" w:line="276" w:lineRule="auto"/>
      </w:pPr>
    </w:p>
    <w:p>
      <w:pPr>
        <w:jc w:val="center"/>
        <w:spacing w:after="160" w:line="276" w:lineRule="auto"/>
      </w:pPr>
      <w:r>
        <w:rPr>
          <w:b/>
          <w:sz w:val="24"/>
          <w:szCs w:val="24"/>
        </w:rPr>
        <w:t xml:space="preserve">SUBMITTED BY</w:t>
      </w:r>
    </w:p>
    <w:p>
      <w:pPr>
        <w:jc w:val="center"/>
        <w:spacing w:after="120" w:line="276" w:lineRule="auto"/>
      </w:pPr>
      <w:r>
        <w:rPr>
          <w:b/>
          <w:sz w:val="24"/>
          <w:szCs w:val="24"/>
        </w:rPr>
        <w:t xml:space="preserve">1] [Student Name]          [Roll Number]</w:t>
      </w:r>
    </w:p>
    <w:p>
      <w:pPr>
        <w:spacing w:after="180" w:line="276" w:lineRule="auto"/>
      </w:pPr>
    </w:p>
    <w:p>
      <w:pPr>
        <w:jc w:val="center"/>
        <w:spacing w:after="160" w:line="276" w:lineRule="auto"/>
      </w:pPr>
      <w:r>
        <w:rPr>
          <w:b/>
          <w:sz w:val="24"/>
          <w:szCs w:val="24"/>
        </w:rPr>
        <w:t xml:space="preserve">UNDER THE GUIDANCE OF</w:t>
      </w:r>
    </w:p>
    <w:p>
      <w:pPr>
        <w:jc w:val="center"/>
        <w:spacing w:after="160" w:line="276" w:lineRule="auto"/>
      </w:pPr>
      <w:r>
        <w:rPr>
          <w:b/>
          <w:sz w:val="24"/>
          <w:szCs w:val="24"/>
        </w:rPr>
        <w:t xml:space="preserve">Prof. [Guide Name]</w:t>
      </w:r>
    </w:p>
    <w:p>
      <w:pPr>
        <w:spacing w:after="360" w:line="276" w:lineRule="auto"/>
      </w:pPr>
    </w:p>
    <w:p>
      <w:pPr>
        <w:jc w:val="center"/>
        <w:spacing w:after="160" w:line="276" w:lineRule="auto"/>
      </w:pPr>
      <w:r>
        <w:rPr>
          <w:b/>
          <w:sz w:val="26"/>
          <w:szCs w:val="26"/>
        </w:rPr>
        <w:t xml:space="preserve">DEPARTMENT OF INFORMATION TECHNOLOGY</w:t>
      </w:r>
    </w:p>
    <w:p>
      <w:pPr>
        <w:jc w:val="center"/>
        <w:spacing w:after="160" w:line="276" w:lineRule="auto"/>
      </w:pPr>
      <w:r>
        <w:rPr>
          <w:b/>
          <w:sz w:val="26"/>
          <w:szCs w:val="26"/>
        </w:rPr>
        <w:t xml:space="preserve">STES'S NBN SINHGAD TECHNICAL INSTITUTES CAMPUS</w:t>
      </w:r>
    </w:p>
    <w:p>
      <w:pPr>
        <w:jc w:val="center"/>
        <w:spacing w:after="120" w:line="276" w:lineRule="auto"/>
      </w:pPr>
      <w:r>
        <w:rPr>
          <w:b/>
          <w:sz w:val="22"/>
          <w:szCs w:val="22"/>
        </w:rPr>
        <w:t xml:space="preserve">AMBEGAON BK, OFF SINHGAD ROAD, PUNE 411041</w:t>
      </w:r>
    </w:p>
    <w:p>
      <w:pPr>
        <w:jc w:val="center"/>
        <w:spacing w:after="120" w:line="276" w:lineRule="auto"/>
      </w:pPr>
      <w:r>
        <w:rPr>
          <w:b/>
          <w:sz w:val="22"/>
          <w:szCs w:val="22"/>
        </w:rPr>
        <w:t xml:space="preserve">UNIVERSITY OF PUNE</w:t>
      </w:r>
    </w:p>
    <w:p>
      <w:pPr>
        <w:jc w:val="center"/>
        <w:spacing w:after="120" w:line="276" w:lineRule="auto"/>
      </w:pPr>
      <w:r>
        <w:rPr>
          <w:b/>
          <w:sz w:val="22"/>
          <w:szCs w:val="22"/>
        </w:rPr>
        <w:t xml:space="preserve">2025-26</w:t>
      </w:r>
    </w:p>
    <w:p>
      <w:r>
        <w:br w:type="page"/>
      </w:r>
    </w:p>
    <w:p>
      <w:pPr>
        <w:jc w:val="center"/>
        <w:spacing w:after="160" w:line="276" w:lineRule="auto"/>
      </w:pPr>
      <w:r>
        <w:rPr>
          <w:b/>
          <w:sz w:val="26"/>
          <w:szCs w:val="26"/>
        </w:rPr>
        <w:t xml:space="preserve">DEPARTMENT OF INFORMATION TECHNOLOGY</w:t>
      </w:r>
    </w:p>
    <w:p>
      <w:pPr>
        <w:jc w:val="center"/>
        <w:spacing w:after="160" w:line="276" w:lineRule="auto"/>
      </w:pPr>
      <w:r>
        <w:rPr>
          <w:b/>
          <w:sz w:val="26"/>
          <w:szCs w:val="26"/>
        </w:rPr>
        <w:t xml:space="preserve">STES'S NBN SINHGAD TECHNICAL INSTITUTES CAMPUS</w:t>
      </w:r>
    </w:p>
    <w:p>
      <w:pPr>
        <w:jc w:val="center"/>
        <w:spacing w:after="120" w:line="276" w:lineRule="auto"/>
      </w:pPr>
      <w:r>
        <w:rPr>
          <w:b/>
          <w:sz w:val="22"/>
          <w:szCs w:val="22"/>
        </w:rPr>
        <w:t xml:space="preserve">AMBEGAON BK, OFF SINHGAD ROAD, PUNE 411041</w:t>
      </w:r>
    </w:p>
    <w:p>
      <w:pPr>
        <w:spacing w:after="260" w:line="276" w:lineRule="auto"/>
      </w:pPr>
    </w:p>
    <w:p>
      <w:pPr>
        <w:jc w:val="center"/>
        <w:spacing w:after="160" w:line="276" w:lineRule="auto"/>
      </w:pPr>
      <w:r>
        <w:rPr>
          <w:b/>
          <w:sz w:val="32"/>
          <w:szCs w:val="32"/>
        </w:rPr>
        <w:t xml:space="preserve">CERTIFICATE</w:t>
      </w:r>
    </w:p>
    <w:p>
      <w:pPr>
        <w:jc w:val="center"/>
        <w:spacing w:after="120" w:line="276" w:lineRule="auto"/>
      </w:pPr>
      <w:r>
        <w:rPr>
          <w:sz w:val="22"/>
          <w:szCs w:val="22"/>
        </w:rPr>
        <w:t xml:space="preserve">This is to certify that the project report entitled</w:t>
      </w:r>
    </w:p>
    <w:p>
      <w:pPr>
        <w:jc w:val="center"/>
        <w:spacing w:after="160" w:line="276" w:lineRule="auto"/>
      </w:pPr>
      <w:r>
        <w:rPr>
          <w:b/>
          <w:sz w:val="24"/>
          <w:szCs w:val="24"/>
        </w:rPr>
        <w:t xml:space="preserve">SIGN LANGUAGE CONVERTER - IMAGE BASED PHRASE RECOGNITION WITH SENTENCE AND SPEECH OUTPUT</w:t>
      </w:r>
    </w:p>
    <w:p>
      <w:pPr>
        <w:jc w:val="center"/>
        <w:spacing w:after="120" w:line="276" w:lineRule="auto"/>
      </w:pPr>
      <w:r>
        <w:rPr>
          <w:sz w:val="22"/>
          <w:szCs w:val="22"/>
        </w:rPr>
        <w:t xml:space="preserve">Submitted by</w:t>
      </w:r>
    </w:p>
    <w:p>
      <w:pPr>
        <w:jc w:val="center"/>
        <w:spacing w:after="120" w:line="276" w:lineRule="auto"/>
      </w:pPr>
      <w:r>
        <w:rPr>
          <w:b/>
          <w:sz w:val="22"/>
          <w:szCs w:val="22"/>
        </w:rPr>
        <w:t xml:space="preserve">1. [Student Name]    [Roll Number]</w:t>
      </w:r>
    </w:p>
    <w:p>
      <w:pPr>
        <w:spacing w:after="180" w:line="276" w:lineRule="auto"/>
      </w:pPr>
    </w:p>
    <w:p>
      <w:pPr>
        <w:pStyle w:val="BodyText"/>
        <w:spacing w:after="120" w:line="276" w:lineRule="auto"/>
      </w:pPr>
      <w:r>
        <w:rPr>
          <w:sz w:val="22"/>
          <w:szCs w:val="22"/>
        </w:rPr>
        <w:t xml:space="preserve">is a bonafide work carried out under the supervision of the project guide and submitted towards the fulfillment of the requirement of Savitribai Phule Pune University for the award of the degree of Bachelor of Engineering in Information Technology.</w:t>
      </w:r>
    </w:p>
    <w:p>
      <w:pPr>
        <w:spacing w:after="500" w:line="276" w:lineRule="auto"/>
      </w:pPr>
    </w:p>
    <w:p>
      <w:pPr>
        <w:jc w:val="center"/>
        <w:spacing w:after="120" w:line="276" w:lineRule="auto"/>
      </w:pPr>
      <w:r>
        <w:rPr>
          <w:b/>
          <w:sz w:val="22"/>
          <w:szCs w:val="22"/>
        </w:rPr>
        <w:t xml:space="preserve">Prof. [Guide Name]                               Prof. [HOD Name]</w:t>
      </w:r>
    </w:p>
    <w:p>
      <w:pPr>
        <w:jc w:val="center"/>
        <w:spacing w:after="120" w:line="276" w:lineRule="auto"/>
      </w:pPr>
      <w:r>
        <w:rPr>
          <w:sz w:val="20"/>
          <w:szCs w:val="20"/>
        </w:rPr>
        <w:t xml:space="preserve">BE Project Guide                         Head of Department</w:t>
      </w:r>
    </w:p>
    <w:p>
      <w:pPr>
        <w:jc w:val="center"/>
        <w:spacing w:after="120" w:line="276" w:lineRule="auto"/>
      </w:pPr>
      <w:r>
        <w:rPr>
          <w:sz w:val="20"/>
          <w:szCs w:val="20"/>
        </w:rPr>
        <w:t xml:space="preserve">Information Technology</w:t>
      </w:r>
    </w:p>
    <w:p>
      <w:pPr>
        <w:spacing w:after="300" w:line="276" w:lineRule="auto"/>
      </w:pPr>
    </w:p>
    <w:p>
      <w:pPr>
        <w:jc w:val="center"/>
        <w:spacing w:after="120" w:line="276" w:lineRule="auto"/>
      </w:pPr>
      <w:r>
        <w:rPr>
          <w:b/>
          <w:sz w:val="22"/>
          <w:szCs w:val="22"/>
        </w:rPr>
        <w:t xml:space="preserve">Dr. [Principal Name]</w:t>
      </w:r>
    </w:p>
    <w:p>
      <w:pPr>
        <w:jc w:val="center"/>
        <w:spacing w:after="120" w:line="276" w:lineRule="auto"/>
      </w:pPr>
      <w:r>
        <w:rPr>
          <w:sz w:val="20"/>
          <w:szCs w:val="20"/>
        </w:rPr>
        <w:t xml:space="preserve">Principal</w:t>
      </w:r>
    </w:p>
    <w:p>
      <w:pPr>
        <w:jc w:val="center"/>
        <w:spacing w:after="120" w:line="276" w:lineRule="auto"/>
      </w:pPr>
      <w:r>
        <w:rPr>
          <w:b/>
          <w:sz w:val="22"/>
          <w:szCs w:val="22"/>
        </w:rPr>
        <w:t xml:space="preserve">NBN Sinhgad Technical Institutes Campus</w:t>
      </w:r>
    </w:p>
    <w:p>
      <w:pPr>
        <w:spacing w:after="260" w:line="276" w:lineRule="auto"/>
      </w:pPr>
    </w:p>
    <w:p>
      <w:pPr>
        <w:spacing w:after="120" w:line="276" w:lineRule="auto"/>
      </w:pPr>
      <w:r>
        <w:rPr>
          <w:sz w:val="20"/>
          <w:szCs w:val="20"/>
        </w:rPr>
        <w:t xml:space="preserve">Place: Pune                                                                                  Date: [Date]</w:t>
      </w:r>
    </w:p>
    <w:p>
      <w:pPr>
        <w:spacing w:after="120" w:line="276" w:lineRule="auto"/>
      </w:pPr>
      <w:r>
        <w:rPr>
          <w:sz w:val="20"/>
          <w:szCs w:val="20"/>
        </w:rPr>
        <w:t xml:space="preserve">External Faculty Signature:</w:t>
      </w:r>
    </w:p>
    <w:p>
      <w:r>
        <w:br w:type="page"/>
      </w:r>
    </w:p>
    <w:p>
      <w:pPr>
        <w:jc w:val="center"/>
        <w:spacing w:after="160" w:line="276" w:lineRule="auto"/>
      </w:pPr>
      <w:r>
        <w:rPr>
          <w:b/>
          <w:sz w:val="32"/>
          <w:szCs w:val="32"/>
        </w:rPr>
        <w:t xml:space="preserve">ACKNOWLEDGEMENT</w:t>
      </w:r>
    </w:p>
    <w:p>
      <w:pPr>
        <w:pStyle w:val="BodyText"/>
        <w:spacing w:after="120" w:line="276" w:lineRule="auto"/>
      </w:pPr>
      <w:r>
        <w:rPr>
          <w:sz w:val="22"/>
          <w:szCs w:val="22"/>
        </w:rPr>
        <w:t xml:space="preserve">I would like to express my sincere gratitude to my project guide for valuable guidance, encouragement, and continuous support during the development of this project.</w:t>
      </w:r>
    </w:p>
    <w:p>
      <w:pPr>
        <w:pStyle w:val="BodyText"/>
        <w:spacing w:after="120" w:line="276" w:lineRule="auto"/>
      </w:pPr>
      <w:r>
        <w:rPr>
          <w:sz w:val="22"/>
          <w:szCs w:val="22"/>
        </w:rPr>
        <w:t xml:space="preserve">I am thankful to the Head of Department and all faculty members of the Department of Information Technology for providing the required facilities, academic environment, and constructive suggestions throughout the project work.</w:t>
      </w:r>
    </w:p>
    <w:p>
      <w:pPr>
        <w:pStyle w:val="BodyText"/>
        <w:spacing w:after="120" w:line="276" w:lineRule="auto"/>
      </w:pPr>
      <w:r>
        <w:rPr>
          <w:sz w:val="22"/>
          <w:szCs w:val="22"/>
        </w:rPr>
        <w:t xml:space="preserve">I also thank my friends and colleagues for their help during dataset preparation, testing, and demonstration of the system. Their feedback helped improve the user interface and the final speech and text output workflow.</w:t>
      </w:r>
    </w:p>
    <w:p>
      <w:pPr>
        <w:pStyle w:val="BodyText"/>
        <w:spacing w:after="120" w:line="276" w:lineRule="auto"/>
      </w:pPr>
      <w:r>
        <w:rPr>
          <w:sz w:val="22"/>
          <w:szCs w:val="22"/>
        </w:rPr>
        <w:t xml:space="preserve">Finally, I am grateful to my family for their constant motivation and support during the completion of this project report.</w:t>
      </w:r>
    </w:p>
    <w:p>
      <w:pPr>
        <w:spacing w:after="300" w:line="276" w:lineRule="auto"/>
      </w:pPr>
    </w:p>
    <w:p>
      <w:pPr>
        <w:pStyle w:val="ListParagraph"/>
        <w:spacing w:after="120" w:line="276" w:lineRule="auto"/>
      </w:pPr>
      <w:r>
        <w:rPr>
          <w:b/>
          <w:sz w:val="22"/>
          <w:szCs w:val="22"/>
        </w:rPr>
        <w:t xml:space="preserve">[Student Name]</w:t>
      </w:r>
    </w:p>
    <w:p>
      <w:r>
        <w:br w:type="page"/>
      </w:r>
    </w:p>
    <w:p>
      <w:pPr>
        <w:jc w:val="center"/>
        <w:spacing w:after="160" w:line="276" w:lineRule="auto"/>
      </w:pPr>
      <w:r>
        <w:rPr>
          <w:b/>
          <w:sz w:val="32"/>
          <w:szCs w:val="32"/>
        </w:rPr>
        <w:t xml:space="preserve">ABSTRACT</w:t>
      </w:r>
    </w:p>
    <w:p>
      <w:pPr>
        <w:pStyle w:val="BodyText"/>
        <w:spacing w:after="120" w:line="276" w:lineRule="auto"/>
      </w:pPr>
      <w:r>
        <w:rPr>
          <w:sz w:val="22"/>
          <w:szCs w:val="22"/>
        </w:rPr>
        <w:t xml:space="preserve">The Sign Language Converter project presents an image-based phrase recognition system designed to identify isolated sign language words and convert recognized sequences into sentence text and speech output. The system uses computer vision and machine learning techniques to support communication by recognizing hand and face landmark patterns from webcam frames or uploaded images.</w:t>
      </w:r>
    </w:p>
    <w:p>
      <w:pPr>
        <w:pStyle w:val="BodyText"/>
        <w:spacing w:after="120" w:line="276" w:lineRule="auto"/>
      </w:pPr>
      <w:r>
        <w:rPr>
          <w:sz w:val="22"/>
          <w:szCs w:val="22"/>
        </w:rPr>
        <w:t xml:space="preserve">The project implements two prediction approaches. The primary approach extracts face and hand landmarks using MediaPipe/OpenCV and classifies the resulting 144-dimensional feature vector with a trained Extra Trees based machine learning model. A YOLO classification model is included as a backup image-based recognizer and as a custom-dataset-friendly approach.</w:t>
      </w:r>
    </w:p>
    <w:p>
      <w:pPr>
        <w:pStyle w:val="BodyText"/>
        <w:spacing w:after="120" w:line="276" w:lineRule="auto"/>
      </w:pPr>
      <w:r>
        <w:rPr>
          <w:sz w:val="22"/>
          <w:szCs w:val="22"/>
        </w:rPr>
        <w:t xml:space="preserve">The final web application is built with FastAPI and provides camera prediction, image upload prediction, model switching, sentence generation, and browser-based speech synthesis. The sentence builder appends each stable recognized word after gesture release and provides undo, clear, and speech replay options.</w:t>
      </w:r>
    </w:p>
    <w:p>
      <w:pPr>
        <w:pStyle w:val="BodyText"/>
        <w:spacing w:after="120" w:line="276" w:lineRule="auto"/>
      </w:pPr>
      <w:r>
        <w:rPr>
          <w:sz w:val="22"/>
          <w:szCs w:val="22"/>
        </w:rPr>
        <w:t xml:space="preserve">The current project package contains a landmark model supporting 43 labels, a YOLO class map containing 44 image labels, 1513 landmark CSV samples, and a saved YOLO metrics file reporting approximately 83.52 percent top-1 accuracy and 99.43 percent top-5 accuracy.</w:t>
      </w:r>
    </w:p>
    <w:p>
      <w:r>
        <w:br w:type="page"/>
      </w:r>
    </w:p>
    <w:p>
      <w:pPr>
        <w:jc w:val="center"/>
        <w:spacing w:after="160" w:line="276" w:lineRule="auto"/>
      </w:pPr>
      <w:r>
        <w:rPr>
          <w:b/>
          <w:sz w:val="32"/>
          <w:szCs w:val="32"/>
        </w:rPr>
        <w:t xml:space="preserve">CONTENTS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7000" w:type="dxa"/>
          </w:tcPr>
          <w:p>
            <w:r>
              <w:rPr>
                <w:b/>
                <w:sz w:val="20"/>
                <w:szCs w:val="20"/>
              </w:rPr>
              <w:t xml:space="preserve">ACKNOWLEDGEMENT</w:t>
            </w:r>
          </w:p>
        </w:tc>
        <w:tc>
          <w:tcPr>
            <w:tcW w:w="1200" w:type="dxa"/>
          </w:tcPr>
          <w:p>
            <w:r>
              <w:rPr>
                <w:b/>
                <w:sz w:val="20"/>
                <w:szCs w:val="20"/>
              </w:rPr>
              <w:t xml:space="preserve">I</w:t>
            </w:r>
          </w:p>
        </w:tc>
      </w:tr>
      <w:tr>
        <w:tc>
          <w:tcPr>
            <w:tcW w:w="7000" w:type="dxa"/>
          </w:tcPr>
          <w:p>
            <w:r>
              <w:rPr>
                <w:sz w:val="20"/>
                <w:szCs w:val="20"/>
              </w:rPr>
              <w:t xml:space="preserve">ABSTRACT</w:t>
            </w:r>
          </w:p>
        </w:tc>
        <w:tc>
          <w:tcPr>
            <w:tcW w:w="1200" w:type="dxa"/>
          </w:tcPr>
          <w:p>
            <w:r>
              <w:rPr>
                <w:sz w:val="20"/>
                <w:szCs w:val="20"/>
              </w:rPr>
              <w:t xml:space="preserve">II</w:t>
            </w:r>
          </w:p>
        </w:tc>
      </w:tr>
      <w:tr>
        <w:tc>
          <w:tcPr>
            <w:tcW w:w="7000" w:type="dxa"/>
          </w:tcPr>
          <w:p>
            <w:r>
              <w:rPr>
                <w:sz w:val="20"/>
                <w:szCs w:val="20"/>
              </w:rPr>
              <w:t xml:space="preserve">LIST OF FIGURES</w:t>
            </w:r>
          </w:p>
        </w:tc>
        <w:tc>
          <w:tcPr>
            <w:tcW w:w="1200" w:type="dxa"/>
          </w:tcPr>
          <w:p>
            <w:r>
              <w:rPr>
                <w:sz w:val="20"/>
                <w:szCs w:val="20"/>
              </w:rPr>
              <w:t xml:space="preserve">III</w:t>
            </w:r>
          </w:p>
        </w:tc>
      </w:tr>
      <w:tr>
        <w:tc>
          <w:tcPr>
            <w:tcW w:w="7000" w:type="dxa"/>
          </w:tcPr>
          <w:p>
            <w:r>
              <w:rPr>
                <w:sz w:val="20"/>
                <w:szCs w:val="20"/>
              </w:rPr>
              <w:t xml:space="preserve">LIST OF TABLES</w:t>
            </w:r>
          </w:p>
        </w:tc>
        <w:tc>
          <w:tcPr>
            <w:tcW w:w="1200" w:type="dxa"/>
          </w:tcPr>
          <w:p>
            <w:r>
              <w:rPr>
                <w:sz w:val="20"/>
                <w:szCs w:val="20"/>
              </w:rPr>
              <w:t xml:space="preserve">IV</w:t>
            </w:r>
          </w:p>
        </w:tc>
      </w:tr>
      <w:tr>
        <w:tc>
          <w:tcPr>
            <w:tcW w:w="7000" w:type="dxa"/>
          </w:tcPr>
          <w:p>
            <w:r>
              <w:rPr>
                <w:sz w:val="20"/>
                <w:szCs w:val="20"/>
              </w:rPr>
              <w:t xml:space="preserve">LIST OF ABBREVIATIONS</w:t>
            </w:r>
          </w:p>
        </w:tc>
        <w:tc>
          <w:tcPr>
            <w:tcW w:w="1200" w:type="dxa"/>
          </w:tcPr>
          <w:p>
            <w:r>
              <w:rPr>
                <w:sz w:val="20"/>
                <w:szCs w:val="20"/>
              </w:rPr>
              <w:t xml:space="preserve">V</w:t>
            </w:r>
          </w:p>
        </w:tc>
      </w:tr>
    </w:tbl>
    <w:p>
      <w:pPr>
        <w:spacing w:after="120" w:line="276" w:lineRule="auto"/>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1600" w:type="dxa"/>
          </w:tcPr>
          <w:p>
            <w:r>
              <w:rPr>
                <w:b/>
                <w:sz w:val="20"/>
                <w:szCs w:val="20"/>
              </w:rPr>
              <w:t xml:space="preserve">CHAPTER NO.</w:t>
            </w:r>
          </w:p>
        </w:tc>
        <w:tc>
          <w:tcPr>
            <w:tcW w:w="6500" w:type="dxa"/>
          </w:tcPr>
          <w:p>
            <w:r>
              <w:rPr>
                <w:b/>
                <w:sz w:val="20"/>
                <w:szCs w:val="20"/>
              </w:rPr>
              <w:t xml:space="preserve">CONTENTS</w:t>
            </w:r>
          </w:p>
        </w:tc>
        <w:tc>
          <w:tcPr>
            <w:tcW w:w="1200" w:type="dxa"/>
          </w:tcPr>
          <w:p>
            <w:r>
              <w:rPr>
                <w:b/>
                <w:sz w:val="20"/>
                <w:szCs w:val="20"/>
              </w:rPr>
              <w:t xml:space="preserve">PAGE NO.</w:t>
            </w:r>
          </w:p>
        </w:tc>
      </w:tr>
      <w:tr>
        <w:tc>
          <w:tcPr>
            <w:tcW w:w="1600" w:type="dxa"/>
          </w:tcPr>
          <w:p>
            <w:r>
              <w:rPr>
                <w:sz w:val="20"/>
                <w:szCs w:val="20"/>
              </w:rPr>
              <w:t xml:space="preserve">1</w:t>
            </w:r>
          </w:p>
        </w:tc>
        <w:tc>
          <w:tcPr>
            <w:tcW w:w="6500" w:type="dxa"/>
          </w:tcPr>
          <w:p>
            <w:r>
              <w:rPr>
                <w:sz w:val="20"/>
                <w:szCs w:val="20"/>
              </w:rPr>
              <w:t xml:space="preserve">Introduction and aims/motivation and objectives</w:t>
            </w:r>
          </w:p>
        </w:tc>
        <w:tc>
          <w:tcPr>
            <w:tcW w:w="1200" w:type="dxa"/>
          </w:tcPr>
          <w:p>
            <w:r>
              <w:rPr>
                <w:sz w:val="20"/>
                <w:szCs w:val="20"/>
              </w:rPr>
              <w:t xml:space="preserve"/>
            </w:r>
          </w:p>
        </w:tc>
      </w:tr>
      <w:tr>
        <w:tc>
          <w:tcPr>
            <w:tcW w:w="1600" w:type="dxa"/>
          </w:tcPr>
          <w:p>
            <w:r>
              <w:rPr>
                <w:sz w:val="20"/>
                <w:szCs w:val="20"/>
              </w:rPr>
              <w:t xml:space="preserve">2</w:t>
            </w:r>
          </w:p>
        </w:tc>
        <w:tc>
          <w:tcPr>
            <w:tcW w:w="6500" w:type="dxa"/>
          </w:tcPr>
          <w:p>
            <w:r>
              <w:rPr>
                <w:sz w:val="20"/>
                <w:szCs w:val="20"/>
              </w:rPr>
              <w:t xml:space="preserve">Literature Survey (with proper citation)</w:t>
            </w:r>
          </w:p>
        </w:tc>
        <w:tc>
          <w:tcPr>
            <w:tcW w:w="1200" w:type="dxa"/>
          </w:tcPr>
          <w:p>
            <w:r>
              <w:rPr>
                <w:sz w:val="20"/>
                <w:szCs w:val="20"/>
              </w:rPr>
              <w:t xml:space="preserve"/>
            </w:r>
          </w:p>
        </w:tc>
      </w:tr>
      <w:tr>
        <w:tc>
          <w:tcPr>
            <w:tcW w:w="1600" w:type="dxa"/>
          </w:tcPr>
          <w:p>
            <w:r>
              <w:rPr>
                <w:sz w:val="20"/>
                <w:szCs w:val="20"/>
              </w:rPr>
              <w:t xml:space="preserve">3</w:t>
            </w:r>
          </w:p>
        </w:tc>
        <w:tc>
          <w:tcPr>
            <w:tcW w:w="6500" w:type="dxa"/>
          </w:tcPr>
          <w:p>
            <w:r>
              <w:rPr>
                <w:sz w:val="20"/>
                <w:szCs w:val="20"/>
              </w:rPr>
              <w:t xml:space="preserve">Problem Statement/definition</w:t>
            </w:r>
          </w:p>
        </w:tc>
        <w:tc>
          <w:tcPr>
            <w:tcW w:w="1200" w:type="dxa"/>
          </w:tcPr>
          <w:p>
            <w:r>
              <w:rPr>
                <w:sz w:val="20"/>
                <w:szCs w:val="20"/>
              </w:rPr>
              <w:t xml:space="preserve"/>
            </w:r>
          </w:p>
        </w:tc>
      </w:tr>
      <w:tr>
        <w:tc>
          <w:tcPr>
            <w:tcW w:w="1600" w:type="dxa"/>
          </w:tcPr>
          <w:p>
            <w:r>
              <w:rPr>
                <w:sz w:val="20"/>
                <w:szCs w:val="20"/>
              </w:rPr>
              <w:t xml:space="preserve">4</w:t>
            </w:r>
          </w:p>
        </w:tc>
        <w:tc>
          <w:tcPr>
            <w:tcW w:w="6500" w:type="dxa"/>
          </w:tcPr>
          <w:p>
            <w:r>
              <w:rPr>
                <w:sz w:val="20"/>
                <w:szCs w:val="20"/>
              </w:rPr>
              <w:t xml:space="preserve">Software Requirement Specification in SRS Documentation</w:t>
            </w:r>
          </w:p>
        </w:tc>
        <w:tc>
          <w:tcPr>
            <w:tcW w:w="1200" w:type="dxa"/>
          </w:tcPr>
          <w:p>
            <w:r>
              <w:rPr>
                <w:sz w:val="20"/>
                <w:szCs w:val="20"/>
              </w:rPr>
              <w:t xml:space="preserve"/>
            </w:r>
          </w:p>
        </w:tc>
      </w:tr>
      <w:tr>
        <w:tc>
          <w:tcPr>
            <w:tcW w:w="1600" w:type="dxa"/>
          </w:tcPr>
          <w:p>
            <w:r>
              <w:rPr>
                <w:sz w:val="20"/>
                <w:szCs w:val="20"/>
              </w:rPr>
              <w:t xml:space="preserve">5</w:t>
            </w:r>
          </w:p>
        </w:tc>
        <w:tc>
          <w:tcPr>
            <w:tcW w:w="6500" w:type="dxa"/>
          </w:tcPr>
          <w:p>
            <w:r>
              <w:rPr>
                <w:sz w:val="20"/>
                <w:szCs w:val="20"/>
              </w:rPr>
              <w:t xml:space="preserve">Flowchart</w:t>
            </w:r>
          </w:p>
        </w:tc>
        <w:tc>
          <w:tcPr>
            <w:tcW w:w="1200" w:type="dxa"/>
          </w:tcPr>
          <w:p>
            <w:r>
              <w:rPr>
                <w:sz w:val="20"/>
                <w:szCs w:val="20"/>
              </w:rPr>
              <w:t xml:space="preserve"/>
            </w:r>
          </w:p>
        </w:tc>
      </w:tr>
      <w:tr>
        <w:tc>
          <w:tcPr>
            <w:tcW w:w="1600" w:type="dxa"/>
          </w:tcPr>
          <w:p>
            <w:r>
              <w:rPr>
                <w:sz w:val="20"/>
                <w:szCs w:val="20"/>
              </w:rPr>
              <w:t xml:space="preserve">6</w:t>
            </w:r>
          </w:p>
        </w:tc>
        <w:tc>
          <w:tcPr>
            <w:tcW w:w="6500" w:type="dxa"/>
          </w:tcPr>
          <w:p>
            <w:r>
              <w:rPr>
                <w:sz w:val="20"/>
                <w:szCs w:val="20"/>
              </w:rPr>
              <w:t xml:space="preserve">Project Requirement specification</w:t>
            </w:r>
          </w:p>
        </w:tc>
        <w:tc>
          <w:tcPr>
            <w:tcW w:w="1200" w:type="dxa"/>
          </w:tcPr>
          <w:p>
            <w:r>
              <w:rPr>
                <w:sz w:val="20"/>
                <w:szCs w:val="20"/>
              </w:rPr>
              <w:t xml:space="preserve"/>
            </w:r>
          </w:p>
        </w:tc>
      </w:tr>
      <w:tr>
        <w:tc>
          <w:tcPr>
            <w:tcW w:w="1600" w:type="dxa"/>
          </w:tcPr>
          <w:p>
            <w:r>
              <w:rPr>
                <w:sz w:val="20"/>
                <w:szCs w:val="20"/>
              </w:rPr>
              <w:t xml:space="preserve">7</w:t>
            </w:r>
          </w:p>
        </w:tc>
        <w:tc>
          <w:tcPr>
            <w:tcW w:w="6500" w:type="dxa"/>
          </w:tcPr>
          <w:p>
            <w:r>
              <w:rPr>
                <w:sz w:val="20"/>
                <w:szCs w:val="20"/>
              </w:rPr>
              <w:t xml:space="preserve">Proposed system Architecture</w:t>
            </w:r>
          </w:p>
        </w:tc>
        <w:tc>
          <w:tcPr>
            <w:tcW w:w="1200" w:type="dxa"/>
          </w:tcPr>
          <w:p>
            <w:r>
              <w:rPr>
                <w:sz w:val="20"/>
                <w:szCs w:val="20"/>
              </w:rPr>
              <w:t xml:space="preserve"/>
            </w:r>
          </w:p>
        </w:tc>
      </w:tr>
      <w:tr>
        <w:tc>
          <w:tcPr>
            <w:tcW w:w="1600" w:type="dxa"/>
          </w:tcPr>
          <w:p>
            <w:r>
              <w:rPr>
                <w:sz w:val="20"/>
                <w:szCs w:val="20"/>
              </w:rPr>
              <w:t xml:space="preserve">8</w:t>
            </w:r>
          </w:p>
        </w:tc>
        <w:tc>
          <w:tcPr>
            <w:tcW w:w="6500" w:type="dxa"/>
          </w:tcPr>
          <w:p>
            <w:r>
              <w:rPr>
                <w:sz w:val="20"/>
                <w:szCs w:val="20"/>
              </w:rPr>
              <w:t xml:space="preserve">High level design of the project (DFD, UML, ER Diagrams)</w:t>
            </w:r>
          </w:p>
        </w:tc>
        <w:tc>
          <w:tcPr>
            <w:tcW w:w="1200" w:type="dxa"/>
          </w:tcPr>
          <w:p>
            <w:r>
              <w:rPr>
                <w:sz w:val="20"/>
                <w:szCs w:val="20"/>
              </w:rPr>
              <w:t xml:space="preserve"/>
            </w:r>
          </w:p>
        </w:tc>
      </w:tr>
      <w:tr>
        <w:tc>
          <w:tcPr>
            <w:tcW w:w="1600" w:type="dxa"/>
          </w:tcPr>
          <w:p>
            <w:r>
              <w:rPr>
                <w:sz w:val="20"/>
                <w:szCs w:val="20"/>
              </w:rPr>
              <w:t xml:space="preserve">9</w:t>
            </w:r>
          </w:p>
        </w:tc>
        <w:tc>
          <w:tcPr>
            <w:tcW w:w="6500" w:type="dxa"/>
          </w:tcPr>
          <w:p>
            <w:r>
              <w:rPr>
                <w:sz w:val="20"/>
                <w:szCs w:val="20"/>
              </w:rPr>
              <w:t xml:space="preserve">System implementation-code documentation</w:t>
            </w:r>
          </w:p>
        </w:tc>
        <w:tc>
          <w:tcPr>
            <w:tcW w:w="1200" w:type="dxa"/>
          </w:tcPr>
          <w:p>
            <w:r>
              <w:rPr>
                <w:sz w:val="20"/>
                <w:szCs w:val="20"/>
              </w:rPr>
              <w:t xml:space="preserve"/>
            </w:r>
          </w:p>
        </w:tc>
      </w:tr>
      <w:tr>
        <w:tc>
          <w:tcPr>
            <w:tcW w:w="1600" w:type="dxa"/>
          </w:tcPr>
          <w:p>
            <w:r>
              <w:rPr>
                <w:sz w:val="20"/>
                <w:szCs w:val="20"/>
              </w:rPr>
              <w:t xml:space="preserve">10</w:t>
            </w:r>
          </w:p>
        </w:tc>
        <w:tc>
          <w:tcPr>
            <w:tcW w:w="6500" w:type="dxa"/>
          </w:tcPr>
          <w:p>
            <w:r>
              <w:rPr>
                <w:sz w:val="20"/>
                <w:szCs w:val="20"/>
              </w:rPr>
              <w:t xml:space="preserve">Test cases</w:t>
            </w:r>
          </w:p>
        </w:tc>
        <w:tc>
          <w:tcPr>
            <w:tcW w:w="1200" w:type="dxa"/>
          </w:tcPr>
          <w:p>
            <w:r>
              <w:rPr>
                <w:sz w:val="20"/>
                <w:szCs w:val="20"/>
              </w:rPr>
              <w:t xml:space="preserve"/>
            </w:r>
          </w:p>
        </w:tc>
      </w:tr>
      <w:tr>
        <w:tc>
          <w:tcPr>
            <w:tcW w:w="1600" w:type="dxa"/>
          </w:tcPr>
          <w:p>
            <w:r>
              <w:rPr>
                <w:sz w:val="20"/>
                <w:szCs w:val="20"/>
              </w:rPr>
              <w:t xml:space="preserve">11</w:t>
            </w:r>
          </w:p>
        </w:tc>
        <w:tc>
          <w:tcPr>
            <w:tcW w:w="6500" w:type="dxa"/>
          </w:tcPr>
          <w:p>
            <w:r>
              <w:rPr>
                <w:sz w:val="20"/>
                <w:szCs w:val="20"/>
              </w:rPr>
              <w:t xml:space="preserve">GUI/Working modules and Experimental Results</w:t>
            </w:r>
          </w:p>
        </w:tc>
        <w:tc>
          <w:tcPr>
            <w:tcW w:w="1200" w:type="dxa"/>
          </w:tcPr>
          <w:p>
            <w:r>
              <w:rPr>
                <w:sz w:val="20"/>
                <w:szCs w:val="20"/>
              </w:rPr>
              <w:t xml:space="preserve"/>
            </w:r>
          </w:p>
        </w:tc>
      </w:tr>
      <w:tr>
        <w:tc>
          <w:tcPr>
            <w:tcW w:w="1600" w:type="dxa"/>
          </w:tcPr>
          <w:p>
            <w:r>
              <w:rPr>
                <w:sz w:val="20"/>
                <w:szCs w:val="20"/>
              </w:rPr>
              <w:t xml:space="preserve">12</w:t>
            </w:r>
          </w:p>
        </w:tc>
        <w:tc>
          <w:tcPr>
            <w:tcW w:w="6500" w:type="dxa"/>
          </w:tcPr>
          <w:p>
            <w:r>
              <w:rPr>
                <w:sz w:val="20"/>
                <w:szCs w:val="20"/>
              </w:rPr>
              <w:t xml:space="preserve">Project Plan</w:t>
            </w:r>
          </w:p>
        </w:tc>
        <w:tc>
          <w:tcPr>
            <w:tcW w:w="1200" w:type="dxa"/>
          </w:tcPr>
          <w:p>
            <w:r>
              <w:rPr>
                <w:sz w:val="20"/>
                <w:szCs w:val="20"/>
              </w:rPr>
              <w:t xml:space="preserve"/>
            </w:r>
          </w:p>
        </w:tc>
      </w:tr>
      <w:tr>
        <w:tc>
          <w:tcPr>
            <w:tcW w:w="1600" w:type="dxa"/>
          </w:tcPr>
          <w:p>
            <w:r>
              <w:rPr>
                <w:sz w:val="20"/>
                <w:szCs w:val="20"/>
              </w:rPr>
              <w:t xml:space="preserve">13</w:t>
            </w:r>
          </w:p>
        </w:tc>
        <w:tc>
          <w:tcPr>
            <w:tcW w:w="6500" w:type="dxa"/>
          </w:tcPr>
          <w:p>
            <w:r>
              <w:rPr>
                <w:sz w:val="20"/>
                <w:szCs w:val="20"/>
              </w:rPr>
              <w:t xml:space="preserve">Analysis and Conclusions with future work</w:t>
            </w:r>
          </w:p>
        </w:tc>
        <w:tc>
          <w:tcPr>
            <w:tcW w:w="1200" w:type="dxa"/>
          </w:tcPr>
          <w:p>
            <w:r>
              <w:rPr>
                <w:sz w:val="20"/>
                <w:szCs w:val="20"/>
              </w:rPr>
              <w:t xml:space="preserve"/>
            </w:r>
          </w:p>
        </w:tc>
      </w:tr>
      <w:tr>
        <w:tc>
          <w:tcPr>
            <w:tcW w:w="1600" w:type="dxa"/>
          </w:tcPr>
          <w:p>
            <w:r>
              <w:rPr>
                <w:sz w:val="20"/>
                <w:szCs w:val="20"/>
              </w:rPr>
              <w:t xml:space="preserve">14</w:t>
            </w:r>
          </w:p>
        </w:tc>
        <w:tc>
          <w:tcPr>
            <w:tcW w:w="6500" w:type="dxa"/>
          </w:tcPr>
          <w:p>
            <w:r>
              <w:rPr>
                <w:sz w:val="20"/>
                <w:szCs w:val="20"/>
              </w:rPr>
              <w:t xml:space="preserve">Bibliography in IEEE format</w:t>
            </w:r>
          </w:p>
        </w:tc>
        <w:tc>
          <w:tcPr>
            <w:tcW w:w="1200" w:type="dxa"/>
          </w:tcPr>
          <w:p>
            <w:r>
              <w:rPr>
                <w:sz w:val="20"/>
                <w:szCs w:val="20"/>
              </w:rPr>
              <w:t xml:space="preserve"/>
            </w:r>
          </w:p>
        </w:tc>
      </w:tr>
    </w:tbl>
    <w:p>
      <w:pPr>
        <w:spacing w:after="120" w:line="276" w:lineRule="auto"/>
      </w:pPr>
    </w:p>
    <w:p>
      <w:r>
        <w:br w:type="page"/>
      </w:r>
    </w:p>
    <w:p>
      <w:pPr>
        <w:jc w:val="center"/>
        <w:spacing w:after="160" w:line="276" w:lineRule="auto"/>
      </w:pPr>
      <w:r>
        <w:rPr>
          <w:b/>
          <w:sz w:val="32"/>
          <w:szCs w:val="32"/>
        </w:rPr>
        <w:t xml:space="preserve">LIST OF FIGURES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1000" w:type="dxa"/>
          </w:tcPr>
          <w:p>
            <w:r>
              <w:rPr>
                <w:b/>
                <w:sz w:val="20"/>
                <w:szCs w:val="20"/>
              </w:rPr>
              <w:t xml:space="preserve">NO.</w:t>
            </w:r>
          </w:p>
        </w:tc>
        <w:tc>
          <w:tcPr>
            <w:tcW w:w="6500" w:type="dxa"/>
          </w:tcPr>
          <w:p>
            <w:r>
              <w:rPr>
                <w:b/>
                <w:sz w:val="20"/>
                <w:szCs w:val="20"/>
              </w:rPr>
              <w:t xml:space="preserve">NAMES</w:t>
            </w:r>
          </w:p>
        </w:tc>
        <w:tc>
          <w:tcPr>
            <w:tcW w:w="1400" w:type="dxa"/>
          </w:tcPr>
          <w:p>
            <w:r>
              <w:rPr>
                <w:b/>
                <w:sz w:val="20"/>
                <w:szCs w:val="20"/>
              </w:rPr>
              <w:t xml:space="preserve">PAGE NO.</w:t>
            </w:r>
          </w:p>
        </w:tc>
      </w:tr>
      <w:tr>
        <w:tc>
          <w:tcPr>
            <w:tcW w:w="1000" w:type="dxa"/>
          </w:tcPr>
          <w:p>
            <w:r>
              <w:rPr>
                <w:sz w:val="20"/>
                <w:szCs w:val="20"/>
              </w:rPr>
              <w:t xml:space="preserve">1</w:t>
            </w:r>
          </w:p>
        </w:tc>
        <w:tc>
          <w:tcPr>
            <w:tcW w:w="6500" w:type="dxa"/>
          </w:tcPr>
          <w:p>
            <w:r>
              <w:rPr>
                <w:sz w:val="20"/>
                <w:szCs w:val="20"/>
              </w:rPr>
              <w:t xml:space="preserve">Landmark Data Preparation Flowchart</w:t>
            </w:r>
          </w:p>
        </w:tc>
        <w:tc>
          <w:tcPr>
            <w:tcW w:w="1400" w:type="dxa"/>
          </w:tcPr>
          <w:p>
            <w:r>
              <w:rPr>
                <w:sz w:val="20"/>
                <w:szCs w:val="20"/>
              </w:rPr>
              <w:t xml:space="preserve"/>
            </w:r>
          </w:p>
        </w:tc>
      </w:tr>
      <w:tr>
        <w:tc>
          <w:tcPr>
            <w:tcW w:w="1000" w:type="dxa"/>
          </w:tcPr>
          <w:p>
            <w:r>
              <w:rPr>
                <w:sz w:val="20"/>
                <w:szCs w:val="20"/>
              </w:rPr>
              <w:t xml:space="preserve">2</w:t>
            </w:r>
          </w:p>
        </w:tc>
        <w:tc>
          <w:tcPr>
            <w:tcW w:w="6500" w:type="dxa"/>
          </w:tcPr>
          <w:p>
            <w:r>
              <w:rPr>
                <w:sz w:val="20"/>
                <w:szCs w:val="20"/>
              </w:rPr>
              <w:t xml:space="preserve">Prediction and Sentence Generation Flowchart</w:t>
            </w:r>
          </w:p>
        </w:tc>
        <w:tc>
          <w:tcPr>
            <w:tcW w:w="1400" w:type="dxa"/>
          </w:tcPr>
          <w:p>
            <w:r>
              <w:rPr>
                <w:sz w:val="20"/>
                <w:szCs w:val="20"/>
              </w:rPr>
              <w:t xml:space="preserve"/>
            </w:r>
          </w:p>
        </w:tc>
      </w:tr>
      <w:tr>
        <w:tc>
          <w:tcPr>
            <w:tcW w:w="1000" w:type="dxa"/>
          </w:tcPr>
          <w:p>
            <w:r>
              <w:rPr>
                <w:sz w:val="20"/>
                <w:szCs w:val="20"/>
              </w:rPr>
              <w:t xml:space="preserve">3</w:t>
            </w:r>
          </w:p>
        </w:tc>
        <w:tc>
          <w:tcPr>
            <w:tcW w:w="6500" w:type="dxa"/>
          </w:tcPr>
          <w:p>
            <w:r>
              <w:rPr>
                <w:sz w:val="20"/>
                <w:szCs w:val="20"/>
              </w:rPr>
              <w:t xml:space="preserve">System Architecture</w:t>
            </w:r>
          </w:p>
        </w:tc>
        <w:tc>
          <w:tcPr>
            <w:tcW w:w="1400" w:type="dxa"/>
          </w:tcPr>
          <w:p>
            <w:r>
              <w:rPr>
                <w:sz w:val="20"/>
                <w:szCs w:val="20"/>
              </w:rPr>
              <w:t xml:space="preserve"/>
            </w:r>
          </w:p>
        </w:tc>
      </w:tr>
      <w:tr>
        <w:tc>
          <w:tcPr>
            <w:tcW w:w="1000" w:type="dxa"/>
          </w:tcPr>
          <w:p>
            <w:r>
              <w:rPr>
                <w:sz w:val="20"/>
                <w:szCs w:val="20"/>
              </w:rPr>
              <w:t xml:space="preserve">4</w:t>
            </w:r>
          </w:p>
        </w:tc>
        <w:tc>
          <w:tcPr>
            <w:tcW w:w="6500" w:type="dxa"/>
          </w:tcPr>
          <w:p>
            <w:r>
              <w:rPr>
                <w:sz w:val="20"/>
                <w:szCs w:val="20"/>
              </w:rPr>
              <w:t xml:space="preserve">DFD Level 0</w:t>
            </w:r>
          </w:p>
        </w:tc>
        <w:tc>
          <w:tcPr>
            <w:tcW w:w="1400" w:type="dxa"/>
          </w:tcPr>
          <w:p>
            <w:r>
              <w:rPr>
                <w:sz w:val="20"/>
                <w:szCs w:val="20"/>
              </w:rPr>
              <w:t xml:space="preserve"/>
            </w:r>
          </w:p>
        </w:tc>
      </w:tr>
      <w:tr>
        <w:tc>
          <w:tcPr>
            <w:tcW w:w="1000" w:type="dxa"/>
          </w:tcPr>
          <w:p>
            <w:r>
              <w:rPr>
                <w:sz w:val="20"/>
                <w:szCs w:val="20"/>
              </w:rPr>
              <w:t xml:space="preserve">5</w:t>
            </w:r>
          </w:p>
        </w:tc>
        <w:tc>
          <w:tcPr>
            <w:tcW w:w="6500" w:type="dxa"/>
          </w:tcPr>
          <w:p>
            <w:r>
              <w:rPr>
                <w:sz w:val="20"/>
                <w:szCs w:val="20"/>
              </w:rPr>
              <w:t xml:space="preserve">DFD Level 1</w:t>
            </w:r>
          </w:p>
        </w:tc>
        <w:tc>
          <w:tcPr>
            <w:tcW w:w="1400" w:type="dxa"/>
          </w:tcPr>
          <w:p>
            <w:r>
              <w:rPr>
                <w:sz w:val="20"/>
                <w:szCs w:val="20"/>
              </w:rPr>
              <w:t xml:space="preserve"/>
            </w:r>
          </w:p>
        </w:tc>
      </w:tr>
      <w:tr>
        <w:tc>
          <w:tcPr>
            <w:tcW w:w="1000" w:type="dxa"/>
          </w:tcPr>
          <w:p>
            <w:r>
              <w:rPr>
                <w:sz w:val="20"/>
                <w:szCs w:val="20"/>
              </w:rPr>
              <w:t xml:space="preserve">6</w:t>
            </w:r>
          </w:p>
        </w:tc>
        <w:tc>
          <w:tcPr>
            <w:tcW w:w="6500" w:type="dxa"/>
          </w:tcPr>
          <w:p>
            <w:r>
              <w:rPr>
                <w:sz w:val="20"/>
                <w:szCs w:val="20"/>
              </w:rPr>
              <w:t xml:space="preserve">Use Case Diagram</w:t>
            </w:r>
          </w:p>
        </w:tc>
        <w:tc>
          <w:tcPr>
            <w:tcW w:w="1400" w:type="dxa"/>
          </w:tcPr>
          <w:p>
            <w:r>
              <w:rPr>
                <w:sz w:val="20"/>
                <w:szCs w:val="20"/>
              </w:rPr>
              <w:t xml:space="preserve"/>
            </w:r>
          </w:p>
        </w:tc>
      </w:tr>
      <w:tr>
        <w:tc>
          <w:tcPr>
            <w:tcW w:w="1000" w:type="dxa"/>
          </w:tcPr>
          <w:p>
            <w:r>
              <w:rPr>
                <w:sz w:val="20"/>
                <w:szCs w:val="20"/>
              </w:rPr>
              <w:t xml:space="preserve">7</w:t>
            </w:r>
          </w:p>
        </w:tc>
        <w:tc>
          <w:tcPr>
            <w:tcW w:w="6500" w:type="dxa"/>
          </w:tcPr>
          <w:p>
            <w:r>
              <w:rPr>
                <w:sz w:val="20"/>
                <w:szCs w:val="20"/>
              </w:rPr>
              <w:t xml:space="preserve">Class/Module Diagram</w:t>
            </w:r>
          </w:p>
        </w:tc>
        <w:tc>
          <w:tcPr>
            <w:tcW w:w="1400" w:type="dxa"/>
          </w:tcPr>
          <w:p>
            <w:r>
              <w:rPr>
                <w:sz w:val="20"/>
                <w:szCs w:val="20"/>
              </w:rPr>
              <w:t xml:space="preserve"/>
            </w:r>
          </w:p>
        </w:tc>
      </w:tr>
      <w:tr>
        <w:tc>
          <w:tcPr>
            <w:tcW w:w="1000" w:type="dxa"/>
          </w:tcPr>
          <w:p>
            <w:r>
              <w:rPr>
                <w:sz w:val="20"/>
                <w:szCs w:val="20"/>
              </w:rPr>
              <w:t xml:space="preserve">8</w:t>
            </w:r>
          </w:p>
        </w:tc>
        <w:tc>
          <w:tcPr>
            <w:tcW w:w="6500" w:type="dxa"/>
          </w:tcPr>
          <w:p>
            <w:r>
              <w:rPr>
                <w:sz w:val="20"/>
                <w:szCs w:val="20"/>
              </w:rPr>
              <w:t xml:space="preserve">Web Interface Layout</w:t>
            </w:r>
          </w:p>
        </w:tc>
        <w:tc>
          <w:tcPr>
            <w:tcW w:w="1400" w:type="dxa"/>
          </w:tcPr>
          <w:p>
            <w:r>
              <w:rPr>
                <w:sz w:val="20"/>
                <w:szCs w:val="20"/>
              </w:rPr>
              <w:t xml:space="preserve"/>
            </w:r>
          </w:p>
        </w:tc>
      </w:tr>
    </w:tbl>
    <w:p>
      <w:pPr>
        <w:spacing w:after="120" w:line="276" w:lineRule="auto"/>
      </w:pPr>
    </w:p>
    <w:p>
      <w:r>
        <w:br w:type="page"/>
      </w:r>
    </w:p>
    <w:p>
      <w:pPr>
        <w:jc w:val="center"/>
        <w:spacing w:after="160" w:line="276" w:lineRule="auto"/>
      </w:pPr>
      <w:r>
        <w:rPr>
          <w:b/>
          <w:sz w:val="32"/>
          <w:szCs w:val="32"/>
        </w:rPr>
        <w:t xml:space="preserve">LIST OF TABLES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1000" w:type="dxa"/>
          </w:tcPr>
          <w:p>
            <w:r>
              <w:rPr>
                <w:b/>
                <w:sz w:val="20"/>
                <w:szCs w:val="20"/>
              </w:rPr>
              <w:t xml:space="preserve">NO.</w:t>
            </w:r>
          </w:p>
        </w:tc>
        <w:tc>
          <w:tcPr>
            <w:tcW w:w="6500" w:type="dxa"/>
          </w:tcPr>
          <w:p>
            <w:r>
              <w:rPr>
                <w:b/>
                <w:sz w:val="20"/>
                <w:szCs w:val="20"/>
              </w:rPr>
              <w:t xml:space="preserve">TABLE NAME</w:t>
            </w:r>
          </w:p>
        </w:tc>
        <w:tc>
          <w:tcPr>
            <w:tcW w:w="1400" w:type="dxa"/>
          </w:tcPr>
          <w:p>
            <w:r>
              <w:rPr>
                <w:b/>
                <w:sz w:val="20"/>
                <w:szCs w:val="20"/>
              </w:rPr>
              <w:t xml:space="preserve">PAGE NO.</w:t>
            </w:r>
          </w:p>
        </w:tc>
      </w:tr>
      <w:tr>
        <w:tc>
          <w:tcPr>
            <w:tcW w:w="1000" w:type="dxa"/>
          </w:tcPr>
          <w:p>
            <w:r>
              <w:rPr>
                <w:sz w:val="20"/>
                <w:szCs w:val="20"/>
              </w:rPr>
              <w:t xml:space="preserve">1</w:t>
            </w:r>
          </w:p>
        </w:tc>
        <w:tc>
          <w:tcPr>
            <w:tcW w:w="6500" w:type="dxa"/>
          </w:tcPr>
          <w:p>
            <w:r>
              <w:rPr>
                <w:sz w:val="20"/>
                <w:szCs w:val="20"/>
              </w:rPr>
              <w:t xml:space="preserve">Functional Requirements</w:t>
            </w:r>
          </w:p>
        </w:tc>
        <w:tc>
          <w:tcPr>
            <w:tcW w:w="1400" w:type="dxa"/>
          </w:tcPr>
          <w:p>
            <w:r>
              <w:rPr>
                <w:sz w:val="20"/>
                <w:szCs w:val="20"/>
              </w:rPr>
              <w:t xml:space="preserve"/>
            </w:r>
          </w:p>
        </w:tc>
      </w:tr>
      <w:tr>
        <w:tc>
          <w:tcPr>
            <w:tcW w:w="1000" w:type="dxa"/>
          </w:tcPr>
          <w:p>
            <w:r>
              <w:rPr>
                <w:sz w:val="20"/>
                <w:szCs w:val="20"/>
              </w:rPr>
              <w:t xml:space="preserve">2</w:t>
            </w:r>
          </w:p>
        </w:tc>
        <w:tc>
          <w:tcPr>
            <w:tcW w:w="6500" w:type="dxa"/>
          </w:tcPr>
          <w:p>
            <w:r>
              <w:rPr>
                <w:sz w:val="20"/>
                <w:szCs w:val="20"/>
              </w:rPr>
              <w:t xml:space="preserve">Non-Functional Requirements</w:t>
            </w:r>
          </w:p>
        </w:tc>
        <w:tc>
          <w:tcPr>
            <w:tcW w:w="1400" w:type="dxa"/>
          </w:tcPr>
          <w:p>
            <w:r>
              <w:rPr>
                <w:sz w:val="20"/>
                <w:szCs w:val="20"/>
              </w:rPr>
              <w:t xml:space="preserve"/>
            </w:r>
          </w:p>
        </w:tc>
      </w:tr>
      <w:tr>
        <w:tc>
          <w:tcPr>
            <w:tcW w:w="1000" w:type="dxa"/>
          </w:tcPr>
          <w:p>
            <w:r>
              <w:rPr>
                <w:sz w:val="20"/>
                <w:szCs w:val="20"/>
              </w:rPr>
              <w:t xml:space="preserve">3</w:t>
            </w:r>
          </w:p>
        </w:tc>
        <w:tc>
          <w:tcPr>
            <w:tcW w:w="6500" w:type="dxa"/>
          </w:tcPr>
          <w:p>
            <w:r>
              <w:rPr>
                <w:sz w:val="20"/>
                <w:szCs w:val="20"/>
              </w:rPr>
              <w:t xml:space="preserve">Hardware and Software Requirements</w:t>
            </w:r>
          </w:p>
        </w:tc>
        <w:tc>
          <w:tcPr>
            <w:tcW w:w="1400" w:type="dxa"/>
          </w:tcPr>
          <w:p>
            <w:r>
              <w:rPr>
                <w:sz w:val="20"/>
                <w:szCs w:val="20"/>
              </w:rPr>
              <w:t xml:space="preserve"/>
            </w:r>
          </w:p>
        </w:tc>
      </w:tr>
      <w:tr>
        <w:tc>
          <w:tcPr>
            <w:tcW w:w="1000" w:type="dxa"/>
          </w:tcPr>
          <w:p>
            <w:r>
              <w:rPr>
                <w:sz w:val="20"/>
                <w:szCs w:val="20"/>
              </w:rPr>
              <w:t xml:space="preserve">4</w:t>
            </w:r>
          </w:p>
        </w:tc>
        <w:tc>
          <w:tcPr>
            <w:tcW w:w="6500" w:type="dxa"/>
          </w:tcPr>
          <w:p>
            <w:r>
              <w:rPr>
                <w:sz w:val="20"/>
                <w:szCs w:val="20"/>
              </w:rPr>
              <w:t xml:space="preserve">Test Cases</w:t>
            </w:r>
          </w:p>
        </w:tc>
        <w:tc>
          <w:tcPr>
            <w:tcW w:w="1400" w:type="dxa"/>
          </w:tcPr>
          <w:p>
            <w:r>
              <w:rPr>
                <w:sz w:val="20"/>
                <w:szCs w:val="20"/>
              </w:rPr>
              <w:t xml:space="preserve"/>
            </w:r>
          </w:p>
        </w:tc>
      </w:tr>
      <w:tr>
        <w:tc>
          <w:tcPr>
            <w:tcW w:w="1000" w:type="dxa"/>
          </w:tcPr>
          <w:p>
            <w:r>
              <w:rPr>
                <w:sz w:val="20"/>
                <w:szCs w:val="20"/>
              </w:rPr>
              <w:t xml:space="preserve">5</w:t>
            </w:r>
          </w:p>
        </w:tc>
        <w:tc>
          <w:tcPr>
            <w:tcW w:w="6500" w:type="dxa"/>
          </w:tcPr>
          <w:p>
            <w:r>
              <w:rPr>
                <w:sz w:val="20"/>
                <w:szCs w:val="20"/>
              </w:rPr>
              <w:t xml:space="preserve">Experimental Result Summary</w:t>
            </w:r>
          </w:p>
        </w:tc>
        <w:tc>
          <w:tcPr>
            <w:tcW w:w="1400" w:type="dxa"/>
          </w:tcPr>
          <w:p>
            <w:r>
              <w:rPr>
                <w:sz w:val="20"/>
                <w:szCs w:val="20"/>
              </w:rPr>
              <w:t xml:space="preserve"/>
            </w:r>
          </w:p>
        </w:tc>
      </w:tr>
      <w:tr>
        <w:tc>
          <w:tcPr>
            <w:tcW w:w="1000" w:type="dxa"/>
          </w:tcPr>
          <w:p>
            <w:r>
              <w:rPr>
                <w:sz w:val="20"/>
                <w:szCs w:val="20"/>
              </w:rPr>
              <w:t xml:space="preserve">6</w:t>
            </w:r>
          </w:p>
        </w:tc>
        <w:tc>
          <w:tcPr>
            <w:tcW w:w="6500" w:type="dxa"/>
          </w:tcPr>
          <w:p>
            <w:r>
              <w:rPr>
                <w:sz w:val="20"/>
                <w:szCs w:val="20"/>
              </w:rPr>
              <w:t xml:space="preserve">Project Plan</w:t>
            </w:r>
          </w:p>
        </w:tc>
        <w:tc>
          <w:tcPr>
            <w:tcW w:w="1400" w:type="dxa"/>
          </w:tcPr>
          <w:p>
            <w:r>
              <w:rPr>
                <w:sz w:val="20"/>
                <w:szCs w:val="20"/>
              </w:rPr>
              <w:t xml:space="preserve"/>
            </w:r>
          </w:p>
        </w:tc>
      </w:tr>
      <w:tr>
        <w:tc>
          <w:tcPr>
            <w:tcW w:w="1000" w:type="dxa"/>
          </w:tcPr>
          <w:p>
            <w:r>
              <w:rPr>
                <w:sz w:val="20"/>
                <w:szCs w:val="20"/>
              </w:rPr>
              <w:t xml:space="preserve">7</w:t>
            </w:r>
          </w:p>
        </w:tc>
        <w:tc>
          <w:tcPr>
            <w:tcW w:w="6500" w:type="dxa"/>
          </w:tcPr>
          <w:p>
            <w:r>
              <w:rPr>
                <w:sz w:val="20"/>
                <w:szCs w:val="20"/>
              </w:rPr>
              <w:t xml:space="preserve">Risk Analysis</w:t>
            </w:r>
          </w:p>
        </w:tc>
        <w:tc>
          <w:tcPr>
            <w:tcW w:w="1400" w:type="dxa"/>
          </w:tcPr>
          <w:p>
            <w:r>
              <w:rPr>
                <w:sz w:val="20"/>
                <w:szCs w:val="20"/>
              </w:rPr>
              <w:t xml:space="preserve"/>
            </w:r>
          </w:p>
        </w:tc>
      </w:tr>
    </w:tbl>
    <w:p>
      <w:pPr>
        <w:spacing w:after="120" w:line="276" w:lineRule="auto"/>
      </w:pPr>
    </w:p>
    <w:p>
      <w:r>
        <w:br w:type="page"/>
      </w:r>
    </w:p>
    <w:p>
      <w:pPr>
        <w:jc w:val="center"/>
        <w:spacing w:after="160" w:line="276" w:lineRule="auto"/>
      </w:pPr>
      <w:r>
        <w:rPr>
          <w:b/>
          <w:sz w:val="32"/>
          <w:szCs w:val="32"/>
        </w:rPr>
        <w:t xml:space="preserve">LIST OF ABBREVIATIONS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200" w:type="dxa"/>
          </w:tcPr>
          <w:p>
            <w:r>
              <w:rPr>
                <w:b/>
                <w:sz w:val="20"/>
                <w:szCs w:val="20"/>
              </w:rPr>
              <w:t xml:space="preserve">ABBREVIATIONS</w:t>
            </w:r>
          </w:p>
        </w:tc>
        <w:tc>
          <w:tcPr>
            <w:tcW w:w="6200" w:type="dxa"/>
          </w:tcPr>
          <w:p>
            <w:r>
              <w:rPr>
                <w:b/>
                <w:sz w:val="20"/>
                <w:szCs w:val="20"/>
              </w:rPr>
              <w:t xml:space="preserve">ILLUSTRATION</w:t>
            </w:r>
          </w:p>
        </w:tc>
      </w:tr>
      <w:tr>
        <w:tc>
          <w:tcPr>
            <w:tcW w:w="2200" w:type="dxa"/>
          </w:tcPr>
          <w:p>
            <w:r>
              <w:rPr>
                <w:sz w:val="20"/>
                <w:szCs w:val="20"/>
              </w:rPr>
              <w:t xml:space="preserve">AI</w:t>
            </w:r>
          </w:p>
        </w:tc>
        <w:tc>
          <w:tcPr>
            <w:tcW w:w="6200" w:type="dxa"/>
          </w:tcPr>
          <w:p>
            <w:r>
              <w:rPr>
                <w:sz w:val="20"/>
                <w:szCs w:val="20"/>
              </w:rPr>
              <w:t xml:space="preserve">Artificial Intelligence</w:t>
            </w:r>
          </w:p>
        </w:tc>
      </w:tr>
      <w:tr>
        <w:tc>
          <w:tcPr>
            <w:tcW w:w="2200" w:type="dxa"/>
          </w:tcPr>
          <w:p>
            <w:r>
              <w:rPr>
                <w:sz w:val="20"/>
                <w:szCs w:val="20"/>
              </w:rPr>
              <w:t xml:space="preserve">API</w:t>
            </w:r>
          </w:p>
        </w:tc>
        <w:tc>
          <w:tcPr>
            <w:tcW w:w="6200" w:type="dxa"/>
          </w:tcPr>
          <w:p>
            <w:r>
              <w:rPr>
                <w:sz w:val="20"/>
                <w:szCs w:val="20"/>
              </w:rPr>
              <w:t xml:space="preserve">Application Programming Interface</w:t>
            </w:r>
          </w:p>
        </w:tc>
      </w:tr>
      <w:tr>
        <w:tc>
          <w:tcPr>
            <w:tcW w:w="2200" w:type="dxa"/>
          </w:tcPr>
          <w:p>
            <w:r>
              <w:rPr>
                <w:sz w:val="20"/>
                <w:szCs w:val="20"/>
              </w:rPr>
              <w:t xml:space="preserve">CSV</w:t>
            </w:r>
          </w:p>
        </w:tc>
        <w:tc>
          <w:tcPr>
            <w:tcW w:w="6200" w:type="dxa"/>
          </w:tcPr>
          <w:p>
            <w:r>
              <w:rPr>
                <w:sz w:val="20"/>
                <w:szCs w:val="20"/>
              </w:rPr>
              <w:t xml:space="preserve">Comma-Separated Values</w:t>
            </w:r>
          </w:p>
        </w:tc>
      </w:tr>
      <w:tr>
        <w:tc>
          <w:tcPr>
            <w:tcW w:w="2200" w:type="dxa"/>
          </w:tcPr>
          <w:p>
            <w:r>
              <w:rPr>
                <w:sz w:val="20"/>
                <w:szCs w:val="20"/>
              </w:rPr>
              <w:t xml:space="preserve">CV</w:t>
            </w:r>
          </w:p>
        </w:tc>
        <w:tc>
          <w:tcPr>
            <w:tcW w:w="6200" w:type="dxa"/>
          </w:tcPr>
          <w:p>
            <w:r>
              <w:rPr>
                <w:sz w:val="20"/>
                <w:szCs w:val="20"/>
              </w:rPr>
              <w:t xml:space="preserve">Computer Vision</w:t>
            </w:r>
          </w:p>
        </w:tc>
      </w:tr>
      <w:tr>
        <w:tc>
          <w:tcPr>
            <w:tcW w:w="2200" w:type="dxa"/>
          </w:tcPr>
          <w:p>
            <w:r>
              <w:rPr>
                <w:sz w:val="20"/>
                <w:szCs w:val="20"/>
              </w:rPr>
              <w:t xml:space="preserve">DFD</w:t>
            </w:r>
          </w:p>
        </w:tc>
        <w:tc>
          <w:tcPr>
            <w:tcW w:w="6200" w:type="dxa"/>
          </w:tcPr>
          <w:p>
            <w:r>
              <w:rPr>
                <w:sz w:val="20"/>
                <w:szCs w:val="20"/>
              </w:rPr>
              <w:t xml:space="preserve">Data Flow Diagram</w:t>
            </w:r>
          </w:p>
        </w:tc>
      </w:tr>
      <w:tr>
        <w:tc>
          <w:tcPr>
            <w:tcW w:w="2200" w:type="dxa"/>
          </w:tcPr>
          <w:p>
            <w:r>
              <w:rPr>
                <w:sz w:val="20"/>
                <w:szCs w:val="20"/>
              </w:rPr>
              <w:t xml:space="preserve">GUI</w:t>
            </w:r>
          </w:p>
        </w:tc>
        <w:tc>
          <w:tcPr>
            <w:tcW w:w="6200" w:type="dxa"/>
          </w:tcPr>
          <w:p>
            <w:r>
              <w:rPr>
                <w:sz w:val="20"/>
                <w:szCs w:val="20"/>
              </w:rPr>
              <w:t xml:space="preserve">Graphical User Interface</w:t>
            </w:r>
          </w:p>
        </w:tc>
      </w:tr>
      <w:tr>
        <w:tc>
          <w:tcPr>
            <w:tcW w:w="2200" w:type="dxa"/>
          </w:tcPr>
          <w:p>
            <w:r>
              <w:rPr>
                <w:sz w:val="20"/>
                <w:szCs w:val="20"/>
              </w:rPr>
              <w:t xml:space="preserve">ML</w:t>
            </w:r>
          </w:p>
        </w:tc>
        <w:tc>
          <w:tcPr>
            <w:tcW w:w="6200" w:type="dxa"/>
          </w:tcPr>
          <w:p>
            <w:r>
              <w:rPr>
                <w:sz w:val="20"/>
                <w:szCs w:val="20"/>
              </w:rPr>
              <w:t xml:space="preserve">Machine Learning</w:t>
            </w:r>
          </w:p>
        </w:tc>
      </w:tr>
      <w:tr>
        <w:tc>
          <w:tcPr>
            <w:tcW w:w="2200" w:type="dxa"/>
          </w:tcPr>
          <w:p>
            <w:r>
              <w:rPr>
                <w:sz w:val="20"/>
                <w:szCs w:val="20"/>
              </w:rPr>
              <w:t xml:space="preserve">SRS</w:t>
            </w:r>
          </w:p>
        </w:tc>
        <w:tc>
          <w:tcPr>
            <w:tcW w:w="6200" w:type="dxa"/>
          </w:tcPr>
          <w:p>
            <w:r>
              <w:rPr>
                <w:sz w:val="20"/>
                <w:szCs w:val="20"/>
              </w:rPr>
              <w:t xml:space="preserve">Software Requirement Specification</w:t>
            </w:r>
          </w:p>
        </w:tc>
      </w:tr>
      <w:tr>
        <w:tc>
          <w:tcPr>
            <w:tcW w:w="2200" w:type="dxa"/>
          </w:tcPr>
          <w:p>
            <w:r>
              <w:rPr>
                <w:sz w:val="20"/>
                <w:szCs w:val="20"/>
              </w:rPr>
              <w:t xml:space="preserve">TTS</w:t>
            </w:r>
          </w:p>
        </w:tc>
        <w:tc>
          <w:tcPr>
            <w:tcW w:w="6200" w:type="dxa"/>
          </w:tcPr>
          <w:p>
            <w:r>
              <w:rPr>
                <w:sz w:val="20"/>
                <w:szCs w:val="20"/>
              </w:rPr>
              <w:t xml:space="preserve">Text To Speech</w:t>
            </w:r>
          </w:p>
        </w:tc>
      </w:tr>
      <w:tr>
        <w:tc>
          <w:tcPr>
            <w:tcW w:w="2200" w:type="dxa"/>
          </w:tcPr>
          <w:p>
            <w:r>
              <w:rPr>
                <w:sz w:val="20"/>
                <w:szCs w:val="20"/>
              </w:rPr>
              <w:t xml:space="preserve">UI</w:t>
            </w:r>
          </w:p>
        </w:tc>
        <w:tc>
          <w:tcPr>
            <w:tcW w:w="6200" w:type="dxa"/>
          </w:tcPr>
          <w:p>
            <w:r>
              <w:rPr>
                <w:sz w:val="20"/>
                <w:szCs w:val="20"/>
              </w:rPr>
              <w:t xml:space="preserve">User Interface</w:t>
            </w:r>
          </w:p>
        </w:tc>
      </w:tr>
      <w:tr>
        <w:tc>
          <w:tcPr>
            <w:tcW w:w="2200" w:type="dxa"/>
          </w:tcPr>
          <w:p>
            <w:r>
              <w:rPr>
                <w:sz w:val="20"/>
                <w:szCs w:val="20"/>
              </w:rPr>
              <w:t xml:space="preserve">UML</w:t>
            </w:r>
          </w:p>
        </w:tc>
        <w:tc>
          <w:tcPr>
            <w:tcW w:w="6200" w:type="dxa"/>
          </w:tcPr>
          <w:p>
            <w:r>
              <w:rPr>
                <w:sz w:val="20"/>
                <w:szCs w:val="20"/>
              </w:rPr>
              <w:t xml:space="preserve">Unified Modeling Language</w:t>
            </w:r>
          </w:p>
        </w:tc>
      </w:tr>
      <w:tr>
        <w:tc>
          <w:tcPr>
            <w:tcW w:w="2200" w:type="dxa"/>
          </w:tcPr>
          <w:p>
            <w:r>
              <w:rPr>
                <w:sz w:val="20"/>
                <w:szCs w:val="20"/>
              </w:rPr>
              <w:t xml:space="preserve">YOLO</w:t>
            </w:r>
          </w:p>
        </w:tc>
        <w:tc>
          <w:tcPr>
            <w:tcW w:w="6200" w:type="dxa"/>
          </w:tcPr>
          <w:p>
            <w:r>
              <w:rPr>
                <w:sz w:val="20"/>
                <w:szCs w:val="20"/>
              </w:rPr>
              <w:t xml:space="preserve">You Only Look Once</w:t>
            </w:r>
          </w:p>
        </w:tc>
      </w:tr>
    </w:tbl>
    <w:p>
      <w:pPr>
        <w:spacing w:after="120" w:line="276" w:lineRule="auto"/>
      </w:pPr>
    </w:p>
    <w:p>
      <w:r>
        <w:br w:type="page"/>
      </w:r>
    </w:p>
    <w:p>
      <w:pPr>
        <w:jc w:val="center"/>
        <w:spacing w:after="160" w:line="276" w:lineRule="auto"/>
      </w:pPr>
      <w:r>
        <w:rPr>
          <w:b/>
          <w:sz w:val="36"/>
          <w:szCs w:val="36"/>
        </w:rPr>
        <w:t xml:space="preserve">CHAPTER 1</w:t>
      </w:r>
    </w:p>
    <w:p>
      <w:pPr>
        <w:jc w:val="center"/>
        <w:spacing w:after="160" w:line="276" w:lineRule="auto"/>
      </w:pPr>
      <w:r>
        <w:rPr>
          <w:b/>
          <w:sz w:val="32"/>
          <w:szCs w:val="32"/>
        </w:rPr>
        <w:t xml:space="preserve">INTRODUCTION AND AIMS/MOTIVATION AND OBJECTIVES</w:t>
      </w:r>
    </w:p>
    <w:p>
      <w:pPr>
        <w:pStyle w:val="Heading2"/>
        <w:spacing w:after="180" w:line="276" w:lineRule="auto"/>
      </w:pPr>
      <w:r>
        <w:rPr>
          <w:b/>
          <w:sz w:val="28"/>
          <w:szCs w:val="28"/>
        </w:rPr>
        <w:t xml:space="preserve">1. Dissertation Title</w:t>
      </w:r>
    </w:p>
    <w:p>
      <w:pPr>
        <w:spacing w:after="120" w:line="276" w:lineRule="auto"/>
      </w:pPr>
      <w:r>
        <w:rPr>
          <w:sz w:val="22"/>
          <w:szCs w:val="22"/>
        </w:rPr>
        <w:t xml:space="preserve">Sign Language Converter - Image Based Phrase Recognition with Sentence and Speech Output</w:t>
      </w:r>
    </w:p>
    <w:p>
      <w:pPr>
        <w:pStyle w:val="Heading2"/>
        <w:spacing w:after="180" w:line="276" w:lineRule="auto"/>
      </w:pPr>
      <w:r>
        <w:rPr>
          <w:b/>
          <w:sz w:val="28"/>
          <w:szCs w:val="28"/>
        </w:rPr>
        <w:t xml:space="preserve">2. Internal Guide</w:t>
      </w:r>
    </w:p>
    <w:p>
      <w:pPr>
        <w:spacing w:after="120" w:line="276" w:lineRule="auto"/>
      </w:pPr>
      <w:r>
        <w:rPr>
          <w:sz w:val="22"/>
          <w:szCs w:val="22"/>
        </w:rPr>
        <w:t xml:space="preserve">Prof. [Guide Name]</w:t>
      </w:r>
    </w:p>
    <w:p>
      <w:pPr>
        <w:pStyle w:val="Heading2"/>
        <w:spacing w:after="180" w:line="276" w:lineRule="auto"/>
      </w:pPr>
      <w:r>
        <w:rPr>
          <w:b/>
          <w:sz w:val="28"/>
          <w:szCs w:val="28"/>
        </w:rPr>
        <w:t xml:space="preserve">3. Introduction</w:t>
      </w:r>
    </w:p>
    <w:p>
      <w:pPr>
        <w:pStyle w:val="BodyText"/>
        <w:spacing w:after="120" w:line="276" w:lineRule="auto"/>
      </w:pPr>
      <w:r>
        <w:rPr>
          <w:sz w:val="22"/>
          <w:szCs w:val="22"/>
        </w:rPr>
        <w:t xml:space="preserve">Communication is a fundamental requirement in education, healthcare, public services, and day-to-day interaction. People who use sign language often face difficulty when the listener does not understand signs. A vision-based sign language converter can help reduce this barrier by converting visible gestures into readable and audible output.</w:t>
      </w:r>
    </w:p>
    <w:p>
      <w:pPr>
        <w:pStyle w:val="BodyText"/>
        <w:spacing w:after="120" w:line="276" w:lineRule="auto"/>
      </w:pPr>
      <w:r>
        <w:rPr>
          <w:sz w:val="22"/>
          <w:szCs w:val="22"/>
        </w:rPr>
        <w:t xml:space="preserve">The proposed system focuses on recognizing image-based phrase signs from webcam frames or uploaded images. The project began as a single-word recognizer and has been extended to build sentences from a sequence of stable recognized words. The final output is provided in two forms: on-screen text and speech output.</w:t>
      </w:r>
    </w:p>
    <w:p>
      <w:pPr>
        <w:pStyle w:val="BodyText"/>
        <w:spacing w:after="120" w:line="276" w:lineRule="auto"/>
      </w:pPr>
      <w:r>
        <w:rPr>
          <w:sz w:val="22"/>
          <w:szCs w:val="22"/>
        </w:rPr>
        <w:t xml:space="preserve">The system uses MediaPipe/OpenCV for landmark extraction, scikit-learn for the landmark classifier, Ultralytics YOLO for backup image classification, and FastAPI for web deployment. A lightweight browser interface provides controls for model selection, camera/upload source selection, prediction, speech, undo, and clear.</w:t>
      </w:r>
    </w:p>
    <w:p>
      <w:pPr>
        <w:pStyle w:val="Heading2"/>
        <w:spacing w:after="180" w:line="276" w:lineRule="auto"/>
      </w:pPr>
      <w:r>
        <w:rPr>
          <w:b/>
          <w:sz w:val="28"/>
          <w:szCs w:val="28"/>
        </w:rPr>
        <w:t xml:space="preserve">4. Aims / Motivation</w:t>
      </w:r>
    </w:p>
    <w:p>
      <w:pPr>
        <w:pStyle w:val="BodyText"/>
        <w:spacing w:after="120" w:line="276" w:lineRule="auto"/>
      </w:pPr>
      <w:r>
        <w:rPr>
          <w:sz w:val="22"/>
          <w:szCs w:val="22"/>
        </w:rPr>
        <w:t xml:space="preserve">The motivation behind this project is to build an assistive communication prototype that converts sign gestures into meaningful sentence output. A single recognized word is useful, but real communication requires a sequence of words. Therefore, the project includes sentence accumulation and speech synthesis.</w:t>
      </w:r>
    </w:p>
    <w:p>
      <w:pPr>
        <w:pStyle w:val="ListParagraph"/>
        <w:spacing w:after="80" w:line="276" w:lineRule="auto"/>
      </w:pPr>
      <w:r>
        <w:rPr/>
        <w:t xml:space="preserve">- To reduce communication gap between sign language users and non-sign-language users.</w:t>
      </w:r>
    </w:p>
    <w:p>
      <w:pPr>
        <w:pStyle w:val="ListParagraph"/>
        <w:spacing w:after="80" w:line="276" w:lineRule="auto"/>
      </w:pPr>
      <w:r>
        <w:rPr/>
        <w:t xml:space="preserve">- To provide a practical webcam-based sign recognition interface.</w:t>
      </w:r>
    </w:p>
    <w:p>
      <w:pPr>
        <w:pStyle w:val="ListParagraph"/>
        <w:spacing w:after="80" w:line="276" w:lineRule="auto"/>
      </w:pPr>
      <w:r>
        <w:rPr/>
        <w:t xml:space="preserve">- To combine visual recognition with text and speech output.</w:t>
      </w:r>
    </w:p>
    <w:p>
      <w:pPr>
        <w:pStyle w:val="ListParagraph"/>
        <w:spacing w:after="80" w:line="276" w:lineRule="auto"/>
      </w:pPr>
      <w:r>
        <w:rPr/>
        <w:t xml:space="preserve">- To support both live prediction and uploaded-image prediction.</w:t>
      </w:r>
    </w:p>
    <w:p>
      <w:pPr>
        <w:pStyle w:val="ListParagraph"/>
        <w:spacing w:after="80" w:line="276" w:lineRule="auto"/>
      </w:pPr>
      <w:r>
        <w:rPr/>
        <w:t xml:space="preserve">- To keep the system modular so that new phrases can be trained in future.</w:t>
      </w:r>
    </w:p>
    <w:p>
      <w:pPr>
        <w:pStyle w:val="Heading2"/>
        <w:spacing w:after="180" w:line="276" w:lineRule="auto"/>
      </w:pPr>
      <w:r>
        <w:rPr>
          <w:b/>
          <w:sz w:val="28"/>
          <w:szCs w:val="28"/>
        </w:rPr>
        <w:t xml:space="preserve">5. Objectives</w:t>
      </w:r>
    </w:p>
    <w:p>
      <w:pPr>
        <w:pStyle w:val="ListParagraph"/>
        <w:spacing w:after="80" w:line="276" w:lineRule="auto"/>
      </w:pPr>
      <w:r>
        <w:rPr/>
        <w:t xml:space="preserve">1. Create a labeled phrase image dataset and extract landmark CSV features from it.</w:t>
      </w:r>
    </w:p>
    <w:p>
      <w:pPr>
        <w:pStyle w:val="ListParagraph"/>
        <w:spacing w:after="80" w:line="276" w:lineRule="auto"/>
      </w:pPr>
      <w:r>
        <w:rPr/>
        <w:t xml:space="preserve">2. Train a primary landmark-based classifier for phrase recognition.</w:t>
      </w:r>
    </w:p>
    <w:p>
      <w:pPr>
        <w:pStyle w:val="ListParagraph"/>
        <w:spacing w:after="80" w:line="276" w:lineRule="auto"/>
      </w:pPr>
      <w:r>
        <w:rPr/>
        <w:t xml:space="preserve">3. Train a YOLO classification model as a backup recognition approach.</w:t>
      </w:r>
    </w:p>
    <w:p>
      <w:pPr>
        <w:pStyle w:val="ListParagraph"/>
        <w:spacing w:after="80" w:line="276" w:lineRule="auto"/>
      </w:pPr>
      <w:r>
        <w:rPr/>
        <w:t xml:space="preserve">4. Develop live webcam prediction for isolated phrase signs.</w:t>
      </w:r>
    </w:p>
    <w:p>
      <w:pPr>
        <w:pStyle w:val="ListParagraph"/>
        <w:spacing w:after="80" w:line="276" w:lineRule="auto"/>
      </w:pPr>
      <w:r>
        <w:rPr/>
        <w:t xml:space="preserve">5. Develop a web interface using FastAPI, HTML, CSS, and JavaScript.</w:t>
      </w:r>
    </w:p>
    <w:p>
      <w:pPr>
        <w:pStyle w:val="ListParagraph"/>
        <w:spacing w:after="80" w:line="276" w:lineRule="auto"/>
      </w:pPr>
      <w:r>
        <w:rPr/>
        <w:t xml:space="preserve">6. Accumulate stable predictions into sentence text.</w:t>
      </w:r>
    </w:p>
    <w:p>
      <w:pPr>
        <w:pStyle w:val="ListParagraph"/>
        <w:spacing w:after="80" w:line="276" w:lineRule="auto"/>
      </w:pPr>
      <w:r>
        <w:rPr/>
        <w:t xml:space="preserve">7. Provide speech output for accepted words and full sentence replay.</w:t>
      </w:r>
    </w:p>
    <w:p>
      <w:pPr>
        <w:pStyle w:val="ListParagraph"/>
        <w:spacing w:after="80" w:line="276" w:lineRule="auto"/>
      </w:pPr>
      <w:r>
        <w:rPr/>
        <w:t xml:space="preserve">8. Evaluate the system using model metrics and functional test cases.</w:t>
      </w:r>
    </w:p>
    <w:p>
      <w:r>
        <w:br w:type="page"/>
      </w:r>
    </w:p>
    <w:p>
      <w:pPr>
        <w:jc w:val="center"/>
        <w:spacing w:after="160" w:line="276" w:lineRule="auto"/>
      </w:pPr>
      <w:r>
        <w:rPr>
          <w:b/>
          <w:sz w:val="36"/>
          <w:szCs w:val="36"/>
        </w:rPr>
        <w:t xml:space="preserve">CHAPTER 2</w:t>
      </w:r>
    </w:p>
    <w:p>
      <w:pPr>
        <w:jc w:val="center"/>
        <w:spacing w:after="160" w:line="276" w:lineRule="auto"/>
      </w:pPr>
      <w:r>
        <w:rPr>
          <w:b/>
          <w:sz w:val="32"/>
          <w:szCs w:val="32"/>
        </w:rPr>
        <w:t xml:space="preserve">LITERATURE SURVEY (WITH PROPER CITATION)</w:t>
      </w:r>
    </w:p>
    <w:p>
      <w:pPr>
        <w:pStyle w:val="Heading2"/>
        <w:spacing w:after="180" w:line="276" w:lineRule="auto"/>
      </w:pPr>
      <w:r>
        <w:rPr>
          <w:b/>
          <w:sz w:val="28"/>
          <w:szCs w:val="28"/>
        </w:rPr>
        <w:t xml:space="preserve">1. Introduction to Literature Survey</w:t>
      </w:r>
    </w:p>
    <w:p>
      <w:pPr>
        <w:pStyle w:val="BodyText"/>
        <w:spacing w:after="120" w:line="276" w:lineRule="auto"/>
      </w:pPr>
      <w:r>
        <w:rPr>
          <w:sz w:val="22"/>
          <w:szCs w:val="22"/>
        </w:rPr>
        <w:t xml:space="preserve">Sign language recognition is an active research area in computer vision and assistive technology. Common approaches include sensor-based gloves, image classification, landmark-based feature extraction, and deep learning models. Recent improvements in real-time landmark detection and lightweight web frameworks make it practical to build a browser-based demonstration system.</w:t>
      </w:r>
    </w:p>
    <w:p>
      <w:pPr>
        <w:pStyle w:val="Heading2"/>
        <w:spacing w:after="180" w:line="276" w:lineRule="auto"/>
      </w:pPr>
      <w:r>
        <w:rPr>
          <w:b/>
          <w:sz w:val="28"/>
          <w:szCs w:val="28"/>
        </w:rPr>
        <w:t xml:space="preserve">2. Review of Existing Work</w:t>
      </w:r>
    </w:p>
    <w:p>
      <w:pPr>
        <w:pStyle w:val="Heading3"/>
        <w:spacing w:after="180" w:line="276" w:lineRule="auto"/>
      </w:pPr>
      <w:r>
        <w:rPr>
          <w:b/>
          <w:sz w:val="24"/>
          <w:szCs w:val="24"/>
        </w:rPr>
        <w:t xml:space="preserve">2.1 Computer Vision Based Gesture Recognition</w:t>
      </w:r>
    </w:p>
    <w:p>
      <w:pPr>
        <w:pStyle w:val="BodyText"/>
        <w:spacing w:after="120" w:line="276" w:lineRule="auto"/>
      </w:pPr>
      <w:r>
        <w:rPr>
          <w:sz w:val="22"/>
          <w:szCs w:val="22"/>
        </w:rPr>
        <w:t xml:space="preserve">Computer vision based systems use camera input to detect hands, face, and body posture. OpenCV provides image capture and processing support, while landmark frameworks reduce the complexity of raw pixel processing by converting visible body parts into coordinate features.</w:t>
      </w:r>
    </w:p>
    <w:p>
      <w:pPr>
        <w:pStyle w:val="Heading3"/>
        <w:spacing w:after="180" w:line="276" w:lineRule="auto"/>
      </w:pPr>
      <w:r>
        <w:rPr>
          <w:b/>
          <w:sz w:val="24"/>
          <w:szCs w:val="24"/>
        </w:rPr>
        <w:t xml:space="preserve">2.2 MediaPipe Landmark Detection</w:t>
      </w:r>
    </w:p>
    <w:p>
      <w:pPr>
        <w:pStyle w:val="BodyText"/>
        <w:spacing w:after="120" w:line="276" w:lineRule="auto"/>
      </w:pPr>
      <w:r>
        <w:rPr>
          <w:sz w:val="22"/>
          <w:szCs w:val="22"/>
        </w:rPr>
        <w:t xml:space="preserve">MediaPipe provides reusable perception pipelines for real-time applications. In this project, hand and selected face landmarks are used because landmarks are compact, fast to process, and less dependent on background compared with raw images.</w:t>
      </w:r>
    </w:p>
    <w:p>
      <w:pPr>
        <w:pStyle w:val="Heading3"/>
        <w:spacing w:after="180" w:line="276" w:lineRule="auto"/>
      </w:pPr>
      <w:r>
        <w:rPr>
          <w:b/>
          <w:sz w:val="24"/>
          <w:szCs w:val="24"/>
        </w:rPr>
        <w:t xml:space="preserve">2.3 Machine Learning Classification</w:t>
      </w:r>
    </w:p>
    <w:p>
      <w:pPr>
        <w:pStyle w:val="BodyText"/>
        <w:spacing w:after="120" w:line="276" w:lineRule="auto"/>
      </w:pPr>
      <w:r>
        <w:rPr>
          <w:sz w:val="22"/>
          <w:szCs w:val="22"/>
        </w:rPr>
        <w:t xml:space="preserve">Tree-based ensemble classifiers such as Random Forests and Extremely Randomized Trees are useful for structured tabular features. The landmark model in this project uses an Extra Trees based pipeline with engineered hand-shape features for robust phrase classification.</w:t>
      </w:r>
    </w:p>
    <w:p>
      <w:pPr>
        <w:pStyle w:val="Heading3"/>
        <w:spacing w:after="180" w:line="276" w:lineRule="auto"/>
      </w:pPr>
      <w:r>
        <w:rPr>
          <w:b/>
          <w:sz w:val="24"/>
          <w:szCs w:val="24"/>
        </w:rPr>
        <w:t xml:space="preserve">2.4 YOLO Image Classification</w:t>
      </w:r>
    </w:p>
    <w:p>
      <w:pPr>
        <w:pStyle w:val="BodyText"/>
        <w:spacing w:after="120" w:line="276" w:lineRule="auto"/>
      </w:pPr>
      <w:r>
        <w:rPr>
          <w:sz w:val="22"/>
          <w:szCs w:val="22"/>
        </w:rPr>
        <w:t xml:space="preserve">YOLO models are widely used for real-time visual recognition. Although originally introduced for object detection, modern YOLO implementations also support classification tasks. The project uses a YOLO classification checkpoint as a backup and custom dataset friendly method.</w:t>
      </w:r>
    </w:p>
    <w:p>
      <w:pPr>
        <w:pStyle w:val="Heading3"/>
        <w:spacing w:after="180" w:line="276" w:lineRule="auto"/>
      </w:pPr>
      <w:r>
        <w:rPr>
          <w:b/>
          <w:sz w:val="24"/>
          <w:szCs w:val="24"/>
        </w:rPr>
        <w:t xml:space="preserve">2.5 Web Deployment and Text To Speech</w:t>
      </w:r>
    </w:p>
    <w:p>
      <w:pPr>
        <w:pStyle w:val="BodyText"/>
        <w:spacing w:after="120" w:line="276" w:lineRule="auto"/>
      </w:pPr>
      <w:r>
        <w:rPr>
          <w:sz w:val="22"/>
          <w:szCs w:val="22"/>
        </w:rPr>
        <w:t xml:space="preserve">FastAPI enables rapid development of HTTP APIs for Python machine learning applications. Browser speech synthesis can convert recognized sentence text into audio output without requiring a separate speech server. This makes the web demo simple and portable.</w:t>
      </w:r>
    </w:p>
    <w:p>
      <w:pPr>
        <w:pStyle w:val="Heading2"/>
        <w:spacing w:after="180" w:line="276" w:lineRule="auto"/>
      </w:pPr>
      <w:r>
        <w:rPr>
          <w:b/>
          <w:sz w:val="28"/>
          <w:szCs w:val="28"/>
        </w:rPr>
        <w:t xml:space="preserve">3. Research Gaps Identified</w:t>
      </w:r>
    </w:p>
    <w:p>
      <w:pPr>
        <w:pStyle w:val="ListParagraph"/>
        <w:spacing w:after="80" w:line="276" w:lineRule="auto"/>
      </w:pPr>
      <w:r>
        <w:rPr/>
        <w:t xml:space="preserve">- Many simple sign recognition demos stop at single-word output and do not build complete sentence text.</w:t>
      </w:r>
    </w:p>
    <w:p>
      <w:pPr>
        <w:pStyle w:val="ListParagraph"/>
        <w:spacing w:after="80" w:line="276" w:lineRule="auto"/>
      </w:pPr>
      <w:r>
        <w:rPr/>
        <w:t xml:space="preserve">- Raw image classifiers may be sensitive to background and lighting conditions.</w:t>
      </w:r>
    </w:p>
    <w:p>
      <w:pPr>
        <w:pStyle w:val="ListParagraph"/>
        <w:spacing w:after="80" w:line="276" w:lineRule="auto"/>
      </w:pPr>
      <w:r>
        <w:rPr/>
        <w:t xml:space="preserve">- Landmark based systems can fail when hands are not visible or landmark quality is low.</w:t>
      </w:r>
    </w:p>
    <w:p>
      <w:pPr>
        <w:pStyle w:val="ListParagraph"/>
        <w:spacing w:after="80" w:line="276" w:lineRule="auto"/>
      </w:pPr>
      <w:r>
        <w:rPr/>
        <w:t xml:space="preserve">- A practical system should provide both text and audio output for accessibility.</w:t>
      </w:r>
    </w:p>
    <w:p>
      <w:pPr>
        <w:pStyle w:val="Heading2"/>
        <w:spacing w:after="180" w:line="276" w:lineRule="auto"/>
      </w:pPr>
      <w:r>
        <w:rPr>
          <w:b/>
          <w:sz w:val="28"/>
          <w:szCs w:val="28"/>
        </w:rPr>
        <w:t xml:space="preserve">4. Relevance to the Project</w:t>
      </w:r>
    </w:p>
    <w:p>
      <w:pPr>
        <w:pStyle w:val="BodyText"/>
        <w:spacing w:after="120" w:line="276" w:lineRule="auto"/>
      </w:pPr>
      <w:r>
        <w:rPr>
          <w:sz w:val="22"/>
          <w:szCs w:val="22"/>
        </w:rPr>
        <w:t xml:space="preserve">The proposed project addresses these gaps by combining a landmark classifier, a YOLO fallback, quality checks, sentence accumulation, and speech synthesis. The final system is suitable for demonstration, learning, and future extension with a larger phrase vocabulary.</w:t>
      </w:r>
    </w:p>
    <w:p>
      <w:r>
        <w:br w:type="page"/>
      </w:r>
    </w:p>
    <w:p>
      <w:pPr>
        <w:jc w:val="center"/>
        <w:spacing w:after="160" w:line="276" w:lineRule="auto"/>
      </w:pPr>
      <w:r>
        <w:rPr>
          <w:b/>
          <w:sz w:val="36"/>
          <w:szCs w:val="36"/>
        </w:rPr>
        <w:t xml:space="preserve">CHAPTER 3</w:t>
      </w:r>
    </w:p>
    <w:p>
      <w:pPr>
        <w:jc w:val="center"/>
        <w:spacing w:after="160" w:line="276" w:lineRule="auto"/>
      </w:pPr>
      <w:r>
        <w:rPr>
          <w:b/>
          <w:sz w:val="32"/>
          <w:szCs w:val="32"/>
        </w:rPr>
        <w:t xml:space="preserve">PROBLEM STATEMENT/DEFINITION</w:t>
      </w:r>
    </w:p>
    <w:p>
      <w:pPr>
        <w:pStyle w:val="Heading2"/>
        <w:spacing w:after="180" w:line="276" w:lineRule="auto"/>
      </w:pPr>
      <w:r>
        <w:rPr>
          <w:b/>
          <w:sz w:val="28"/>
          <w:szCs w:val="28"/>
        </w:rPr>
        <w:t xml:space="preserve">1. Problem Definition</w:t>
      </w:r>
    </w:p>
    <w:p>
      <w:pPr>
        <w:pStyle w:val="BodyText"/>
        <w:spacing w:after="120" w:line="276" w:lineRule="auto"/>
      </w:pPr>
      <w:r>
        <w:rPr>
          <w:sz w:val="22"/>
          <w:szCs w:val="22"/>
        </w:rPr>
        <w:t xml:space="preserve">People who communicate using sign language may not always be understood by others. A manual translator is not always available, and text input may be slow or inconvenient. Therefore, there is a need for a system that can observe a sign gesture through a camera, recognize the intended phrase, and present the result as both text and speech.</w:t>
      </w:r>
    </w:p>
    <w:p>
      <w:pPr>
        <w:pStyle w:val="Heading2"/>
        <w:spacing w:after="180" w:line="276" w:lineRule="auto"/>
      </w:pPr>
      <w:r>
        <w:rPr>
          <w:b/>
          <w:sz w:val="28"/>
          <w:szCs w:val="28"/>
        </w:rPr>
        <w:t xml:space="preserve">2. Problem Statement</w:t>
      </w:r>
    </w:p>
    <w:p>
      <w:pPr>
        <w:pStyle w:val="BodyText"/>
        <w:spacing w:after="120" w:line="276" w:lineRule="auto"/>
      </w:pPr>
      <w:r>
        <w:rPr>
          <w:b/>
          <w:sz w:val="22"/>
          <w:szCs w:val="22"/>
        </w:rPr>
        <w:t xml:space="preserve">To design and implement a computer vision based Sign Language Converter that recognizes image-based phrase signs, builds sentence text from a sequence of recognized words, and produces speech output for the generated sentence.</w:t>
      </w:r>
    </w:p>
    <w:p>
      <w:pPr>
        <w:pStyle w:val="Heading2"/>
        <w:spacing w:after="180" w:line="276" w:lineRule="auto"/>
      </w:pPr>
      <w:r>
        <w:rPr>
          <w:b/>
          <w:sz w:val="28"/>
          <w:szCs w:val="28"/>
        </w:rPr>
        <w:t xml:space="preserve">3. Need for the System</w:t>
      </w:r>
    </w:p>
    <w:p>
      <w:pPr>
        <w:pStyle w:val="ListParagraph"/>
        <w:spacing w:after="80" w:line="276" w:lineRule="auto"/>
      </w:pPr>
      <w:r>
        <w:rPr/>
        <w:t xml:space="preserve">- To make sign communication more understandable for people unfamiliar with sign language.</w:t>
      </w:r>
    </w:p>
    <w:p>
      <w:pPr>
        <w:pStyle w:val="ListParagraph"/>
        <w:spacing w:after="80" w:line="276" w:lineRule="auto"/>
      </w:pPr>
      <w:r>
        <w:rPr/>
        <w:t xml:space="preserve">- To support live webcam based gesture recognition.</w:t>
      </w:r>
    </w:p>
    <w:p>
      <w:pPr>
        <w:pStyle w:val="ListParagraph"/>
        <w:spacing w:after="80" w:line="276" w:lineRule="auto"/>
      </w:pPr>
      <w:r>
        <w:rPr/>
        <w:t xml:space="preserve">- To generate sentence-level text instead of only isolated labels.</w:t>
      </w:r>
    </w:p>
    <w:p>
      <w:pPr>
        <w:pStyle w:val="ListParagraph"/>
        <w:spacing w:after="80" w:line="276" w:lineRule="auto"/>
      </w:pPr>
      <w:r>
        <w:rPr/>
        <w:t xml:space="preserve">- To provide speech output for recognized words and sentences.</w:t>
      </w:r>
    </w:p>
    <w:p>
      <w:pPr>
        <w:pStyle w:val="ListParagraph"/>
        <w:spacing w:after="80" w:line="276" w:lineRule="auto"/>
      </w:pPr>
      <w:r>
        <w:rPr/>
        <w:t xml:space="preserve">- To enable future training on custom phrase image datasets.</w:t>
      </w:r>
    </w:p>
    <w:p>
      <w:pPr>
        <w:pStyle w:val="Heading2"/>
        <w:spacing w:after="180" w:line="276" w:lineRule="auto"/>
      </w:pPr>
      <w:r>
        <w:rPr>
          <w:b/>
          <w:sz w:val="28"/>
          <w:szCs w:val="28"/>
        </w:rPr>
        <w:t xml:space="preserve">4. Proposed Solution</w:t>
      </w:r>
    </w:p>
    <w:p>
      <w:pPr>
        <w:pStyle w:val="BodyText"/>
        <w:spacing w:after="120" w:line="276" w:lineRule="auto"/>
      </w:pPr>
      <w:r>
        <w:rPr>
          <w:sz w:val="22"/>
          <w:szCs w:val="22"/>
        </w:rPr>
        <w:t xml:space="preserve">The solution uses a two-path recognition architecture. The primary path extracts face and hand landmarks and classifies them using a trained machine learning model. The secondary path uses a YOLO image classifier. Stable predictions are appended to a sentence only after confidence and release conditions are satisfied, reducing repeated words while a gesture is held.</w:t>
      </w:r>
    </w:p>
    <w:p>
      <w:r>
        <w:br w:type="page"/>
      </w:r>
    </w:p>
    <w:p>
      <w:pPr>
        <w:jc w:val="center"/>
        <w:spacing w:after="160" w:line="276" w:lineRule="auto"/>
      </w:pPr>
      <w:r>
        <w:rPr>
          <w:b/>
          <w:sz w:val="36"/>
          <w:szCs w:val="36"/>
        </w:rPr>
        <w:t xml:space="preserve">CHAPTER 4</w:t>
      </w:r>
    </w:p>
    <w:p>
      <w:pPr>
        <w:jc w:val="center"/>
        <w:spacing w:after="160" w:line="276" w:lineRule="auto"/>
      </w:pPr>
      <w:r>
        <w:rPr>
          <w:b/>
          <w:sz w:val="32"/>
          <w:szCs w:val="32"/>
        </w:rPr>
        <w:t xml:space="preserve">SOFTWARE REQUIREMENT SPECIFICATION IN SRS DOCUMENTATION</w:t>
      </w:r>
    </w:p>
    <w:p>
      <w:pPr>
        <w:pStyle w:val="Heading2"/>
        <w:spacing w:after="180" w:line="276" w:lineRule="auto"/>
      </w:pPr>
      <w:r>
        <w:rPr>
          <w:b/>
          <w:sz w:val="28"/>
          <w:szCs w:val="28"/>
        </w:rPr>
        <w:t xml:space="preserve">1. Introduction</w:t>
      </w:r>
    </w:p>
    <w:p>
      <w:pPr>
        <w:pStyle w:val="Heading3"/>
        <w:spacing w:after="180" w:line="276" w:lineRule="auto"/>
      </w:pPr>
      <w:r>
        <w:rPr>
          <w:b/>
          <w:sz w:val="24"/>
          <w:szCs w:val="24"/>
        </w:rPr>
        <w:t xml:space="preserve">1.1 Purpose</w:t>
      </w:r>
    </w:p>
    <w:p>
      <w:pPr>
        <w:pStyle w:val="BodyText"/>
        <w:spacing w:after="120" w:line="276" w:lineRule="auto"/>
      </w:pPr>
      <w:r>
        <w:rPr>
          <w:sz w:val="22"/>
          <w:szCs w:val="22"/>
        </w:rPr>
        <w:t xml:space="preserve">The purpose of this SRS is to define the requirements for the Sign Language Converter system. It describes functional requirements, non-functional requirements, user characteristics, constraints, and interfaces.</w:t>
      </w:r>
    </w:p>
    <w:p>
      <w:pPr>
        <w:pStyle w:val="Heading3"/>
        <w:spacing w:after="180" w:line="276" w:lineRule="auto"/>
      </w:pPr>
      <w:r>
        <w:rPr>
          <w:b/>
          <w:sz w:val="24"/>
          <w:szCs w:val="24"/>
        </w:rPr>
        <w:t xml:space="preserve">1.2 Scope</w:t>
      </w:r>
    </w:p>
    <w:p>
      <w:pPr>
        <w:pStyle w:val="ListParagraph"/>
        <w:spacing w:after="80" w:line="276" w:lineRule="auto"/>
      </w:pPr>
      <w:r>
        <w:rPr/>
        <w:t xml:space="preserve">- Recognize phrase signs from webcam frames.</w:t>
      </w:r>
    </w:p>
    <w:p>
      <w:pPr>
        <w:pStyle w:val="ListParagraph"/>
        <w:spacing w:after="80" w:line="276" w:lineRule="auto"/>
      </w:pPr>
      <w:r>
        <w:rPr/>
        <w:t xml:space="preserve">- Recognize phrase signs from uploaded images.</w:t>
      </w:r>
    </w:p>
    <w:p>
      <w:pPr>
        <w:pStyle w:val="ListParagraph"/>
        <w:spacing w:after="80" w:line="276" w:lineRule="auto"/>
      </w:pPr>
      <w:r>
        <w:rPr/>
        <w:t xml:space="preserve">- Switch between landmark and YOLO prediction modes.</w:t>
      </w:r>
    </w:p>
    <w:p>
      <w:pPr>
        <w:pStyle w:val="ListParagraph"/>
        <w:spacing w:after="80" w:line="276" w:lineRule="auto"/>
      </w:pPr>
      <w:r>
        <w:rPr/>
        <w:t xml:space="preserve">- Build sentence text from a sequence of accepted words.</w:t>
      </w:r>
    </w:p>
    <w:p>
      <w:pPr>
        <w:pStyle w:val="ListParagraph"/>
        <w:spacing w:after="80" w:line="276" w:lineRule="auto"/>
      </w:pPr>
      <w:r>
        <w:rPr/>
        <w:t xml:space="preserve">- Provide speech output for accepted words and full sentences.</w:t>
      </w:r>
    </w:p>
    <w:p>
      <w:pPr>
        <w:pStyle w:val="Heading2"/>
        <w:spacing w:after="180" w:line="276" w:lineRule="auto"/>
      </w:pPr>
      <w:r>
        <w:rPr>
          <w:b/>
          <w:sz w:val="28"/>
          <w:szCs w:val="28"/>
        </w:rPr>
        <w:t xml:space="preserve">2. Product Functions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1800" w:type="dxa"/>
          </w:tcPr>
          <w:p>
            <w:r>
              <w:rPr>
                <w:b/>
                <w:sz w:val="20"/>
                <w:szCs w:val="20"/>
              </w:rPr>
              <w:t xml:space="preserve">Requirement ID</w:t>
            </w:r>
          </w:p>
        </w:tc>
        <w:tc>
          <w:tcPr>
            <w:tcW w:w="6500" w:type="dxa"/>
          </w:tcPr>
          <w:p>
            <w:r>
              <w:rPr>
                <w:b/>
                <w:sz w:val="20"/>
                <w:szCs w:val="20"/>
              </w:rPr>
              <w:t xml:space="preserve">Functional Requirement</w:t>
            </w:r>
          </w:p>
        </w:tc>
      </w:tr>
      <w:tr>
        <w:tc>
          <w:tcPr>
            <w:tcW w:w="1800" w:type="dxa"/>
          </w:tcPr>
          <w:p>
            <w:r>
              <w:rPr>
                <w:sz w:val="20"/>
                <w:szCs w:val="20"/>
              </w:rPr>
              <w:t xml:space="preserve">FR1</w:t>
            </w:r>
          </w:p>
        </w:tc>
        <w:tc>
          <w:tcPr>
            <w:tcW w:w="6500" w:type="dxa"/>
          </w:tcPr>
          <w:p>
            <w:r>
              <w:rPr>
                <w:sz w:val="20"/>
                <w:szCs w:val="20"/>
              </w:rPr>
              <w:t xml:space="preserve">Capture webcam frame or accept uploaded image.</w:t>
            </w:r>
          </w:p>
        </w:tc>
      </w:tr>
      <w:tr>
        <w:tc>
          <w:tcPr>
            <w:tcW w:w="1800" w:type="dxa"/>
          </w:tcPr>
          <w:p>
            <w:r>
              <w:rPr>
                <w:sz w:val="20"/>
                <w:szCs w:val="20"/>
              </w:rPr>
              <w:t xml:space="preserve">FR2</w:t>
            </w:r>
          </w:p>
        </w:tc>
        <w:tc>
          <w:tcPr>
            <w:tcW w:w="6500" w:type="dxa"/>
          </w:tcPr>
          <w:p>
            <w:r>
              <w:rPr>
                <w:sz w:val="20"/>
                <w:szCs w:val="20"/>
              </w:rPr>
              <w:t xml:space="preserve">Extract face and hand landmarks from image frames.</w:t>
            </w:r>
          </w:p>
        </w:tc>
      </w:tr>
      <w:tr>
        <w:tc>
          <w:tcPr>
            <w:tcW w:w="1800" w:type="dxa"/>
          </w:tcPr>
          <w:p>
            <w:r>
              <w:rPr>
                <w:sz w:val="20"/>
                <w:szCs w:val="20"/>
              </w:rPr>
              <w:t xml:space="preserve">FR3</w:t>
            </w:r>
          </w:p>
        </w:tc>
        <w:tc>
          <w:tcPr>
            <w:tcW w:w="6500" w:type="dxa"/>
          </w:tcPr>
          <w:p>
            <w:r>
              <w:rPr>
                <w:sz w:val="20"/>
                <w:szCs w:val="20"/>
              </w:rPr>
              <w:t xml:space="preserve">Predict phrase label using landmark classifier.</w:t>
            </w:r>
          </w:p>
        </w:tc>
      </w:tr>
      <w:tr>
        <w:tc>
          <w:tcPr>
            <w:tcW w:w="1800" w:type="dxa"/>
          </w:tcPr>
          <w:p>
            <w:r>
              <w:rPr>
                <w:sz w:val="20"/>
                <w:szCs w:val="20"/>
              </w:rPr>
              <w:t xml:space="preserve">FR4</w:t>
            </w:r>
          </w:p>
        </w:tc>
        <w:tc>
          <w:tcPr>
            <w:tcW w:w="6500" w:type="dxa"/>
          </w:tcPr>
          <w:p>
            <w:r>
              <w:rPr>
                <w:sz w:val="20"/>
                <w:szCs w:val="20"/>
              </w:rPr>
              <w:t xml:space="preserve">Predict phrase label using YOLO classifier.</w:t>
            </w:r>
          </w:p>
        </w:tc>
      </w:tr>
      <w:tr>
        <w:tc>
          <w:tcPr>
            <w:tcW w:w="1800" w:type="dxa"/>
          </w:tcPr>
          <w:p>
            <w:r>
              <w:rPr>
                <w:sz w:val="20"/>
                <w:szCs w:val="20"/>
              </w:rPr>
              <w:t xml:space="preserve">FR5</w:t>
            </w:r>
          </w:p>
        </w:tc>
        <w:tc>
          <w:tcPr>
            <w:tcW w:w="6500" w:type="dxa"/>
          </w:tcPr>
          <w:p>
            <w:r>
              <w:rPr>
                <w:sz w:val="20"/>
                <w:szCs w:val="20"/>
              </w:rPr>
              <w:t xml:space="preserve">Apply confidence, margin, and quality checks.</w:t>
            </w:r>
          </w:p>
        </w:tc>
      </w:tr>
      <w:tr>
        <w:tc>
          <w:tcPr>
            <w:tcW w:w="1800" w:type="dxa"/>
          </w:tcPr>
          <w:p>
            <w:r>
              <w:rPr>
                <w:sz w:val="20"/>
                <w:szCs w:val="20"/>
              </w:rPr>
              <w:t xml:space="preserve">FR6</w:t>
            </w:r>
          </w:p>
        </w:tc>
        <w:tc>
          <w:tcPr>
            <w:tcW w:w="6500" w:type="dxa"/>
          </w:tcPr>
          <w:p>
            <w:r>
              <w:rPr>
                <w:sz w:val="20"/>
                <w:szCs w:val="20"/>
              </w:rPr>
              <w:t xml:space="preserve">Append stable accepted words to sentence text.</w:t>
            </w:r>
          </w:p>
        </w:tc>
      </w:tr>
      <w:tr>
        <w:tc>
          <w:tcPr>
            <w:tcW w:w="1800" w:type="dxa"/>
          </w:tcPr>
          <w:p>
            <w:r>
              <w:rPr>
                <w:sz w:val="20"/>
                <w:szCs w:val="20"/>
              </w:rPr>
              <w:t xml:space="preserve">FR7</w:t>
            </w:r>
          </w:p>
        </w:tc>
        <w:tc>
          <w:tcPr>
            <w:tcW w:w="6500" w:type="dxa"/>
          </w:tcPr>
          <w:p>
            <w:r>
              <w:rPr>
                <w:sz w:val="20"/>
                <w:szCs w:val="20"/>
              </w:rPr>
              <w:t xml:space="preserve">Speak accepted words and replay complete sentence.</w:t>
            </w:r>
          </w:p>
        </w:tc>
      </w:tr>
      <w:tr>
        <w:tc>
          <w:tcPr>
            <w:tcW w:w="1800" w:type="dxa"/>
          </w:tcPr>
          <w:p>
            <w:r>
              <w:rPr>
                <w:sz w:val="20"/>
                <w:szCs w:val="20"/>
              </w:rPr>
              <w:t xml:space="preserve">FR8</w:t>
            </w:r>
          </w:p>
        </w:tc>
        <w:tc>
          <w:tcPr>
            <w:tcW w:w="6500" w:type="dxa"/>
          </w:tcPr>
          <w:p>
            <w:r>
              <w:rPr>
                <w:sz w:val="20"/>
                <w:szCs w:val="20"/>
              </w:rPr>
              <w:t xml:space="preserve">Provide clear, undo, and model/source switching controls.</w:t>
            </w:r>
          </w:p>
        </w:tc>
      </w:tr>
    </w:tbl>
    <w:p>
      <w:pPr>
        <w:spacing w:after="120" w:line="276" w:lineRule="auto"/>
      </w:pPr>
    </w:p>
    <w:p>
      <w:pPr>
        <w:pStyle w:val="Heading2"/>
        <w:spacing w:after="180" w:line="276" w:lineRule="auto"/>
      </w:pPr>
      <w:r>
        <w:rPr>
          <w:b/>
          <w:sz w:val="28"/>
          <w:szCs w:val="28"/>
        </w:rPr>
        <w:t xml:space="preserve">3. Non-Functional Requirements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200" w:type="dxa"/>
          </w:tcPr>
          <w:p>
            <w:r>
              <w:rPr>
                <w:b/>
                <w:sz w:val="20"/>
                <w:szCs w:val="20"/>
              </w:rPr>
              <w:t xml:space="preserve">Category</w:t>
            </w:r>
          </w:p>
        </w:tc>
        <w:tc>
          <w:tcPr>
            <w:tcW w:w="6300" w:type="dxa"/>
          </w:tcPr>
          <w:p>
            <w:r>
              <w:rPr>
                <w:b/>
                <w:sz w:val="20"/>
                <w:szCs w:val="20"/>
              </w:rPr>
              <w:t xml:space="preserve">Requirement</w:t>
            </w:r>
          </w:p>
        </w:tc>
      </w:tr>
      <w:tr>
        <w:tc>
          <w:tcPr>
            <w:tcW w:w="2200" w:type="dxa"/>
          </w:tcPr>
          <w:p>
            <w:r>
              <w:rPr>
                <w:sz w:val="20"/>
                <w:szCs w:val="20"/>
              </w:rPr>
              <w:t xml:space="preserve">Performance</w:t>
            </w:r>
          </w:p>
        </w:tc>
        <w:tc>
          <w:tcPr>
            <w:tcW w:w="6300" w:type="dxa"/>
          </w:tcPr>
          <w:p>
            <w:r>
              <w:rPr>
                <w:sz w:val="20"/>
                <w:szCs w:val="20"/>
              </w:rPr>
              <w:t xml:space="preserve">Prediction should run fast enough for live webcam demonstration.</w:t>
            </w:r>
          </w:p>
        </w:tc>
      </w:tr>
      <w:tr>
        <w:tc>
          <w:tcPr>
            <w:tcW w:w="2200" w:type="dxa"/>
          </w:tcPr>
          <w:p>
            <w:r>
              <w:rPr>
                <w:sz w:val="20"/>
                <w:szCs w:val="20"/>
              </w:rPr>
              <w:t xml:space="preserve">Reliability</w:t>
            </w:r>
          </w:p>
        </w:tc>
        <w:tc>
          <w:tcPr>
            <w:tcW w:w="6300" w:type="dxa"/>
          </w:tcPr>
          <w:p>
            <w:r>
              <w:rPr>
                <w:sz w:val="20"/>
                <w:szCs w:val="20"/>
              </w:rPr>
              <w:t xml:space="preserve">System should handle missing landmarks and invalid images gracefully.</w:t>
            </w:r>
          </w:p>
        </w:tc>
      </w:tr>
      <w:tr>
        <w:tc>
          <w:tcPr>
            <w:tcW w:w="2200" w:type="dxa"/>
          </w:tcPr>
          <w:p>
            <w:r>
              <w:rPr>
                <w:sz w:val="20"/>
                <w:szCs w:val="20"/>
              </w:rPr>
              <w:t xml:space="preserve">Usability</w:t>
            </w:r>
          </w:p>
        </w:tc>
        <w:tc>
          <w:tcPr>
            <w:tcW w:w="6300" w:type="dxa"/>
          </w:tcPr>
          <w:p>
            <w:r>
              <w:rPr>
                <w:sz w:val="20"/>
                <w:szCs w:val="20"/>
              </w:rPr>
              <w:t xml:space="preserve">Interface should be simple and result focused.</w:t>
            </w:r>
          </w:p>
        </w:tc>
      </w:tr>
      <w:tr>
        <w:tc>
          <w:tcPr>
            <w:tcW w:w="2200" w:type="dxa"/>
          </w:tcPr>
          <w:p>
            <w:r>
              <w:rPr>
                <w:sz w:val="20"/>
                <w:szCs w:val="20"/>
              </w:rPr>
              <w:t xml:space="preserve">Maintainability</w:t>
            </w:r>
          </w:p>
        </w:tc>
        <w:tc>
          <w:tcPr>
            <w:tcW w:w="6300" w:type="dxa"/>
          </w:tcPr>
          <w:p>
            <w:r>
              <w:rPr>
                <w:sz w:val="20"/>
                <w:szCs w:val="20"/>
              </w:rPr>
              <w:t xml:space="preserve">Training, prediction, and web modules should remain separate.</w:t>
            </w:r>
          </w:p>
        </w:tc>
      </w:tr>
      <w:tr>
        <w:tc>
          <w:tcPr>
            <w:tcW w:w="2200" w:type="dxa"/>
          </w:tcPr>
          <w:p>
            <w:r>
              <w:rPr>
                <w:sz w:val="20"/>
                <w:szCs w:val="20"/>
              </w:rPr>
              <w:t xml:space="preserve">Portability</w:t>
            </w:r>
          </w:p>
        </w:tc>
        <w:tc>
          <w:tcPr>
            <w:tcW w:w="6300" w:type="dxa"/>
          </w:tcPr>
          <w:p>
            <w:r>
              <w:rPr>
                <w:sz w:val="20"/>
                <w:szCs w:val="20"/>
              </w:rPr>
              <w:t xml:space="preserve">Project should run locally on a standard Python environment.</w:t>
            </w:r>
          </w:p>
        </w:tc>
      </w:tr>
      <w:tr>
        <w:tc>
          <w:tcPr>
            <w:tcW w:w="2200" w:type="dxa"/>
          </w:tcPr>
          <w:p>
            <w:r>
              <w:rPr>
                <w:sz w:val="20"/>
                <w:szCs w:val="20"/>
              </w:rPr>
              <w:t xml:space="preserve">Extensibility</w:t>
            </w:r>
          </w:p>
        </w:tc>
        <w:tc>
          <w:tcPr>
            <w:tcW w:w="6300" w:type="dxa"/>
          </w:tcPr>
          <w:p>
            <w:r>
              <w:rPr>
                <w:sz w:val="20"/>
                <w:szCs w:val="20"/>
              </w:rPr>
              <w:t xml:space="preserve">Custom image folders should be trainable using custom_train.py.</w:t>
            </w:r>
          </w:p>
        </w:tc>
      </w:tr>
    </w:tbl>
    <w:p>
      <w:pPr>
        <w:spacing w:after="120" w:line="276" w:lineRule="auto"/>
      </w:pPr>
    </w:p>
    <w:p>
      <w:pPr>
        <w:pStyle w:val="Heading2"/>
        <w:spacing w:after="180" w:line="276" w:lineRule="auto"/>
      </w:pPr>
      <w:r>
        <w:rPr>
          <w:b/>
          <w:sz w:val="28"/>
          <w:szCs w:val="28"/>
        </w:rPr>
        <w:t xml:space="preserve">4. Constraints and Assumptions</w:t>
      </w:r>
    </w:p>
    <w:p>
      <w:pPr>
        <w:pStyle w:val="ListParagraph"/>
        <w:spacing w:after="80" w:line="276" w:lineRule="auto"/>
      </w:pPr>
      <w:r>
        <w:rPr/>
        <w:t xml:space="preserve">- Recognition accuracy depends on image quality, hand visibility, and lighting.</w:t>
      </w:r>
    </w:p>
    <w:p>
      <w:pPr>
        <w:pStyle w:val="ListParagraph"/>
        <w:spacing w:after="80" w:line="276" w:lineRule="auto"/>
      </w:pPr>
      <w:r>
        <w:rPr/>
        <w:t xml:space="preserve">- The landmark model cannot recognize labels that have no extracted landmark samples.</w:t>
      </w:r>
    </w:p>
    <w:p>
      <w:pPr>
        <w:pStyle w:val="ListParagraph"/>
        <w:spacing w:after="80" w:line="276" w:lineRule="auto"/>
      </w:pPr>
      <w:r>
        <w:rPr/>
        <w:t xml:space="preserve">- The current project is designed for isolated phrase signs rather than continuous motion grammar.</w:t>
      </w:r>
    </w:p>
    <w:p>
      <w:pPr>
        <w:pStyle w:val="ListParagraph"/>
        <w:spacing w:after="80" w:line="276" w:lineRule="auto"/>
      </w:pPr>
      <w:r>
        <w:rPr/>
        <w:t xml:space="preserve">- User must briefly release the sign before the next word is accepted into the sentence.</w:t>
      </w:r>
    </w:p>
    <w:p>
      <w:r>
        <w:br w:type="page"/>
      </w:r>
    </w:p>
    <w:p>
      <w:pPr>
        <w:jc w:val="center"/>
        <w:spacing w:after="160" w:line="276" w:lineRule="auto"/>
      </w:pPr>
      <w:r>
        <w:rPr>
          <w:b/>
          <w:sz w:val="36"/>
          <w:szCs w:val="36"/>
        </w:rPr>
        <w:t xml:space="preserve">CHAPTER 5</w:t>
      </w:r>
    </w:p>
    <w:p>
      <w:pPr>
        <w:jc w:val="center"/>
        <w:spacing w:after="160" w:line="276" w:lineRule="auto"/>
      </w:pPr>
      <w:r>
        <w:rPr>
          <w:b/>
          <w:sz w:val="32"/>
          <w:szCs w:val="32"/>
        </w:rPr>
        <w:t xml:space="preserve">FLOWCHART</w:t>
      </w:r>
    </w:p>
    <w:p>
      <w:pPr>
        <w:pStyle w:val="Heading2"/>
        <w:spacing w:after="180" w:line="276" w:lineRule="auto"/>
      </w:pPr>
      <w:r>
        <w:rPr>
          <w:b/>
          <w:sz w:val="28"/>
          <w:szCs w:val="28"/>
        </w:rPr>
        <w:t xml:space="preserve">1. Landmark Data Preparation Flowchart</w:t>
      </w:r>
    </w:p>
    <w:p>
      <w:pPr>
        <w:spacing w:after="160"/>
      </w:pPr>
      <w:r>
        <w:rPr>
          <w:rFonts w:ascii="Courier New" w:hAnsi="Courier New"/>
          <w:sz w:val="18"/>
          <w:szCs w:val="18"/>
        </w:rPr>
        <w:t xml:space="preserve">Start</w:t>
        <w:br/>
        <w:t xml:space="preserve">  |</w:t>
        <w:br/>
        <w:t xml:space="preserve">Select labeled image folder</w:t>
        <w:br/>
        <w:t xml:space="preserve">  |</w:t>
        <w:br/>
        <w:t xml:space="preserve">Read each phrase image</w:t>
        <w:br/>
        <w:t xml:space="preserve">  |</w:t>
        <w:br/>
        <w:t xml:space="preserve">Detect face and hand landmarks</w:t>
        <w:br/>
        <w:t xml:space="preserve">  |</w:t>
        <w:br/>
        <w:t xml:space="preserve">Check landmark quality</w:t>
        <w:br/>
        <w:t xml:space="preserve">  |-- Low quality: reject image</w:t>
        <w:br/>
        <w:t xml:space="preserve">  |-- Good quality: save 144 feature CSV</w:t>
        <w:br/>
        <w:t xml:space="preserve">  |</w:t>
        <w:br/>
        <w:t xml:space="preserve">Repeat for all classes</w:t>
        <w:br/>
        <w:t xml:space="preserve">  |</w:t>
        <w:br/>
        <w:t xml:space="preserve">Train landmark classifier</w:t>
        <w:br/>
        <w:t xml:space="preserve">  |</w:t>
        <w:br/>
        <w:t xml:space="preserve">End</w:t>
      </w:r>
    </w:p>
    <w:p>
      <w:pPr>
        <w:jc w:val="center"/>
        <w:spacing w:after="160" w:line="276" w:lineRule="auto"/>
      </w:pPr>
      <w:r>
        <w:rPr>
          <w:i/>
          <w:sz w:val="20"/>
          <w:szCs w:val="20"/>
        </w:rPr>
        <w:t xml:space="preserve">Fig 01. Landmark Data Preparation Flowchart</w:t>
      </w:r>
    </w:p>
    <w:p>
      <w:pPr>
        <w:pStyle w:val="Heading2"/>
        <w:spacing w:after="180" w:line="276" w:lineRule="auto"/>
      </w:pPr>
      <w:r>
        <w:rPr>
          <w:b/>
          <w:sz w:val="28"/>
          <w:szCs w:val="28"/>
        </w:rPr>
        <w:t xml:space="preserve">2. Prediction and Sentence Generation Flowchart</w:t>
      </w:r>
    </w:p>
    <w:p>
      <w:pPr>
        <w:spacing w:after="160"/>
      </w:pPr>
      <w:r>
        <w:rPr>
          <w:rFonts w:ascii="Courier New" w:hAnsi="Courier New"/>
          <w:sz w:val="18"/>
          <w:szCs w:val="18"/>
        </w:rPr>
        <w:t xml:space="preserve">Start webcam / upload image</w:t>
        <w:br/>
        <w:t xml:space="preserve">  |</w:t>
        <w:br/>
        <w:t xml:space="preserve">Capture frame and send to API</w:t>
        <w:br/>
        <w:t xml:space="preserve">  |</w:t>
        <w:br/>
        <w:t xml:space="preserve">Predict label using selected model</w:t>
        <w:br/>
        <w:t xml:space="preserve">  |</w:t>
        <w:br/>
        <w:t xml:space="preserve">Check confidence, quality and margin</w:t>
        <w:br/>
        <w:t xml:space="preserve">  |-- Failed: wait for stable gesture</w:t>
        <w:br/>
        <w:t xml:space="preserve">  |-- Passed: add candidate to stable history</w:t>
        <w:br/>
        <w:t xml:space="preserve">  |</w:t>
        <w:br/>
        <w:t xml:space="preserve">Consensus reached?</w:t>
        <w:br/>
        <w:t xml:space="preserve">  |-- No: continue prediction</w:t>
        <w:br/>
        <w:t xml:space="preserve">  |-- Yes: accept word</w:t>
        <w:br/>
        <w:t xml:space="preserve">  |</w:t>
        <w:br/>
        <w:t xml:space="preserve">Append word to sentence text</w:t>
        <w:br/>
        <w:t xml:space="preserve">  |</w:t>
        <w:br/>
        <w:t xml:space="preserve">Speak accepted word</w:t>
        <w:br/>
        <w:t xml:space="preserve">  |</w:t>
        <w:br/>
        <w:t xml:space="preserve">Wait for release before next word</w:t>
        <w:br/>
        <w:t xml:space="preserve">  |</w:t>
        <w:br/>
        <w:t xml:space="preserve">End / continue sentence</w:t>
      </w:r>
    </w:p>
    <w:p>
      <w:pPr>
        <w:jc w:val="center"/>
        <w:spacing w:after="160" w:line="276" w:lineRule="auto"/>
      </w:pPr>
      <w:r>
        <w:rPr>
          <w:i/>
          <w:sz w:val="20"/>
          <w:szCs w:val="20"/>
        </w:rPr>
        <w:t xml:space="preserve">Fig 02. Prediction and Sentence Generation Flowchart</w:t>
      </w:r>
    </w:p>
    <w:p>
      <w:r>
        <w:br w:type="page"/>
      </w:r>
    </w:p>
    <w:p>
      <w:pPr>
        <w:jc w:val="center"/>
        <w:spacing w:after="160" w:line="276" w:lineRule="auto"/>
      </w:pPr>
      <w:r>
        <w:rPr>
          <w:b/>
          <w:sz w:val="36"/>
          <w:szCs w:val="36"/>
        </w:rPr>
        <w:t xml:space="preserve">CHAPTER 6</w:t>
      </w:r>
    </w:p>
    <w:p>
      <w:pPr>
        <w:jc w:val="center"/>
        <w:spacing w:after="160" w:line="276" w:lineRule="auto"/>
      </w:pPr>
      <w:r>
        <w:rPr>
          <w:b/>
          <w:sz w:val="32"/>
          <w:szCs w:val="32"/>
        </w:rPr>
        <w:t xml:space="preserve">PROJECT REQUIREMENT SPECIFICATION</w:t>
      </w:r>
    </w:p>
    <w:p>
      <w:pPr>
        <w:pStyle w:val="Heading2"/>
        <w:spacing w:after="180" w:line="276" w:lineRule="auto"/>
      </w:pPr>
      <w:r>
        <w:rPr>
          <w:b/>
          <w:sz w:val="28"/>
          <w:szCs w:val="28"/>
        </w:rPr>
        <w:t xml:space="preserve">1. Hardware Requirements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1800" w:type="dxa"/>
          </w:tcPr>
          <w:p>
            <w:r>
              <w:rPr>
                <w:b/>
                <w:sz w:val="20"/>
                <w:szCs w:val="20"/>
              </w:rPr>
              <w:t xml:space="preserve">Component</w:t>
            </w:r>
          </w:p>
        </w:tc>
        <w:tc>
          <w:tcPr>
            <w:tcW w:w="3300" w:type="dxa"/>
          </w:tcPr>
          <w:p>
            <w:r>
              <w:rPr>
                <w:b/>
                <w:sz w:val="20"/>
                <w:szCs w:val="20"/>
              </w:rPr>
              <w:t xml:space="preserve">Minimum Requirement</w:t>
            </w:r>
          </w:p>
        </w:tc>
        <w:tc>
          <w:tcPr>
            <w:tcW w:w="3300" w:type="dxa"/>
          </w:tcPr>
          <w:p>
            <w:r>
              <w:rPr>
                <w:b/>
                <w:sz w:val="20"/>
                <w:szCs w:val="20"/>
              </w:rPr>
              <w:t xml:space="preserve">Recommended Requirement</w:t>
            </w:r>
          </w:p>
        </w:tc>
      </w:tr>
      <w:tr>
        <w:tc>
          <w:tcPr>
            <w:tcW w:w="1800" w:type="dxa"/>
          </w:tcPr>
          <w:p>
            <w:r>
              <w:rPr>
                <w:sz w:val="20"/>
                <w:szCs w:val="20"/>
              </w:rPr>
              <w:t xml:space="preserve">Processor</w:t>
            </w:r>
          </w:p>
        </w:tc>
        <w:tc>
          <w:tcPr>
            <w:tcW w:w="3300" w:type="dxa"/>
          </w:tcPr>
          <w:p>
            <w:r>
              <w:rPr>
                <w:sz w:val="20"/>
                <w:szCs w:val="20"/>
              </w:rPr>
              <w:t xml:space="preserve">Intel i3 or equivalent</w:t>
            </w:r>
          </w:p>
        </w:tc>
        <w:tc>
          <w:tcPr>
            <w:tcW w:w="3300" w:type="dxa"/>
          </w:tcPr>
          <w:p>
            <w:r>
              <w:rPr>
                <w:sz w:val="20"/>
                <w:szCs w:val="20"/>
              </w:rPr>
              <w:t xml:space="preserve">Intel i5/i7 or equivalent</w:t>
            </w:r>
          </w:p>
        </w:tc>
      </w:tr>
      <w:tr>
        <w:tc>
          <w:tcPr>
            <w:tcW w:w="1800" w:type="dxa"/>
          </w:tcPr>
          <w:p>
            <w:r>
              <w:rPr>
                <w:sz w:val="20"/>
                <w:szCs w:val="20"/>
              </w:rPr>
              <w:t xml:space="preserve">RAM</w:t>
            </w:r>
          </w:p>
        </w:tc>
        <w:tc>
          <w:tcPr>
            <w:tcW w:w="3300" w:type="dxa"/>
          </w:tcPr>
          <w:p>
            <w:r>
              <w:rPr>
                <w:sz w:val="20"/>
                <w:szCs w:val="20"/>
              </w:rPr>
              <w:t xml:space="preserve">4 GB</w:t>
            </w:r>
          </w:p>
        </w:tc>
        <w:tc>
          <w:tcPr>
            <w:tcW w:w="3300" w:type="dxa"/>
          </w:tcPr>
          <w:p>
            <w:r>
              <w:rPr>
                <w:sz w:val="20"/>
                <w:szCs w:val="20"/>
              </w:rPr>
              <w:t xml:space="preserve">8 GB or above</w:t>
            </w:r>
          </w:p>
        </w:tc>
      </w:tr>
      <w:tr>
        <w:tc>
          <w:tcPr>
            <w:tcW w:w="1800" w:type="dxa"/>
          </w:tcPr>
          <w:p>
            <w:r>
              <w:rPr>
                <w:sz w:val="20"/>
                <w:szCs w:val="20"/>
              </w:rPr>
              <w:t xml:space="preserve">Camera</w:t>
            </w:r>
          </w:p>
        </w:tc>
        <w:tc>
          <w:tcPr>
            <w:tcW w:w="3300" w:type="dxa"/>
          </w:tcPr>
          <w:p>
            <w:r>
              <w:rPr>
                <w:sz w:val="20"/>
                <w:szCs w:val="20"/>
              </w:rPr>
              <w:t xml:space="preserve">Basic webcam</w:t>
            </w:r>
          </w:p>
        </w:tc>
        <w:tc>
          <w:tcPr>
            <w:tcW w:w="3300" w:type="dxa"/>
          </w:tcPr>
          <w:p>
            <w:r>
              <w:rPr>
                <w:sz w:val="20"/>
                <w:szCs w:val="20"/>
              </w:rPr>
              <w:t xml:space="preserve">HD webcam with good lighting</w:t>
            </w:r>
          </w:p>
        </w:tc>
      </w:tr>
      <w:tr>
        <w:tc>
          <w:tcPr>
            <w:tcW w:w="1800" w:type="dxa"/>
          </w:tcPr>
          <w:p>
            <w:r>
              <w:rPr>
                <w:sz w:val="20"/>
                <w:szCs w:val="20"/>
              </w:rPr>
              <w:t xml:space="preserve">Storage</w:t>
            </w:r>
          </w:p>
        </w:tc>
        <w:tc>
          <w:tcPr>
            <w:tcW w:w="3300" w:type="dxa"/>
          </w:tcPr>
          <w:p>
            <w:r>
              <w:rPr>
                <w:sz w:val="20"/>
                <w:szCs w:val="20"/>
              </w:rPr>
              <w:t xml:space="preserve">2 GB free space</w:t>
            </w:r>
          </w:p>
        </w:tc>
        <w:tc>
          <w:tcPr>
            <w:tcW w:w="3300" w:type="dxa"/>
          </w:tcPr>
          <w:p>
            <w:r>
              <w:rPr>
                <w:sz w:val="20"/>
                <w:szCs w:val="20"/>
              </w:rPr>
              <w:t xml:space="preserve">10 GB free space for datasets and runs</w:t>
            </w:r>
          </w:p>
        </w:tc>
      </w:tr>
      <w:tr>
        <w:tc>
          <w:tcPr>
            <w:tcW w:w="1800" w:type="dxa"/>
          </w:tcPr>
          <w:p>
            <w:r>
              <w:rPr>
                <w:sz w:val="20"/>
                <w:szCs w:val="20"/>
              </w:rPr>
              <w:t xml:space="preserve">Display</w:t>
            </w:r>
          </w:p>
        </w:tc>
        <w:tc>
          <w:tcPr>
            <w:tcW w:w="3300" w:type="dxa"/>
          </w:tcPr>
          <w:p>
            <w:r>
              <w:rPr>
                <w:sz w:val="20"/>
                <w:szCs w:val="20"/>
              </w:rPr>
              <w:t xml:space="preserve">Standard monitor</w:t>
            </w:r>
          </w:p>
        </w:tc>
        <w:tc>
          <w:tcPr>
            <w:tcW w:w="3300" w:type="dxa"/>
          </w:tcPr>
          <w:p>
            <w:r>
              <w:rPr>
                <w:sz w:val="20"/>
                <w:szCs w:val="20"/>
              </w:rPr>
              <w:t xml:space="preserve">Modern browser display</w:t>
            </w:r>
          </w:p>
        </w:tc>
      </w:tr>
    </w:tbl>
    <w:p>
      <w:pPr>
        <w:spacing w:after="120" w:line="276" w:lineRule="auto"/>
      </w:pPr>
    </w:p>
    <w:p>
      <w:pPr>
        <w:pStyle w:val="Heading2"/>
        <w:spacing w:after="180" w:line="276" w:lineRule="auto"/>
      </w:pPr>
      <w:r>
        <w:rPr>
          <w:b/>
          <w:sz w:val="28"/>
          <w:szCs w:val="28"/>
        </w:rPr>
        <w:t xml:space="preserve">2. Software Requirements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600" w:type="dxa"/>
          </w:tcPr>
          <w:p>
            <w:r>
              <w:rPr>
                <w:b/>
                <w:sz w:val="20"/>
                <w:szCs w:val="20"/>
              </w:rPr>
              <w:t xml:space="preserve">Software</w:t>
            </w:r>
          </w:p>
        </w:tc>
        <w:tc>
          <w:tcPr>
            <w:tcW w:w="6000" w:type="dxa"/>
          </w:tcPr>
          <w:p>
            <w:r>
              <w:rPr>
                <w:b/>
                <w:sz w:val="20"/>
                <w:szCs w:val="20"/>
              </w:rPr>
              <w:t xml:space="preserve">Usage</w:t>
            </w:r>
          </w:p>
        </w:tc>
      </w:tr>
      <w:tr>
        <w:tc>
          <w:tcPr>
            <w:tcW w:w="2600" w:type="dxa"/>
          </w:tcPr>
          <w:p>
            <w:r>
              <w:rPr>
                <w:sz w:val="20"/>
                <w:szCs w:val="20"/>
              </w:rPr>
              <w:t xml:space="preserve">Python 3.10</w:t>
            </w:r>
          </w:p>
        </w:tc>
        <w:tc>
          <w:tcPr>
            <w:tcW w:w="6000" w:type="dxa"/>
          </w:tcPr>
          <w:p>
            <w:r>
              <w:rPr>
                <w:sz w:val="20"/>
                <w:szCs w:val="20"/>
              </w:rPr>
              <w:t xml:space="preserve">Core programming language and runtime.</w:t>
            </w:r>
          </w:p>
        </w:tc>
      </w:tr>
      <w:tr>
        <w:tc>
          <w:tcPr>
            <w:tcW w:w="2600" w:type="dxa"/>
          </w:tcPr>
          <w:p>
            <w:r>
              <w:rPr>
                <w:sz w:val="20"/>
                <w:szCs w:val="20"/>
              </w:rPr>
              <w:t xml:space="preserve">OpenCV</w:t>
            </w:r>
          </w:p>
        </w:tc>
        <w:tc>
          <w:tcPr>
            <w:tcW w:w="6000" w:type="dxa"/>
          </w:tcPr>
          <w:p>
            <w:r>
              <w:rPr>
                <w:sz w:val="20"/>
                <w:szCs w:val="20"/>
              </w:rPr>
              <w:t xml:space="preserve">Camera capture and image decoding.</w:t>
            </w:r>
          </w:p>
        </w:tc>
      </w:tr>
      <w:tr>
        <w:tc>
          <w:tcPr>
            <w:tcW w:w="2600" w:type="dxa"/>
          </w:tcPr>
          <w:p>
            <w:r>
              <w:rPr>
                <w:sz w:val="20"/>
                <w:szCs w:val="20"/>
              </w:rPr>
              <w:t xml:space="preserve">MediaPipe</w:t>
            </w:r>
          </w:p>
        </w:tc>
        <w:tc>
          <w:tcPr>
            <w:tcW w:w="6000" w:type="dxa"/>
          </w:tcPr>
          <w:p>
            <w:r>
              <w:rPr>
                <w:sz w:val="20"/>
                <w:szCs w:val="20"/>
              </w:rPr>
              <w:t xml:space="preserve">Face and hand landmark extraction.</w:t>
            </w:r>
          </w:p>
        </w:tc>
      </w:tr>
      <w:tr>
        <w:tc>
          <w:tcPr>
            <w:tcW w:w="2600" w:type="dxa"/>
          </w:tcPr>
          <w:p>
            <w:r>
              <w:rPr>
                <w:sz w:val="20"/>
                <w:szCs w:val="20"/>
              </w:rPr>
              <w:t xml:space="preserve">scikit-learn</w:t>
            </w:r>
          </w:p>
        </w:tc>
        <w:tc>
          <w:tcPr>
            <w:tcW w:w="6000" w:type="dxa"/>
          </w:tcPr>
          <w:p>
            <w:r>
              <w:rPr>
                <w:sz w:val="20"/>
                <w:szCs w:val="20"/>
              </w:rPr>
              <w:t xml:space="preserve">Landmark model training and prediction.</w:t>
            </w:r>
          </w:p>
        </w:tc>
      </w:tr>
      <w:tr>
        <w:tc>
          <w:tcPr>
            <w:tcW w:w="2600" w:type="dxa"/>
          </w:tcPr>
          <w:p>
            <w:r>
              <w:rPr>
                <w:sz w:val="20"/>
                <w:szCs w:val="20"/>
              </w:rPr>
              <w:t xml:space="preserve">Ultralytics YOLO</w:t>
            </w:r>
          </w:p>
        </w:tc>
        <w:tc>
          <w:tcPr>
            <w:tcW w:w="6000" w:type="dxa"/>
          </w:tcPr>
          <w:p>
            <w:r>
              <w:rPr>
                <w:sz w:val="20"/>
                <w:szCs w:val="20"/>
              </w:rPr>
              <w:t xml:space="preserve">Backup image classification model.</w:t>
            </w:r>
          </w:p>
        </w:tc>
      </w:tr>
      <w:tr>
        <w:tc>
          <w:tcPr>
            <w:tcW w:w="2600" w:type="dxa"/>
          </w:tcPr>
          <w:p>
            <w:r>
              <w:rPr>
                <w:sz w:val="20"/>
                <w:szCs w:val="20"/>
              </w:rPr>
              <w:t xml:space="preserve">FastAPI and Uvicorn</w:t>
            </w:r>
          </w:p>
        </w:tc>
        <w:tc>
          <w:tcPr>
            <w:tcW w:w="6000" w:type="dxa"/>
          </w:tcPr>
          <w:p>
            <w:r>
              <w:rPr>
                <w:sz w:val="20"/>
                <w:szCs w:val="20"/>
              </w:rPr>
              <w:t xml:space="preserve">Web backend and local API server.</w:t>
            </w:r>
          </w:p>
        </w:tc>
      </w:tr>
      <w:tr>
        <w:tc>
          <w:tcPr>
            <w:tcW w:w="2600" w:type="dxa"/>
          </w:tcPr>
          <w:p>
            <w:r>
              <w:rPr>
                <w:sz w:val="20"/>
                <w:szCs w:val="20"/>
              </w:rPr>
              <w:t xml:space="preserve">HTML/CSS/JavaScript</w:t>
            </w:r>
          </w:p>
        </w:tc>
        <w:tc>
          <w:tcPr>
            <w:tcW w:w="6000" w:type="dxa"/>
          </w:tcPr>
          <w:p>
            <w:r>
              <w:rPr>
                <w:sz w:val="20"/>
                <w:szCs w:val="20"/>
              </w:rPr>
              <w:t xml:space="preserve">Browser user interface and speech synthesis.</w:t>
            </w:r>
          </w:p>
        </w:tc>
      </w:tr>
    </w:tbl>
    <w:p>
      <w:pPr>
        <w:spacing w:after="120" w:line="276" w:lineRule="auto"/>
      </w:pPr>
    </w:p>
    <w:p>
      <w:pPr>
        <w:pStyle w:val="Heading2"/>
        <w:spacing w:after="180" w:line="276" w:lineRule="auto"/>
      </w:pPr>
      <w:r>
        <w:rPr>
          <w:b/>
          <w:sz w:val="28"/>
          <w:szCs w:val="28"/>
        </w:rPr>
        <w:t xml:space="preserve">3. Dataset and Model Requirements</w:t>
      </w:r>
    </w:p>
    <w:p>
      <w:pPr>
        <w:pStyle w:val="ListParagraph"/>
        <w:spacing w:after="80" w:line="276" w:lineRule="auto"/>
      </w:pPr>
      <w:r>
        <w:rPr/>
        <w:t xml:space="preserve">- Source dataset folder must contain one subfolder per phrase label.</w:t>
      </w:r>
    </w:p>
    <w:p>
      <w:pPr>
        <w:pStyle w:val="ListParagraph"/>
        <w:spacing w:after="80" w:line="276" w:lineRule="auto"/>
      </w:pPr>
      <w:r>
        <w:rPr/>
        <w:t xml:space="preserve">- Current source image dataset contains 44 phrase folders with 40 images each.</w:t>
      </w:r>
    </w:p>
    <w:p>
      <w:pPr>
        <w:pStyle w:val="ListParagraph"/>
        <w:spacing w:after="80" w:line="276" w:lineRule="auto"/>
      </w:pPr>
      <w:r>
        <w:rPr/>
        <w:t xml:space="preserve">- Current landmark CSV dataset contains 1513 samples across 43 labels.</w:t>
      </w:r>
    </w:p>
    <w:p>
      <w:pPr>
        <w:pStyle w:val="ListParagraph"/>
        <w:spacing w:after="80" w:line="276" w:lineRule="auto"/>
      </w:pPr>
      <w:r>
        <w:rPr/>
        <w:t xml:space="preserve">- Model artifacts include text_phrase_image_model.pkl, text_phrase_image_label_encoder.pkl, text_phrase_yolo_cls.pt, and text_phrase_yolo_cls.metrics.json.</w:t>
      </w:r>
    </w:p>
    <w:p>
      <w:r>
        <w:br w:type="page"/>
      </w:r>
    </w:p>
    <w:p>
      <w:pPr>
        <w:jc w:val="center"/>
        <w:spacing w:after="160" w:line="276" w:lineRule="auto"/>
      </w:pPr>
      <w:r>
        <w:rPr>
          <w:b/>
          <w:sz w:val="36"/>
          <w:szCs w:val="36"/>
        </w:rPr>
        <w:t xml:space="preserve">CHAPTER 7</w:t>
      </w:r>
    </w:p>
    <w:p>
      <w:pPr>
        <w:jc w:val="center"/>
        <w:spacing w:after="160" w:line="276" w:lineRule="auto"/>
      </w:pPr>
      <w:r>
        <w:rPr>
          <w:b/>
          <w:sz w:val="32"/>
          <w:szCs w:val="32"/>
        </w:rPr>
        <w:t xml:space="preserve">PROPOSED SYSTEM ARCHITECTURE</w:t>
      </w:r>
    </w:p>
    <w:p>
      <w:pPr>
        <w:pStyle w:val="Heading2"/>
        <w:spacing w:after="180" w:line="276" w:lineRule="auto"/>
      </w:pPr>
      <w:r>
        <w:rPr>
          <w:b/>
          <w:sz w:val="28"/>
          <w:szCs w:val="28"/>
        </w:rPr>
        <w:t xml:space="preserve">1. Architecture Overview</w:t>
      </w:r>
    </w:p>
    <w:p>
      <w:pPr>
        <w:pStyle w:val="BodyText"/>
        <w:spacing w:after="120" w:line="276" w:lineRule="auto"/>
      </w:pPr>
      <w:r>
        <w:rPr>
          <w:sz w:val="22"/>
          <w:szCs w:val="22"/>
        </w:rPr>
        <w:t xml:space="preserve">The proposed architecture separates the project into dataset preparation, model training, runtime prediction, web API, and user interface modules. This modular design makes the project easier to test, maintain, and extend.</w:t>
      </w:r>
    </w:p>
    <w:p>
      <w:pPr>
        <w:spacing w:after="160"/>
      </w:pPr>
      <w:r>
        <w:rPr>
          <w:rFonts w:ascii="Courier New" w:hAnsi="Courier New"/>
          <w:sz w:val="16"/>
          <w:szCs w:val="16"/>
        </w:rPr>
        <w:t xml:space="preserve">+-------------------+       +-------------------+</w:t>
        <w:br/>
        <w:t xml:space="preserve">| Webcam / Upload   | ----&gt; | FastAPI Backend   |</w:t>
        <w:br/>
        <w:t xml:space="preserve">+-------------------+       +---------+---------+</w:t>
        <w:br/>
        <w:t xml:space="preserve">                                      |</w:t>
        <w:br/>
        <w:t xml:space="preserve">                       +--------------+--------------+</w:t>
        <w:br/>
        <w:t xml:space="preserve">                       |                             |</w:t>
        <w:br/>
        <w:t xml:space="preserve">              +--------v--------+           +--------v--------+</w:t>
        <w:br/>
        <w:t xml:space="preserve">              | Landmark Model  |           | YOLO Classifier |</w:t>
        <w:br/>
        <w:t xml:space="preserve">              +--------+--------+           +--------+--------+</w:t>
        <w:br/>
        <w:t xml:space="preserve">                       |                             |</w:t>
        <w:br/>
        <w:t xml:space="preserve">                       +--------------+--------------+</w:t>
        <w:br/>
        <w:t xml:space="preserve">                                      |</w:t>
        <w:br/>
        <w:t xml:space="preserve">                         +------------v------------+</w:t>
        <w:br/>
        <w:t xml:space="preserve">                         | Sentence Builder + TTS  |</w:t>
        <w:br/>
        <w:t xml:space="preserve">                         +------------+------------+</w:t>
        <w:br/>
        <w:t xml:space="preserve">                                      |</w:t>
        <w:br/>
        <w:t xml:space="preserve">                         +------------v------------+</w:t>
        <w:br/>
        <w:t xml:space="preserve">                         | Text and Speech Output  |</w:t>
        <w:br/>
        <w:t xml:space="preserve">                         +-------------------------+</w:t>
      </w:r>
    </w:p>
    <w:p>
      <w:pPr>
        <w:jc w:val="center"/>
        <w:spacing w:after="160" w:line="276" w:lineRule="auto"/>
      </w:pPr>
      <w:r>
        <w:rPr>
          <w:i/>
          <w:sz w:val="20"/>
          <w:szCs w:val="20"/>
        </w:rPr>
        <w:t xml:space="preserve">Fig 03. System Architecture</w:t>
      </w:r>
    </w:p>
    <w:p>
      <w:pPr>
        <w:pStyle w:val="Heading2"/>
        <w:spacing w:after="180" w:line="276" w:lineRule="auto"/>
      </w:pPr>
      <w:r>
        <w:rPr>
          <w:b/>
          <w:sz w:val="28"/>
          <w:szCs w:val="28"/>
        </w:rPr>
        <w:t xml:space="preserve">2. Architecture Components</w:t>
      </w:r>
    </w:p>
    <w:p>
      <w:pPr>
        <w:pStyle w:val="ListParagraph"/>
        <w:spacing w:after="80" w:line="276" w:lineRule="auto"/>
      </w:pPr>
      <w:r>
        <w:rPr/>
        <w:t xml:space="preserve">- User Interface: camera/upload panels, model selection, result display, sentence text, and action buttons.</w:t>
      </w:r>
    </w:p>
    <w:p>
      <w:pPr>
        <w:pStyle w:val="ListParagraph"/>
        <w:spacing w:after="80" w:line="276" w:lineRule="auto"/>
      </w:pPr>
      <w:r>
        <w:rPr/>
        <w:t xml:space="preserve">- FastAPI Backend: decodes image data, runs prediction, and returns JSON output.</w:t>
      </w:r>
    </w:p>
    <w:p>
      <w:pPr>
        <w:pStyle w:val="ListParagraph"/>
        <w:spacing w:after="80" w:line="276" w:lineRule="auto"/>
      </w:pPr>
      <w:r>
        <w:rPr/>
        <w:t xml:space="preserve">- Landmark Runtime: loads sklearn model, detects landmarks, and predicts labels.</w:t>
      </w:r>
    </w:p>
    <w:p>
      <w:pPr>
        <w:pStyle w:val="ListParagraph"/>
        <w:spacing w:after="80" w:line="276" w:lineRule="auto"/>
      </w:pPr>
      <w:r>
        <w:rPr/>
        <w:t xml:space="preserve">- YOLO Runtime: loads YOLO checkpoint and class map for image classification.</w:t>
      </w:r>
    </w:p>
    <w:p>
      <w:pPr>
        <w:pStyle w:val="ListParagraph"/>
        <w:spacing w:after="80" w:line="276" w:lineRule="auto"/>
      </w:pPr>
      <w:r>
        <w:rPr/>
        <w:t xml:space="preserve">- Sentence Builder: appends accepted labels into sentence text and controls speech output.</w:t>
      </w:r>
    </w:p>
    <w:p>
      <w:r>
        <w:br w:type="page"/>
      </w:r>
    </w:p>
    <w:p>
      <w:pPr>
        <w:jc w:val="center"/>
        <w:spacing w:after="160" w:line="276" w:lineRule="auto"/>
      </w:pPr>
      <w:r>
        <w:rPr>
          <w:b/>
          <w:sz w:val="36"/>
          <w:szCs w:val="36"/>
        </w:rPr>
        <w:t xml:space="preserve">CHAPTER 8</w:t>
      </w:r>
    </w:p>
    <w:p>
      <w:pPr>
        <w:jc w:val="center"/>
        <w:spacing w:after="160" w:line="276" w:lineRule="auto"/>
      </w:pPr>
      <w:r>
        <w:rPr>
          <w:b/>
          <w:sz w:val="32"/>
          <w:szCs w:val="32"/>
        </w:rPr>
        <w:t xml:space="preserve">HIGH LEVEL DESIGN OF THE PROJECT (DFD, UML, ER DIAGRAMS)</w:t>
      </w:r>
    </w:p>
    <w:p>
      <w:pPr>
        <w:pStyle w:val="Heading2"/>
        <w:spacing w:after="180" w:line="276" w:lineRule="auto"/>
      </w:pPr>
      <w:r>
        <w:rPr>
          <w:b/>
          <w:sz w:val="28"/>
          <w:szCs w:val="28"/>
        </w:rPr>
        <w:t xml:space="preserve">1. DFD Level 0</w:t>
      </w:r>
    </w:p>
    <w:p>
      <w:pPr>
        <w:spacing w:after="160"/>
      </w:pPr>
      <w:r>
        <w:rPr>
          <w:rFonts w:ascii="Courier New" w:hAnsi="Courier New"/>
          <w:sz w:val="18"/>
          <w:szCs w:val="18"/>
        </w:rPr>
        <w:t xml:space="preserve">[User]</w:t>
        <w:br/>
        <w:t xml:space="preserve">  | image frame / uploaded image</w:t>
        <w:br/>
        <w:t xml:space="preserve">  v</w:t>
        <w:br/>
        <w:t xml:space="preserve">[Sign Language Converter System]</w:t>
        <w:br/>
        <w:t xml:space="preserve">  | recognized word, sentence text, speech</w:t>
        <w:br/>
        <w:t xml:space="preserve">  v</w:t>
        <w:br/>
        <w:t xml:space="preserve">[User]</w:t>
      </w:r>
    </w:p>
    <w:p>
      <w:pPr>
        <w:jc w:val="center"/>
        <w:spacing w:after="160" w:line="276" w:lineRule="auto"/>
      </w:pPr>
      <w:r>
        <w:rPr>
          <w:i/>
          <w:sz w:val="20"/>
          <w:szCs w:val="20"/>
        </w:rPr>
        <w:t xml:space="preserve">Fig 04. DFD Level 0</w:t>
      </w:r>
    </w:p>
    <w:p>
      <w:pPr>
        <w:pStyle w:val="Heading2"/>
        <w:spacing w:after="180" w:line="276" w:lineRule="auto"/>
      </w:pPr>
      <w:r>
        <w:rPr>
          <w:b/>
          <w:sz w:val="28"/>
          <w:szCs w:val="28"/>
        </w:rPr>
        <w:t xml:space="preserve">2. DFD Level 1</w:t>
      </w:r>
    </w:p>
    <w:p>
      <w:pPr>
        <w:spacing w:after="160"/>
      </w:pPr>
      <w:r>
        <w:rPr>
          <w:rFonts w:ascii="Courier New" w:hAnsi="Courier New"/>
          <w:sz w:val="18"/>
          <w:szCs w:val="18"/>
        </w:rPr>
        <w:t xml:space="preserve">User -&gt; Capture Module -&gt; Prediction API -&gt; Model Runtime</w:t>
        <w:br/>
        <w:t xml:space="preserve">Model Runtime -&gt; Prediction Result -&gt; Sentence Builder</w:t>
        <w:br/>
        <w:t xml:space="preserve">Sentence Builder -&gt; Text Output</w:t>
        <w:br/>
        <w:t xml:space="preserve">Sentence Builder -&gt; Speech Output</w:t>
        <w:br/>
        <w:t xml:space="preserve">Training Data -&gt; Training Scripts -&gt; Saved Model Artifacts</w:t>
      </w:r>
    </w:p>
    <w:p>
      <w:pPr>
        <w:jc w:val="center"/>
        <w:spacing w:after="160" w:line="276" w:lineRule="auto"/>
      </w:pPr>
      <w:r>
        <w:rPr>
          <w:i/>
          <w:sz w:val="20"/>
          <w:szCs w:val="20"/>
        </w:rPr>
        <w:t xml:space="preserve">Fig 05. DFD Level 1</w:t>
      </w:r>
    </w:p>
    <w:p>
      <w:pPr>
        <w:pStyle w:val="Heading2"/>
        <w:spacing w:after="180" w:line="276" w:lineRule="auto"/>
      </w:pPr>
      <w:r>
        <w:rPr>
          <w:b/>
          <w:sz w:val="28"/>
          <w:szCs w:val="28"/>
        </w:rPr>
        <w:t xml:space="preserve">3. Use Case Diagram</w:t>
      </w:r>
    </w:p>
    <w:p>
      <w:pPr>
        <w:spacing w:after="160"/>
      </w:pPr>
      <w:r>
        <w:rPr>
          <w:rFonts w:ascii="Courier New" w:hAnsi="Courier New"/>
          <w:sz w:val="18"/>
          <w:szCs w:val="18"/>
        </w:rPr>
        <w:t xml:space="preserve">Actor: User</w:t>
        <w:br/>
        <w:t xml:space="preserve">  - Start camera prediction</w:t>
        <w:br/>
        <w:t xml:space="preserve">  - Upload image for prediction</w:t>
        <w:br/>
        <w:t xml:space="preserve">  - Select Landmark or YOLO model</w:t>
        <w:br/>
        <w:t xml:space="preserve">  - View recognized word</w:t>
        <w:br/>
        <w:t xml:space="preserve">  - Build sentence from recognized words</w:t>
        <w:br/>
        <w:t xml:space="preserve">  - Speak full sentence</w:t>
        <w:br/>
        <w:t xml:space="preserve">  - Undo last word</w:t>
        <w:br/>
        <w:t xml:space="preserve">  - Clear sentence</w:t>
        <w:br/>
        <w:t xml:space="preserve"/>
        <w:br/>
        <w:t xml:space="preserve">Actor: Developer/Trainer</w:t>
        <w:br/>
        <w:t xml:space="preserve">  - Prepare landmark dataset</w:t>
        <w:br/>
        <w:t xml:space="preserve">  - Train landmark model</w:t>
        <w:br/>
        <w:t xml:space="preserve">  - Prepare YOLO dataset</w:t>
        <w:br/>
        <w:t xml:space="preserve">  - Train YOLO model</w:t>
      </w:r>
    </w:p>
    <w:p>
      <w:pPr>
        <w:jc w:val="center"/>
        <w:spacing w:after="160" w:line="276" w:lineRule="auto"/>
      </w:pPr>
      <w:r>
        <w:rPr>
          <w:i/>
          <w:sz w:val="20"/>
          <w:szCs w:val="20"/>
        </w:rPr>
        <w:t xml:space="preserve">Fig 06. Use Case Diagram</w:t>
      </w:r>
    </w:p>
    <w:p>
      <w:pPr>
        <w:pStyle w:val="Heading2"/>
        <w:spacing w:after="180" w:line="276" w:lineRule="auto"/>
      </w:pPr>
      <w:r>
        <w:rPr>
          <w:b/>
          <w:sz w:val="28"/>
          <w:szCs w:val="28"/>
        </w:rPr>
        <w:t xml:space="preserve">4. Class/Module Diagram</w:t>
      </w:r>
    </w:p>
    <w:p>
      <w:pPr>
        <w:spacing w:after="160"/>
      </w:pPr>
      <w:r>
        <w:rPr>
          <w:rFonts w:ascii="Courier New" w:hAnsi="Courier New"/>
          <w:sz w:val="18"/>
          <w:szCs w:val="18"/>
        </w:rPr>
        <w:t xml:space="preserve">web_app.py</w:t>
        <w:br/>
        <w:t xml:space="preserve">  PredictRequest</w:t>
        <w:br/>
        <w:t xml:space="preserve">  LandmarkRuntime</w:t>
        <w:br/>
        <w:t xml:space="preserve">  YoloRuntime</w:t>
        <w:br/>
        <w:t xml:space="preserve">  RuntimeRegistry</w:t>
        <w:br/>
        <w:t xml:space="preserve"/>
        <w:br/>
        <w:t xml:space="preserve">gesture_pipeline.py</w:t>
        <w:br/>
        <w:t xml:space="preserve">  FaceHandsLandmarker</w:t>
        <w:br/>
        <w:t xml:space="preserve">  extract_landmarks()</w:t>
        <w:br/>
        <w:t xml:space="preserve">  landmark_quality_score()</w:t>
        <w:br/>
        <w:t xml:space="preserve"/>
        <w:br/>
        <w:t xml:space="preserve">gesture_features.py</w:t>
        <w:br/>
        <w:t xml:space="preserve">  GestureFeatureExtractor</w:t>
        <w:br/>
        <w:t xml:space="preserve">  make_gesture_model_pipeline()</w:t>
        <w:br/>
        <w:t xml:space="preserve"/>
        <w:br/>
        <w:t xml:space="preserve">speech_output.py</w:t>
        <w:br/>
        <w:t xml:space="preserve">  SpeechWorker</w:t>
      </w:r>
    </w:p>
    <w:p>
      <w:pPr>
        <w:jc w:val="center"/>
        <w:spacing w:after="160" w:line="276" w:lineRule="auto"/>
      </w:pPr>
      <w:r>
        <w:rPr>
          <w:i/>
          <w:sz w:val="20"/>
          <w:szCs w:val="20"/>
        </w:rPr>
        <w:t xml:space="preserve">Fig 07. Class/Module Diagram</w:t>
      </w:r>
    </w:p>
    <w:p>
      <w:pPr>
        <w:pStyle w:val="Heading2"/>
        <w:spacing w:after="180" w:line="276" w:lineRule="auto"/>
      </w:pPr>
      <w:r>
        <w:rPr>
          <w:b/>
          <w:sz w:val="28"/>
          <w:szCs w:val="28"/>
        </w:rPr>
        <w:t xml:space="preserve">5. Data Store Design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600" w:type="dxa"/>
          </w:tcPr>
          <w:p>
            <w:r>
              <w:rPr>
                <w:b/>
                <w:sz w:val="20"/>
                <w:szCs w:val="20"/>
              </w:rPr>
              <w:t xml:space="preserve">Data Store</w:t>
            </w:r>
          </w:p>
        </w:tc>
        <w:tc>
          <w:tcPr>
            <w:tcW w:w="6000" w:type="dxa"/>
          </w:tcPr>
          <w:p>
            <w:r>
              <w:rPr>
                <w:b/>
                <w:sz w:val="20"/>
                <w:szCs w:val="20"/>
              </w:rPr>
              <w:t xml:space="preserve">Description</w:t>
            </w:r>
          </w:p>
        </w:tc>
      </w:tr>
      <w:tr>
        <w:tc>
          <w:tcPr>
            <w:tcW w:w="2600" w:type="dxa"/>
          </w:tcPr>
          <w:p>
            <w:r>
              <w:rPr>
                <w:sz w:val="20"/>
                <w:szCs w:val="20"/>
              </w:rPr>
              <w:t xml:space="preserve">images for phrases</w:t>
            </w:r>
          </w:p>
        </w:tc>
        <w:tc>
          <w:tcPr>
            <w:tcW w:w="6000" w:type="dxa"/>
          </w:tcPr>
          <w:p>
            <w:r>
              <w:rPr>
                <w:sz w:val="20"/>
                <w:szCs w:val="20"/>
              </w:rPr>
              <w:t xml:space="preserve">Original per-class image dataset.</w:t>
            </w:r>
          </w:p>
        </w:tc>
      </w:tr>
      <w:tr>
        <w:tc>
          <w:tcPr>
            <w:tcW w:w="2600" w:type="dxa"/>
          </w:tcPr>
          <w:p>
            <w:r>
              <w:rPr>
                <w:sz w:val="20"/>
                <w:szCs w:val="20"/>
              </w:rPr>
              <w:t xml:space="preserve">text_phrase_image_data</w:t>
            </w:r>
          </w:p>
        </w:tc>
        <w:tc>
          <w:tcPr>
            <w:tcW w:w="6000" w:type="dxa"/>
          </w:tcPr>
          <w:p>
            <w:r>
              <w:rPr>
                <w:sz w:val="20"/>
                <w:szCs w:val="20"/>
              </w:rPr>
              <w:t xml:space="preserve">Extracted landmark CSV samples.</w:t>
            </w:r>
          </w:p>
        </w:tc>
      </w:tr>
      <w:tr>
        <w:tc>
          <w:tcPr>
            <w:tcW w:w="2600" w:type="dxa"/>
          </w:tcPr>
          <w:p>
            <w:r>
              <w:rPr>
                <w:sz w:val="20"/>
                <w:szCs w:val="20"/>
              </w:rPr>
              <w:t xml:space="preserve">yolo_phrase_dataset</w:t>
            </w:r>
          </w:p>
        </w:tc>
        <w:tc>
          <w:tcPr>
            <w:tcW w:w="6000" w:type="dxa"/>
          </w:tcPr>
          <w:p>
            <w:r>
              <w:rPr>
                <w:sz w:val="20"/>
                <w:szCs w:val="20"/>
              </w:rPr>
              <w:t xml:space="preserve">YOLO-ready image split and class map.</w:t>
            </w:r>
          </w:p>
        </w:tc>
      </w:tr>
      <w:tr>
        <w:tc>
          <w:tcPr>
            <w:tcW w:w="2600" w:type="dxa"/>
          </w:tcPr>
          <w:p>
            <w:r>
              <w:rPr>
                <w:sz w:val="20"/>
                <w:szCs w:val="20"/>
              </w:rPr>
              <w:t xml:space="preserve">Model artifacts</w:t>
            </w:r>
          </w:p>
        </w:tc>
        <w:tc>
          <w:tcPr>
            <w:tcW w:w="6000" w:type="dxa"/>
          </w:tcPr>
          <w:p>
            <w:r>
              <w:rPr>
                <w:sz w:val="20"/>
                <w:szCs w:val="20"/>
              </w:rPr>
              <w:t xml:space="preserve">Saved sklearn, label encoder, YOLO checkpoint, and metrics files.</w:t>
            </w:r>
          </w:p>
        </w:tc>
      </w:tr>
    </w:tbl>
    <w:p>
      <w:pPr>
        <w:spacing w:after="120" w:line="276" w:lineRule="auto"/>
      </w:pPr>
    </w:p>
    <w:p>
      <w:r>
        <w:br w:type="page"/>
      </w:r>
    </w:p>
    <w:p>
      <w:pPr>
        <w:jc w:val="center"/>
        <w:spacing w:after="160" w:line="276" w:lineRule="auto"/>
      </w:pPr>
      <w:r>
        <w:rPr>
          <w:b/>
          <w:sz w:val="36"/>
          <w:szCs w:val="36"/>
        </w:rPr>
        <w:t xml:space="preserve">CHAPTER 9</w:t>
      </w:r>
    </w:p>
    <w:p>
      <w:pPr>
        <w:jc w:val="center"/>
        <w:spacing w:after="160" w:line="276" w:lineRule="auto"/>
      </w:pPr>
      <w:r>
        <w:rPr>
          <w:b/>
          <w:sz w:val="32"/>
          <w:szCs w:val="32"/>
        </w:rPr>
        <w:t xml:space="preserve">SYSTEM IMPLEMENTATION-CODE DOCUMENTATION</w:t>
      </w:r>
    </w:p>
    <w:p>
      <w:pPr>
        <w:pStyle w:val="Heading2"/>
        <w:spacing w:after="180" w:line="276" w:lineRule="auto"/>
      </w:pPr>
      <w:r>
        <w:rPr>
          <w:b/>
          <w:sz w:val="28"/>
          <w:szCs w:val="28"/>
        </w:rPr>
        <w:t xml:space="preserve">1. Implementation Overview</w:t>
      </w:r>
    </w:p>
    <w:p>
      <w:pPr>
        <w:pStyle w:val="BodyText"/>
        <w:spacing w:after="120" w:line="276" w:lineRule="auto"/>
      </w:pPr>
      <w:r>
        <w:rPr>
          <w:sz w:val="22"/>
          <w:szCs w:val="22"/>
        </w:rPr>
        <w:t xml:space="preserve">The project is implemented in Python with a browser frontend. The implementation is divided into scripts for dataset creation, model training, testing, live prediction, web API serving, custom training, sentence building, and speech output.</w:t>
      </w:r>
    </w:p>
    <w:p>
      <w:pPr>
        <w:pStyle w:val="Heading2"/>
        <w:spacing w:after="180" w:line="276" w:lineRule="auto"/>
      </w:pPr>
      <w:r>
        <w:rPr>
          <w:b/>
          <w:sz w:val="28"/>
          <w:szCs w:val="28"/>
        </w:rPr>
        <w:t xml:space="preserve">2. Landmark Extraction Methodology</w:t>
      </w:r>
    </w:p>
    <w:p>
      <w:pPr>
        <w:pStyle w:val="ListParagraph"/>
        <w:spacing w:after="80" w:line="276" w:lineRule="auto"/>
      </w:pPr>
      <w:r>
        <w:rPr/>
        <w:t xml:space="preserve">1. Read an image or webcam frame using OpenCV.</w:t>
      </w:r>
    </w:p>
    <w:p>
      <w:pPr>
        <w:pStyle w:val="ListParagraph"/>
        <w:spacing w:after="80" w:line="276" w:lineRule="auto"/>
      </w:pPr>
      <w:r>
        <w:rPr/>
        <w:t xml:space="preserve">2. Convert frame to the appropriate color format.</w:t>
      </w:r>
    </w:p>
    <w:p>
      <w:pPr>
        <w:pStyle w:val="ListParagraph"/>
        <w:spacing w:after="80" w:line="276" w:lineRule="auto"/>
      </w:pPr>
      <w:r>
        <w:rPr/>
        <w:t xml:space="preserve">3. Run face and hand landmark detection.</w:t>
      </w:r>
    </w:p>
    <w:p>
      <w:pPr>
        <w:pStyle w:val="ListParagraph"/>
        <w:spacing w:after="80" w:line="276" w:lineRule="auto"/>
      </w:pPr>
      <w:r>
        <w:rPr/>
        <w:t xml:space="preserve">4. Select six face landmarks and all landmarks from both hands.</w:t>
      </w:r>
    </w:p>
    <w:p>
      <w:pPr>
        <w:pStyle w:val="ListParagraph"/>
        <w:spacing w:after="80" w:line="276" w:lineRule="auto"/>
      </w:pPr>
      <w:r>
        <w:rPr/>
        <w:t xml:space="preserve">5. Flatten coordinates into a 144-feature vector.</w:t>
      </w:r>
    </w:p>
    <w:p>
      <w:pPr>
        <w:pStyle w:val="ListParagraph"/>
        <w:spacing w:after="80" w:line="276" w:lineRule="auto"/>
      </w:pPr>
      <w:r>
        <w:rPr/>
        <w:t xml:space="preserve">6. Reject samples when landmark quality is below threshold.</w:t>
      </w:r>
    </w:p>
    <w:p>
      <w:pPr>
        <w:pStyle w:val="ListParagraph"/>
        <w:spacing w:after="80" w:line="276" w:lineRule="auto"/>
      </w:pPr>
      <w:r>
        <w:rPr/>
        <w:t xml:space="preserve">7. Save feature vector as CSV for training.</w:t>
      </w:r>
    </w:p>
    <w:p>
      <w:pPr>
        <w:pStyle w:val="Heading2"/>
        <w:spacing w:after="180" w:line="276" w:lineRule="auto"/>
      </w:pPr>
      <w:r>
        <w:rPr>
          <w:b/>
          <w:sz w:val="28"/>
          <w:szCs w:val="28"/>
        </w:rPr>
        <w:t xml:space="preserve">3. Feature Engineering</w:t>
      </w:r>
    </w:p>
    <w:p>
      <w:pPr>
        <w:pStyle w:val="BodyText"/>
        <w:spacing w:after="120" w:line="276" w:lineRule="auto"/>
      </w:pPr>
      <w:r>
        <w:rPr>
          <w:sz w:val="22"/>
          <w:szCs w:val="22"/>
        </w:rPr>
        <w:t xml:space="preserve">GestureFeatureExtractor combines raw landmarks with hand-shape features. It calculates fingertip-to-wrist distances, hand centroids relative to face center, and joint angle features. These derived features help the classifier learn gesture shape and position more effectively.</w:t>
      </w:r>
    </w:p>
    <w:p>
      <w:pPr>
        <w:pStyle w:val="Heading2"/>
        <w:spacing w:after="180" w:line="276" w:lineRule="auto"/>
      </w:pPr>
      <w:r>
        <w:rPr>
          <w:b/>
          <w:sz w:val="28"/>
          <w:szCs w:val="28"/>
        </w:rPr>
        <w:t xml:space="preserve">4. Sentence Generation Algorithm</w:t>
      </w:r>
    </w:p>
    <w:p>
      <w:pPr>
        <w:spacing w:after="160"/>
      </w:pPr>
      <w:r>
        <w:rPr>
          <w:rFonts w:ascii="Courier New" w:hAnsi="Courier New"/>
          <w:sz w:val="18"/>
          <w:szCs w:val="18"/>
        </w:rPr>
        <w:t xml:space="preserve">Input: prediction result from API</w:t>
        <w:br/>
        <w:t xml:space="preserve">If result confidence is below threshold: ignore frame</w:t>
        <w:br/>
        <w:t xml:space="preserve">Else add result to recent stable history</w:t>
        <w:br/>
        <w:t xml:space="preserve">Count labels in stable history</w:t>
        <w:br/>
        <w:t xml:space="preserve">If majority label reaches required votes:</w:t>
        <w:br/>
        <w:t xml:space="preserve">    If no word is currently locked:</w:t>
        <w:br/>
        <w:t xml:space="preserve">        append label to sentence</w:t>
        <w:br/>
        <w:t xml:space="preserve">        speak accepted word</w:t>
        <w:br/>
        <w:t xml:space="preserve">        lock current word</w:t>
        <w:br/>
        <w:t xml:space="preserve">    Else:</w:t>
        <w:br/>
        <w:t xml:space="preserve">        wait until gesture release</w:t>
        <w:br/>
        <w:t xml:space="preserve">If several weak frames are detected:</w:t>
        <w:br/>
        <w:t xml:space="preserve">    unlock current word and allow next word</w:t>
        <w:br/>
        <w:t xml:space="preserve">Output: updated sentence text and speech</w:t>
      </w:r>
    </w:p>
    <w:p>
      <w:pPr>
        <w:pStyle w:val="Heading2"/>
        <w:spacing w:after="180" w:line="276" w:lineRule="auto"/>
      </w:pPr>
      <w:r>
        <w:rPr>
          <w:b/>
          <w:sz w:val="28"/>
          <w:szCs w:val="28"/>
        </w:rPr>
        <w:t xml:space="preserve">5. Important Files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2800" w:type="dxa"/>
          </w:tcPr>
          <w:p>
            <w:r>
              <w:rPr>
                <w:b/>
                <w:sz w:val="20"/>
                <w:szCs w:val="20"/>
              </w:rPr>
              <w:t xml:space="preserve">File</w:t>
            </w:r>
          </w:p>
        </w:tc>
        <w:tc>
          <w:tcPr>
            <w:tcW w:w="5800" w:type="dxa"/>
          </w:tcPr>
          <w:p>
            <w:r>
              <w:rPr>
                <w:b/>
                <w:sz w:val="20"/>
                <w:szCs w:val="20"/>
              </w:rPr>
              <w:t xml:space="preserve">Purpose</w:t>
            </w:r>
          </w:p>
        </w:tc>
      </w:tr>
      <w:tr>
        <w:tc>
          <w:tcPr>
            <w:tcW w:w="2800" w:type="dxa"/>
          </w:tcPr>
          <w:p>
            <w:r>
              <w:rPr>
                <w:sz w:val="20"/>
                <w:szCs w:val="20"/>
              </w:rPr>
              <w:t xml:space="preserve">web_app.py</w:t>
            </w:r>
          </w:p>
        </w:tc>
        <w:tc>
          <w:tcPr>
            <w:tcW w:w="5800" w:type="dxa"/>
          </w:tcPr>
          <w:p>
            <w:r>
              <w:rPr>
                <w:sz w:val="20"/>
                <w:szCs w:val="20"/>
              </w:rPr>
              <w:t xml:space="preserve">FastAPI backend for prediction.</w:t>
            </w:r>
          </w:p>
        </w:tc>
      </w:tr>
      <w:tr>
        <w:tc>
          <w:tcPr>
            <w:tcW w:w="2800" w:type="dxa"/>
          </w:tcPr>
          <w:p>
            <w:r>
              <w:rPr>
                <w:sz w:val="20"/>
                <w:szCs w:val="20"/>
              </w:rPr>
              <w:t xml:space="preserve">web/app.js</w:t>
            </w:r>
          </w:p>
        </w:tc>
        <w:tc>
          <w:tcPr>
            <w:tcW w:w="5800" w:type="dxa"/>
          </w:tcPr>
          <w:p>
            <w:r>
              <w:rPr>
                <w:sz w:val="20"/>
                <w:szCs w:val="20"/>
              </w:rPr>
              <w:t xml:space="preserve">Browser camera/upload handling, sentence builder, and speech output.</w:t>
            </w:r>
          </w:p>
        </w:tc>
      </w:tr>
      <w:tr>
        <w:tc>
          <w:tcPr>
            <w:tcW w:w="2800" w:type="dxa"/>
          </w:tcPr>
          <w:p>
            <w:r>
              <w:rPr>
                <w:sz w:val="20"/>
                <w:szCs w:val="20"/>
              </w:rPr>
              <w:t xml:space="preserve">predict_single_gesture.py</w:t>
            </w:r>
          </w:p>
        </w:tc>
        <w:tc>
          <w:tcPr>
            <w:tcW w:w="5800" w:type="dxa"/>
          </w:tcPr>
          <w:p>
            <w:r>
              <w:rPr>
                <w:sz w:val="20"/>
                <w:szCs w:val="20"/>
              </w:rPr>
              <w:t xml:space="preserve">Standalone landmark webcam predictor.</w:t>
            </w:r>
          </w:p>
        </w:tc>
      </w:tr>
      <w:tr>
        <w:tc>
          <w:tcPr>
            <w:tcW w:w="2800" w:type="dxa"/>
          </w:tcPr>
          <w:p>
            <w:r>
              <w:rPr>
                <w:sz w:val="20"/>
                <w:szCs w:val="20"/>
              </w:rPr>
              <w:t xml:space="preserve">predict_phrase_yolo.py</w:t>
            </w:r>
          </w:p>
        </w:tc>
        <w:tc>
          <w:tcPr>
            <w:tcW w:w="5800" w:type="dxa"/>
          </w:tcPr>
          <w:p>
            <w:r>
              <w:rPr>
                <w:sz w:val="20"/>
                <w:szCs w:val="20"/>
              </w:rPr>
              <w:t xml:space="preserve">Standalone YOLO webcam predictor.</w:t>
            </w:r>
          </w:p>
        </w:tc>
      </w:tr>
      <w:tr>
        <w:tc>
          <w:tcPr>
            <w:tcW w:w="2800" w:type="dxa"/>
          </w:tcPr>
          <w:p>
            <w:r>
              <w:rPr>
                <w:sz w:val="20"/>
                <w:szCs w:val="20"/>
              </w:rPr>
              <w:t xml:space="preserve">speech_output.py</w:t>
            </w:r>
          </w:p>
        </w:tc>
        <w:tc>
          <w:tcPr>
            <w:tcW w:w="5800" w:type="dxa"/>
          </w:tcPr>
          <w:p>
            <w:r>
              <w:rPr>
                <w:sz w:val="20"/>
                <w:szCs w:val="20"/>
              </w:rPr>
              <w:t xml:space="preserve">Python speech helper for live scripts.</w:t>
            </w:r>
          </w:p>
        </w:tc>
      </w:tr>
      <w:tr>
        <w:tc>
          <w:tcPr>
            <w:tcW w:w="2800" w:type="dxa"/>
          </w:tcPr>
          <w:p>
            <w:r>
              <w:rPr>
                <w:sz w:val="20"/>
                <w:szCs w:val="20"/>
              </w:rPr>
              <w:t xml:space="preserve">gesture_pipeline.py</w:t>
            </w:r>
          </w:p>
        </w:tc>
        <w:tc>
          <w:tcPr>
            <w:tcW w:w="5800" w:type="dxa"/>
          </w:tcPr>
          <w:p>
            <w:r>
              <w:rPr>
                <w:sz w:val="20"/>
                <w:szCs w:val="20"/>
              </w:rPr>
              <w:t xml:space="preserve">Landmark extraction and quality scoring.</w:t>
            </w:r>
          </w:p>
        </w:tc>
      </w:tr>
      <w:tr>
        <w:tc>
          <w:tcPr>
            <w:tcW w:w="2800" w:type="dxa"/>
          </w:tcPr>
          <w:p>
            <w:r>
              <w:rPr>
                <w:sz w:val="20"/>
                <w:szCs w:val="20"/>
              </w:rPr>
              <w:t xml:space="preserve">gesture_features.py</w:t>
            </w:r>
          </w:p>
        </w:tc>
        <w:tc>
          <w:tcPr>
            <w:tcW w:w="5800" w:type="dxa"/>
          </w:tcPr>
          <w:p>
            <w:r>
              <w:rPr>
                <w:sz w:val="20"/>
                <w:szCs w:val="20"/>
              </w:rPr>
              <w:t xml:space="preserve">Feature engineering and model pipeline.</w:t>
            </w:r>
          </w:p>
        </w:tc>
      </w:tr>
      <w:tr>
        <w:tc>
          <w:tcPr>
            <w:tcW w:w="2800" w:type="dxa"/>
          </w:tcPr>
          <w:p>
            <w:r>
              <w:rPr>
                <w:sz w:val="20"/>
                <w:szCs w:val="20"/>
              </w:rPr>
              <w:t xml:space="preserve">custom_train.py</w:t>
            </w:r>
          </w:p>
        </w:tc>
        <w:tc>
          <w:tcPr>
            <w:tcW w:w="5800" w:type="dxa"/>
          </w:tcPr>
          <w:p>
            <w:r>
              <w:rPr>
                <w:sz w:val="20"/>
                <w:szCs w:val="20"/>
              </w:rPr>
              <w:t xml:space="preserve">One-command custom dataset trainer.</w:t>
            </w:r>
          </w:p>
        </w:tc>
      </w:tr>
    </w:tbl>
    <w:p>
      <w:pPr>
        <w:spacing w:after="120" w:line="276" w:lineRule="auto"/>
      </w:pPr>
    </w:p>
    <w:p>
      <w:r>
        <w:br w:type="page"/>
      </w:r>
    </w:p>
    <w:p>
      <w:pPr>
        <w:jc w:val="center"/>
        <w:spacing w:after="160" w:line="276" w:lineRule="auto"/>
      </w:pPr>
      <w:r>
        <w:rPr>
          <w:b/>
          <w:sz w:val="36"/>
          <w:szCs w:val="36"/>
        </w:rPr>
        <w:t xml:space="preserve">CHAPTER 10</w:t>
      </w:r>
    </w:p>
    <w:p>
      <w:pPr>
        <w:jc w:val="center"/>
        <w:spacing w:after="160" w:line="276" w:lineRule="auto"/>
      </w:pPr>
      <w:r>
        <w:rPr>
          <w:b/>
          <w:sz w:val="32"/>
          <w:szCs w:val="32"/>
        </w:rPr>
        <w:t xml:space="preserve">TEST CASES</w:t>
      </w:r>
    </w:p>
    <w:p>
      <w:pPr>
        <w:pStyle w:val="Heading2"/>
        <w:spacing w:after="180" w:line="276" w:lineRule="auto"/>
      </w:pPr>
      <w:r>
        <w:rPr>
          <w:b/>
          <w:sz w:val="28"/>
          <w:szCs w:val="28"/>
        </w:rPr>
        <w:t xml:space="preserve">1. Test Case Table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1100" w:type="dxa"/>
          </w:tcPr>
          <w:p>
            <w:r>
              <w:rPr>
                <w:b/>
                <w:sz w:val="20"/>
                <w:szCs w:val="20"/>
              </w:rPr>
              <w:t xml:space="preserve">Test ID</w:t>
            </w:r>
          </w:p>
        </w:tc>
        <w:tc>
          <w:tcPr>
            <w:tcW w:w="3300" w:type="dxa"/>
          </w:tcPr>
          <w:p>
            <w:r>
              <w:rPr>
                <w:b/>
                <w:sz w:val="20"/>
                <w:szCs w:val="20"/>
              </w:rPr>
              <w:t xml:space="preserve">Test Scenario</w:t>
            </w:r>
          </w:p>
        </w:tc>
        <w:tc>
          <w:tcPr>
            <w:tcW w:w="3300" w:type="dxa"/>
          </w:tcPr>
          <w:p>
            <w:r>
              <w:rPr>
                <w:b/>
                <w:sz w:val="20"/>
                <w:szCs w:val="20"/>
              </w:rPr>
              <w:t xml:space="preserve">Expected Result</w:t>
            </w:r>
          </w:p>
        </w:tc>
        <w:tc>
          <w:tcPr>
            <w:tcW w:w="1000" w:type="dxa"/>
          </w:tcPr>
          <w:p>
            <w:r>
              <w:rPr>
                <w:b/>
                <w:sz w:val="20"/>
                <w:szCs w:val="20"/>
              </w:rPr>
              <w:t xml:space="preserve">Status</w:t>
            </w:r>
          </w:p>
        </w:tc>
      </w:tr>
      <w:tr>
        <w:tc>
          <w:tcPr>
            <w:tcW w:w="1100" w:type="dxa"/>
          </w:tcPr>
          <w:p>
            <w:r>
              <w:rPr>
                <w:sz w:val="20"/>
                <w:szCs w:val="20"/>
              </w:rPr>
              <w:t xml:space="preserve">TC01</w:t>
            </w:r>
          </w:p>
        </w:tc>
        <w:tc>
          <w:tcPr>
            <w:tcW w:w="3300" w:type="dxa"/>
          </w:tcPr>
          <w:p>
            <w:r>
              <w:rPr>
                <w:sz w:val="20"/>
                <w:szCs w:val="20"/>
              </w:rPr>
              <w:t xml:space="preserve">Open web application at localhost.</w:t>
            </w:r>
          </w:p>
        </w:tc>
        <w:tc>
          <w:tcPr>
            <w:tcW w:w="3300" w:type="dxa"/>
          </w:tcPr>
          <w:p>
            <w:r>
              <w:rPr>
                <w:sz w:val="20"/>
                <w:szCs w:val="20"/>
              </w:rPr>
              <w:t xml:space="preserve">Home page loads successfully.</w:t>
            </w:r>
          </w:p>
        </w:tc>
        <w:tc>
          <w:tcPr>
            <w:tcW w:w="1000" w:type="dxa"/>
          </w:tcPr>
          <w:p>
            <w:r>
              <w:rPr>
                <w:sz w:val="20"/>
                <w:szCs w:val="20"/>
              </w:rPr>
              <w:t xml:space="preserve">Pass</w:t>
            </w:r>
          </w:p>
        </w:tc>
      </w:tr>
      <w:tr>
        <w:tc>
          <w:tcPr>
            <w:tcW w:w="1100" w:type="dxa"/>
          </w:tcPr>
          <w:p>
            <w:r>
              <w:rPr>
                <w:sz w:val="20"/>
                <w:szCs w:val="20"/>
              </w:rPr>
              <w:t xml:space="preserve">TC02</w:t>
            </w:r>
          </w:p>
        </w:tc>
        <w:tc>
          <w:tcPr>
            <w:tcW w:w="3300" w:type="dxa"/>
          </w:tcPr>
          <w:p>
            <w:r>
              <w:rPr>
                <w:sz w:val="20"/>
                <w:szCs w:val="20"/>
              </w:rPr>
              <w:t xml:space="preserve">Call /api/health endpoint.</w:t>
            </w:r>
          </w:p>
        </w:tc>
        <w:tc>
          <w:tcPr>
            <w:tcW w:w="3300" w:type="dxa"/>
          </w:tcPr>
          <w:p>
            <w:r>
              <w:rPr>
                <w:sz w:val="20"/>
                <w:szCs w:val="20"/>
              </w:rPr>
              <w:t xml:space="preserve">Status ok and model files present.</w:t>
            </w:r>
          </w:p>
        </w:tc>
        <w:tc>
          <w:tcPr>
            <w:tcW w:w="1000" w:type="dxa"/>
          </w:tcPr>
          <w:p>
            <w:r>
              <w:rPr>
                <w:sz w:val="20"/>
                <w:szCs w:val="20"/>
              </w:rPr>
              <w:t xml:space="preserve">Pass</w:t>
            </w:r>
          </w:p>
        </w:tc>
      </w:tr>
      <w:tr>
        <w:tc>
          <w:tcPr>
            <w:tcW w:w="1100" w:type="dxa"/>
          </w:tcPr>
          <w:p>
            <w:r>
              <w:rPr>
                <w:sz w:val="20"/>
                <w:szCs w:val="20"/>
              </w:rPr>
              <w:t xml:space="preserve">TC03</w:t>
            </w:r>
          </w:p>
        </w:tc>
        <w:tc>
          <w:tcPr>
            <w:tcW w:w="3300" w:type="dxa"/>
          </w:tcPr>
          <w:p>
            <w:r>
              <w:rPr>
                <w:sz w:val="20"/>
                <w:szCs w:val="20"/>
              </w:rPr>
              <w:t xml:space="preserve">Upload a valid sign image.</w:t>
            </w:r>
          </w:p>
        </w:tc>
        <w:tc>
          <w:tcPr>
            <w:tcW w:w="3300" w:type="dxa"/>
          </w:tcPr>
          <w:p>
            <w:r>
              <w:rPr>
                <w:sz w:val="20"/>
                <w:szCs w:val="20"/>
              </w:rPr>
              <w:t xml:space="preserve">Predicted label and confidence displayed.</w:t>
            </w:r>
          </w:p>
        </w:tc>
        <w:tc>
          <w:tcPr>
            <w:tcW w:w="1000" w:type="dxa"/>
          </w:tcPr>
          <w:p>
            <w:r>
              <w:rPr>
                <w:sz w:val="20"/>
                <w:szCs w:val="20"/>
              </w:rPr>
              <w:t xml:space="preserve">Pass</w:t>
            </w:r>
          </w:p>
        </w:tc>
      </w:tr>
      <w:tr>
        <w:tc>
          <w:tcPr>
            <w:tcW w:w="1100" w:type="dxa"/>
          </w:tcPr>
          <w:p>
            <w:r>
              <w:rPr>
                <w:sz w:val="20"/>
                <w:szCs w:val="20"/>
              </w:rPr>
              <w:t xml:space="preserve">TC04</w:t>
            </w:r>
          </w:p>
        </w:tc>
        <w:tc>
          <w:tcPr>
            <w:tcW w:w="3300" w:type="dxa"/>
          </w:tcPr>
          <w:p>
            <w:r>
              <w:rPr>
                <w:sz w:val="20"/>
                <w:szCs w:val="20"/>
              </w:rPr>
              <w:t xml:space="preserve">Use webcam prediction with stable sign.</w:t>
            </w:r>
          </w:p>
        </w:tc>
        <w:tc>
          <w:tcPr>
            <w:tcW w:w="3300" w:type="dxa"/>
          </w:tcPr>
          <w:p>
            <w:r>
              <w:rPr>
                <w:sz w:val="20"/>
                <w:szCs w:val="20"/>
              </w:rPr>
              <w:t xml:space="preserve">Word is accepted after consensus.</w:t>
            </w:r>
          </w:p>
        </w:tc>
        <w:tc>
          <w:tcPr>
            <w:tcW w:w="1000" w:type="dxa"/>
          </w:tcPr>
          <w:p>
            <w:r>
              <w:rPr>
                <w:sz w:val="20"/>
                <w:szCs w:val="20"/>
              </w:rPr>
              <w:t xml:space="preserve">Pass</w:t>
            </w:r>
          </w:p>
        </w:tc>
      </w:tr>
      <w:tr>
        <w:tc>
          <w:tcPr>
            <w:tcW w:w="1100" w:type="dxa"/>
          </w:tcPr>
          <w:p>
            <w:r>
              <w:rPr>
                <w:sz w:val="20"/>
                <w:szCs w:val="20"/>
              </w:rPr>
              <w:t xml:space="preserve">TC05</w:t>
            </w:r>
          </w:p>
        </w:tc>
        <w:tc>
          <w:tcPr>
            <w:tcW w:w="3300" w:type="dxa"/>
          </w:tcPr>
          <w:p>
            <w:r>
              <w:rPr>
                <w:sz w:val="20"/>
                <w:szCs w:val="20"/>
              </w:rPr>
              <w:t xml:space="preserve">Hold same sign continuously.</w:t>
            </w:r>
          </w:p>
        </w:tc>
        <w:tc>
          <w:tcPr>
            <w:tcW w:w="3300" w:type="dxa"/>
          </w:tcPr>
          <w:p>
            <w:r>
              <w:rPr>
                <w:sz w:val="20"/>
                <w:szCs w:val="20"/>
              </w:rPr>
              <w:t xml:space="preserve">Word is not repeatedly appended until release.</w:t>
            </w:r>
          </w:p>
        </w:tc>
        <w:tc>
          <w:tcPr>
            <w:tcW w:w="1000" w:type="dxa"/>
          </w:tcPr>
          <w:p>
            <w:r>
              <w:rPr>
                <w:sz w:val="20"/>
                <w:szCs w:val="20"/>
              </w:rPr>
              <w:t xml:space="preserve">Pass</w:t>
            </w:r>
          </w:p>
        </w:tc>
      </w:tr>
      <w:tr>
        <w:tc>
          <w:tcPr>
            <w:tcW w:w="1100" w:type="dxa"/>
          </w:tcPr>
          <w:p>
            <w:r>
              <w:rPr>
                <w:sz w:val="20"/>
                <w:szCs w:val="20"/>
              </w:rPr>
              <w:t xml:space="preserve">TC06</w:t>
            </w:r>
          </w:p>
        </w:tc>
        <w:tc>
          <w:tcPr>
            <w:tcW w:w="3300" w:type="dxa"/>
          </w:tcPr>
          <w:p>
            <w:r>
              <w:rPr>
                <w:sz w:val="20"/>
                <w:szCs w:val="20"/>
              </w:rPr>
              <w:t xml:space="preserve">Show second sign after release.</w:t>
            </w:r>
          </w:p>
        </w:tc>
        <w:tc>
          <w:tcPr>
            <w:tcW w:w="3300" w:type="dxa"/>
          </w:tcPr>
          <w:p>
            <w:r>
              <w:rPr>
                <w:sz w:val="20"/>
                <w:szCs w:val="20"/>
              </w:rPr>
              <w:t xml:space="preserve">Second word is appended to sentence.</w:t>
            </w:r>
          </w:p>
        </w:tc>
        <w:tc>
          <w:tcPr>
            <w:tcW w:w="1000" w:type="dxa"/>
          </w:tcPr>
          <w:p>
            <w:r>
              <w:rPr>
                <w:sz w:val="20"/>
                <w:szCs w:val="20"/>
              </w:rPr>
              <w:t xml:space="preserve">Pass</w:t>
            </w:r>
          </w:p>
        </w:tc>
      </w:tr>
      <w:tr>
        <w:tc>
          <w:tcPr>
            <w:tcW w:w="1100" w:type="dxa"/>
          </w:tcPr>
          <w:p>
            <w:r>
              <w:rPr>
                <w:sz w:val="20"/>
                <w:szCs w:val="20"/>
              </w:rPr>
              <w:t xml:space="preserve">TC07</w:t>
            </w:r>
          </w:p>
        </w:tc>
        <w:tc>
          <w:tcPr>
            <w:tcW w:w="3300" w:type="dxa"/>
          </w:tcPr>
          <w:p>
            <w:r>
              <w:rPr>
                <w:sz w:val="20"/>
                <w:szCs w:val="20"/>
              </w:rPr>
              <w:t xml:space="preserve">Click Speak button.</w:t>
            </w:r>
          </w:p>
        </w:tc>
        <w:tc>
          <w:tcPr>
            <w:tcW w:w="3300" w:type="dxa"/>
          </w:tcPr>
          <w:p>
            <w:r>
              <w:rPr>
                <w:sz w:val="20"/>
                <w:szCs w:val="20"/>
              </w:rPr>
              <w:t xml:space="preserve">Full sentence is spoken by browser.</w:t>
            </w:r>
          </w:p>
        </w:tc>
        <w:tc>
          <w:tcPr>
            <w:tcW w:w="1000" w:type="dxa"/>
          </w:tcPr>
          <w:p>
            <w:r>
              <w:rPr>
                <w:sz w:val="20"/>
                <w:szCs w:val="20"/>
              </w:rPr>
              <w:t xml:space="preserve">Pass</w:t>
            </w:r>
          </w:p>
        </w:tc>
      </w:tr>
      <w:tr>
        <w:tc>
          <w:tcPr>
            <w:tcW w:w="1100" w:type="dxa"/>
          </w:tcPr>
          <w:p>
            <w:r>
              <w:rPr>
                <w:sz w:val="20"/>
                <w:szCs w:val="20"/>
              </w:rPr>
              <w:t xml:space="preserve">TC08</w:t>
            </w:r>
          </w:p>
        </w:tc>
        <w:tc>
          <w:tcPr>
            <w:tcW w:w="3300" w:type="dxa"/>
          </w:tcPr>
          <w:p>
            <w:r>
              <w:rPr>
                <w:sz w:val="20"/>
                <w:szCs w:val="20"/>
              </w:rPr>
              <w:t xml:space="preserve">Click Undo button.</w:t>
            </w:r>
          </w:p>
        </w:tc>
        <w:tc>
          <w:tcPr>
            <w:tcW w:w="3300" w:type="dxa"/>
          </w:tcPr>
          <w:p>
            <w:r>
              <w:rPr>
                <w:sz w:val="20"/>
                <w:szCs w:val="20"/>
              </w:rPr>
              <w:t xml:space="preserve">Last accepted word is removed.</w:t>
            </w:r>
          </w:p>
        </w:tc>
        <w:tc>
          <w:tcPr>
            <w:tcW w:w="1000" w:type="dxa"/>
          </w:tcPr>
          <w:p>
            <w:r>
              <w:rPr>
                <w:sz w:val="20"/>
                <w:szCs w:val="20"/>
              </w:rPr>
              <w:t xml:space="preserve">Pass</w:t>
            </w:r>
          </w:p>
        </w:tc>
      </w:tr>
      <w:tr>
        <w:tc>
          <w:tcPr>
            <w:tcW w:w="1100" w:type="dxa"/>
          </w:tcPr>
          <w:p>
            <w:r>
              <w:rPr>
                <w:sz w:val="20"/>
                <w:szCs w:val="20"/>
              </w:rPr>
              <w:t xml:space="preserve">TC09</w:t>
            </w:r>
          </w:p>
        </w:tc>
        <w:tc>
          <w:tcPr>
            <w:tcW w:w="3300" w:type="dxa"/>
          </w:tcPr>
          <w:p>
            <w:r>
              <w:rPr>
                <w:sz w:val="20"/>
                <w:szCs w:val="20"/>
              </w:rPr>
              <w:t xml:space="preserve">Click Clear button.</w:t>
            </w:r>
          </w:p>
        </w:tc>
        <w:tc>
          <w:tcPr>
            <w:tcW w:w="3300" w:type="dxa"/>
          </w:tcPr>
          <w:p>
            <w:r>
              <w:rPr>
                <w:sz w:val="20"/>
                <w:szCs w:val="20"/>
              </w:rPr>
              <w:t xml:space="preserve">Sentence and prediction state reset.</w:t>
            </w:r>
          </w:p>
        </w:tc>
        <w:tc>
          <w:tcPr>
            <w:tcW w:w="1000" w:type="dxa"/>
          </w:tcPr>
          <w:p>
            <w:r>
              <w:rPr>
                <w:sz w:val="20"/>
                <w:szCs w:val="20"/>
              </w:rPr>
              <w:t xml:space="preserve">Pass</w:t>
            </w:r>
          </w:p>
        </w:tc>
      </w:tr>
      <w:tr>
        <w:tc>
          <w:tcPr>
            <w:tcW w:w="1100" w:type="dxa"/>
          </w:tcPr>
          <w:p>
            <w:r>
              <w:rPr>
                <w:sz w:val="20"/>
                <w:szCs w:val="20"/>
              </w:rPr>
              <w:t xml:space="preserve">TC10</w:t>
            </w:r>
          </w:p>
        </w:tc>
        <w:tc>
          <w:tcPr>
            <w:tcW w:w="3300" w:type="dxa"/>
          </w:tcPr>
          <w:p>
            <w:r>
              <w:rPr>
                <w:sz w:val="20"/>
                <w:szCs w:val="20"/>
              </w:rPr>
              <w:t xml:space="preserve">Use unsupported prediction mode.</w:t>
            </w:r>
          </w:p>
        </w:tc>
        <w:tc>
          <w:tcPr>
            <w:tcW w:w="3300" w:type="dxa"/>
          </w:tcPr>
          <w:p>
            <w:r>
              <w:rPr>
                <w:sz w:val="20"/>
                <w:szCs w:val="20"/>
              </w:rPr>
              <w:t xml:space="preserve">API returns error message.</w:t>
            </w:r>
          </w:p>
        </w:tc>
        <w:tc>
          <w:tcPr>
            <w:tcW w:w="1000" w:type="dxa"/>
          </w:tcPr>
          <w:p>
            <w:r>
              <w:rPr>
                <w:sz w:val="20"/>
                <w:szCs w:val="20"/>
              </w:rPr>
              <w:t xml:space="preserve">Pass</w:t>
            </w:r>
          </w:p>
        </w:tc>
      </w:tr>
    </w:tbl>
    <w:p>
      <w:pPr>
        <w:spacing w:after="120" w:line="276" w:lineRule="auto"/>
      </w:pPr>
    </w:p>
    <w:p>
      <w:pPr>
        <w:pStyle w:val="Heading2"/>
        <w:spacing w:after="180" w:line="276" w:lineRule="auto"/>
      </w:pPr>
      <w:r>
        <w:rPr>
          <w:b/>
          <w:sz w:val="28"/>
          <w:szCs w:val="28"/>
        </w:rPr>
        <w:t xml:space="preserve">2. Verification Performed</w:t>
      </w:r>
    </w:p>
    <w:p>
      <w:pPr>
        <w:pStyle w:val="ListParagraph"/>
        <w:spacing w:after="80" w:line="276" w:lineRule="auto"/>
      </w:pPr>
      <w:r>
        <w:rPr/>
        <w:t xml:space="preserve">- Python files compiled successfully using py_compile.</w:t>
      </w:r>
    </w:p>
    <w:p>
      <w:pPr>
        <w:pStyle w:val="ListParagraph"/>
        <w:spacing w:after="80" w:line="276" w:lineRule="auto"/>
      </w:pPr>
      <w:r>
        <w:rPr/>
        <w:t xml:space="preserve">- FastAPI web application imported successfully.</w:t>
      </w:r>
    </w:p>
    <w:p>
      <w:pPr>
        <w:pStyle w:val="ListParagraph"/>
        <w:spacing w:after="80" w:line="276" w:lineRule="auto"/>
      </w:pPr>
      <w:r>
        <w:rPr/>
        <w:t xml:space="preserve">- Health check returned status ok with landmark and YOLO model availability.</w:t>
      </w:r>
    </w:p>
    <w:p>
      <w:pPr>
        <w:pStyle w:val="ListParagraph"/>
        <w:spacing w:after="80" w:line="276" w:lineRule="auto"/>
      </w:pPr>
      <w:r>
        <w:rPr/>
        <w:t xml:space="preserve">- Predictor help commands displayed the new --speak option.</w:t>
      </w:r>
    </w:p>
    <w:p>
      <w:pPr>
        <w:pStyle w:val="ListParagraph"/>
        <w:spacing w:after="80" w:line="276" w:lineRule="auto"/>
      </w:pPr>
      <w:r>
        <w:rPr/>
        <w:t xml:space="preserve">- A sample landmark CSV predicted the expected label again.</w:t>
      </w:r>
    </w:p>
    <w:p>
      <w:pPr>
        <w:pStyle w:val="ListParagraph"/>
        <w:spacing w:after="80" w:line="276" w:lineRule="auto"/>
      </w:pPr>
      <w:r>
        <w:rPr/>
        <w:t xml:space="preserve">- A sample YOLO image predicted the expected label again.</w:t>
      </w:r>
    </w:p>
    <w:p>
      <w:r>
        <w:br w:type="page"/>
      </w:r>
    </w:p>
    <w:p>
      <w:pPr>
        <w:jc w:val="center"/>
        <w:spacing w:after="160" w:line="276" w:lineRule="auto"/>
      </w:pPr>
      <w:r>
        <w:rPr>
          <w:b/>
          <w:sz w:val="36"/>
          <w:szCs w:val="36"/>
        </w:rPr>
        <w:t xml:space="preserve">CHAPTER 11</w:t>
      </w:r>
    </w:p>
    <w:p>
      <w:pPr>
        <w:jc w:val="center"/>
        <w:spacing w:after="160" w:line="276" w:lineRule="auto"/>
      </w:pPr>
      <w:r>
        <w:rPr>
          <w:b/>
          <w:sz w:val="32"/>
          <w:szCs w:val="32"/>
        </w:rPr>
        <w:t xml:space="preserve">GUI/WORKING MODULES AND EXPERIMENTAL RESULTS</w:t>
      </w:r>
    </w:p>
    <w:p>
      <w:pPr>
        <w:pStyle w:val="Heading2"/>
        <w:spacing w:after="180" w:line="276" w:lineRule="auto"/>
      </w:pPr>
      <w:r>
        <w:rPr>
          <w:b/>
          <w:sz w:val="28"/>
          <w:szCs w:val="28"/>
        </w:rPr>
        <w:t xml:space="preserve">1. GUI Description</w:t>
      </w:r>
    </w:p>
    <w:p>
      <w:pPr>
        <w:pStyle w:val="BodyText"/>
        <w:spacing w:after="120" w:line="276" w:lineRule="auto"/>
      </w:pPr>
      <w:r>
        <w:rPr>
          <w:sz w:val="22"/>
          <w:szCs w:val="22"/>
        </w:rPr>
        <w:t xml:space="preserve">The web interface is designed as a result-focused prediction tool. It contains model toggle buttons, source toggle buttons, a camera/upload viewer, action buttons, last-word display, sentence display, and status information.</w:t>
      </w:r>
    </w:p>
    <w:p>
      <w:pPr>
        <w:spacing w:after="160"/>
      </w:pPr>
      <w:r>
        <w:rPr>
          <w:rFonts w:ascii="Courier New" w:hAnsi="Courier New"/>
          <w:sz w:val="16"/>
          <w:szCs w:val="16"/>
        </w:rPr>
        <w:t xml:space="preserve">+-------------------------------------------------------+</w:t>
        <w:br/>
        <w:t xml:space="preserve">| Sign Language Converter                               |</w:t>
        <w:br/>
        <w:t xml:space="preserve">| Model: [Landmark] [YOLO]    Source: [Camera] [Upload] |</w:t>
        <w:br/>
        <w:t xml:space="preserve">|                                                       |</w:t>
        <w:br/>
        <w:t xml:space="preserve">| +---------------- Camera / Upload Viewer -----------+ |</w:t>
        <w:br/>
        <w:t xml:space="preserve">| |                                                   | |</w:t>
        <w:br/>
        <w:t xml:space="preserve">| +---------------------------------------------------+ |</w:t>
        <w:br/>
        <w:t xml:space="preserve">| [Predict] [Speak] [Undo] [Clear]                     |</w:t>
        <w:br/>
        <w:t xml:space="preserve">|                                                       |</w:t>
        <w:br/>
        <w:t xml:space="preserve">| Last word: &lt;recognized word&gt;                         |</w:t>
        <w:br/>
        <w:t xml:space="preserve">| Sentence : &lt;accepted word sequence&gt;                  |</w:t>
        <w:br/>
        <w:t xml:space="preserve">+-------------------------------------------------------+</w:t>
      </w:r>
    </w:p>
    <w:p>
      <w:pPr>
        <w:jc w:val="center"/>
        <w:spacing w:after="160" w:line="276" w:lineRule="auto"/>
      </w:pPr>
      <w:r>
        <w:rPr>
          <w:i/>
          <w:sz w:val="20"/>
          <w:szCs w:val="20"/>
        </w:rPr>
        <w:t xml:space="preserve">Fig 08. Web Interface Layout</w:t>
      </w:r>
    </w:p>
    <w:p>
      <w:pPr>
        <w:pStyle w:val="Heading2"/>
        <w:spacing w:after="180" w:line="276" w:lineRule="auto"/>
      </w:pPr>
      <w:r>
        <w:rPr>
          <w:b/>
          <w:sz w:val="28"/>
          <w:szCs w:val="28"/>
        </w:rPr>
        <w:t xml:space="preserve">2. Working Modules</w:t>
      </w:r>
    </w:p>
    <w:p>
      <w:pPr>
        <w:pStyle w:val="ListParagraph"/>
        <w:spacing w:after="80" w:line="276" w:lineRule="auto"/>
      </w:pPr>
      <w:r>
        <w:rPr/>
        <w:t xml:space="preserve">- Camera Module: Captures webcam frames in browser or OpenCV window.</w:t>
      </w:r>
    </w:p>
    <w:p>
      <w:pPr>
        <w:pStyle w:val="ListParagraph"/>
        <w:spacing w:after="80" w:line="276" w:lineRule="auto"/>
      </w:pPr>
      <w:r>
        <w:rPr/>
        <w:t xml:space="preserve">- Upload Module: Reads uploaded image and sends it to backend.</w:t>
      </w:r>
    </w:p>
    <w:p>
      <w:pPr>
        <w:pStyle w:val="ListParagraph"/>
        <w:spacing w:after="80" w:line="276" w:lineRule="auto"/>
      </w:pPr>
      <w:r>
        <w:rPr/>
        <w:t xml:space="preserve">- Prediction Module: Runs landmark or YOLO model.</w:t>
      </w:r>
    </w:p>
    <w:p>
      <w:pPr>
        <w:pStyle w:val="ListParagraph"/>
        <w:spacing w:after="80" w:line="276" w:lineRule="auto"/>
      </w:pPr>
      <w:r>
        <w:rPr/>
        <w:t xml:space="preserve">- Fallback Module: Uses YOLO when landmark quality/confidence is weak.</w:t>
      </w:r>
    </w:p>
    <w:p>
      <w:pPr>
        <w:pStyle w:val="ListParagraph"/>
        <w:spacing w:after="80" w:line="276" w:lineRule="auto"/>
      </w:pPr>
      <w:r>
        <w:rPr/>
        <w:t xml:space="preserve">- Sentence Module: Appends stable predictions into sentence text.</w:t>
      </w:r>
    </w:p>
    <w:p>
      <w:pPr>
        <w:pStyle w:val="ListParagraph"/>
        <w:spacing w:after="80" w:line="276" w:lineRule="auto"/>
      </w:pPr>
      <w:r>
        <w:rPr/>
        <w:t xml:space="preserve">- Speech Module: Speaks accepted words and full sentence.</w:t>
      </w:r>
    </w:p>
    <w:p>
      <w:pPr>
        <w:pStyle w:val="Heading2"/>
        <w:spacing w:after="180" w:line="276" w:lineRule="auto"/>
      </w:pPr>
      <w:r>
        <w:rPr>
          <w:b/>
          <w:sz w:val="28"/>
          <w:szCs w:val="28"/>
        </w:rPr>
        <w:t xml:space="preserve">3. Experimental Results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000" w:type="dxa"/>
          </w:tcPr>
          <w:p>
            <w:r>
              <w:rPr>
                <w:b/>
                <w:sz w:val="20"/>
                <w:szCs w:val="20"/>
              </w:rPr>
              <w:t xml:space="preserve">Parameter</w:t>
            </w:r>
          </w:p>
        </w:tc>
        <w:tc>
          <w:tcPr>
            <w:tcW w:w="5200" w:type="dxa"/>
          </w:tcPr>
          <w:p>
            <w:r>
              <w:rPr>
                <w:b/>
                <w:sz w:val="20"/>
                <w:szCs w:val="20"/>
              </w:rPr>
              <w:t xml:space="preserve">Result</w:t>
            </w:r>
          </w:p>
        </w:tc>
      </w:tr>
      <w:tr>
        <w:tc>
          <w:tcPr>
            <w:tcW w:w="3000" w:type="dxa"/>
          </w:tcPr>
          <w:p>
            <w:r>
              <w:rPr>
                <w:sz w:val="20"/>
                <w:szCs w:val="20"/>
              </w:rPr>
              <w:t xml:space="preserve">Landmark model labels</w:t>
            </w:r>
          </w:p>
        </w:tc>
        <w:tc>
          <w:tcPr>
            <w:tcW w:w="5200" w:type="dxa"/>
          </w:tcPr>
          <w:p>
            <w:r>
              <w:rPr>
                <w:sz w:val="20"/>
                <w:szCs w:val="20"/>
              </w:rPr>
              <w:t xml:space="preserve">43 labels</w:t>
            </w:r>
          </w:p>
        </w:tc>
      </w:tr>
      <w:tr>
        <w:tc>
          <w:tcPr>
            <w:tcW w:w="3000" w:type="dxa"/>
          </w:tcPr>
          <w:p>
            <w:r>
              <w:rPr>
                <w:sz w:val="20"/>
                <w:szCs w:val="20"/>
              </w:rPr>
              <w:t xml:space="preserve">Landmark feature count</w:t>
            </w:r>
          </w:p>
        </w:tc>
        <w:tc>
          <w:tcPr>
            <w:tcW w:w="5200" w:type="dxa"/>
          </w:tcPr>
          <w:p>
            <w:r>
              <w:rPr>
                <w:sz w:val="20"/>
                <w:szCs w:val="20"/>
              </w:rPr>
              <w:t xml:space="preserve">144 features</w:t>
            </w:r>
          </w:p>
        </w:tc>
      </w:tr>
      <w:tr>
        <w:tc>
          <w:tcPr>
            <w:tcW w:w="3000" w:type="dxa"/>
          </w:tcPr>
          <w:p>
            <w:r>
              <w:rPr>
                <w:sz w:val="20"/>
                <w:szCs w:val="20"/>
              </w:rPr>
              <w:t xml:space="preserve">Current landmark samples</w:t>
            </w:r>
          </w:p>
        </w:tc>
        <w:tc>
          <w:tcPr>
            <w:tcW w:w="5200" w:type="dxa"/>
          </w:tcPr>
          <w:p>
            <w:r>
              <w:rPr>
                <w:sz w:val="20"/>
                <w:szCs w:val="20"/>
              </w:rPr>
              <w:t xml:space="preserve">1513 samples</w:t>
            </w:r>
          </w:p>
        </w:tc>
      </w:tr>
      <w:tr>
        <w:tc>
          <w:tcPr>
            <w:tcW w:w="3000" w:type="dxa"/>
          </w:tcPr>
          <w:p>
            <w:r>
              <w:rPr>
                <w:sz w:val="20"/>
                <w:szCs w:val="20"/>
              </w:rPr>
              <w:t xml:space="preserve">Original image classes</w:t>
            </w:r>
          </w:p>
        </w:tc>
        <w:tc>
          <w:tcPr>
            <w:tcW w:w="5200" w:type="dxa"/>
          </w:tcPr>
          <w:p>
            <w:r>
              <w:rPr>
                <w:sz w:val="20"/>
                <w:szCs w:val="20"/>
              </w:rPr>
              <w:t xml:space="preserve">44 classes</w:t>
            </w:r>
          </w:p>
        </w:tc>
      </w:tr>
      <w:tr>
        <w:tc>
          <w:tcPr>
            <w:tcW w:w="3000" w:type="dxa"/>
          </w:tcPr>
          <w:p>
            <w:r>
              <w:rPr>
                <w:sz w:val="20"/>
                <w:szCs w:val="20"/>
              </w:rPr>
              <w:t xml:space="preserve">Images per source class</w:t>
            </w:r>
          </w:p>
        </w:tc>
        <w:tc>
          <w:tcPr>
            <w:tcW w:w="5200" w:type="dxa"/>
          </w:tcPr>
          <w:p>
            <w:r>
              <w:rPr>
                <w:sz w:val="20"/>
                <w:szCs w:val="20"/>
              </w:rPr>
              <w:t xml:space="preserve">40 images</w:t>
            </w:r>
          </w:p>
        </w:tc>
      </w:tr>
      <w:tr>
        <w:tc>
          <w:tcPr>
            <w:tcW w:w="3000" w:type="dxa"/>
          </w:tcPr>
          <w:p>
            <w:r>
              <w:rPr>
                <w:sz w:val="20"/>
                <w:szCs w:val="20"/>
              </w:rPr>
              <w:t xml:space="preserve">YOLO top-1 accuracy</w:t>
            </w:r>
          </w:p>
        </w:tc>
        <w:tc>
          <w:tcPr>
            <w:tcW w:w="5200" w:type="dxa"/>
          </w:tcPr>
          <w:p>
            <w:r>
              <w:rPr>
                <w:sz w:val="20"/>
                <w:szCs w:val="20"/>
              </w:rPr>
              <w:t xml:space="preserve">0.8352 approximately</w:t>
            </w:r>
          </w:p>
        </w:tc>
      </w:tr>
      <w:tr>
        <w:tc>
          <w:tcPr>
            <w:tcW w:w="3000" w:type="dxa"/>
          </w:tcPr>
          <w:p>
            <w:r>
              <w:rPr>
                <w:sz w:val="20"/>
                <w:szCs w:val="20"/>
              </w:rPr>
              <w:t xml:space="preserve">YOLO top-5 accuracy</w:t>
            </w:r>
          </w:p>
        </w:tc>
        <w:tc>
          <w:tcPr>
            <w:tcW w:w="5200" w:type="dxa"/>
          </w:tcPr>
          <w:p>
            <w:r>
              <w:rPr>
                <w:sz w:val="20"/>
                <w:szCs w:val="20"/>
              </w:rPr>
              <w:t xml:space="preserve">0.9943 approximately</w:t>
            </w:r>
          </w:p>
        </w:tc>
      </w:tr>
      <w:tr>
        <w:tc>
          <w:tcPr>
            <w:tcW w:w="3000" w:type="dxa"/>
          </w:tcPr>
          <w:p>
            <w:r>
              <w:rPr>
                <w:sz w:val="20"/>
                <w:szCs w:val="20"/>
              </w:rPr>
              <w:t xml:space="preserve">Web health check</w:t>
            </w:r>
          </w:p>
        </w:tc>
        <w:tc>
          <w:tcPr>
            <w:tcW w:w="5200" w:type="dxa"/>
          </w:tcPr>
          <w:p>
            <w:r>
              <w:rPr>
                <w:sz w:val="20"/>
                <w:szCs w:val="20"/>
              </w:rPr>
              <w:t xml:space="preserve">ok</w:t>
            </w:r>
          </w:p>
        </w:tc>
      </w:tr>
      <w:tr>
        <w:tc>
          <w:tcPr>
            <w:tcW w:w="3000" w:type="dxa"/>
          </w:tcPr>
          <w:p>
            <w:r>
              <w:rPr>
                <w:sz w:val="20"/>
                <w:szCs w:val="20"/>
              </w:rPr>
              <w:t xml:space="preserve">Output type</w:t>
            </w:r>
          </w:p>
        </w:tc>
        <w:tc>
          <w:tcPr>
            <w:tcW w:w="5200" w:type="dxa"/>
          </w:tcPr>
          <w:p>
            <w:r>
              <w:rPr>
                <w:sz w:val="20"/>
                <w:szCs w:val="20"/>
              </w:rPr>
              <w:t xml:space="preserve">Text sentence and speech</w:t>
            </w:r>
          </w:p>
        </w:tc>
      </w:tr>
    </w:tbl>
    <w:p>
      <w:pPr>
        <w:spacing w:after="120" w:line="276" w:lineRule="auto"/>
      </w:pPr>
    </w:p>
    <w:p>
      <w:pPr>
        <w:pStyle w:val="Heading2"/>
        <w:spacing w:after="180" w:line="276" w:lineRule="auto"/>
      </w:pPr>
      <w:r>
        <w:rPr>
          <w:b/>
          <w:sz w:val="28"/>
          <w:szCs w:val="28"/>
        </w:rPr>
        <w:t xml:space="preserve">4. Result Discussion</w:t>
      </w:r>
    </w:p>
    <w:p>
      <w:pPr>
        <w:pStyle w:val="BodyText"/>
        <w:spacing w:after="120" w:line="276" w:lineRule="auto"/>
      </w:pPr>
      <w:r>
        <w:rPr>
          <w:sz w:val="22"/>
          <w:szCs w:val="22"/>
        </w:rPr>
        <w:t xml:space="preserve">The system performs well for isolated phrase signs when the gesture is clear and stable. Sentence formation improves practical usability by allowing multiple accepted words to be displayed together. The release mechanism reduces duplicate words while a sign is held. YOLO provides useful backup behavior, especially for image classes that do not have landmark CSV samples.</w:t>
      </w:r>
    </w:p>
    <w:p>
      <w:r>
        <w:br w:type="page"/>
      </w:r>
    </w:p>
    <w:p>
      <w:pPr>
        <w:jc w:val="center"/>
        <w:spacing w:after="160" w:line="276" w:lineRule="auto"/>
      </w:pPr>
      <w:r>
        <w:rPr>
          <w:b/>
          <w:sz w:val="36"/>
          <w:szCs w:val="36"/>
        </w:rPr>
        <w:t xml:space="preserve">CHAPTER 12</w:t>
      </w:r>
    </w:p>
    <w:p>
      <w:pPr>
        <w:jc w:val="center"/>
        <w:spacing w:after="160" w:line="276" w:lineRule="auto"/>
      </w:pPr>
      <w:r>
        <w:rPr>
          <w:b/>
          <w:sz w:val="32"/>
          <w:szCs w:val="32"/>
        </w:rPr>
        <w:t xml:space="preserve">PROJECT PLAN</w:t>
      </w:r>
    </w:p>
    <w:p>
      <w:pPr>
        <w:pStyle w:val="Heading2"/>
        <w:spacing w:after="180" w:line="276" w:lineRule="auto"/>
      </w:pPr>
      <w:r>
        <w:rPr>
          <w:b/>
          <w:sz w:val="28"/>
          <w:szCs w:val="28"/>
        </w:rPr>
        <w:t xml:space="preserve">1. Project Timeline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1600" w:type="dxa"/>
          </w:tcPr>
          <w:p>
            <w:r>
              <w:rPr>
                <w:b/>
                <w:sz w:val="20"/>
                <w:szCs w:val="20"/>
              </w:rPr>
              <w:t xml:space="preserve">Phase</w:t>
            </w:r>
          </w:p>
        </w:tc>
        <w:tc>
          <w:tcPr>
            <w:tcW w:w="5600" w:type="dxa"/>
          </w:tcPr>
          <w:p>
            <w:r>
              <w:rPr>
                <w:b/>
                <w:sz w:val="20"/>
                <w:szCs w:val="20"/>
              </w:rPr>
              <w:t xml:space="preserve">Task</w:t>
            </w:r>
          </w:p>
        </w:tc>
        <w:tc>
          <w:tcPr>
            <w:tcW w:w="1600" w:type="dxa"/>
          </w:tcPr>
          <w:p>
            <w:r>
              <w:rPr>
                <w:b/>
                <w:sz w:val="20"/>
                <w:szCs w:val="20"/>
              </w:rPr>
              <w:t xml:space="preserve">Duration</w:t>
            </w:r>
          </w:p>
        </w:tc>
      </w:tr>
      <w:tr>
        <w:tc>
          <w:tcPr>
            <w:tcW w:w="1600" w:type="dxa"/>
          </w:tcPr>
          <w:p>
            <w:r>
              <w:rPr>
                <w:sz w:val="20"/>
                <w:szCs w:val="20"/>
              </w:rPr>
              <w:t xml:space="preserve">Phase 1</w:t>
            </w:r>
          </w:p>
        </w:tc>
        <w:tc>
          <w:tcPr>
            <w:tcW w:w="5600" w:type="dxa"/>
          </w:tcPr>
          <w:p>
            <w:r>
              <w:rPr>
                <w:sz w:val="20"/>
                <w:szCs w:val="20"/>
              </w:rPr>
              <w:t xml:space="preserve">Topic finalization and requirement analysis</w:t>
            </w:r>
          </w:p>
        </w:tc>
        <w:tc>
          <w:tcPr>
            <w:tcW w:w="1600" w:type="dxa"/>
          </w:tcPr>
          <w:p>
            <w:r>
              <w:rPr>
                <w:sz w:val="20"/>
                <w:szCs w:val="20"/>
              </w:rPr>
              <w:t xml:space="preserve">1 week</w:t>
            </w:r>
          </w:p>
        </w:tc>
      </w:tr>
      <w:tr>
        <w:tc>
          <w:tcPr>
            <w:tcW w:w="1600" w:type="dxa"/>
          </w:tcPr>
          <w:p>
            <w:r>
              <w:rPr>
                <w:sz w:val="20"/>
                <w:szCs w:val="20"/>
              </w:rPr>
              <w:t xml:space="preserve">Phase 2</w:t>
            </w:r>
          </w:p>
        </w:tc>
        <w:tc>
          <w:tcPr>
            <w:tcW w:w="5600" w:type="dxa"/>
          </w:tcPr>
          <w:p>
            <w:r>
              <w:rPr>
                <w:sz w:val="20"/>
                <w:szCs w:val="20"/>
              </w:rPr>
              <w:t xml:space="preserve">Dataset collection and organization</w:t>
            </w:r>
          </w:p>
        </w:tc>
        <w:tc>
          <w:tcPr>
            <w:tcW w:w="1600" w:type="dxa"/>
          </w:tcPr>
          <w:p>
            <w:r>
              <w:rPr>
                <w:sz w:val="20"/>
                <w:szCs w:val="20"/>
              </w:rPr>
              <w:t xml:space="preserve">1-2 weeks</w:t>
            </w:r>
          </w:p>
        </w:tc>
      </w:tr>
      <w:tr>
        <w:tc>
          <w:tcPr>
            <w:tcW w:w="1600" w:type="dxa"/>
          </w:tcPr>
          <w:p>
            <w:r>
              <w:rPr>
                <w:sz w:val="20"/>
                <w:szCs w:val="20"/>
              </w:rPr>
              <w:t xml:space="preserve">Phase 3</w:t>
            </w:r>
          </w:p>
        </w:tc>
        <w:tc>
          <w:tcPr>
            <w:tcW w:w="5600" w:type="dxa"/>
          </w:tcPr>
          <w:p>
            <w:r>
              <w:rPr>
                <w:sz w:val="20"/>
                <w:szCs w:val="20"/>
              </w:rPr>
              <w:t xml:space="preserve">Landmark extraction pipeline development</w:t>
            </w:r>
          </w:p>
        </w:tc>
        <w:tc>
          <w:tcPr>
            <w:tcW w:w="1600" w:type="dxa"/>
          </w:tcPr>
          <w:p>
            <w:r>
              <w:rPr>
                <w:sz w:val="20"/>
                <w:szCs w:val="20"/>
              </w:rPr>
              <w:t xml:space="preserve">1 week</w:t>
            </w:r>
          </w:p>
        </w:tc>
      </w:tr>
      <w:tr>
        <w:tc>
          <w:tcPr>
            <w:tcW w:w="1600" w:type="dxa"/>
          </w:tcPr>
          <w:p>
            <w:r>
              <w:rPr>
                <w:sz w:val="20"/>
                <w:szCs w:val="20"/>
              </w:rPr>
              <w:t xml:space="preserve">Phase 4</w:t>
            </w:r>
          </w:p>
        </w:tc>
        <w:tc>
          <w:tcPr>
            <w:tcW w:w="5600" w:type="dxa"/>
          </w:tcPr>
          <w:p>
            <w:r>
              <w:rPr>
                <w:sz w:val="20"/>
                <w:szCs w:val="20"/>
              </w:rPr>
              <w:t xml:space="preserve">Landmark model training and testing</w:t>
            </w:r>
          </w:p>
        </w:tc>
        <w:tc>
          <w:tcPr>
            <w:tcW w:w="1600" w:type="dxa"/>
          </w:tcPr>
          <w:p>
            <w:r>
              <w:rPr>
                <w:sz w:val="20"/>
                <w:szCs w:val="20"/>
              </w:rPr>
              <w:t xml:space="preserve">1 week</w:t>
            </w:r>
          </w:p>
        </w:tc>
      </w:tr>
      <w:tr>
        <w:tc>
          <w:tcPr>
            <w:tcW w:w="1600" w:type="dxa"/>
          </w:tcPr>
          <w:p>
            <w:r>
              <w:rPr>
                <w:sz w:val="20"/>
                <w:szCs w:val="20"/>
              </w:rPr>
              <w:t xml:space="preserve">Phase 5</w:t>
            </w:r>
          </w:p>
        </w:tc>
        <w:tc>
          <w:tcPr>
            <w:tcW w:w="5600" w:type="dxa"/>
          </w:tcPr>
          <w:p>
            <w:r>
              <w:rPr>
                <w:sz w:val="20"/>
                <w:szCs w:val="20"/>
              </w:rPr>
              <w:t xml:space="preserve">YOLO dataset preparation and training</w:t>
            </w:r>
          </w:p>
        </w:tc>
        <w:tc>
          <w:tcPr>
            <w:tcW w:w="1600" w:type="dxa"/>
          </w:tcPr>
          <w:p>
            <w:r>
              <w:rPr>
                <w:sz w:val="20"/>
                <w:szCs w:val="20"/>
              </w:rPr>
              <w:t xml:space="preserve">1 week</w:t>
            </w:r>
          </w:p>
        </w:tc>
      </w:tr>
      <w:tr>
        <w:tc>
          <w:tcPr>
            <w:tcW w:w="1600" w:type="dxa"/>
          </w:tcPr>
          <w:p>
            <w:r>
              <w:rPr>
                <w:sz w:val="20"/>
                <w:szCs w:val="20"/>
              </w:rPr>
              <w:t xml:space="preserve">Phase 6</w:t>
            </w:r>
          </w:p>
        </w:tc>
        <w:tc>
          <w:tcPr>
            <w:tcW w:w="5600" w:type="dxa"/>
          </w:tcPr>
          <w:p>
            <w:r>
              <w:rPr>
                <w:sz w:val="20"/>
                <w:szCs w:val="20"/>
              </w:rPr>
              <w:t xml:space="preserve">Live webcam prediction scripts</w:t>
            </w:r>
          </w:p>
        </w:tc>
        <w:tc>
          <w:tcPr>
            <w:tcW w:w="1600" w:type="dxa"/>
          </w:tcPr>
          <w:p>
            <w:r>
              <w:rPr>
                <w:sz w:val="20"/>
                <w:szCs w:val="20"/>
              </w:rPr>
              <w:t xml:space="preserve">1 week</w:t>
            </w:r>
          </w:p>
        </w:tc>
      </w:tr>
      <w:tr>
        <w:tc>
          <w:tcPr>
            <w:tcW w:w="1600" w:type="dxa"/>
          </w:tcPr>
          <w:p>
            <w:r>
              <w:rPr>
                <w:sz w:val="20"/>
                <w:szCs w:val="20"/>
              </w:rPr>
              <w:t xml:space="preserve">Phase 7</w:t>
            </w:r>
          </w:p>
        </w:tc>
        <w:tc>
          <w:tcPr>
            <w:tcW w:w="5600" w:type="dxa"/>
          </w:tcPr>
          <w:p>
            <w:r>
              <w:rPr>
                <w:sz w:val="20"/>
                <w:szCs w:val="20"/>
              </w:rPr>
              <w:t xml:space="preserve">FastAPI web application development</w:t>
            </w:r>
          </w:p>
        </w:tc>
        <w:tc>
          <w:tcPr>
            <w:tcW w:w="1600" w:type="dxa"/>
          </w:tcPr>
          <w:p>
            <w:r>
              <w:rPr>
                <w:sz w:val="20"/>
                <w:szCs w:val="20"/>
              </w:rPr>
              <w:t xml:space="preserve">1 week</w:t>
            </w:r>
          </w:p>
        </w:tc>
      </w:tr>
      <w:tr>
        <w:tc>
          <w:tcPr>
            <w:tcW w:w="1600" w:type="dxa"/>
          </w:tcPr>
          <w:p>
            <w:r>
              <w:rPr>
                <w:sz w:val="20"/>
                <w:szCs w:val="20"/>
              </w:rPr>
              <w:t xml:space="preserve">Phase 8</w:t>
            </w:r>
          </w:p>
        </w:tc>
        <w:tc>
          <w:tcPr>
            <w:tcW w:w="5600" w:type="dxa"/>
          </w:tcPr>
          <w:p>
            <w:r>
              <w:rPr>
                <w:sz w:val="20"/>
                <w:szCs w:val="20"/>
              </w:rPr>
              <w:t xml:space="preserve">Sentence and speech output enhancement</w:t>
            </w:r>
          </w:p>
        </w:tc>
        <w:tc>
          <w:tcPr>
            <w:tcW w:w="1600" w:type="dxa"/>
          </w:tcPr>
          <w:p>
            <w:r>
              <w:rPr>
                <w:sz w:val="20"/>
                <w:szCs w:val="20"/>
              </w:rPr>
              <w:t xml:space="preserve">1 week</w:t>
            </w:r>
          </w:p>
        </w:tc>
      </w:tr>
      <w:tr>
        <w:tc>
          <w:tcPr>
            <w:tcW w:w="1600" w:type="dxa"/>
          </w:tcPr>
          <w:p>
            <w:r>
              <w:rPr>
                <w:sz w:val="20"/>
                <w:szCs w:val="20"/>
              </w:rPr>
              <w:t xml:space="preserve">Phase 9</w:t>
            </w:r>
          </w:p>
        </w:tc>
        <w:tc>
          <w:tcPr>
            <w:tcW w:w="5600" w:type="dxa"/>
          </w:tcPr>
          <w:p>
            <w:r>
              <w:rPr>
                <w:sz w:val="20"/>
                <w:szCs w:val="20"/>
              </w:rPr>
              <w:t xml:space="preserve">Testing, documentation, and report preparation</w:t>
            </w:r>
          </w:p>
        </w:tc>
        <w:tc>
          <w:tcPr>
            <w:tcW w:w="1600" w:type="dxa"/>
          </w:tcPr>
          <w:p>
            <w:r>
              <w:rPr>
                <w:sz w:val="20"/>
                <w:szCs w:val="20"/>
              </w:rPr>
              <w:t xml:space="preserve">1 week</w:t>
            </w:r>
          </w:p>
        </w:tc>
      </w:tr>
    </w:tbl>
    <w:p>
      <w:pPr>
        <w:spacing w:after="120" w:line="276" w:lineRule="auto"/>
      </w:pPr>
    </w:p>
    <w:p>
      <w:pPr>
        <w:pStyle w:val="Heading2"/>
        <w:spacing w:after="180" w:line="276" w:lineRule="auto"/>
      </w:pPr>
      <w:r>
        <w:rPr>
          <w:b/>
          <w:sz w:val="28"/>
          <w:szCs w:val="28"/>
        </w:rPr>
        <w:t xml:space="preserve">2. Risk Analysis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3300" w:type="dxa"/>
          </w:tcPr>
          <w:p>
            <w:r>
              <w:rPr>
                <w:b/>
                <w:sz w:val="20"/>
                <w:szCs w:val="20"/>
              </w:rPr>
              <w:t xml:space="preserve">Risk</w:t>
            </w:r>
          </w:p>
        </w:tc>
        <w:tc>
          <w:tcPr>
            <w:tcW w:w="5300" w:type="dxa"/>
          </w:tcPr>
          <w:p>
            <w:r>
              <w:rPr>
                <w:b/>
                <w:sz w:val="20"/>
                <w:szCs w:val="20"/>
              </w:rPr>
              <w:t xml:space="preserve">Solution</w:t>
            </w:r>
          </w:p>
        </w:tc>
      </w:tr>
      <w:tr>
        <w:tc>
          <w:tcPr>
            <w:tcW w:w="3300" w:type="dxa"/>
          </w:tcPr>
          <w:p>
            <w:r>
              <w:rPr>
                <w:sz w:val="20"/>
                <w:szCs w:val="20"/>
              </w:rPr>
              <w:t xml:space="preserve">Poor lighting or blurry image</w:t>
            </w:r>
          </w:p>
        </w:tc>
        <w:tc>
          <w:tcPr>
            <w:tcW w:w="5300" w:type="dxa"/>
          </w:tcPr>
          <w:p>
            <w:r>
              <w:rPr>
                <w:sz w:val="20"/>
                <w:szCs w:val="20"/>
              </w:rPr>
              <w:t xml:space="preserve">Use better camera position and stable lighting.</w:t>
            </w:r>
          </w:p>
        </w:tc>
      </w:tr>
      <w:tr>
        <w:tc>
          <w:tcPr>
            <w:tcW w:w="3300" w:type="dxa"/>
          </w:tcPr>
          <w:p>
            <w:r>
              <w:rPr>
                <w:sz w:val="20"/>
                <w:szCs w:val="20"/>
              </w:rPr>
              <w:t xml:space="preserve">Low landmark quality</w:t>
            </w:r>
          </w:p>
        </w:tc>
        <w:tc>
          <w:tcPr>
            <w:tcW w:w="5300" w:type="dxa"/>
          </w:tcPr>
          <w:p>
            <w:r>
              <w:rPr>
                <w:sz w:val="20"/>
                <w:szCs w:val="20"/>
              </w:rPr>
              <w:t xml:space="preserve">Reject weak frames and use YOLO fallback.</w:t>
            </w:r>
          </w:p>
        </w:tc>
      </w:tr>
      <w:tr>
        <w:tc>
          <w:tcPr>
            <w:tcW w:w="3300" w:type="dxa"/>
          </w:tcPr>
          <w:p>
            <w:r>
              <w:rPr>
                <w:sz w:val="20"/>
                <w:szCs w:val="20"/>
              </w:rPr>
              <w:t xml:space="preserve">Repeated same word in sentence</w:t>
            </w:r>
          </w:p>
        </w:tc>
        <w:tc>
          <w:tcPr>
            <w:tcW w:w="5300" w:type="dxa"/>
          </w:tcPr>
          <w:p>
            <w:r>
              <w:rPr>
                <w:sz w:val="20"/>
                <w:szCs w:val="20"/>
              </w:rPr>
              <w:t xml:space="preserve">Use lock and release mechanism before accepting next word.</w:t>
            </w:r>
          </w:p>
        </w:tc>
      </w:tr>
      <w:tr>
        <w:tc>
          <w:tcPr>
            <w:tcW w:w="3300" w:type="dxa"/>
          </w:tcPr>
          <w:p>
            <w:r>
              <w:rPr>
                <w:sz w:val="20"/>
                <w:szCs w:val="20"/>
              </w:rPr>
              <w:t xml:space="preserve">Missing class in landmark model</w:t>
            </w:r>
          </w:p>
        </w:tc>
        <w:tc>
          <w:tcPr>
            <w:tcW w:w="5300" w:type="dxa"/>
          </w:tcPr>
          <w:p>
            <w:r>
              <w:rPr>
                <w:sz w:val="20"/>
                <w:szCs w:val="20"/>
              </w:rPr>
              <w:t xml:space="preserve">Use YOLO mode or collect better landmark samples.</w:t>
            </w:r>
          </w:p>
        </w:tc>
      </w:tr>
      <w:tr>
        <w:tc>
          <w:tcPr>
            <w:tcW w:w="3300" w:type="dxa"/>
          </w:tcPr>
          <w:p>
            <w:r>
              <w:rPr>
                <w:sz w:val="20"/>
                <w:szCs w:val="20"/>
              </w:rPr>
              <w:t xml:space="preserve">Dependency installation issues</w:t>
            </w:r>
          </w:p>
        </w:tc>
        <w:tc>
          <w:tcPr>
            <w:tcW w:w="5300" w:type="dxa"/>
          </w:tcPr>
          <w:p>
            <w:r>
              <w:rPr>
                <w:sz w:val="20"/>
                <w:szCs w:val="20"/>
              </w:rPr>
              <w:t xml:space="preserve">Document requirements and keep environment versions stable.</w:t>
            </w:r>
          </w:p>
        </w:tc>
      </w:tr>
      <w:tr>
        <w:tc>
          <w:tcPr>
            <w:tcW w:w="3300" w:type="dxa"/>
          </w:tcPr>
          <w:p>
            <w:r>
              <w:rPr>
                <w:sz w:val="20"/>
                <w:szCs w:val="20"/>
              </w:rPr>
              <w:t xml:space="preserve">Speech unavailable in Python</w:t>
            </w:r>
          </w:p>
        </w:tc>
        <w:tc>
          <w:tcPr>
            <w:tcW w:w="5300" w:type="dxa"/>
          </w:tcPr>
          <w:p>
            <w:r>
              <w:rPr>
                <w:sz w:val="20"/>
                <w:szCs w:val="20"/>
              </w:rPr>
              <w:t xml:space="preserve">Use browser speech synthesis in web app.</w:t>
            </w:r>
          </w:p>
        </w:tc>
      </w:tr>
    </w:tbl>
    <w:p>
      <w:pPr>
        <w:spacing w:after="120" w:line="276" w:lineRule="auto"/>
      </w:pPr>
    </w:p>
    <w:p>
      <w:pPr>
        <w:pStyle w:val="Heading2"/>
        <w:spacing w:after="180" w:line="276" w:lineRule="auto"/>
      </w:pPr>
      <w:r>
        <w:rPr>
          <w:b/>
          <w:sz w:val="28"/>
          <w:szCs w:val="28"/>
        </w:rPr>
        <w:t xml:space="preserve">3. Resource Planning</w:t>
      </w:r>
    </w:p>
    <w:p>
      <w:pPr>
        <w:pStyle w:val="ListParagraph"/>
        <w:spacing w:after="80" w:line="276" w:lineRule="auto"/>
      </w:pPr>
      <w:r>
        <w:rPr/>
        <w:t xml:space="preserve">- Human resource: student developer, guide, and testing participants.</w:t>
      </w:r>
    </w:p>
    <w:p>
      <w:pPr>
        <w:pStyle w:val="ListParagraph"/>
        <w:spacing w:after="80" w:line="276" w:lineRule="auto"/>
      </w:pPr>
      <w:r>
        <w:rPr/>
        <w:t xml:space="preserve">- Software resource: Python, OpenCV, MediaPipe, scikit-learn, Ultralytics, FastAPI, browser.</w:t>
      </w:r>
    </w:p>
    <w:p>
      <w:pPr>
        <w:pStyle w:val="ListParagraph"/>
        <w:spacing w:after="80" w:line="276" w:lineRule="auto"/>
      </w:pPr>
      <w:r>
        <w:rPr/>
        <w:t xml:space="preserve">- Hardware resource: laptop/desktop with webcam.</w:t>
      </w:r>
    </w:p>
    <w:p>
      <w:pPr>
        <w:pStyle w:val="ListParagraph"/>
        <w:spacing w:after="80" w:line="276" w:lineRule="auto"/>
      </w:pPr>
      <w:r>
        <w:rPr/>
        <w:t xml:space="preserve">- Dataset resource: phrase image folders and extracted landmark CSV files.</w:t>
      </w:r>
    </w:p>
    <w:p>
      <w:r>
        <w:br w:type="page"/>
      </w:r>
    </w:p>
    <w:p>
      <w:pPr>
        <w:jc w:val="center"/>
        <w:spacing w:after="160" w:line="276" w:lineRule="auto"/>
      </w:pPr>
      <w:r>
        <w:rPr>
          <w:b/>
          <w:sz w:val="36"/>
          <w:szCs w:val="36"/>
        </w:rPr>
        <w:t xml:space="preserve">CHAPTER 13</w:t>
      </w:r>
    </w:p>
    <w:p>
      <w:pPr>
        <w:jc w:val="center"/>
        <w:spacing w:after="160" w:line="276" w:lineRule="auto"/>
      </w:pPr>
      <w:r>
        <w:rPr>
          <w:b/>
          <w:sz w:val="32"/>
          <w:szCs w:val="32"/>
        </w:rPr>
        <w:t xml:space="preserve">ANALYSIS AND CONCLUSIONS WITH FUTURE WORK</w:t>
      </w:r>
    </w:p>
    <w:p>
      <w:pPr>
        <w:pStyle w:val="Heading2"/>
        <w:spacing w:after="180" w:line="276" w:lineRule="auto"/>
      </w:pPr>
      <w:r>
        <w:rPr>
          <w:b/>
          <w:sz w:val="28"/>
          <w:szCs w:val="28"/>
        </w:rPr>
        <w:t xml:space="preserve">1. Analysis</w:t>
      </w:r>
    </w:p>
    <w:p>
      <w:pPr>
        <w:pStyle w:val="BodyText"/>
        <w:spacing w:after="120" w:line="276" w:lineRule="auto"/>
      </w:pPr>
      <w:r>
        <w:rPr>
          <w:sz w:val="22"/>
          <w:szCs w:val="22"/>
        </w:rPr>
        <w:t xml:space="preserve">The project demonstrates that a hybrid recognition system can be built using landmark features and image classification. Landmark features are compact and efficient, while YOLO provides a backup path for image classification. The addition of sentence and speech output makes the project more useful than a single-word recognizer.</w:t>
      </w:r>
    </w:p>
    <w:p>
      <w:pPr>
        <w:pStyle w:val="Heading2"/>
        <w:spacing w:after="180" w:line="276" w:lineRule="auto"/>
      </w:pPr>
      <w:r>
        <w:rPr>
          <w:b/>
          <w:sz w:val="28"/>
          <w:szCs w:val="28"/>
        </w:rPr>
        <w:t xml:space="preserve">2. Advantages</w:t>
      </w:r>
    </w:p>
    <w:p>
      <w:pPr>
        <w:pStyle w:val="ListParagraph"/>
        <w:spacing w:after="80" w:line="276" w:lineRule="auto"/>
      </w:pPr>
      <w:r>
        <w:rPr/>
        <w:t xml:space="preserve">- Provides both text and speech output.</w:t>
      </w:r>
    </w:p>
    <w:p>
      <w:pPr>
        <w:pStyle w:val="ListParagraph"/>
        <w:spacing w:after="80" w:line="276" w:lineRule="auto"/>
      </w:pPr>
      <w:r>
        <w:rPr/>
        <w:t xml:space="preserve">- Supports webcam and uploaded image prediction.</w:t>
      </w:r>
    </w:p>
    <w:p>
      <w:pPr>
        <w:pStyle w:val="ListParagraph"/>
        <w:spacing w:after="80" w:line="276" w:lineRule="auto"/>
      </w:pPr>
      <w:r>
        <w:rPr/>
        <w:t xml:space="preserve">- Includes primary landmark model and YOLO backup model.</w:t>
      </w:r>
    </w:p>
    <w:p>
      <w:pPr>
        <w:pStyle w:val="ListParagraph"/>
        <w:spacing w:after="80" w:line="276" w:lineRule="auto"/>
      </w:pPr>
      <w:r>
        <w:rPr/>
        <w:t xml:space="preserve">- Allows sentence generation from multiple recognized words.</w:t>
      </w:r>
    </w:p>
    <w:p>
      <w:pPr>
        <w:pStyle w:val="ListParagraph"/>
        <w:spacing w:after="80" w:line="276" w:lineRule="auto"/>
      </w:pPr>
      <w:r>
        <w:rPr/>
        <w:t xml:space="preserve">- Includes custom training workflow for new datasets.</w:t>
      </w:r>
    </w:p>
    <w:p>
      <w:pPr>
        <w:pStyle w:val="ListParagraph"/>
        <w:spacing w:after="80" w:line="276" w:lineRule="auto"/>
      </w:pPr>
      <w:r>
        <w:rPr/>
        <w:t xml:space="preserve">- Uses modular project structure and reusable helper files.</w:t>
      </w:r>
    </w:p>
    <w:p>
      <w:pPr>
        <w:pStyle w:val="Heading2"/>
        <w:spacing w:after="180" w:line="276" w:lineRule="auto"/>
      </w:pPr>
      <w:r>
        <w:rPr>
          <w:b/>
          <w:sz w:val="28"/>
          <w:szCs w:val="28"/>
        </w:rPr>
        <w:t xml:space="preserve">3. Limitations</w:t>
      </w:r>
    </w:p>
    <w:p>
      <w:pPr>
        <w:pStyle w:val="ListParagraph"/>
        <w:spacing w:after="80" w:line="276" w:lineRule="auto"/>
      </w:pPr>
      <w:r>
        <w:rPr/>
        <w:t xml:space="preserve">- The current system recognizes isolated phrase signs, not full continuous sign grammar.</w:t>
      </w:r>
    </w:p>
    <w:p>
      <w:pPr>
        <w:pStyle w:val="ListParagraph"/>
        <w:spacing w:after="80" w:line="276" w:lineRule="auto"/>
      </w:pPr>
      <w:r>
        <w:rPr/>
        <w:t xml:space="preserve">- Accuracy depends on camera quality, lighting, and user pose.</w:t>
      </w:r>
    </w:p>
    <w:p>
      <w:pPr>
        <w:pStyle w:val="ListParagraph"/>
        <w:spacing w:after="80" w:line="276" w:lineRule="auto"/>
      </w:pPr>
      <w:r>
        <w:rPr/>
        <w:t xml:space="preserve">- Some classes have fewer landmark CSV samples than others.</w:t>
      </w:r>
    </w:p>
    <w:p>
      <w:pPr>
        <w:pStyle w:val="ListParagraph"/>
        <w:spacing w:after="80" w:line="276" w:lineRule="auto"/>
      </w:pPr>
      <w:r>
        <w:rPr/>
        <w:t xml:space="preserve">- The system currently does not perform natural language grammar correction.</w:t>
      </w:r>
    </w:p>
    <w:p>
      <w:pPr>
        <w:pStyle w:val="ListParagraph"/>
        <w:spacing w:after="80" w:line="276" w:lineRule="auto"/>
      </w:pPr>
      <w:r>
        <w:rPr/>
        <w:t xml:space="preserve">- The current dataset is limited and should be expanded for real-world deployment.</w:t>
      </w:r>
    </w:p>
    <w:p>
      <w:pPr>
        <w:pStyle w:val="Heading2"/>
        <w:spacing w:after="180" w:line="276" w:lineRule="auto"/>
      </w:pPr>
      <w:r>
        <w:rPr>
          <w:b/>
          <w:sz w:val="28"/>
          <w:szCs w:val="28"/>
        </w:rPr>
        <w:t xml:space="preserve">4. Conclusion</w:t>
      </w:r>
    </w:p>
    <w:p>
      <w:pPr>
        <w:pStyle w:val="BodyText"/>
        <w:spacing w:after="120" w:line="276" w:lineRule="auto"/>
      </w:pPr>
      <w:r>
        <w:rPr>
          <w:sz w:val="22"/>
          <w:szCs w:val="22"/>
        </w:rPr>
        <w:t xml:space="preserve">The Sign Language Converter project successfully implements an image-based phrase recognition system with sentence-level text generation and speech output. The system uses MediaPipe/OpenCV landmark extraction, an Extra Trees based landmark classifier, a YOLO backup classifier, and a FastAPI web interface. The final application can recognize stable signs, append them into a sentence, and speak the generated output. This makes the project a practical prototype for assistive communication and a strong base for future enhancements.</w:t>
      </w:r>
    </w:p>
    <w:p>
      <w:pPr>
        <w:pStyle w:val="Heading2"/>
        <w:spacing w:after="180" w:line="276" w:lineRule="auto"/>
      </w:pPr>
      <w:r>
        <w:rPr>
          <w:b/>
          <w:sz w:val="28"/>
          <w:szCs w:val="28"/>
        </w:rPr>
        <w:t xml:space="preserve">5. Future Work</w:t>
      </w:r>
    </w:p>
    <w:p>
      <w:pPr>
        <w:pStyle w:val="ListParagraph"/>
        <w:spacing w:after="80" w:line="276" w:lineRule="auto"/>
      </w:pPr>
      <w:r>
        <w:rPr/>
        <w:t xml:space="preserve">- Collect a larger and more balanced dataset for all phrase classes.</w:t>
      </w:r>
    </w:p>
    <w:p>
      <w:pPr>
        <w:pStyle w:val="ListParagraph"/>
        <w:spacing w:after="80" w:line="276" w:lineRule="auto"/>
      </w:pPr>
      <w:r>
        <w:rPr/>
        <w:t xml:space="preserve">- Add continuous gesture recognition using temporal sequence models.</w:t>
      </w:r>
    </w:p>
    <w:p>
      <w:pPr>
        <w:pStyle w:val="ListParagraph"/>
        <w:spacing w:after="80" w:line="276" w:lineRule="auto"/>
      </w:pPr>
      <w:r>
        <w:rPr/>
        <w:t xml:space="preserve">- Improve sentence grammar using language modeling or rule-based correction.</w:t>
      </w:r>
    </w:p>
    <w:p>
      <w:pPr>
        <w:pStyle w:val="ListParagraph"/>
        <w:spacing w:after="80" w:line="276" w:lineRule="auto"/>
      </w:pPr>
      <w:r>
        <w:rPr/>
        <w:t xml:space="preserve">- Add support for multiple regional sign languages.</w:t>
      </w:r>
    </w:p>
    <w:p>
      <w:pPr>
        <w:pStyle w:val="ListParagraph"/>
        <w:spacing w:after="80" w:line="276" w:lineRule="auto"/>
      </w:pPr>
      <w:r>
        <w:rPr/>
        <w:t xml:space="preserve">- Deploy the application as a standalone desktop or cloud-hosted service.</w:t>
      </w:r>
    </w:p>
    <w:p>
      <w:pPr>
        <w:pStyle w:val="ListParagraph"/>
        <w:spacing w:after="80" w:line="276" w:lineRule="auto"/>
      </w:pPr>
      <w:r>
        <w:rPr/>
        <w:t xml:space="preserve">- Add user-specific calibration to improve recognition reliability.</w:t>
      </w:r>
    </w:p>
    <w:p>
      <w:pPr>
        <w:pStyle w:val="ListParagraph"/>
        <w:spacing w:after="80" w:line="276" w:lineRule="auto"/>
      </w:pPr>
      <w:r>
        <w:rPr/>
        <w:t xml:space="preserve">- Include confidence visualization and guided feedback for incorrect poses.</w:t>
      </w:r>
    </w:p>
    <w:p>
      <w:r>
        <w:br w:type="page"/>
      </w:r>
    </w:p>
    <w:p>
      <w:pPr>
        <w:jc w:val="center"/>
        <w:spacing w:after="160" w:line="276" w:lineRule="auto"/>
      </w:pPr>
      <w:r>
        <w:rPr>
          <w:b/>
          <w:sz w:val="36"/>
          <w:szCs w:val="36"/>
        </w:rPr>
        <w:t xml:space="preserve">CHAPTER 14</w:t>
      </w:r>
    </w:p>
    <w:p>
      <w:pPr>
        <w:jc w:val="center"/>
        <w:spacing w:after="160" w:line="276" w:lineRule="auto"/>
      </w:pPr>
      <w:r>
        <w:rPr>
          <w:b/>
          <w:sz w:val="32"/>
          <w:szCs w:val="32"/>
        </w:rPr>
        <w:t xml:space="preserve">BIBLIOGRAPHY IN IEEE FORMAT</w:t>
      </w:r>
    </w:p>
    <w:p>
      <w:pPr>
        <w:pStyle w:val="ListParagraph"/>
        <w:spacing w:after="100" w:line="276" w:lineRule="auto"/>
      </w:pPr>
      <w:r>
        <w:rPr>
          <w:sz w:val="20"/>
          <w:szCs w:val="20"/>
        </w:rPr>
        <w:t xml:space="preserve">[1] C. Lugaresi et al., "MediaPipe: A Framework for Building Perception Pipelines," arXiv:1906.08172, 2019.</w:t>
      </w:r>
    </w:p>
    <w:p>
      <w:pPr>
        <w:pStyle w:val="ListParagraph"/>
        <w:spacing w:after="100" w:line="276" w:lineRule="auto"/>
      </w:pPr>
      <w:r>
        <w:rPr>
          <w:sz w:val="20"/>
          <w:szCs w:val="20"/>
        </w:rPr>
        <w:t xml:space="preserve">[2] J. Redmon, S. Divvala, R. Girshick, and A. Farhadi, "You Only Look Once: Unified, Real-Time Object Detection," Proc. IEEE CVPR, 2016.</w:t>
      </w:r>
    </w:p>
    <w:p>
      <w:pPr>
        <w:pStyle w:val="ListParagraph"/>
        <w:spacing w:after="100" w:line="276" w:lineRule="auto"/>
      </w:pPr>
      <w:r>
        <w:rPr>
          <w:sz w:val="20"/>
          <w:szCs w:val="20"/>
        </w:rPr>
        <w:t xml:space="preserve">[3] P. Geurts, D. Ernst, and L. Wehenkel, "Extremely Randomized Trees," Machine Learning, vol. 63, pp. 3-42, 2006.</w:t>
      </w:r>
    </w:p>
    <w:p>
      <w:pPr>
        <w:pStyle w:val="ListParagraph"/>
        <w:spacing w:after="100" w:line="276" w:lineRule="auto"/>
      </w:pPr>
      <w:r>
        <w:rPr>
          <w:sz w:val="20"/>
          <w:szCs w:val="20"/>
        </w:rPr>
        <w:t xml:space="preserve">[4] L. Breiman, "Random Forests," Machine Learning, vol. 45, no. 1, pp. 5-32, 2001.</w:t>
      </w:r>
    </w:p>
    <w:p>
      <w:pPr>
        <w:pStyle w:val="ListParagraph"/>
        <w:spacing w:after="100" w:line="276" w:lineRule="auto"/>
      </w:pPr>
      <w:r>
        <w:rPr>
          <w:sz w:val="20"/>
          <w:szCs w:val="20"/>
        </w:rPr>
        <w:t xml:space="preserve">[5] G. Bradski, "The OpenCV Library," Dr. Dobb's Journal of Software Tools, 2000.</w:t>
      </w:r>
    </w:p>
    <w:p>
      <w:pPr>
        <w:pStyle w:val="ListParagraph"/>
        <w:spacing w:after="100" w:line="276" w:lineRule="auto"/>
      </w:pPr>
      <w:r>
        <w:rPr>
          <w:sz w:val="20"/>
          <w:szCs w:val="20"/>
        </w:rPr>
        <w:t xml:space="preserve">[6] F. Pedregosa et al., "Scikit-learn: Machine Learning in Python," Journal of Machine Learning Research, vol. 12, pp. 2825-2830, 2011.</w:t>
      </w:r>
    </w:p>
    <w:p>
      <w:pPr>
        <w:pStyle w:val="ListParagraph"/>
        <w:spacing w:after="100" w:line="276" w:lineRule="auto"/>
      </w:pPr>
      <w:r>
        <w:rPr>
          <w:sz w:val="20"/>
          <w:szCs w:val="20"/>
        </w:rPr>
        <w:t xml:space="preserve">[7] S. van der Walt, S. C. Colbert, and G. Varoquaux, "The NumPy Array: A Structure for Efficient Numerical Computation," Computing in Science and Engineering, vol. 13, no. 2, pp. 22-30, 2011.</w:t>
      </w:r>
    </w:p>
    <w:p>
      <w:pPr>
        <w:pStyle w:val="ListParagraph"/>
        <w:spacing w:after="100" w:line="276" w:lineRule="auto"/>
      </w:pPr>
      <w:r>
        <w:rPr>
          <w:sz w:val="20"/>
          <w:szCs w:val="20"/>
        </w:rPr>
        <w:t xml:space="preserve">[8] S. Ramirez, "FastAPI Documentation," FastAPI, 2018-present.</w:t>
      </w:r>
    </w:p>
    <w:p>
      <w:pPr>
        <w:pStyle w:val="ListParagraph"/>
        <w:spacing w:after="100" w:line="276" w:lineRule="auto"/>
      </w:pPr>
      <w:r>
        <w:rPr>
          <w:sz w:val="20"/>
          <w:szCs w:val="20"/>
        </w:rPr>
        <w:t xml:space="preserve">[9] Ultralytics, "Ultralytics YOLO Documentation," Ultralytics, 2024.</w:t>
      </w:r>
    </w:p>
    <w:p>
      <w:pPr>
        <w:pStyle w:val="ListParagraph"/>
        <w:spacing w:after="100" w:line="276" w:lineRule="auto"/>
      </w:pPr>
      <w:r>
        <w:rPr>
          <w:sz w:val="20"/>
          <w:szCs w:val="20"/>
        </w:rPr>
        <w:t xml:space="preserve">[10] Mozilla Developer Network, "Web Speech API," MDN Web Docs, 2024.</w:t>
      </w:r>
    </w:p>
    <w:sectPr w:rsidR="002E1CC8" w:rsidRPr="002E1CC8" w:rsidSect="001B0FAA">
      <w:pgSz w:w="11910" w:h="16840"/>
      <w:pgMar w:top="851" w:right="284" w:bottom="567" w:left="851" w:header="720" w:footer="720" w:gutter="567"/>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265B" w14:textId="77777777" w:rsidR="006D30B2" w:rsidRDefault="006D30B2" w:rsidP="00010760">
      <w:pPr>
        <w:spacing w:after="0" w:line="240" w:lineRule="auto"/>
      </w:pPr>
      <w:r>
        <w:separator/>
      </w:r>
    </w:p>
  </w:endnote>
  <w:endnote w:type="continuationSeparator" w:id="0">
    <w:p w14:paraId="1A78A473" w14:textId="77777777" w:rsidR="006D30B2" w:rsidRDefault="006D30B2" w:rsidP="00010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charset w:val="00"/>
    <w:family w:val="swiss"/>
    <w:pitch w:val="variable"/>
    <w:sig w:usb0="E7002EFF" w:usb1="5200FDFF" w:usb2="0A04202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D2C1" w14:textId="0164BD6D" w:rsidR="008D6ED7" w:rsidRDefault="008D6ED7" w:rsidP="008D6ED7">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 xml:space="preserve">Department of Information Technology, NBN </w:t>
    </w:r>
    <w:r>
      <w:rPr>
        <w:rFonts w:ascii="Cambria" w:eastAsia="Cambria" w:hAnsi="Cambria" w:cs="Cambria"/>
      </w:rPr>
      <w:t>STIC</w:t>
    </w:r>
    <w:r>
      <w:rPr>
        <w:rFonts w:ascii="Cambria" w:eastAsia="Cambria" w:hAnsi="Cambria" w:cs="Cambria"/>
        <w:color w:val="000000"/>
      </w:rPr>
      <w:t xml:space="preserve">, </w:t>
    </w:r>
    <w:proofErr w:type="spellStart"/>
    <w:r>
      <w:rPr>
        <w:rFonts w:ascii="Cambria" w:eastAsia="Cambria" w:hAnsi="Cambria" w:cs="Cambria"/>
        <w:color w:val="000000"/>
      </w:rPr>
      <w:t>Ambegaon</w:t>
    </w:r>
    <w:proofErr w:type="spellEnd"/>
    <w:r>
      <w:rPr>
        <w:rFonts w:ascii="Cambria" w:eastAsia="Cambria" w:hAnsi="Cambria" w:cs="Cambria"/>
        <w:color w:val="000000"/>
      </w:rPr>
      <w:t xml:space="preserve"> (Bk.), Pun</w:t>
    </w:r>
    <w:r w:rsidR="007B5383">
      <w:rPr>
        <w:rFonts w:ascii="Cambria" w:eastAsia="Cambria" w:hAnsi="Cambria" w:cs="Cambria"/>
        <w:color w:val="000000"/>
      </w:rPr>
      <w:t>e</w:t>
    </w:r>
    <w:r w:rsidR="009F5ECD">
      <w:rPr>
        <w:rFonts w:ascii="Cambria" w:eastAsia="Cambria" w:hAnsi="Cambria" w:cs="Cambria"/>
        <w:color w:val="000000"/>
      </w:rPr>
      <w:tab/>
    </w:r>
    <w:r>
      <w:rPr>
        <w:rFonts w:ascii="Cambria" w:eastAsia="Cambria" w:hAnsi="Cambria" w:cs="Cambria"/>
        <w:color w:val="000000"/>
      </w:rPr>
      <w:t xml:space="preserve"> </w:t>
    </w:r>
  </w:p>
  <w:p w14:paraId="077822FD" w14:textId="77777777" w:rsidR="008D6ED7" w:rsidRDefault="008D6ED7" w:rsidP="008D6ED7">
    <w:pPr>
      <w:pBdr>
        <w:top w:val="nil"/>
        <w:left w:val="nil"/>
        <w:bottom w:val="nil"/>
        <w:right w:val="nil"/>
        <w:between w:val="nil"/>
      </w:pBdr>
      <w:tabs>
        <w:tab w:val="center" w:pos="4680"/>
        <w:tab w:val="right" w:pos="9360"/>
      </w:tabs>
      <w:spacing w:after="0" w:line="240" w:lineRule="auto"/>
      <w:rPr>
        <w:color w:val="000000"/>
      </w:rPr>
    </w:pPr>
  </w:p>
  <w:p w14:paraId="72B4C523" w14:textId="093B266C" w:rsidR="008D6ED7" w:rsidRDefault="008D6ED7">
    <w:pPr>
      <w:pStyle w:val="Footer"/>
    </w:pPr>
  </w:p>
  <w:p w14:paraId="44B601BE" w14:textId="77777777" w:rsidR="005E3422" w:rsidRDefault="005E3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5E91" w14:textId="77777777" w:rsidR="006D30B2" w:rsidRDefault="006D30B2" w:rsidP="00010760">
      <w:pPr>
        <w:spacing w:after="0" w:line="240" w:lineRule="auto"/>
      </w:pPr>
      <w:r>
        <w:separator/>
      </w:r>
    </w:p>
  </w:footnote>
  <w:footnote w:type="continuationSeparator" w:id="0">
    <w:p w14:paraId="0C9FD4AA" w14:textId="77777777" w:rsidR="006D30B2" w:rsidRDefault="006D30B2" w:rsidP="00010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4D0"/>
    <w:multiLevelType w:val="multilevel"/>
    <w:tmpl w:val="B5B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7472"/>
    <w:multiLevelType w:val="multilevel"/>
    <w:tmpl w:val="0C4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04A5"/>
    <w:multiLevelType w:val="multilevel"/>
    <w:tmpl w:val="B15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F34F4"/>
    <w:multiLevelType w:val="multilevel"/>
    <w:tmpl w:val="5006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B2C68"/>
    <w:multiLevelType w:val="multilevel"/>
    <w:tmpl w:val="79F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5173F"/>
    <w:multiLevelType w:val="multilevel"/>
    <w:tmpl w:val="FA4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90FFA"/>
    <w:multiLevelType w:val="multilevel"/>
    <w:tmpl w:val="288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962BF"/>
    <w:multiLevelType w:val="multilevel"/>
    <w:tmpl w:val="12443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914F0"/>
    <w:multiLevelType w:val="multilevel"/>
    <w:tmpl w:val="E96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34C92"/>
    <w:multiLevelType w:val="multilevel"/>
    <w:tmpl w:val="915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81B4B"/>
    <w:multiLevelType w:val="multilevel"/>
    <w:tmpl w:val="922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52CCB"/>
    <w:multiLevelType w:val="multilevel"/>
    <w:tmpl w:val="545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13A40"/>
    <w:multiLevelType w:val="multilevel"/>
    <w:tmpl w:val="B27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70806"/>
    <w:multiLevelType w:val="multilevel"/>
    <w:tmpl w:val="DE7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A6073"/>
    <w:multiLevelType w:val="multilevel"/>
    <w:tmpl w:val="B95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F5437"/>
    <w:multiLevelType w:val="multilevel"/>
    <w:tmpl w:val="28D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A7100"/>
    <w:multiLevelType w:val="multilevel"/>
    <w:tmpl w:val="D06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3595E"/>
    <w:multiLevelType w:val="multilevel"/>
    <w:tmpl w:val="6BE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177E5"/>
    <w:multiLevelType w:val="multilevel"/>
    <w:tmpl w:val="C12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95C97"/>
    <w:multiLevelType w:val="multilevel"/>
    <w:tmpl w:val="AE8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33F29"/>
    <w:multiLevelType w:val="multilevel"/>
    <w:tmpl w:val="7682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073C8"/>
    <w:multiLevelType w:val="multilevel"/>
    <w:tmpl w:val="41D6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522F4"/>
    <w:multiLevelType w:val="multilevel"/>
    <w:tmpl w:val="344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23B1E"/>
    <w:multiLevelType w:val="multilevel"/>
    <w:tmpl w:val="5A2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07AE3"/>
    <w:multiLevelType w:val="multilevel"/>
    <w:tmpl w:val="4B8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B0DA5"/>
    <w:multiLevelType w:val="multilevel"/>
    <w:tmpl w:val="42A2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EC7F47"/>
    <w:multiLevelType w:val="multilevel"/>
    <w:tmpl w:val="1DE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14B21"/>
    <w:multiLevelType w:val="multilevel"/>
    <w:tmpl w:val="06A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F2B69"/>
    <w:multiLevelType w:val="multilevel"/>
    <w:tmpl w:val="334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C03DA"/>
    <w:multiLevelType w:val="multilevel"/>
    <w:tmpl w:val="C43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8284E"/>
    <w:multiLevelType w:val="multilevel"/>
    <w:tmpl w:val="C8F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D186C"/>
    <w:multiLevelType w:val="multilevel"/>
    <w:tmpl w:val="4FA6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BF72DB"/>
    <w:multiLevelType w:val="multilevel"/>
    <w:tmpl w:val="05A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B67EB"/>
    <w:multiLevelType w:val="multilevel"/>
    <w:tmpl w:val="FB1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06494"/>
    <w:multiLevelType w:val="multilevel"/>
    <w:tmpl w:val="78D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A26DD"/>
    <w:multiLevelType w:val="multilevel"/>
    <w:tmpl w:val="0068055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C72473C"/>
    <w:multiLevelType w:val="multilevel"/>
    <w:tmpl w:val="1128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B10C9C"/>
    <w:multiLevelType w:val="multilevel"/>
    <w:tmpl w:val="CE38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146EEB"/>
    <w:multiLevelType w:val="multilevel"/>
    <w:tmpl w:val="D3B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431DD"/>
    <w:multiLevelType w:val="multilevel"/>
    <w:tmpl w:val="74F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C546C7"/>
    <w:multiLevelType w:val="multilevel"/>
    <w:tmpl w:val="E1A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090234"/>
    <w:multiLevelType w:val="multilevel"/>
    <w:tmpl w:val="4BC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45F7D"/>
    <w:multiLevelType w:val="multilevel"/>
    <w:tmpl w:val="EC76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D6C61"/>
    <w:multiLevelType w:val="multilevel"/>
    <w:tmpl w:val="210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AA1EE3"/>
    <w:multiLevelType w:val="multilevel"/>
    <w:tmpl w:val="307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AD6C77"/>
    <w:multiLevelType w:val="multilevel"/>
    <w:tmpl w:val="BE7A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5A3B98"/>
    <w:multiLevelType w:val="multilevel"/>
    <w:tmpl w:val="D3D8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E32D5A"/>
    <w:multiLevelType w:val="multilevel"/>
    <w:tmpl w:val="10C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E51205"/>
    <w:multiLevelType w:val="multilevel"/>
    <w:tmpl w:val="FF2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1A74D4"/>
    <w:multiLevelType w:val="multilevel"/>
    <w:tmpl w:val="7A6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AB2532"/>
    <w:multiLevelType w:val="multilevel"/>
    <w:tmpl w:val="3D8E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6B7DEC"/>
    <w:multiLevelType w:val="multilevel"/>
    <w:tmpl w:val="2DF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D072AF"/>
    <w:multiLevelType w:val="multilevel"/>
    <w:tmpl w:val="EA2E6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4F1302"/>
    <w:multiLevelType w:val="multilevel"/>
    <w:tmpl w:val="E138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432268"/>
    <w:multiLevelType w:val="multilevel"/>
    <w:tmpl w:val="61F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651CE3"/>
    <w:multiLevelType w:val="multilevel"/>
    <w:tmpl w:val="C3E6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244EA"/>
    <w:multiLevelType w:val="multilevel"/>
    <w:tmpl w:val="062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73DC3"/>
    <w:multiLevelType w:val="multilevel"/>
    <w:tmpl w:val="3CCC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1E1C7E"/>
    <w:multiLevelType w:val="multilevel"/>
    <w:tmpl w:val="7EA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215F6"/>
    <w:multiLevelType w:val="multilevel"/>
    <w:tmpl w:val="406A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A72199"/>
    <w:multiLevelType w:val="multilevel"/>
    <w:tmpl w:val="649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022249"/>
    <w:multiLevelType w:val="multilevel"/>
    <w:tmpl w:val="E36A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1D08D9"/>
    <w:multiLevelType w:val="multilevel"/>
    <w:tmpl w:val="3E4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1E5C4D"/>
    <w:multiLevelType w:val="multilevel"/>
    <w:tmpl w:val="9AC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5D6DC0"/>
    <w:multiLevelType w:val="multilevel"/>
    <w:tmpl w:val="49B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C3243A"/>
    <w:multiLevelType w:val="multilevel"/>
    <w:tmpl w:val="E1D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7A237F"/>
    <w:multiLevelType w:val="multilevel"/>
    <w:tmpl w:val="CFCE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C55C75"/>
    <w:multiLevelType w:val="multilevel"/>
    <w:tmpl w:val="763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D358A5"/>
    <w:multiLevelType w:val="multilevel"/>
    <w:tmpl w:val="E652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5A20AD"/>
    <w:multiLevelType w:val="multilevel"/>
    <w:tmpl w:val="8EFE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E630E9"/>
    <w:multiLevelType w:val="multilevel"/>
    <w:tmpl w:val="4F3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181CD0"/>
    <w:multiLevelType w:val="multilevel"/>
    <w:tmpl w:val="F78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1F6C0F"/>
    <w:multiLevelType w:val="multilevel"/>
    <w:tmpl w:val="88A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1D4E71"/>
    <w:multiLevelType w:val="multilevel"/>
    <w:tmpl w:val="291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4461DA"/>
    <w:multiLevelType w:val="multilevel"/>
    <w:tmpl w:val="6A5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2B6107"/>
    <w:multiLevelType w:val="multilevel"/>
    <w:tmpl w:val="0EE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7737A3"/>
    <w:multiLevelType w:val="multilevel"/>
    <w:tmpl w:val="2D0E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0B3948"/>
    <w:multiLevelType w:val="multilevel"/>
    <w:tmpl w:val="A36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EF7C14"/>
    <w:multiLevelType w:val="multilevel"/>
    <w:tmpl w:val="B2B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4C23BC"/>
    <w:multiLevelType w:val="multilevel"/>
    <w:tmpl w:val="1F2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865C01"/>
    <w:multiLevelType w:val="multilevel"/>
    <w:tmpl w:val="9DD2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992FE9"/>
    <w:multiLevelType w:val="multilevel"/>
    <w:tmpl w:val="57F4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E5A66A1"/>
    <w:multiLevelType w:val="multilevel"/>
    <w:tmpl w:val="F87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8F2E32"/>
    <w:multiLevelType w:val="multilevel"/>
    <w:tmpl w:val="D076C1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975BD2"/>
    <w:multiLevelType w:val="multilevel"/>
    <w:tmpl w:val="A15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9B4681"/>
    <w:multiLevelType w:val="multilevel"/>
    <w:tmpl w:val="FFF8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FB3208"/>
    <w:multiLevelType w:val="multilevel"/>
    <w:tmpl w:val="239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7275B5"/>
    <w:multiLevelType w:val="multilevel"/>
    <w:tmpl w:val="003E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981E13"/>
    <w:multiLevelType w:val="multilevel"/>
    <w:tmpl w:val="F6A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FC6CB6"/>
    <w:multiLevelType w:val="multilevel"/>
    <w:tmpl w:val="C0A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1924D2"/>
    <w:multiLevelType w:val="multilevel"/>
    <w:tmpl w:val="96D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22570C"/>
    <w:multiLevelType w:val="multilevel"/>
    <w:tmpl w:val="4BD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C80AB2"/>
    <w:multiLevelType w:val="multilevel"/>
    <w:tmpl w:val="0EB4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0B23D0"/>
    <w:multiLevelType w:val="hybridMultilevel"/>
    <w:tmpl w:val="70DC0D38"/>
    <w:lvl w:ilvl="0" w:tplc="432C3DF6">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1285561"/>
    <w:multiLevelType w:val="multilevel"/>
    <w:tmpl w:val="438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2C6B33"/>
    <w:multiLevelType w:val="multilevel"/>
    <w:tmpl w:val="8F2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D70FAF"/>
    <w:multiLevelType w:val="multilevel"/>
    <w:tmpl w:val="D64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EC39AD"/>
    <w:multiLevelType w:val="multilevel"/>
    <w:tmpl w:val="E42C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E814BC"/>
    <w:multiLevelType w:val="multilevel"/>
    <w:tmpl w:val="2CF6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08452E"/>
    <w:multiLevelType w:val="multilevel"/>
    <w:tmpl w:val="6D1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DE0BD6"/>
    <w:multiLevelType w:val="multilevel"/>
    <w:tmpl w:val="665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5B380B"/>
    <w:multiLevelType w:val="multilevel"/>
    <w:tmpl w:val="6BB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BE1A1C"/>
    <w:multiLevelType w:val="multilevel"/>
    <w:tmpl w:val="9970C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AC4E62"/>
    <w:multiLevelType w:val="multilevel"/>
    <w:tmpl w:val="981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198690">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6707362">
    <w:abstractNumId w:val="83"/>
  </w:num>
  <w:num w:numId="3" w16cid:durableId="8064697">
    <w:abstractNumId w:val="53"/>
  </w:num>
  <w:num w:numId="4" w16cid:durableId="1054742085">
    <w:abstractNumId w:val="7"/>
  </w:num>
  <w:num w:numId="5" w16cid:durableId="951324284">
    <w:abstractNumId w:val="20"/>
  </w:num>
  <w:num w:numId="6" w16cid:durableId="2086410246">
    <w:abstractNumId w:val="92"/>
  </w:num>
  <w:num w:numId="7" w16cid:durableId="423189996">
    <w:abstractNumId w:val="69"/>
  </w:num>
  <w:num w:numId="8" w16cid:durableId="1107964289">
    <w:abstractNumId w:val="23"/>
  </w:num>
  <w:num w:numId="9" w16cid:durableId="52588219">
    <w:abstractNumId w:val="81"/>
  </w:num>
  <w:num w:numId="10" w16cid:durableId="1671518296">
    <w:abstractNumId w:val="79"/>
  </w:num>
  <w:num w:numId="11" w16cid:durableId="1828205527">
    <w:abstractNumId w:val="3"/>
  </w:num>
  <w:num w:numId="12" w16cid:durableId="1278022944">
    <w:abstractNumId w:val="15"/>
  </w:num>
  <w:num w:numId="13" w16cid:durableId="1505170698">
    <w:abstractNumId w:val="17"/>
  </w:num>
  <w:num w:numId="14" w16cid:durableId="1657028151">
    <w:abstractNumId w:val="77"/>
  </w:num>
  <w:num w:numId="15" w16cid:durableId="1808279420">
    <w:abstractNumId w:val="102"/>
  </w:num>
  <w:num w:numId="16" w16cid:durableId="409927793">
    <w:abstractNumId w:val="98"/>
  </w:num>
  <w:num w:numId="17" w16cid:durableId="1008873261">
    <w:abstractNumId w:val="36"/>
  </w:num>
  <w:num w:numId="18" w16cid:durableId="67459148">
    <w:abstractNumId w:val="21"/>
  </w:num>
  <w:num w:numId="19" w16cid:durableId="2001076642">
    <w:abstractNumId w:val="29"/>
  </w:num>
  <w:num w:numId="20" w16cid:durableId="1394618018">
    <w:abstractNumId w:val="55"/>
  </w:num>
  <w:num w:numId="21" w16cid:durableId="594241639">
    <w:abstractNumId w:val="42"/>
  </w:num>
  <w:num w:numId="22" w16cid:durableId="1870947167">
    <w:abstractNumId w:val="11"/>
  </w:num>
  <w:num w:numId="23" w16cid:durableId="526871132">
    <w:abstractNumId w:val="14"/>
  </w:num>
  <w:num w:numId="24" w16cid:durableId="2134982693">
    <w:abstractNumId w:val="27"/>
  </w:num>
  <w:num w:numId="25" w16cid:durableId="940841970">
    <w:abstractNumId w:val="26"/>
  </w:num>
  <w:num w:numId="26" w16cid:durableId="376973819">
    <w:abstractNumId w:val="67"/>
  </w:num>
  <w:num w:numId="27" w16cid:durableId="2092190854">
    <w:abstractNumId w:val="64"/>
  </w:num>
  <w:num w:numId="28" w16cid:durableId="1530027199">
    <w:abstractNumId w:val="100"/>
  </w:num>
  <w:num w:numId="29" w16cid:durableId="1400439196">
    <w:abstractNumId w:val="49"/>
  </w:num>
  <w:num w:numId="30" w16cid:durableId="713651240">
    <w:abstractNumId w:val="84"/>
  </w:num>
  <w:num w:numId="31" w16cid:durableId="868836249">
    <w:abstractNumId w:val="85"/>
  </w:num>
  <w:num w:numId="32" w16cid:durableId="580136587">
    <w:abstractNumId w:val="40"/>
  </w:num>
  <w:num w:numId="33" w16cid:durableId="375276202">
    <w:abstractNumId w:val="54"/>
  </w:num>
  <w:num w:numId="34" w16cid:durableId="2122993053">
    <w:abstractNumId w:val="50"/>
  </w:num>
  <w:num w:numId="35" w16cid:durableId="1052072158">
    <w:abstractNumId w:val="71"/>
  </w:num>
  <w:num w:numId="36" w16cid:durableId="1189760245">
    <w:abstractNumId w:val="10"/>
  </w:num>
  <w:num w:numId="37" w16cid:durableId="1658150042">
    <w:abstractNumId w:val="5"/>
  </w:num>
  <w:num w:numId="38" w16cid:durableId="1745375145">
    <w:abstractNumId w:val="74"/>
  </w:num>
  <w:num w:numId="39" w16cid:durableId="2005887868">
    <w:abstractNumId w:val="78"/>
  </w:num>
  <w:num w:numId="40" w16cid:durableId="1024476717">
    <w:abstractNumId w:val="63"/>
  </w:num>
  <w:num w:numId="41" w16cid:durableId="964121556">
    <w:abstractNumId w:val="94"/>
  </w:num>
  <w:num w:numId="42" w16cid:durableId="1886061734">
    <w:abstractNumId w:val="32"/>
  </w:num>
  <w:num w:numId="43" w16cid:durableId="1736004347">
    <w:abstractNumId w:val="1"/>
  </w:num>
  <w:num w:numId="44" w16cid:durableId="939222873">
    <w:abstractNumId w:val="31"/>
  </w:num>
  <w:num w:numId="45" w16cid:durableId="2140150422">
    <w:abstractNumId w:val="8"/>
  </w:num>
  <w:num w:numId="46" w16cid:durableId="1238902462">
    <w:abstractNumId w:val="33"/>
  </w:num>
  <w:num w:numId="47" w16cid:durableId="1939486027">
    <w:abstractNumId w:val="9"/>
  </w:num>
  <w:num w:numId="48" w16cid:durableId="666633347">
    <w:abstractNumId w:val="59"/>
  </w:num>
  <w:num w:numId="49" w16cid:durableId="485050608">
    <w:abstractNumId w:val="51"/>
  </w:num>
  <w:num w:numId="50" w16cid:durableId="897010198">
    <w:abstractNumId w:val="82"/>
  </w:num>
  <w:num w:numId="51" w16cid:durableId="1773815478">
    <w:abstractNumId w:val="90"/>
  </w:num>
  <w:num w:numId="52" w16cid:durableId="379210813">
    <w:abstractNumId w:val="4"/>
  </w:num>
  <w:num w:numId="53" w16cid:durableId="640887438">
    <w:abstractNumId w:val="16"/>
  </w:num>
  <w:num w:numId="54" w16cid:durableId="367418594">
    <w:abstractNumId w:val="56"/>
  </w:num>
  <w:num w:numId="55" w16cid:durableId="935015301">
    <w:abstractNumId w:val="22"/>
  </w:num>
  <w:num w:numId="56" w16cid:durableId="1228347881">
    <w:abstractNumId w:val="43"/>
  </w:num>
  <w:num w:numId="57" w16cid:durableId="51663027">
    <w:abstractNumId w:val="37"/>
  </w:num>
  <w:num w:numId="58" w16cid:durableId="1444767265">
    <w:abstractNumId w:val="48"/>
  </w:num>
  <w:num w:numId="59" w16cid:durableId="26680788">
    <w:abstractNumId w:val="73"/>
  </w:num>
  <w:num w:numId="60" w16cid:durableId="1253510613">
    <w:abstractNumId w:val="99"/>
  </w:num>
  <w:num w:numId="61" w16cid:durableId="1518616700">
    <w:abstractNumId w:val="75"/>
  </w:num>
  <w:num w:numId="62" w16cid:durableId="494224016">
    <w:abstractNumId w:val="30"/>
  </w:num>
  <w:num w:numId="63" w16cid:durableId="1921517984">
    <w:abstractNumId w:val="18"/>
  </w:num>
  <w:num w:numId="64" w16cid:durableId="1142773630">
    <w:abstractNumId w:val="95"/>
  </w:num>
  <w:num w:numId="65" w16cid:durableId="2047024064">
    <w:abstractNumId w:val="72"/>
  </w:num>
  <w:num w:numId="66" w16cid:durableId="392895003">
    <w:abstractNumId w:val="65"/>
  </w:num>
  <w:num w:numId="67" w16cid:durableId="1604217876">
    <w:abstractNumId w:val="58"/>
  </w:num>
  <w:num w:numId="68" w16cid:durableId="1090737969">
    <w:abstractNumId w:val="0"/>
  </w:num>
  <w:num w:numId="69" w16cid:durableId="208808587">
    <w:abstractNumId w:val="61"/>
  </w:num>
  <w:num w:numId="70" w16cid:durableId="1859002688">
    <w:abstractNumId w:val="62"/>
  </w:num>
  <w:num w:numId="71" w16cid:durableId="1822696357">
    <w:abstractNumId w:val="80"/>
  </w:num>
  <w:num w:numId="72" w16cid:durableId="73555611">
    <w:abstractNumId w:val="39"/>
  </w:num>
  <w:num w:numId="73" w16cid:durableId="785657299">
    <w:abstractNumId w:val="28"/>
  </w:num>
  <w:num w:numId="74" w16cid:durableId="63455102">
    <w:abstractNumId w:val="52"/>
  </w:num>
  <w:num w:numId="75" w16cid:durableId="1050573035">
    <w:abstractNumId w:val="2"/>
  </w:num>
  <w:num w:numId="76" w16cid:durableId="1231650179">
    <w:abstractNumId w:val="38"/>
  </w:num>
  <w:num w:numId="77" w16cid:durableId="1775855661">
    <w:abstractNumId w:val="87"/>
  </w:num>
  <w:num w:numId="78" w16cid:durableId="983702357">
    <w:abstractNumId w:val="68"/>
  </w:num>
  <w:num w:numId="79" w16cid:durableId="1227489738">
    <w:abstractNumId w:val="66"/>
  </w:num>
  <w:num w:numId="80" w16cid:durableId="681668519">
    <w:abstractNumId w:val="57"/>
  </w:num>
  <w:num w:numId="81" w16cid:durableId="1376812608">
    <w:abstractNumId w:val="41"/>
  </w:num>
  <w:num w:numId="82" w16cid:durableId="1787581406">
    <w:abstractNumId w:val="25"/>
  </w:num>
  <w:num w:numId="83" w16cid:durableId="598484778">
    <w:abstractNumId w:val="44"/>
  </w:num>
  <w:num w:numId="84" w16cid:durableId="239877179">
    <w:abstractNumId w:val="34"/>
  </w:num>
  <w:num w:numId="85" w16cid:durableId="289092877">
    <w:abstractNumId w:val="76"/>
  </w:num>
  <w:num w:numId="86" w16cid:durableId="714348662">
    <w:abstractNumId w:val="86"/>
  </w:num>
  <w:num w:numId="87" w16cid:durableId="975185192">
    <w:abstractNumId w:val="103"/>
  </w:num>
  <w:num w:numId="88" w16cid:durableId="1436710982">
    <w:abstractNumId w:val="46"/>
  </w:num>
  <w:num w:numId="89" w16cid:durableId="1962809371">
    <w:abstractNumId w:val="91"/>
  </w:num>
  <w:num w:numId="90" w16cid:durableId="182207462">
    <w:abstractNumId w:val="89"/>
  </w:num>
  <w:num w:numId="91" w16cid:durableId="1248535811">
    <w:abstractNumId w:val="12"/>
  </w:num>
  <w:num w:numId="92" w16cid:durableId="810251179">
    <w:abstractNumId w:val="13"/>
  </w:num>
  <w:num w:numId="93" w16cid:durableId="1940143646">
    <w:abstractNumId w:val="60"/>
  </w:num>
  <w:num w:numId="94" w16cid:durableId="1668436353">
    <w:abstractNumId w:val="47"/>
  </w:num>
  <w:num w:numId="95" w16cid:durableId="1699433579">
    <w:abstractNumId w:val="97"/>
  </w:num>
  <w:num w:numId="96" w16cid:durableId="251162131">
    <w:abstractNumId w:val="6"/>
  </w:num>
  <w:num w:numId="97" w16cid:durableId="1876848772">
    <w:abstractNumId w:val="24"/>
  </w:num>
  <w:num w:numId="98" w16cid:durableId="1757626779">
    <w:abstractNumId w:val="45"/>
  </w:num>
  <w:num w:numId="99" w16cid:durableId="1311210859">
    <w:abstractNumId w:val="88"/>
  </w:num>
  <w:num w:numId="100" w16cid:durableId="2035418542">
    <w:abstractNumId w:val="70"/>
  </w:num>
  <w:num w:numId="101" w16cid:durableId="1013806191">
    <w:abstractNumId w:val="19"/>
  </w:num>
  <w:num w:numId="102" w16cid:durableId="1761365190">
    <w:abstractNumId w:val="96"/>
  </w:num>
  <w:num w:numId="103" w16cid:durableId="2075160670">
    <w:abstractNumId w:val="101"/>
  </w:num>
  <w:num w:numId="104" w16cid:durableId="1398243150">
    <w:abstractNumId w:val="93"/>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33"/>
    <w:rsid w:val="00003CF1"/>
    <w:rsid w:val="00006A4C"/>
    <w:rsid w:val="00010760"/>
    <w:rsid w:val="000114EA"/>
    <w:rsid w:val="000172F6"/>
    <w:rsid w:val="000173B8"/>
    <w:rsid w:val="00021730"/>
    <w:rsid w:val="00021EE8"/>
    <w:rsid w:val="00022489"/>
    <w:rsid w:val="00045203"/>
    <w:rsid w:val="000550C1"/>
    <w:rsid w:val="00064B04"/>
    <w:rsid w:val="0006591D"/>
    <w:rsid w:val="0007142D"/>
    <w:rsid w:val="00072DBB"/>
    <w:rsid w:val="000778F6"/>
    <w:rsid w:val="00082C2F"/>
    <w:rsid w:val="00085037"/>
    <w:rsid w:val="0008713A"/>
    <w:rsid w:val="00092B98"/>
    <w:rsid w:val="00093044"/>
    <w:rsid w:val="00094EB8"/>
    <w:rsid w:val="000A0934"/>
    <w:rsid w:val="000A212E"/>
    <w:rsid w:val="000A3032"/>
    <w:rsid w:val="000A39EB"/>
    <w:rsid w:val="000A4941"/>
    <w:rsid w:val="000A681A"/>
    <w:rsid w:val="000B090F"/>
    <w:rsid w:val="000B3DFD"/>
    <w:rsid w:val="000B5838"/>
    <w:rsid w:val="000C210E"/>
    <w:rsid w:val="000C3137"/>
    <w:rsid w:val="000D1E8A"/>
    <w:rsid w:val="000D6169"/>
    <w:rsid w:val="000E1718"/>
    <w:rsid w:val="000E1A10"/>
    <w:rsid w:val="000E3636"/>
    <w:rsid w:val="000E58C4"/>
    <w:rsid w:val="000F1821"/>
    <w:rsid w:val="000F5274"/>
    <w:rsid w:val="000F7009"/>
    <w:rsid w:val="00104C4B"/>
    <w:rsid w:val="001209B9"/>
    <w:rsid w:val="00122BAC"/>
    <w:rsid w:val="00126BFC"/>
    <w:rsid w:val="00130819"/>
    <w:rsid w:val="001324BA"/>
    <w:rsid w:val="001355BE"/>
    <w:rsid w:val="001411F8"/>
    <w:rsid w:val="00141407"/>
    <w:rsid w:val="00143AAA"/>
    <w:rsid w:val="001472E7"/>
    <w:rsid w:val="001475CF"/>
    <w:rsid w:val="00152FF4"/>
    <w:rsid w:val="00154238"/>
    <w:rsid w:val="00156B65"/>
    <w:rsid w:val="00167090"/>
    <w:rsid w:val="0017140D"/>
    <w:rsid w:val="0017438F"/>
    <w:rsid w:val="00174571"/>
    <w:rsid w:val="0017689D"/>
    <w:rsid w:val="00182AD4"/>
    <w:rsid w:val="00183A51"/>
    <w:rsid w:val="00183AF8"/>
    <w:rsid w:val="00184BC7"/>
    <w:rsid w:val="00184CD7"/>
    <w:rsid w:val="00187A75"/>
    <w:rsid w:val="001A1BBC"/>
    <w:rsid w:val="001A4FEF"/>
    <w:rsid w:val="001A6F23"/>
    <w:rsid w:val="001B0FAA"/>
    <w:rsid w:val="001B3AC2"/>
    <w:rsid w:val="001B4D90"/>
    <w:rsid w:val="001C3B96"/>
    <w:rsid w:val="001C7F15"/>
    <w:rsid w:val="001C7F40"/>
    <w:rsid w:val="001D275D"/>
    <w:rsid w:val="001D5553"/>
    <w:rsid w:val="001E303C"/>
    <w:rsid w:val="001E776D"/>
    <w:rsid w:val="001F0C92"/>
    <w:rsid w:val="001F697C"/>
    <w:rsid w:val="002017F8"/>
    <w:rsid w:val="00203050"/>
    <w:rsid w:val="0020610D"/>
    <w:rsid w:val="00207D97"/>
    <w:rsid w:val="00212F26"/>
    <w:rsid w:val="002306BB"/>
    <w:rsid w:val="002315DD"/>
    <w:rsid w:val="00234AE5"/>
    <w:rsid w:val="002453E1"/>
    <w:rsid w:val="002461F8"/>
    <w:rsid w:val="00247A51"/>
    <w:rsid w:val="0025261B"/>
    <w:rsid w:val="0025536D"/>
    <w:rsid w:val="002635F4"/>
    <w:rsid w:val="00270F24"/>
    <w:rsid w:val="002723AE"/>
    <w:rsid w:val="00274821"/>
    <w:rsid w:val="0027733C"/>
    <w:rsid w:val="00277B8B"/>
    <w:rsid w:val="00295003"/>
    <w:rsid w:val="002A11D5"/>
    <w:rsid w:val="002A50CF"/>
    <w:rsid w:val="002A726B"/>
    <w:rsid w:val="002B4C26"/>
    <w:rsid w:val="002C1082"/>
    <w:rsid w:val="002D065C"/>
    <w:rsid w:val="002D568E"/>
    <w:rsid w:val="002D6A8F"/>
    <w:rsid w:val="002D7F67"/>
    <w:rsid w:val="002E1CC8"/>
    <w:rsid w:val="002F138A"/>
    <w:rsid w:val="002F35F5"/>
    <w:rsid w:val="002F4C7D"/>
    <w:rsid w:val="002F4FBF"/>
    <w:rsid w:val="00300BBB"/>
    <w:rsid w:val="0030352D"/>
    <w:rsid w:val="00303BFE"/>
    <w:rsid w:val="00304991"/>
    <w:rsid w:val="003106E6"/>
    <w:rsid w:val="00310794"/>
    <w:rsid w:val="00311D70"/>
    <w:rsid w:val="00316839"/>
    <w:rsid w:val="0032742E"/>
    <w:rsid w:val="00332196"/>
    <w:rsid w:val="00334ED9"/>
    <w:rsid w:val="0033592A"/>
    <w:rsid w:val="00356910"/>
    <w:rsid w:val="0036218B"/>
    <w:rsid w:val="00362230"/>
    <w:rsid w:val="00373EAE"/>
    <w:rsid w:val="00375889"/>
    <w:rsid w:val="00376497"/>
    <w:rsid w:val="00376F08"/>
    <w:rsid w:val="00380DAF"/>
    <w:rsid w:val="003A2BA0"/>
    <w:rsid w:val="003A32A4"/>
    <w:rsid w:val="003A3A8F"/>
    <w:rsid w:val="003A7909"/>
    <w:rsid w:val="003C2490"/>
    <w:rsid w:val="003C6F30"/>
    <w:rsid w:val="003D0E3C"/>
    <w:rsid w:val="003D1103"/>
    <w:rsid w:val="003D4D46"/>
    <w:rsid w:val="003D6CCD"/>
    <w:rsid w:val="003F04FF"/>
    <w:rsid w:val="003F1113"/>
    <w:rsid w:val="003F22DD"/>
    <w:rsid w:val="003F5228"/>
    <w:rsid w:val="0040037C"/>
    <w:rsid w:val="00406EC1"/>
    <w:rsid w:val="00410555"/>
    <w:rsid w:val="00416E40"/>
    <w:rsid w:val="00417A2B"/>
    <w:rsid w:val="0042634F"/>
    <w:rsid w:val="00427E5B"/>
    <w:rsid w:val="00432CE7"/>
    <w:rsid w:val="00435C93"/>
    <w:rsid w:val="00440F12"/>
    <w:rsid w:val="00442D66"/>
    <w:rsid w:val="00443A08"/>
    <w:rsid w:val="00460403"/>
    <w:rsid w:val="004610DD"/>
    <w:rsid w:val="004642EB"/>
    <w:rsid w:val="00466230"/>
    <w:rsid w:val="004765B5"/>
    <w:rsid w:val="004818E1"/>
    <w:rsid w:val="00483272"/>
    <w:rsid w:val="00484C0E"/>
    <w:rsid w:val="004852C5"/>
    <w:rsid w:val="00492AC4"/>
    <w:rsid w:val="00492BE0"/>
    <w:rsid w:val="00493A55"/>
    <w:rsid w:val="00494396"/>
    <w:rsid w:val="004A6A13"/>
    <w:rsid w:val="004A7BBF"/>
    <w:rsid w:val="004B028C"/>
    <w:rsid w:val="004B43F2"/>
    <w:rsid w:val="004B619B"/>
    <w:rsid w:val="004C3603"/>
    <w:rsid w:val="004C55B2"/>
    <w:rsid w:val="004C57F3"/>
    <w:rsid w:val="004D1FFD"/>
    <w:rsid w:val="004D2F31"/>
    <w:rsid w:val="004D6A02"/>
    <w:rsid w:val="004D7364"/>
    <w:rsid w:val="004E313C"/>
    <w:rsid w:val="004E3738"/>
    <w:rsid w:val="004F0873"/>
    <w:rsid w:val="004F41DB"/>
    <w:rsid w:val="004F5238"/>
    <w:rsid w:val="004F677E"/>
    <w:rsid w:val="004F6846"/>
    <w:rsid w:val="004F6B1C"/>
    <w:rsid w:val="004F740A"/>
    <w:rsid w:val="005009E2"/>
    <w:rsid w:val="00501B96"/>
    <w:rsid w:val="00502DFD"/>
    <w:rsid w:val="005035E1"/>
    <w:rsid w:val="00505B16"/>
    <w:rsid w:val="00506525"/>
    <w:rsid w:val="00517234"/>
    <w:rsid w:val="00527CCD"/>
    <w:rsid w:val="005304C2"/>
    <w:rsid w:val="00535242"/>
    <w:rsid w:val="00543BAB"/>
    <w:rsid w:val="005468CF"/>
    <w:rsid w:val="005475F2"/>
    <w:rsid w:val="00550BE0"/>
    <w:rsid w:val="005557ED"/>
    <w:rsid w:val="00555CDE"/>
    <w:rsid w:val="00556744"/>
    <w:rsid w:val="0056091F"/>
    <w:rsid w:val="00560F48"/>
    <w:rsid w:val="005616A1"/>
    <w:rsid w:val="0057040E"/>
    <w:rsid w:val="00571DCF"/>
    <w:rsid w:val="005749DE"/>
    <w:rsid w:val="00577484"/>
    <w:rsid w:val="005863EA"/>
    <w:rsid w:val="005927CC"/>
    <w:rsid w:val="00592CAA"/>
    <w:rsid w:val="00596C24"/>
    <w:rsid w:val="005A2C9F"/>
    <w:rsid w:val="005B0B18"/>
    <w:rsid w:val="005B235C"/>
    <w:rsid w:val="005B3B17"/>
    <w:rsid w:val="005B61B5"/>
    <w:rsid w:val="005B6EBF"/>
    <w:rsid w:val="005B71CC"/>
    <w:rsid w:val="005C6E38"/>
    <w:rsid w:val="005C7D8E"/>
    <w:rsid w:val="005E3422"/>
    <w:rsid w:val="005E556F"/>
    <w:rsid w:val="005F0451"/>
    <w:rsid w:val="005F7926"/>
    <w:rsid w:val="00605BA4"/>
    <w:rsid w:val="00614C29"/>
    <w:rsid w:val="006319D9"/>
    <w:rsid w:val="00633F26"/>
    <w:rsid w:val="0063455C"/>
    <w:rsid w:val="00641A60"/>
    <w:rsid w:val="00651C5C"/>
    <w:rsid w:val="00654378"/>
    <w:rsid w:val="00660888"/>
    <w:rsid w:val="006614F8"/>
    <w:rsid w:val="00667A8B"/>
    <w:rsid w:val="00676C20"/>
    <w:rsid w:val="00681535"/>
    <w:rsid w:val="00682D94"/>
    <w:rsid w:val="006911D8"/>
    <w:rsid w:val="006971EA"/>
    <w:rsid w:val="006A28BA"/>
    <w:rsid w:val="006A341A"/>
    <w:rsid w:val="006B0354"/>
    <w:rsid w:val="006B2128"/>
    <w:rsid w:val="006B4900"/>
    <w:rsid w:val="006C42C4"/>
    <w:rsid w:val="006C66F4"/>
    <w:rsid w:val="006D2FF2"/>
    <w:rsid w:val="006D30B2"/>
    <w:rsid w:val="006D54FB"/>
    <w:rsid w:val="006D5D13"/>
    <w:rsid w:val="006D7068"/>
    <w:rsid w:val="006D71A0"/>
    <w:rsid w:val="006E71E3"/>
    <w:rsid w:val="006F07B6"/>
    <w:rsid w:val="006F42F5"/>
    <w:rsid w:val="007002A9"/>
    <w:rsid w:val="00700326"/>
    <w:rsid w:val="00700E17"/>
    <w:rsid w:val="00702B10"/>
    <w:rsid w:val="00702EBB"/>
    <w:rsid w:val="00703817"/>
    <w:rsid w:val="0070551F"/>
    <w:rsid w:val="00707D88"/>
    <w:rsid w:val="0071033C"/>
    <w:rsid w:val="0071719E"/>
    <w:rsid w:val="00720BAD"/>
    <w:rsid w:val="0072128A"/>
    <w:rsid w:val="007236D9"/>
    <w:rsid w:val="007326F5"/>
    <w:rsid w:val="007357AE"/>
    <w:rsid w:val="007402D5"/>
    <w:rsid w:val="007432C0"/>
    <w:rsid w:val="00744C44"/>
    <w:rsid w:val="007542AC"/>
    <w:rsid w:val="00764E33"/>
    <w:rsid w:val="00766B4D"/>
    <w:rsid w:val="0077062C"/>
    <w:rsid w:val="00770A75"/>
    <w:rsid w:val="00773DB3"/>
    <w:rsid w:val="0077542F"/>
    <w:rsid w:val="00775BAC"/>
    <w:rsid w:val="00796459"/>
    <w:rsid w:val="007A3D2F"/>
    <w:rsid w:val="007B13CD"/>
    <w:rsid w:val="007B184D"/>
    <w:rsid w:val="007B5383"/>
    <w:rsid w:val="007C02E7"/>
    <w:rsid w:val="007D55B3"/>
    <w:rsid w:val="007D77C6"/>
    <w:rsid w:val="007E0A45"/>
    <w:rsid w:val="007E604C"/>
    <w:rsid w:val="007E6B60"/>
    <w:rsid w:val="007F19C2"/>
    <w:rsid w:val="007F5932"/>
    <w:rsid w:val="007F6672"/>
    <w:rsid w:val="008001D5"/>
    <w:rsid w:val="008067DE"/>
    <w:rsid w:val="008073D7"/>
    <w:rsid w:val="00813B5E"/>
    <w:rsid w:val="00817A99"/>
    <w:rsid w:val="00826DB5"/>
    <w:rsid w:val="00830326"/>
    <w:rsid w:val="00831B11"/>
    <w:rsid w:val="00831BA8"/>
    <w:rsid w:val="00835EF0"/>
    <w:rsid w:val="00840C2D"/>
    <w:rsid w:val="008438E5"/>
    <w:rsid w:val="00843A96"/>
    <w:rsid w:val="00843DD5"/>
    <w:rsid w:val="00850265"/>
    <w:rsid w:val="008520FF"/>
    <w:rsid w:val="0085272A"/>
    <w:rsid w:val="008573CE"/>
    <w:rsid w:val="00860A94"/>
    <w:rsid w:val="00870237"/>
    <w:rsid w:val="00871124"/>
    <w:rsid w:val="00871D5B"/>
    <w:rsid w:val="00883249"/>
    <w:rsid w:val="00883BA2"/>
    <w:rsid w:val="0089072F"/>
    <w:rsid w:val="00892F8F"/>
    <w:rsid w:val="00893A1C"/>
    <w:rsid w:val="008A07B9"/>
    <w:rsid w:val="008A1F1B"/>
    <w:rsid w:val="008A3E57"/>
    <w:rsid w:val="008B15D9"/>
    <w:rsid w:val="008B252A"/>
    <w:rsid w:val="008C2BE0"/>
    <w:rsid w:val="008C7604"/>
    <w:rsid w:val="008D3509"/>
    <w:rsid w:val="008D59AB"/>
    <w:rsid w:val="008D6A21"/>
    <w:rsid w:val="008D6ED7"/>
    <w:rsid w:val="008E3355"/>
    <w:rsid w:val="008E573A"/>
    <w:rsid w:val="008F1F09"/>
    <w:rsid w:val="008F2862"/>
    <w:rsid w:val="008F36B7"/>
    <w:rsid w:val="008F52FC"/>
    <w:rsid w:val="008F5E29"/>
    <w:rsid w:val="008F6A5D"/>
    <w:rsid w:val="0090549F"/>
    <w:rsid w:val="0092183D"/>
    <w:rsid w:val="00923F51"/>
    <w:rsid w:val="00925049"/>
    <w:rsid w:val="009334DE"/>
    <w:rsid w:val="00934CB9"/>
    <w:rsid w:val="0094553E"/>
    <w:rsid w:val="00947C27"/>
    <w:rsid w:val="00951622"/>
    <w:rsid w:val="0095331A"/>
    <w:rsid w:val="00954D84"/>
    <w:rsid w:val="00955BDC"/>
    <w:rsid w:val="009606FB"/>
    <w:rsid w:val="00966697"/>
    <w:rsid w:val="00966D08"/>
    <w:rsid w:val="0096761D"/>
    <w:rsid w:val="00976D94"/>
    <w:rsid w:val="009823CF"/>
    <w:rsid w:val="00984558"/>
    <w:rsid w:val="0098510B"/>
    <w:rsid w:val="00991F7A"/>
    <w:rsid w:val="009921B1"/>
    <w:rsid w:val="0099634F"/>
    <w:rsid w:val="009A5FF4"/>
    <w:rsid w:val="009B5EE5"/>
    <w:rsid w:val="009B789E"/>
    <w:rsid w:val="009C0FD3"/>
    <w:rsid w:val="009C11D7"/>
    <w:rsid w:val="009C32C4"/>
    <w:rsid w:val="009D2022"/>
    <w:rsid w:val="009E3AD8"/>
    <w:rsid w:val="009E3CCA"/>
    <w:rsid w:val="009E3F8E"/>
    <w:rsid w:val="009F058B"/>
    <w:rsid w:val="009F38FA"/>
    <w:rsid w:val="009F5ECD"/>
    <w:rsid w:val="00A0164F"/>
    <w:rsid w:val="00A1196A"/>
    <w:rsid w:val="00A14F53"/>
    <w:rsid w:val="00A16DA3"/>
    <w:rsid w:val="00A22E14"/>
    <w:rsid w:val="00A25009"/>
    <w:rsid w:val="00A3095B"/>
    <w:rsid w:val="00A3198B"/>
    <w:rsid w:val="00A44862"/>
    <w:rsid w:val="00A53AF8"/>
    <w:rsid w:val="00A5629D"/>
    <w:rsid w:val="00A700BD"/>
    <w:rsid w:val="00A74A26"/>
    <w:rsid w:val="00A8004E"/>
    <w:rsid w:val="00A809EC"/>
    <w:rsid w:val="00A8367D"/>
    <w:rsid w:val="00A84E34"/>
    <w:rsid w:val="00A93DCD"/>
    <w:rsid w:val="00A974CF"/>
    <w:rsid w:val="00AA0FA5"/>
    <w:rsid w:val="00AA1DD6"/>
    <w:rsid w:val="00AA3DA8"/>
    <w:rsid w:val="00AA7D82"/>
    <w:rsid w:val="00AB1F8D"/>
    <w:rsid w:val="00AB32E2"/>
    <w:rsid w:val="00AC2132"/>
    <w:rsid w:val="00AC3E99"/>
    <w:rsid w:val="00AD115E"/>
    <w:rsid w:val="00AD5B93"/>
    <w:rsid w:val="00AE299E"/>
    <w:rsid w:val="00AE3A3E"/>
    <w:rsid w:val="00AE3AF1"/>
    <w:rsid w:val="00AE45AA"/>
    <w:rsid w:val="00AE4C90"/>
    <w:rsid w:val="00AF0C3E"/>
    <w:rsid w:val="00AF6B3E"/>
    <w:rsid w:val="00AF7961"/>
    <w:rsid w:val="00B00014"/>
    <w:rsid w:val="00B00294"/>
    <w:rsid w:val="00B029FC"/>
    <w:rsid w:val="00B14F5B"/>
    <w:rsid w:val="00B151FF"/>
    <w:rsid w:val="00B2121A"/>
    <w:rsid w:val="00B22967"/>
    <w:rsid w:val="00B23A13"/>
    <w:rsid w:val="00B23E95"/>
    <w:rsid w:val="00B2768E"/>
    <w:rsid w:val="00B34C2E"/>
    <w:rsid w:val="00B42D59"/>
    <w:rsid w:val="00B44C22"/>
    <w:rsid w:val="00B507D8"/>
    <w:rsid w:val="00B53B44"/>
    <w:rsid w:val="00B5608A"/>
    <w:rsid w:val="00B62B0C"/>
    <w:rsid w:val="00B76CEE"/>
    <w:rsid w:val="00B76DB9"/>
    <w:rsid w:val="00B77267"/>
    <w:rsid w:val="00B932D6"/>
    <w:rsid w:val="00B96177"/>
    <w:rsid w:val="00B9650F"/>
    <w:rsid w:val="00BA6443"/>
    <w:rsid w:val="00BB52D0"/>
    <w:rsid w:val="00BB55E8"/>
    <w:rsid w:val="00BC0416"/>
    <w:rsid w:val="00BC6737"/>
    <w:rsid w:val="00BE2F1B"/>
    <w:rsid w:val="00BE34CE"/>
    <w:rsid w:val="00BF2F02"/>
    <w:rsid w:val="00BF5079"/>
    <w:rsid w:val="00C0034B"/>
    <w:rsid w:val="00C01A1A"/>
    <w:rsid w:val="00C03D32"/>
    <w:rsid w:val="00C12C13"/>
    <w:rsid w:val="00C2052C"/>
    <w:rsid w:val="00C2179C"/>
    <w:rsid w:val="00C24C5A"/>
    <w:rsid w:val="00C315AF"/>
    <w:rsid w:val="00C33AAA"/>
    <w:rsid w:val="00C35727"/>
    <w:rsid w:val="00C35E3C"/>
    <w:rsid w:val="00C37425"/>
    <w:rsid w:val="00C4056F"/>
    <w:rsid w:val="00C4716D"/>
    <w:rsid w:val="00C603C2"/>
    <w:rsid w:val="00C610F1"/>
    <w:rsid w:val="00C6429E"/>
    <w:rsid w:val="00C650F6"/>
    <w:rsid w:val="00C724F6"/>
    <w:rsid w:val="00C7693C"/>
    <w:rsid w:val="00C770C2"/>
    <w:rsid w:val="00C84F99"/>
    <w:rsid w:val="00C92DD8"/>
    <w:rsid w:val="00C933A1"/>
    <w:rsid w:val="00CA434C"/>
    <w:rsid w:val="00CA71A2"/>
    <w:rsid w:val="00CB0761"/>
    <w:rsid w:val="00CB3F31"/>
    <w:rsid w:val="00CB54A6"/>
    <w:rsid w:val="00CC013C"/>
    <w:rsid w:val="00CC06C6"/>
    <w:rsid w:val="00CD20EF"/>
    <w:rsid w:val="00CD314B"/>
    <w:rsid w:val="00CE1713"/>
    <w:rsid w:val="00CE1F7D"/>
    <w:rsid w:val="00CE38D6"/>
    <w:rsid w:val="00CE3E94"/>
    <w:rsid w:val="00CE535D"/>
    <w:rsid w:val="00CE7249"/>
    <w:rsid w:val="00CF53C2"/>
    <w:rsid w:val="00D0165A"/>
    <w:rsid w:val="00D168DA"/>
    <w:rsid w:val="00D17697"/>
    <w:rsid w:val="00D24AFA"/>
    <w:rsid w:val="00D34D91"/>
    <w:rsid w:val="00D37A33"/>
    <w:rsid w:val="00D5158D"/>
    <w:rsid w:val="00D517DE"/>
    <w:rsid w:val="00D52AF7"/>
    <w:rsid w:val="00D52B36"/>
    <w:rsid w:val="00D53EFC"/>
    <w:rsid w:val="00D5790F"/>
    <w:rsid w:val="00D606DB"/>
    <w:rsid w:val="00D64DA6"/>
    <w:rsid w:val="00D71B0F"/>
    <w:rsid w:val="00D724BF"/>
    <w:rsid w:val="00D808C2"/>
    <w:rsid w:val="00D83400"/>
    <w:rsid w:val="00D8549D"/>
    <w:rsid w:val="00D87426"/>
    <w:rsid w:val="00D93A53"/>
    <w:rsid w:val="00D94278"/>
    <w:rsid w:val="00D96F20"/>
    <w:rsid w:val="00DA3A92"/>
    <w:rsid w:val="00DA5A5D"/>
    <w:rsid w:val="00DB420A"/>
    <w:rsid w:val="00DC0931"/>
    <w:rsid w:val="00DC5A96"/>
    <w:rsid w:val="00DC659C"/>
    <w:rsid w:val="00DD29D3"/>
    <w:rsid w:val="00DD3902"/>
    <w:rsid w:val="00DD5D0D"/>
    <w:rsid w:val="00DD71BD"/>
    <w:rsid w:val="00DE2AC8"/>
    <w:rsid w:val="00DE56EF"/>
    <w:rsid w:val="00DE7FD3"/>
    <w:rsid w:val="00DF1B75"/>
    <w:rsid w:val="00DF6FB6"/>
    <w:rsid w:val="00E137C6"/>
    <w:rsid w:val="00E203B1"/>
    <w:rsid w:val="00E20480"/>
    <w:rsid w:val="00E21334"/>
    <w:rsid w:val="00E24225"/>
    <w:rsid w:val="00E25DB7"/>
    <w:rsid w:val="00E3052C"/>
    <w:rsid w:val="00E4084E"/>
    <w:rsid w:val="00E448D5"/>
    <w:rsid w:val="00E5089D"/>
    <w:rsid w:val="00E56665"/>
    <w:rsid w:val="00E63EDD"/>
    <w:rsid w:val="00E641BE"/>
    <w:rsid w:val="00E70B18"/>
    <w:rsid w:val="00E721F2"/>
    <w:rsid w:val="00E75EB7"/>
    <w:rsid w:val="00E7695F"/>
    <w:rsid w:val="00E81206"/>
    <w:rsid w:val="00E8423E"/>
    <w:rsid w:val="00E93CB8"/>
    <w:rsid w:val="00EA2EA1"/>
    <w:rsid w:val="00EA3255"/>
    <w:rsid w:val="00EB2B01"/>
    <w:rsid w:val="00EB2C91"/>
    <w:rsid w:val="00EC20B3"/>
    <w:rsid w:val="00EC41FC"/>
    <w:rsid w:val="00EC6551"/>
    <w:rsid w:val="00EC66E7"/>
    <w:rsid w:val="00EC6924"/>
    <w:rsid w:val="00ED157D"/>
    <w:rsid w:val="00EE4C6A"/>
    <w:rsid w:val="00EF18B6"/>
    <w:rsid w:val="00EF47DC"/>
    <w:rsid w:val="00EF7C5C"/>
    <w:rsid w:val="00F00F0C"/>
    <w:rsid w:val="00F03A35"/>
    <w:rsid w:val="00F0562A"/>
    <w:rsid w:val="00F05BDB"/>
    <w:rsid w:val="00F13697"/>
    <w:rsid w:val="00F16725"/>
    <w:rsid w:val="00F21667"/>
    <w:rsid w:val="00F22D7F"/>
    <w:rsid w:val="00F33D5C"/>
    <w:rsid w:val="00F35190"/>
    <w:rsid w:val="00F35D73"/>
    <w:rsid w:val="00F51CE0"/>
    <w:rsid w:val="00F52497"/>
    <w:rsid w:val="00F65984"/>
    <w:rsid w:val="00F66591"/>
    <w:rsid w:val="00F73E05"/>
    <w:rsid w:val="00F75C9A"/>
    <w:rsid w:val="00F77D7A"/>
    <w:rsid w:val="00F84700"/>
    <w:rsid w:val="00F86160"/>
    <w:rsid w:val="00F94A6A"/>
    <w:rsid w:val="00F95C37"/>
    <w:rsid w:val="00F96188"/>
    <w:rsid w:val="00FA23E7"/>
    <w:rsid w:val="00FA2902"/>
    <w:rsid w:val="00FA6B3E"/>
    <w:rsid w:val="00FA7C31"/>
    <w:rsid w:val="00FB6C47"/>
    <w:rsid w:val="00FB76E6"/>
    <w:rsid w:val="00FD48B5"/>
    <w:rsid w:val="00FE0E1E"/>
    <w:rsid w:val="00FE2A2B"/>
    <w:rsid w:val="00FE2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2FDE2"/>
  <w15:docId w15:val="{346CF37F-8BDB-4EB6-81E3-0FDBBC958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A33"/>
    <w:rPr>
      <w:rFonts w:ascii="Calibri" w:eastAsia="Times New Roman" w:hAnsi="Calibri" w:cs="Times New Roman"/>
      <w:lang w:val="en-US"/>
    </w:rPr>
  </w:style>
  <w:style w:type="paragraph" w:styleId="Heading1">
    <w:name w:val="heading 1"/>
    <w:basedOn w:val="Normal"/>
    <w:next w:val="Normal"/>
    <w:link w:val="Heading1Char"/>
    <w:qFormat/>
    <w:rsid w:val="002453E1"/>
    <w:pPr>
      <w:keepNext/>
      <w:spacing w:after="0" w:line="240" w:lineRule="auto"/>
      <w:outlineLvl w:val="0"/>
    </w:pPr>
    <w:rPr>
      <w:rFonts w:ascii="Times New Roman" w:hAnsi="Times New Roman"/>
      <w:b/>
      <w:bCs/>
      <w:sz w:val="24"/>
      <w:szCs w:val="24"/>
    </w:rPr>
  </w:style>
  <w:style w:type="paragraph" w:styleId="Heading2">
    <w:name w:val="heading 2"/>
    <w:basedOn w:val="Normal"/>
    <w:next w:val="Normal"/>
    <w:link w:val="Heading2Char"/>
    <w:qFormat/>
    <w:rsid w:val="002453E1"/>
    <w:pPr>
      <w:keepNext/>
      <w:spacing w:after="0" w:line="240" w:lineRule="auto"/>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E25D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4084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453E1"/>
    <w:pPr>
      <w:spacing w:before="240" w:after="60" w:line="240" w:lineRule="auto"/>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53E1"/>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rsid w:val="002453E1"/>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semiHidden/>
    <w:rsid w:val="002453E1"/>
    <w:rPr>
      <w:rFonts w:ascii="Calibri" w:eastAsia="Times New Roman" w:hAnsi="Calibri" w:cs="Times New Roman"/>
      <w:b/>
      <w:bCs/>
      <w:i/>
      <w:iCs/>
      <w:sz w:val="26"/>
      <w:szCs w:val="26"/>
      <w:lang w:val="en-US"/>
    </w:rPr>
  </w:style>
  <w:style w:type="paragraph" w:styleId="BodyText">
    <w:name w:val="Body Text"/>
    <w:basedOn w:val="Normal"/>
    <w:link w:val="BodyTextChar"/>
    <w:rsid w:val="002453E1"/>
    <w:pPr>
      <w:spacing w:after="0" w:line="240" w:lineRule="auto"/>
      <w:jc w:val="both"/>
    </w:pPr>
    <w:rPr>
      <w:rFonts w:ascii="Times New Roman" w:hAnsi="Times New Roman"/>
      <w:sz w:val="24"/>
      <w:szCs w:val="24"/>
    </w:rPr>
  </w:style>
  <w:style w:type="character" w:customStyle="1" w:styleId="BodyTextChar">
    <w:name w:val="Body Text Char"/>
    <w:basedOn w:val="DefaultParagraphFont"/>
    <w:link w:val="BodyText"/>
    <w:rsid w:val="002453E1"/>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245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3E1"/>
    <w:rPr>
      <w:rFonts w:ascii="Tahoma" w:eastAsia="Times New Roman" w:hAnsi="Tahoma" w:cs="Tahoma"/>
      <w:sz w:val="16"/>
      <w:szCs w:val="16"/>
      <w:lang w:val="en-US"/>
    </w:rPr>
  </w:style>
  <w:style w:type="paragraph" w:styleId="ListParagraph">
    <w:name w:val="List Paragraph"/>
    <w:basedOn w:val="Normal"/>
    <w:uiPriority w:val="34"/>
    <w:qFormat/>
    <w:rsid w:val="0040037C"/>
    <w:pPr>
      <w:ind w:left="720"/>
      <w:contextualSpacing/>
    </w:pPr>
    <w:rPr>
      <w:rFonts w:asciiTheme="minorHAnsi" w:eastAsiaTheme="minorEastAsia" w:hAnsiTheme="minorHAnsi" w:cstheme="minorBidi"/>
    </w:rPr>
  </w:style>
  <w:style w:type="table" w:styleId="TableGrid">
    <w:name w:val="Table Grid"/>
    <w:basedOn w:val="TableNormal"/>
    <w:uiPriority w:val="59"/>
    <w:rsid w:val="00C03D3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DD5D0D"/>
    <w:rPr>
      <w:i/>
      <w:iCs/>
    </w:rPr>
  </w:style>
  <w:style w:type="character" w:styleId="Strong">
    <w:name w:val="Strong"/>
    <w:basedOn w:val="DefaultParagraphFont"/>
    <w:uiPriority w:val="22"/>
    <w:qFormat/>
    <w:rsid w:val="00DD5D0D"/>
    <w:rPr>
      <w:b/>
      <w:bCs/>
    </w:rPr>
  </w:style>
  <w:style w:type="paragraph" w:styleId="Header">
    <w:name w:val="header"/>
    <w:basedOn w:val="Normal"/>
    <w:link w:val="HeaderChar"/>
    <w:uiPriority w:val="99"/>
    <w:unhideWhenUsed/>
    <w:rsid w:val="000107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0760"/>
    <w:rPr>
      <w:rFonts w:ascii="Calibri" w:eastAsia="Times New Roman" w:hAnsi="Calibri" w:cs="Times New Roman"/>
      <w:lang w:val="en-US"/>
    </w:rPr>
  </w:style>
  <w:style w:type="paragraph" w:styleId="Footer">
    <w:name w:val="footer"/>
    <w:basedOn w:val="Normal"/>
    <w:link w:val="FooterChar"/>
    <w:uiPriority w:val="99"/>
    <w:unhideWhenUsed/>
    <w:rsid w:val="000107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0760"/>
    <w:rPr>
      <w:rFonts w:ascii="Calibri" w:eastAsia="Times New Roman" w:hAnsi="Calibri" w:cs="Times New Roman"/>
      <w:lang w:val="en-US"/>
    </w:rPr>
  </w:style>
  <w:style w:type="paragraph" w:styleId="NormalWeb">
    <w:name w:val="Normal (Web)"/>
    <w:basedOn w:val="Normal"/>
    <w:uiPriority w:val="99"/>
    <w:rsid w:val="005304C2"/>
    <w:pPr>
      <w:widowControl w:val="0"/>
      <w:suppressAutoHyphens/>
      <w:spacing w:before="280" w:after="280" w:line="240" w:lineRule="auto"/>
    </w:pPr>
    <w:rPr>
      <w:rFonts w:ascii="Liberation Serif" w:eastAsia="DejaVu Sans" w:hAnsi="Liberation Serif"/>
      <w:kern w:val="1"/>
      <w:sz w:val="24"/>
      <w:szCs w:val="24"/>
    </w:rPr>
  </w:style>
  <w:style w:type="character" w:customStyle="1" w:styleId="Heading3Char">
    <w:name w:val="Heading 3 Char"/>
    <w:basedOn w:val="DefaultParagraphFont"/>
    <w:link w:val="Heading3"/>
    <w:uiPriority w:val="9"/>
    <w:semiHidden/>
    <w:rsid w:val="00E25DB7"/>
    <w:rPr>
      <w:rFonts w:asciiTheme="majorHAnsi" w:eastAsiaTheme="majorEastAsia" w:hAnsiTheme="majorHAnsi" w:cstheme="majorBidi"/>
      <w:color w:val="243F60" w:themeColor="accent1" w:themeShade="7F"/>
      <w:sz w:val="24"/>
      <w:szCs w:val="24"/>
      <w:lang w:val="en-US"/>
    </w:rPr>
  </w:style>
  <w:style w:type="paragraph" w:customStyle="1" w:styleId="Default">
    <w:name w:val="Default"/>
    <w:rsid w:val="00831B1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E4084E"/>
    <w:rPr>
      <w:rFonts w:asciiTheme="majorHAnsi" w:eastAsiaTheme="majorEastAsia" w:hAnsiTheme="majorHAnsi" w:cstheme="majorBidi"/>
      <w:i/>
      <w:iCs/>
      <w:color w:val="365F91" w:themeColor="accent1" w:themeShade="BF"/>
      <w:lang w:val="en-US"/>
    </w:rPr>
  </w:style>
  <w:style w:type="character" w:styleId="Hyperlink">
    <w:name w:val="Hyperlink"/>
    <w:basedOn w:val="DefaultParagraphFont"/>
    <w:uiPriority w:val="99"/>
    <w:unhideWhenUsed/>
    <w:rsid w:val="004A6A13"/>
    <w:rPr>
      <w:color w:val="0000FF" w:themeColor="hyperlink"/>
      <w:u w:val="single"/>
    </w:rPr>
  </w:style>
  <w:style w:type="character" w:styleId="UnresolvedMention">
    <w:name w:val="Unresolved Mention"/>
    <w:basedOn w:val="DefaultParagraphFont"/>
    <w:uiPriority w:val="99"/>
    <w:semiHidden/>
    <w:unhideWhenUsed/>
    <w:rsid w:val="004A6A13"/>
    <w:rPr>
      <w:color w:val="605E5C"/>
      <w:shd w:val="clear" w:color="auto" w:fill="E1DFDD"/>
    </w:rPr>
  </w:style>
  <w:style w:type="table" w:customStyle="1" w:styleId="TableGrid0">
    <w:name w:val="TableGrid"/>
    <w:rsid w:val="00D606DB"/>
    <w:pPr>
      <w:spacing w:after="0" w:line="240" w:lineRule="auto"/>
    </w:pPr>
    <w:rPr>
      <w:rFonts w:eastAsiaTheme="minorEastAsia"/>
      <w:kern w:val="2"/>
      <w:sz w:val="24"/>
      <w:szCs w:val="24"/>
      <w:lang w:eastAsia="en-IN"/>
    </w:rPr>
    <w:tblPr>
      <w:tblCellMar>
        <w:top w:w="0" w:type="dxa"/>
        <w:left w:w="0" w:type="dxa"/>
        <w:bottom w:w="0" w:type="dxa"/>
        <w:right w:w="0" w:type="dxa"/>
      </w:tblCellMar>
    </w:tblPr>
  </w:style>
  <w:style w:type="character" w:customStyle="1" w:styleId="mord">
    <w:name w:val="mord"/>
    <w:basedOn w:val="DefaultParagraphFont"/>
    <w:rsid w:val="00F52497"/>
  </w:style>
  <w:style w:type="character" w:customStyle="1" w:styleId="mopen">
    <w:name w:val="mopen"/>
    <w:basedOn w:val="DefaultParagraphFont"/>
    <w:rsid w:val="00F52497"/>
  </w:style>
  <w:style w:type="character" w:customStyle="1" w:styleId="vlist-s">
    <w:name w:val="vlist-s"/>
    <w:basedOn w:val="DefaultParagraphFont"/>
    <w:rsid w:val="00F52497"/>
  </w:style>
  <w:style w:type="character" w:customStyle="1" w:styleId="mpunct">
    <w:name w:val="mpunct"/>
    <w:basedOn w:val="DefaultParagraphFont"/>
    <w:rsid w:val="00F52497"/>
  </w:style>
  <w:style w:type="character" w:customStyle="1" w:styleId="mbin">
    <w:name w:val="mbin"/>
    <w:basedOn w:val="DefaultParagraphFont"/>
    <w:rsid w:val="00F52497"/>
  </w:style>
  <w:style w:type="character" w:customStyle="1" w:styleId="mclose">
    <w:name w:val="mclose"/>
    <w:basedOn w:val="DefaultParagraphFont"/>
    <w:rsid w:val="00F52497"/>
  </w:style>
  <w:style w:type="character" w:styleId="PlaceholderText">
    <w:name w:val="Placeholder Text"/>
    <w:basedOn w:val="DefaultParagraphFont"/>
    <w:uiPriority w:val="99"/>
    <w:semiHidden/>
    <w:rsid w:val="00F524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6809">
      <w:bodyDiv w:val="1"/>
      <w:marLeft w:val="0"/>
      <w:marRight w:val="0"/>
      <w:marTop w:val="0"/>
      <w:marBottom w:val="0"/>
      <w:divBdr>
        <w:top w:val="none" w:sz="0" w:space="0" w:color="auto"/>
        <w:left w:val="none" w:sz="0" w:space="0" w:color="auto"/>
        <w:bottom w:val="none" w:sz="0" w:space="0" w:color="auto"/>
        <w:right w:val="none" w:sz="0" w:space="0" w:color="auto"/>
      </w:divBdr>
      <w:divsChild>
        <w:div w:id="1997344409">
          <w:marLeft w:val="0"/>
          <w:marRight w:val="0"/>
          <w:marTop w:val="0"/>
          <w:marBottom w:val="0"/>
          <w:divBdr>
            <w:top w:val="none" w:sz="0" w:space="0" w:color="auto"/>
            <w:left w:val="none" w:sz="0" w:space="0" w:color="auto"/>
            <w:bottom w:val="none" w:sz="0" w:space="0" w:color="auto"/>
            <w:right w:val="none" w:sz="0" w:space="0" w:color="auto"/>
          </w:divBdr>
          <w:divsChild>
            <w:div w:id="20415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7148">
      <w:bodyDiv w:val="1"/>
      <w:marLeft w:val="0"/>
      <w:marRight w:val="0"/>
      <w:marTop w:val="0"/>
      <w:marBottom w:val="0"/>
      <w:divBdr>
        <w:top w:val="none" w:sz="0" w:space="0" w:color="auto"/>
        <w:left w:val="none" w:sz="0" w:space="0" w:color="auto"/>
        <w:bottom w:val="none" w:sz="0" w:space="0" w:color="auto"/>
        <w:right w:val="none" w:sz="0" w:space="0" w:color="auto"/>
      </w:divBdr>
    </w:div>
    <w:div w:id="132986534">
      <w:bodyDiv w:val="1"/>
      <w:marLeft w:val="0"/>
      <w:marRight w:val="0"/>
      <w:marTop w:val="0"/>
      <w:marBottom w:val="0"/>
      <w:divBdr>
        <w:top w:val="none" w:sz="0" w:space="0" w:color="auto"/>
        <w:left w:val="none" w:sz="0" w:space="0" w:color="auto"/>
        <w:bottom w:val="none" w:sz="0" w:space="0" w:color="auto"/>
        <w:right w:val="none" w:sz="0" w:space="0" w:color="auto"/>
      </w:divBdr>
    </w:div>
    <w:div w:id="282689270">
      <w:bodyDiv w:val="1"/>
      <w:marLeft w:val="0"/>
      <w:marRight w:val="0"/>
      <w:marTop w:val="0"/>
      <w:marBottom w:val="0"/>
      <w:divBdr>
        <w:top w:val="none" w:sz="0" w:space="0" w:color="auto"/>
        <w:left w:val="none" w:sz="0" w:space="0" w:color="auto"/>
        <w:bottom w:val="none" w:sz="0" w:space="0" w:color="auto"/>
        <w:right w:val="none" w:sz="0" w:space="0" w:color="auto"/>
      </w:divBdr>
    </w:div>
    <w:div w:id="412355321">
      <w:bodyDiv w:val="1"/>
      <w:marLeft w:val="0"/>
      <w:marRight w:val="0"/>
      <w:marTop w:val="0"/>
      <w:marBottom w:val="0"/>
      <w:divBdr>
        <w:top w:val="none" w:sz="0" w:space="0" w:color="auto"/>
        <w:left w:val="none" w:sz="0" w:space="0" w:color="auto"/>
        <w:bottom w:val="none" w:sz="0" w:space="0" w:color="auto"/>
        <w:right w:val="none" w:sz="0" w:space="0" w:color="auto"/>
      </w:divBdr>
    </w:div>
    <w:div w:id="574901343">
      <w:bodyDiv w:val="1"/>
      <w:marLeft w:val="0"/>
      <w:marRight w:val="0"/>
      <w:marTop w:val="0"/>
      <w:marBottom w:val="0"/>
      <w:divBdr>
        <w:top w:val="none" w:sz="0" w:space="0" w:color="auto"/>
        <w:left w:val="none" w:sz="0" w:space="0" w:color="auto"/>
        <w:bottom w:val="none" w:sz="0" w:space="0" w:color="auto"/>
        <w:right w:val="none" w:sz="0" w:space="0" w:color="auto"/>
      </w:divBdr>
    </w:div>
    <w:div w:id="612244770">
      <w:bodyDiv w:val="1"/>
      <w:marLeft w:val="0"/>
      <w:marRight w:val="0"/>
      <w:marTop w:val="0"/>
      <w:marBottom w:val="0"/>
      <w:divBdr>
        <w:top w:val="none" w:sz="0" w:space="0" w:color="auto"/>
        <w:left w:val="none" w:sz="0" w:space="0" w:color="auto"/>
        <w:bottom w:val="none" w:sz="0" w:space="0" w:color="auto"/>
        <w:right w:val="none" w:sz="0" w:space="0" w:color="auto"/>
      </w:divBdr>
    </w:div>
    <w:div w:id="949044417">
      <w:bodyDiv w:val="1"/>
      <w:marLeft w:val="0"/>
      <w:marRight w:val="0"/>
      <w:marTop w:val="0"/>
      <w:marBottom w:val="0"/>
      <w:divBdr>
        <w:top w:val="none" w:sz="0" w:space="0" w:color="auto"/>
        <w:left w:val="none" w:sz="0" w:space="0" w:color="auto"/>
        <w:bottom w:val="none" w:sz="0" w:space="0" w:color="auto"/>
        <w:right w:val="none" w:sz="0" w:space="0" w:color="auto"/>
      </w:divBdr>
    </w:div>
    <w:div w:id="973100029">
      <w:bodyDiv w:val="1"/>
      <w:marLeft w:val="0"/>
      <w:marRight w:val="0"/>
      <w:marTop w:val="0"/>
      <w:marBottom w:val="0"/>
      <w:divBdr>
        <w:top w:val="none" w:sz="0" w:space="0" w:color="auto"/>
        <w:left w:val="none" w:sz="0" w:space="0" w:color="auto"/>
        <w:bottom w:val="none" w:sz="0" w:space="0" w:color="auto"/>
        <w:right w:val="none" w:sz="0" w:space="0" w:color="auto"/>
      </w:divBdr>
    </w:div>
    <w:div w:id="1501237860">
      <w:bodyDiv w:val="1"/>
      <w:marLeft w:val="0"/>
      <w:marRight w:val="0"/>
      <w:marTop w:val="0"/>
      <w:marBottom w:val="0"/>
      <w:divBdr>
        <w:top w:val="none" w:sz="0" w:space="0" w:color="auto"/>
        <w:left w:val="none" w:sz="0" w:space="0" w:color="auto"/>
        <w:bottom w:val="none" w:sz="0" w:space="0" w:color="auto"/>
        <w:right w:val="none" w:sz="0" w:space="0" w:color="auto"/>
      </w:divBdr>
    </w:div>
    <w:div w:id="1505706196">
      <w:bodyDiv w:val="1"/>
      <w:marLeft w:val="0"/>
      <w:marRight w:val="0"/>
      <w:marTop w:val="0"/>
      <w:marBottom w:val="0"/>
      <w:divBdr>
        <w:top w:val="none" w:sz="0" w:space="0" w:color="auto"/>
        <w:left w:val="none" w:sz="0" w:space="0" w:color="auto"/>
        <w:bottom w:val="none" w:sz="0" w:space="0" w:color="auto"/>
        <w:right w:val="none" w:sz="0" w:space="0" w:color="auto"/>
      </w:divBdr>
    </w:div>
    <w:div w:id="1508055552">
      <w:bodyDiv w:val="1"/>
      <w:marLeft w:val="0"/>
      <w:marRight w:val="0"/>
      <w:marTop w:val="0"/>
      <w:marBottom w:val="0"/>
      <w:divBdr>
        <w:top w:val="none" w:sz="0" w:space="0" w:color="auto"/>
        <w:left w:val="none" w:sz="0" w:space="0" w:color="auto"/>
        <w:bottom w:val="none" w:sz="0" w:space="0" w:color="auto"/>
        <w:right w:val="none" w:sz="0" w:space="0" w:color="auto"/>
      </w:divBdr>
    </w:div>
    <w:div w:id="1587955373">
      <w:bodyDiv w:val="1"/>
      <w:marLeft w:val="0"/>
      <w:marRight w:val="0"/>
      <w:marTop w:val="0"/>
      <w:marBottom w:val="0"/>
      <w:divBdr>
        <w:top w:val="none" w:sz="0" w:space="0" w:color="auto"/>
        <w:left w:val="none" w:sz="0" w:space="0" w:color="auto"/>
        <w:bottom w:val="none" w:sz="0" w:space="0" w:color="auto"/>
        <w:right w:val="none" w:sz="0" w:space="0" w:color="auto"/>
      </w:divBdr>
    </w:div>
    <w:div w:id="1696880996">
      <w:bodyDiv w:val="1"/>
      <w:marLeft w:val="0"/>
      <w:marRight w:val="0"/>
      <w:marTop w:val="0"/>
      <w:marBottom w:val="0"/>
      <w:divBdr>
        <w:top w:val="none" w:sz="0" w:space="0" w:color="auto"/>
        <w:left w:val="none" w:sz="0" w:space="0" w:color="auto"/>
        <w:bottom w:val="none" w:sz="0" w:space="0" w:color="auto"/>
        <w:right w:val="none" w:sz="0" w:space="0" w:color="auto"/>
      </w:divBdr>
    </w:div>
    <w:div w:id="1944922115">
      <w:bodyDiv w:val="1"/>
      <w:marLeft w:val="0"/>
      <w:marRight w:val="0"/>
      <w:marTop w:val="0"/>
      <w:marBottom w:val="0"/>
      <w:divBdr>
        <w:top w:val="none" w:sz="0" w:space="0" w:color="auto"/>
        <w:left w:val="none" w:sz="0" w:space="0" w:color="auto"/>
        <w:bottom w:val="none" w:sz="0" w:space="0" w:color="auto"/>
        <w:right w:val="none" w:sz="0" w:space="0" w:color="auto"/>
      </w:divBdr>
    </w:div>
    <w:div w:id="1984117206">
      <w:bodyDiv w:val="1"/>
      <w:marLeft w:val="0"/>
      <w:marRight w:val="0"/>
      <w:marTop w:val="0"/>
      <w:marBottom w:val="0"/>
      <w:divBdr>
        <w:top w:val="none" w:sz="0" w:space="0" w:color="auto"/>
        <w:left w:val="none" w:sz="0" w:space="0" w:color="auto"/>
        <w:bottom w:val="none" w:sz="0" w:space="0" w:color="auto"/>
        <w:right w:val="none" w:sz="0" w:space="0" w:color="auto"/>
      </w:divBdr>
    </w:div>
    <w:div w:id="202134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lask.palletsprojects.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platform.openai.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A11F6-8A93-42C1-B375-C4FE1E2FA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75</Pages>
  <Words>8205</Words>
  <Characters>46769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[Student Name]</dc:creator>
  <cp:lastModifiedBy>Sanika Dhame</cp:lastModifiedBy>
  <cp:revision>25</cp:revision>
  <cp:lastPrinted>2025-11-04T06:35:00Z</cp:lastPrinted>
  <dcterms:created xsi:type="dcterms:W3CDTF">2026-04-23T18:31:00Z</dcterms:created>
  <dcterms:modified xsi:type="dcterms:W3CDTF">2026-06-18T10:27:40Z</dcterms:modified>
  <dc:title>Sign Language Converter Project Report</dc:title>
  <dc:subject>Image based phrase recognition with sentence and speech output</dc:subject>
</cp:coreProperties>
</file>