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18484602"/>
        <w:docPartObj>
          <w:docPartGallery w:val="Cover Pages"/>
          <w:docPartUnique/>
        </w:docPartObj>
      </w:sdtPr>
      <w:sdtEndPr>
        <w:rPr>
          <w:rFonts w:cstheme="minorHAnsi"/>
        </w:rPr>
      </w:sdtEndPr>
      <w:sdtContent>
        <w:p w:rsidR="00993E27" w:rsidRDefault="00993E27">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93E27" w:rsidRDefault="00993E27">
                                      <w:pPr>
                                        <w:pStyle w:val="NoSpacing"/>
                                        <w:spacing w:before="120"/>
                                        <w:jc w:val="center"/>
                                        <w:rPr>
                                          <w:color w:val="FFFFFF" w:themeColor="background1"/>
                                        </w:rPr>
                                      </w:pPr>
                                      <w:r>
                                        <w:rPr>
                                          <w:color w:val="FFFFFF" w:themeColor="background1"/>
                                        </w:rPr>
                                        <w:t>Siddhi Padekar</w:t>
                                      </w:r>
                                    </w:p>
                                  </w:sdtContent>
                                </w:sdt>
                                <w:p w:rsidR="00993E27" w:rsidRDefault="000422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93E27">
                                        <w:rPr>
                                          <w:caps/>
                                          <w:color w:val="FFFFFF" w:themeColor="background1"/>
                                        </w:rPr>
                                        <w:t>25.07.2021</w:t>
                                      </w:r>
                                    </w:sdtContent>
                                  </w:sdt>
                                  <w:r w:rsidR="00993E2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93E2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93E27" w:rsidRDefault="00993E2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Bank data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93E27" w:rsidRDefault="00993E27">
                                <w:pPr>
                                  <w:pStyle w:val="NoSpacing"/>
                                  <w:spacing w:before="120"/>
                                  <w:jc w:val="center"/>
                                  <w:rPr>
                                    <w:color w:val="FFFFFF" w:themeColor="background1"/>
                                  </w:rPr>
                                </w:pPr>
                                <w:r>
                                  <w:rPr>
                                    <w:color w:val="FFFFFF" w:themeColor="background1"/>
                                  </w:rPr>
                                  <w:t>Siddhi Padekar</w:t>
                                </w:r>
                              </w:p>
                            </w:sdtContent>
                          </w:sdt>
                          <w:p w:rsidR="00993E27" w:rsidRDefault="00993E2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25.07.2021</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93E27" w:rsidRDefault="00993E2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Bank data analysis</w:t>
                                </w:r>
                              </w:p>
                            </w:sdtContent>
                          </w:sdt>
                        </w:txbxContent>
                      </v:textbox>
                    </v:shape>
                    <w10:wrap anchorx="page" anchory="page"/>
                  </v:group>
                </w:pict>
              </mc:Fallback>
            </mc:AlternateContent>
          </w:r>
        </w:p>
        <w:p w:rsidR="00993E27" w:rsidRDefault="00993E27">
          <w:pPr>
            <w:rPr>
              <w:rFonts w:cstheme="minorHAnsi"/>
            </w:rPr>
          </w:pPr>
          <w:r>
            <w:rPr>
              <w:rFonts w:cstheme="minorHAnsi"/>
            </w:rPr>
            <w:br w:type="page"/>
          </w:r>
        </w:p>
        <w:p w:rsidR="00993E27" w:rsidRDefault="000422B3">
          <w:pPr>
            <w:rPr>
              <w:rFonts w:cstheme="minorHAnsi"/>
            </w:rPr>
          </w:pPr>
        </w:p>
      </w:sdtContent>
    </w:sdt>
    <w:p w:rsidR="00DA4477" w:rsidRPr="00FA6886" w:rsidRDefault="00DA4477">
      <w:pPr>
        <w:rPr>
          <w:rFonts w:cstheme="minorHAnsi"/>
        </w:rPr>
      </w:pPr>
      <w:r w:rsidRPr="00FA6886">
        <w:rPr>
          <w:rFonts w:cstheme="minorHAnsi"/>
        </w:rPr>
        <w:t xml:space="preserve">Table of Contents </w:t>
      </w:r>
      <w:proofErr w:type="spellStart"/>
      <w:r w:rsidRPr="00FA6886">
        <w:rPr>
          <w:rFonts w:cstheme="minorHAnsi"/>
        </w:rPr>
        <w:t>Contents</w:t>
      </w:r>
      <w:proofErr w:type="spellEnd"/>
      <w:r w:rsidRPr="00FA6886">
        <w:rPr>
          <w:rFonts w:cstheme="minorHAnsi"/>
        </w:rPr>
        <w:t xml:space="preserve"> Executive</w:t>
      </w:r>
    </w:p>
    <w:tbl>
      <w:tblPr>
        <w:tblStyle w:val="TableGrid"/>
        <w:tblW w:w="0" w:type="auto"/>
        <w:tblLook w:val="04A0" w:firstRow="1" w:lastRow="0" w:firstColumn="1" w:lastColumn="0" w:noHBand="0" w:noVBand="1"/>
      </w:tblPr>
      <w:tblGrid>
        <w:gridCol w:w="7645"/>
        <w:gridCol w:w="1371"/>
      </w:tblGrid>
      <w:tr w:rsidR="00DA4477" w:rsidRPr="00FA6886" w:rsidTr="00DA4477">
        <w:tc>
          <w:tcPr>
            <w:tcW w:w="7645" w:type="dxa"/>
          </w:tcPr>
          <w:p w:rsidR="00DA4477" w:rsidRPr="00FA6886" w:rsidRDefault="00DA4477">
            <w:pPr>
              <w:rPr>
                <w:rFonts w:cstheme="minorHAnsi"/>
                <w:sz w:val="20"/>
                <w:szCs w:val="20"/>
              </w:rPr>
            </w:pPr>
            <w:r w:rsidRPr="00FA6886">
              <w:rPr>
                <w:rFonts w:cstheme="minorHAnsi"/>
                <w:sz w:val="20"/>
                <w:szCs w:val="20"/>
              </w:rPr>
              <w:t>Summary</w:t>
            </w:r>
          </w:p>
        </w:tc>
        <w:tc>
          <w:tcPr>
            <w:tcW w:w="1371" w:type="dxa"/>
          </w:tcPr>
          <w:p w:rsidR="00DA4477" w:rsidRPr="00FA6886" w:rsidRDefault="00DA4477">
            <w:pPr>
              <w:rPr>
                <w:rFonts w:cstheme="minorHAnsi"/>
                <w:sz w:val="20"/>
                <w:szCs w:val="20"/>
              </w:rPr>
            </w:pPr>
            <w:r w:rsidRPr="00FA6886">
              <w:rPr>
                <w:rFonts w:cstheme="minorHAnsi"/>
                <w:sz w:val="20"/>
                <w:szCs w:val="20"/>
              </w:rPr>
              <w:t>2</w:t>
            </w:r>
          </w:p>
        </w:tc>
      </w:tr>
      <w:tr w:rsidR="00DA4477" w:rsidRPr="00FA6886" w:rsidTr="00DA4477">
        <w:tc>
          <w:tcPr>
            <w:tcW w:w="7645" w:type="dxa"/>
          </w:tcPr>
          <w:p w:rsidR="00DA4477" w:rsidRPr="00FA6886" w:rsidRDefault="00DA4477">
            <w:pPr>
              <w:rPr>
                <w:rFonts w:cstheme="minorHAnsi"/>
                <w:sz w:val="20"/>
                <w:szCs w:val="20"/>
              </w:rPr>
            </w:pPr>
            <w:r w:rsidRPr="00FA6886">
              <w:rPr>
                <w:rFonts w:cstheme="minorHAnsi"/>
                <w:sz w:val="20"/>
                <w:szCs w:val="20"/>
              </w:rPr>
              <w:t>Introduction</w:t>
            </w:r>
          </w:p>
        </w:tc>
        <w:tc>
          <w:tcPr>
            <w:tcW w:w="1371" w:type="dxa"/>
          </w:tcPr>
          <w:p w:rsidR="00DA4477" w:rsidRPr="00FA6886" w:rsidRDefault="00DA4477">
            <w:pPr>
              <w:rPr>
                <w:rFonts w:cstheme="minorHAnsi"/>
                <w:sz w:val="20"/>
                <w:szCs w:val="20"/>
              </w:rPr>
            </w:pPr>
            <w:r w:rsidRPr="00FA6886">
              <w:rPr>
                <w:rFonts w:cstheme="minorHAnsi"/>
                <w:sz w:val="20"/>
                <w:szCs w:val="20"/>
              </w:rPr>
              <w:t>2</w:t>
            </w:r>
          </w:p>
        </w:tc>
      </w:tr>
      <w:tr w:rsidR="00DA4477" w:rsidRPr="00FA6886" w:rsidTr="00DA4477">
        <w:tc>
          <w:tcPr>
            <w:tcW w:w="7645" w:type="dxa"/>
          </w:tcPr>
          <w:p w:rsidR="00DA4477" w:rsidRPr="00FA6886" w:rsidRDefault="00DA4477">
            <w:pPr>
              <w:rPr>
                <w:rFonts w:cstheme="minorHAnsi"/>
                <w:sz w:val="20"/>
                <w:szCs w:val="20"/>
              </w:rPr>
            </w:pPr>
            <w:r w:rsidRPr="00FA6886">
              <w:rPr>
                <w:rFonts w:cstheme="minorHAnsi"/>
                <w:sz w:val="20"/>
                <w:szCs w:val="20"/>
              </w:rPr>
              <w:t xml:space="preserve">Data </w:t>
            </w:r>
            <w:proofErr w:type="gramStart"/>
            <w:r w:rsidRPr="00FA6886">
              <w:rPr>
                <w:rFonts w:cstheme="minorHAnsi"/>
                <w:sz w:val="20"/>
                <w:szCs w:val="20"/>
              </w:rPr>
              <w:t>Description .</w:t>
            </w:r>
            <w:proofErr w:type="gramEnd"/>
          </w:p>
        </w:tc>
        <w:tc>
          <w:tcPr>
            <w:tcW w:w="1371" w:type="dxa"/>
          </w:tcPr>
          <w:p w:rsidR="00DA4477" w:rsidRPr="00FA6886" w:rsidRDefault="00DA4477">
            <w:pPr>
              <w:rPr>
                <w:rFonts w:cstheme="minorHAnsi"/>
                <w:sz w:val="20"/>
                <w:szCs w:val="20"/>
              </w:rPr>
            </w:pPr>
            <w:r w:rsidRPr="00FA6886">
              <w:rPr>
                <w:rFonts w:cstheme="minorHAnsi"/>
                <w:sz w:val="20"/>
                <w:szCs w:val="20"/>
              </w:rPr>
              <w:t>2</w:t>
            </w:r>
          </w:p>
        </w:tc>
      </w:tr>
      <w:tr w:rsidR="00DA4477" w:rsidRPr="00FA6886" w:rsidTr="00DA4477">
        <w:tc>
          <w:tcPr>
            <w:tcW w:w="7645" w:type="dxa"/>
          </w:tcPr>
          <w:p w:rsidR="00DA4477" w:rsidRPr="00FA6886" w:rsidRDefault="001A3C91">
            <w:pPr>
              <w:rPr>
                <w:rFonts w:cstheme="minorHAnsi"/>
                <w:sz w:val="20"/>
                <w:szCs w:val="20"/>
              </w:rPr>
            </w:pPr>
            <w:r w:rsidRPr="00FA6886">
              <w:rPr>
                <w:rFonts w:cstheme="minorHAnsi"/>
                <w:sz w:val="20"/>
                <w:szCs w:val="20"/>
              </w:rPr>
              <w:t>Sample of the dataset:</w:t>
            </w:r>
          </w:p>
        </w:tc>
        <w:tc>
          <w:tcPr>
            <w:tcW w:w="1371" w:type="dxa"/>
          </w:tcPr>
          <w:p w:rsidR="00DA4477" w:rsidRPr="00FA6886" w:rsidRDefault="001A3C91">
            <w:pPr>
              <w:rPr>
                <w:rFonts w:cstheme="minorHAnsi"/>
                <w:sz w:val="20"/>
                <w:szCs w:val="20"/>
              </w:rPr>
            </w:pPr>
            <w:r w:rsidRPr="00FA6886">
              <w:rPr>
                <w:rFonts w:cstheme="minorHAnsi"/>
                <w:sz w:val="20"/>
                <w:szCs w:val="20"/>
              </w:rPr>
              <w:t>2</w:t>
            </w:r>
          </w:p>
        </w:tc>
      </w:tr>
      <w:tr w:rsidR="00DA4477" w:rsidRPr="00FA6886" w:rsidTr="00DA4477">
        <w:tc>
          <w:tcPr>
            <w:tcW w:w="7645" w:type="dxa"/>
          </w:tcPr>
          <w:p w:rsidR="00DA4477" w:rsidRPr="00FA6886" w:rsidRDefault="001A3C91">
            <w:pPr>
              <w:rPr>
                <w:rFonts w:cstheme="minorHAnsi"/>
                <w:sz w:val="20"/>
                <w:szCs w:val="20"/>
              </w:rPr>
            </w:pPr>
            <w:r w:rsidRPr="00FA6886">
              <w:rPr>
                <w:rFonts w:cstheme="minorHAnsi"/>
                <w:sz w:val="20"/>
                <w:szCs w:val="20"/>
              </w:rPr>
              <w:t>Exploratory Data Analysis</w:t>
            </w:r>
          </w:p>
        </w:tc>
        <w:tc>
          <w:tcPr>
            <w:tcW w:w="1371" w:type="dxa"/>
          </w:tcPr>
          <w:p w:rsidR="00DA4477" w:rsidRPr="00FA6886" w:rsidRDefault="001A3C91">
            <w:pPr>
              <w:rPr>
                <w:rFonts w:cstheme="minorHAnsi"/>
                <w:sz w:val="20"/>
                <w:szCs w:val="20"/>
              </w:rPr>
            </w:pPr>
            <w:r w:rsidRPr="00FA6886">
              <w:rPr>
                <w:rFonts w:cstheme="minorHAnsi"/>
                <w:sz w:val="20"/>
                <w:szCs w:val="20"/>
              </w:rPr>
              <w:t>3</w:t>
            </w:r>
          </w:p>
        </w:tc>
      </w:tr>
      <w:tr w:rsidR="00E36784" w:rsidRPr="00FA6886" w:rsidTr="00DA4477">
        <w:tc>
          <w:tcPr>
            <w:tcW w:w="7645" w:type="dxa"/>
          </w:tcPr>
          <w:p w:rsidR="00E36784" w:rsidRPr="00FA6886" w:rsidRDefault="00FA6886">
            <w:pPr>
              <w:rPr>
                <w:rFonts w:cstheme="minorHAnsi"/>
                <w:sz w:val="20"/>
                <w:szCs w:val="20"/>
              </w:rPr>
            </w:pPr>
            <w:r>
              <w:rPr>
                <w:rFonts w:cstheme="minorHAnsi"/>
                <w:sz w:val="20"/>
                <w:szCs w:val="20"/>
              </w:rPr>
              <w:t>T</w:t>
            </w:r>
            <w:r w:rsidR="00E36784" w:rsidRPr="00FA6886">
              <w:rPr>
                <w:rFonts w:cstheme="minorHAnsi"/>
                <w:sz w:val="20"/>
                <w:szCs w:val="20"/>
              </w:rPr>
              <w:t>ypes of variables in the data frame</w:t>
            </w:r>
          </w:p>
        </w:tc>
        <w:tc>
          <w:tcPr>
            <w:tcW w:w="1371" w:type="dxa"/>
          </w:tcPr>
          <w:p w:rsidR="00E36784" w:rsidRPr="00FA6886" w:rsidRDefault="00E36784">
            <w:pPr>
              <w:rPr>
                <w:rFonts w:cstheme="minorHAnsi"/>
                <w:sz w:val="20"/>
                <w:szCs w:val="20"/>
              </w:rPr>
            </w:pPr>
            <w:r w:rsidRPr="00FA6886">
              <w:rPr>
                <w:rFonts w:cstheme="minorHAnsi"/>
                <w:sz w:val="20"/>
                <w:szCs w:val="20"/>
              </w:rPr>
              <w:t>3</w:t>
            </w:r>
          </w:p>
        </w:tc>
      </w:tr>
      <w:tr w:rsidR="00E36784" w:rsidRPr="00FA6886" w:rsidTr="00DA4477">
        <w:tc>
          <w:tcPr>
            <w:tcW w:w="7645" w:type="dxa"/>
          </w:tcPr>
          <w:p w:rsidR="00E36784" w:rsidRPr="00FA6886" w:rsidRDefault="00FA6886">
            <w:pPr>
              <w:rPr>
                <w:rFonts w:cstheme="minorHAnsi"/>
                <w:sz w:val="20"/>
                <w:szCs w:val="20"/>
              </w:rPr>
            </w:pPr>
            <w:r>
              <w:rPr>
                <w:rFonts w:cstheme="minorHAnsi"/>
                <w:sz w:val="20"/>
                <w:szCs w:val="20"/>
              </w:rPr>
              <w:t>M</w:t>
            </w:r>
            <w:r w:rsidR="00E36784" w:rsidRPr="00FA6886">
              <w:rPr>
                <w:rFonts w:cstheme="minorHAnsi"/>
                <w:sz w:val="20"/>
                <w:szCs w:val="20"/>
              </w:rPr>
              <w:t>issing values in the dataset</w:t>
            </w:r>
          </w:p>
        </w:tc>
        <w:tc>
          <w:tcPr>
            <w:tcW w:w="1371" w:type="dxa"/>
          </w:tcPr>
          <w:p w:rsidR="00E36784" w:rsidRPr="00FA6886" w:rsidRDefault="00E36784">
            <w:pPr>
              <w:rPr>
                <w:rFonts w:cstheme="minorHAnsi"/>
                <w:sz w:val="20"/>
                <w:szCs w:val="20"/>
              </w:rPr>
            </w:pPr>
            <w:r w:rsidRPr="00FA6886">
              <w:rPr>
                <w:rFonts w:cstheme="minorHAnsi"/>
                <w:sz w:val="20"/>
                <w:szCs w:val="20"/>
              </w:rPr>
              <w:t>3</w:t>
            </w:r>
          </w:p>
        </w:tc>
      </w:tr>
      <w:tr w:rsidR="00DA4477" w:rsidRPr="00FA6886" w:rsidTr="00DA4477">
        <w:tc>
          <w:tcPr>
            <w:tcW w:w="7645" w:type="dxa"/>
          </w:tcPr>
          <w:p w:rsidR="00DA4477" w:rsidRPr="00FA6886" w:rsidRDefault="00E36784">
            <w:pPr>
              <w:rPr>
                <w:rFonts w:cstheme="minorHAnsi"/>
                <w:sz w:val="20"/>
                <w:szCs w:val="20"/>
              </w:rPr>
            </w:pPr>
            <w:r w:rsidRPr="00FA6886">
              <w:rPr>
                <w:rFonts w:cstheme="minorHAnsi"/>
                <w:sz w:val="20"/>
                <w:szCs w:val="20"/>
              </w:rPr>
              <w:t>Correlation Plot</w:t>
            </w:r>
          </w:p>
        </w:tc>
        <w:tc>
          <w:tcPr>
            <w:tcW w:w="1371" w:type="dxa"/>
          </w:tcPr>
          <w:p w:rsidR="00DA4477" w:rsidRPr="00FA6886" w:rsidRDefault="00E36784">
            <w:pPr>
              <w:rPr>
                <w:rFonts w:cstheme="minorHAnsi"/>
                <w:sz w:val="20"/>
                <w:szCs w:val="20"/>
              </w:rPr>
            </w:pPr>
            <w:r w:rsidRPr="00FA6886">
              <w:rPr>
                <w:rFonts w:cstheme="minorHAnsi"/>
                <w:sz w:val="20"/>
                <w:szCs w:val="20"/>
              </w:rPr>
              <w:t>4</w:t>
            </w:r>
          </w:p>
        </w:tc>
      </w:tr>
      <w:tr w:rsidR="00DA4477" w:rsidRPr="00FA6886" w:rsidTr="00DA4477">
        <w:tc>
          <w:tcPr>
            <w:tcW w:w="7645" w:type="dxa"/>
          </w:tcPr>
          <w:p w:rsidR="00DA4477" w:rsidRPr="00FA6886" w:rsidRDefault="00E36784">
            <w:pPr>
              <w:rPr>
                <w:rFonts w:cstheme="minorHAnsi"/>
                <w:sz w:val="20"/>
                <w:szCs w:val="20"/>
              </w:rPr>
            </w:pPr>
            <w:proofErr w:type="spellStart"/>
            <w:r w:rsidRPr="00FA6886">
              <w:rPr>
                <w:rFonts w:cstheme="minorHAnsi"/>
                <w:sz w:val="20"/>
                <w:szCs w:val="20"/>
              </w:rPr>
              <w:t>Pairplot</w:t>
            </w:r>
            <w:proofErr w:type="spellEnd"/>
          </w:p>
        </w:tc>
        <w:tc>
          <w:tcPr>
            <w:tcW w:w="1371" w:type="dxa"/>
          </w:tcPr>
          <w:p w:rsidR="00DA4477" w:rsidRPr="00FA6886" w:rsidRDefault="00E36784">
            <w:pPr>
              <w:rPr>
                <w:rFonts w:cstheme="minorHAnsi"/>
                <w:sz w:val="20"/>
                <w:szCs w:val="20"/>
              </w:rPr>
            </w:pPr>
            <w:r w:rsidRPr="00FA6886">
              <w:rPr>
                <w:rFonts w:cstheme="minorHAnsi"/>
                <w:sz w:val="20"/>
                <w:szCs w:val="20"/>
              </w:rPr>
              <w:t>4</w:t>
            </w:r>
          </w:p>
        </w:tc>
      </w:tr>
      <w:tr w:rsidR="00DA4477" w:rsidRPr="00FA6886" w:rsidTr="00DA4477">
        <w:tc>
          <w:tcPr>
            <w:tcW w:w="7645" w:type="dxa"/>
          </w:tcPr>
          <w:p w:rsidR="00E36784" w:rsidRPr="00FA6886" w:rsidRDefault="00E36784" w:rsidP="00E36784">
            <w:pPr>
              <w:rPr>
                <w:rFonts w:cstheme="minorHAnsi"/>
                <w:color w:val="000000"/>
                <w:sz w:val="20"/>
                <w:szCs w:val="20"/>
                <w:shd w:val="clear" w:color="auto" w:fill="FFFFFF"/>
              </w:rPr>
            </w:pPr>
            <w:r w:rsidRPr="00FA6886">
              <w:rPr>
                <w:rFonts w:cstheme="minorHAnsi"/>
                <w:color w:val="000000"/>
                <w:sz w:val="20"/>
                <w:szCs w:val="20"/>
                <w:shd w:val="clear" w:color="auto" w:fill="FFFFFF"/>
              </w:rPr>
              <w:t>Do you think scaling is necessary for clustering in this case? Justify</w:t>
            </w:r>
          </w:p>
          <w:p w:rsidR="00DA4477" w:rsidRPr="00FA6886" w:rsidRDefault="00DA4477">
            <w:pPr>
              <w:rPr>
                <w:rFonts w:cstheme="minorHAnsi"/>
                <w:sz w:val="20"/>
                <w:szCs w:val="20"/>
              </w:rPr>
            </w:pPr>
          </w:p>
        </w:tc>
        <w:tc>
          <w:tcPr>
            <w:tcW w:w="1371" w:type="dxa"/>
          </w:tcPr>
          <w:p w:rsidR="00DA4477" w:rsidRPr="00FA6886" w:rsidRDefault="00FA6886">
            <w:pPr>
              <w:rPr>
                <w:rFonts w:cstheme="minorHAnsi"/>
                <w:sz w:val="20"/>
                <w:szCs w:val="20"/>
              </w:rPr>
            </w:pPr>
            <w:r>
              <w:rPr>
                <w:rFonts w:cstheme="minorHAnsi"/>
                <w:sz w:val="20"/>
                <w:szCs w:val="20"/>
              </w:rPr>
              <w:t>6</w:t>
            </w:r>
          </w:p>
        </w:tc>
      </w:tr>
      <w:tr w:rsidR="00FA6886" w:rsidRPr="00FA6886" w:rsidTr="00DA4477">
        <w:tc>
          <w:tcPr>
            <w:tcW w:w="7645" w:type="dxa"/>
          </w:tcPr>
          <w:p w:rsidR="00FA6886" w:rsidRPr="00FA6886" w:rsidRDefault="00FA6886" w:rsidP="00E36784">
            <w:pPr>
              <w:rPr>
                <w:rFonts w:cstheme="minorHAnsi"/>
                <w:color w:val="000000"/>
                <w:sz w:val="20"/>
                <w:szCs w:val="20"/>
                <w:shd w:val="clear" w:color="auto" w:fill="FFFFFF"/>
              </w:rPr>
            </w:pPr>
            <w:r w:rsidRPr="00FA6886">
              <w:rPr>
                <w:rFonts w:cstheme="minorHAnsi"/>
                <w:color w:val="000000"/>
                <w:sz w:val="20"/>
                <w:szCs w:val="20"/>
                <w:shd w:val="clear" w:color="auto" w:fill="FFFFFF"/>
              </w:rPr>
              <w:t xml:space="preserve">Apply hierarchical clustering to scaled data. Identify the number of optimum clusters using </w:t>
            </w:r>
            <w:proofErr w:type="spellStart"/>
            <w:r w:rsidRPr="00FA6886">
              <w:rPr>
                <w:rFonts w:cstheme="minorHAnsi"/>
                <w:color w:val="000000"/>
                <w:sz w:val="20"/>
                <w:szCs w:val="20"/>
                <w:shd w:val="clear" w:color="auto" w:fill="FFFFFF"/>
              </w:rPr>
              <w:t>Dendrogram</w:t>
            </w:r>
            <w:proofErr w:type="spellEnd"/>
            <w:r w:rsidRPr="00FA6886">
              <w:rPr>
                <w:rFonts w:cstheme="minorHAnsi"/>
                <w:color w:val="000000"/>
                <w:sz w:val="20"/>
                <w:szCs w:val="20"/>
                <w:shd w:val="clear" w:color="auto" w:fill="FFFFFF"/>
              </w:rPr>
              <w:t xml:space="preserve"> and briefly describe them</w:t>
            </w:r>
          </w:p>
        </w:tc>
        <w:tc>
          <w:tcPr>
            <w:tcW w:w="1371" w:type="dxa"/>
          </w:tcPr>
          <w:p w:rsidR="00FA6886" w:rsidRDefault="00FA6886">
            <w:pPr>
              <w:rPr>
                <w:rFonts w:cstheme="minorHAnsi"/>
                <w:sz w:val="20"/>
                <w:szCs w:val="20"/>
              </w:rPr>
            </w:pPr>
            <w:r>
              <w:rPr>
                <w:rFonts w:cstheme="minorHAnsi"/>
                <w:sz w:val="20"/>
                <w:szCs w:val="20"/>
              </w:rPr>
              <w:t>6</w:t>
            </w:r>
          </w:p>
        </w:tc>
      </w:tr>
      <w:tr w:rsidR="00FA6886" w:rsidRPr="00980CEC" w:rsidTr="00DA4477">
        <w:tc>
          <w:tcPr>
            <w:tcW w:w="7645" w:type="dxa"/>
          </w:tcPr>
          <w:p w:rsidR="00FA6886" w:rsidRPr="00980CEC" w:rsidRDefault="00952894" w:rsidP="00E36784">
            <w:pPr>
              <w:rPr>
                <w:rFonts w:cstheme="minorHAnsi"/>
                <w:color w:val="000000"/>
                <w:sz w:val="20"/>
                <w:szCs w:val="20"/>
                <w:shd w:val="clear" w:color="auto" w:fill="FFFFFF"/>
              </w:rPr>
            </w:pPr>
            <w:r w:rsidRPr="00980CEC">
              <w:rPr>
                <w:rFonts w:cstheme="minorHAnsi"/>
                <w:color w:val="000000"/>
                <w:sz w:val="20"/>
                <w:szCs w:val="20"/>
                <w:shd w:val="clear" w:color="auto" w:fill="FFFFFF"/>
              </w:rPr>
              <w:t>Apply K-Means clustering on scaled data and determine optimum clusters. Apply elbow curve and silhouette score. Explain the results properly. Interpret and write inferences on the finalized clusters.</w:t>
            </w:r>
          </w:p>
        </w:tc>
        <w:tc>
          <w:tcPr>
            <w:tcW w:w="1371" w:type="dxa"/>
          </w:tcPr>
          <w:p w:rsidR="00FA6886" w:rsidRPr="00980CEC" w:rsidRDefault="00952894">
            <w:pPr>
              <w:rPr>
                <w:rFonts w:cstheme="minorHAnsi"/>
                <w:sz w:val="20"/>
                <w:szCs w:val="20"/>
              </w:rPr>
            </w:pPr>
            <w:r w:rsidRPr="00980CEC">
              <w:rPr>
                <w:rFonts w:cstheme="minorHAnsi"/>
                <w:sz w:val="20"/>
                <w:szCs w:val="20"/>
              </w:rPr>
              <w:t>8</w:t>
            </w:r>
          </w:p>
        </w:tc>
      </w:tr>
      <w:tr w:rsidR="00FA6886" w:rsidRPr="00980CEC" w:rsidTr="00DA4477">
        <w:tc>
          <w:tcPr>
            <w:tcW w:w="7645" w:type="dxa"/>
          </w:tcPr>
          <w:p w:rsidR="00FA6886" w:rsidRPr="00980CEC" w:rsidRDefault="00980CEC" w:rsidP="00E36784">
            <w:pPr>
              <w:rPr>
                <w:rFonts w:cstheme="minorHAnsi"/>
                <w:color w:val="000000"/>
                <w:sz w:val="20"/>
                <w:szCs w:val="20"/>
                <w:shd w:val="clear" w:color="auto" w:fill="FFFFFF"/>
              </w:rPr>
            </w:pPr>
            <w:r w:rsidRPr="00980CEC">
              <w:rPr>
                <w:rFonts w:cstheme="minorHAnsi"/>
                <w:color w:val="000000"/>
                <w:sz w:val="20"/>
                <w:szCs w:val="20"/>
                <w:shd w:val="clear" w:color="auto" w:fill="FFFFFF"/>
              </w:rPr>
              <w:t>Describe cluster profiles for the clusters defined. Recommend different promotional strategies for different clusters.</w:t>
            </w:r>
          </w:p>
        </w:tc>
        <w:tc>
          <w:tcPr>
            <w:tcW w:w="1371" w:type="dxa"/>
          </w:tcPr>
          <w:p w:rsidR="00FA6886" w:rsidRPr="00980CEC" w:rsidRDefault="00980CEC">
            <w:pPr>
              <w:rPr>
                <w:rFonts w:cstheme="minorHAnsi"/>
                <w:sz w:val="20"/>
                <w:szCs w:val="20"/>
              </w:rPr>
            </w:pPr>
            <w:r>
              <w:rPr>
                <w:rFonts w:cstheme="minorHAnsi"/>
                <w:sz w:val="20"/>
                <w:szCs w:val="20"/>
              </w:rPr>
              <w:t>10</w:t>
            </w:r>
          </w:p>
        </w:tc>
      </w:tr>
    </w:tbl>
    <w:p w:rsidR="00DA4477" w:rsidRPr="00980CEC" w:rsidRDefault="00DA4477">
      <w:pPr>
        <w:rPr>
          <w:rFonts w:cstheme="minorHAnsi"/>
          <w:sz w:val="20"/>
          <w:szCs w:val="20"/>
        </w:rPr>
      </w:pPr>
    </w:p>
    <w:p w:rsidR="00DA4477" w:rsidRPr="00FA6886" w:rsidRDefault="00DA4477">
      <w:pPr>
        <w:rPr>
          <w:rFonts w:cstheme="minorHAnsi"/>
        </w:rPr>
      </w:pPr>
    </w:p>
    <w:p w:rsidR="00DA4477" w:rsidRPr="00FA6886" w:rsidRDefault="00DA4477">
      <w:pPr>
        <w:rPr>
          <w:rFonts w:cstheme="minorHAnsi"/>
        </w:rPr>
      </w:pPr>
    </w:p>
    <w:p w:rsidR="00DA4477" w:rsidRPr="00FA6886" w:rsidRDefault="00DA4477">
      <w:pPr>
        <w:rPr>
          <w:rFonts w:cstheme="minorHAnsi"/>
        </w:rPr>
      </w:pPr>
    </w:p>
    <w:p w:rsidR="00DA4477" w:rsidRPr="00FA6886" w:rsidRDefault="00DA4477">
      <w:pPr>
        <w:rPr>
          <w:rFonts w:cstheme="minorHAnsi"/>
        </w:rPr>
      </w:pPr>
    </w:p>
    <w:p w:rsidR="00DA4477" w:rsidRPr="00FA6886" w:rsidRDefault="00DA4477">
      <w:pPr>
        <w:rPr>
          <w:rFonts w:cstheme="minorHAnsi"/>
        </w:rPr>
      </w:pPr>
    </w:p>
    <w:p w:rsidR="00DA4477" w:rsidRPr="00FA6886" w:rsidRDefault="00DA4477">
      <w:pPr>
        <w:rPr>
          <w:rFonts w:cstheme="minorHAnsi"/>
        </w:rPr>
      </w:pPr>
    </w:p>
    <w:p w:rsidR="00DA4477" w:rsidRPr="00FA6886" w:rsidRDefault="00DA4477">
      <w:pPr>
        <w:rPr>
          <w:rFonts w:cstheme="minorHAnsi"/>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980CEC" w:rsidRDefault="00980CEC" w:rsidP="00DA4477">
      <w:pPr>
        <w:pStyle w:val="Default"/>
        <w:rPr>
          <w:rFonts w:asciiTheme="minorHAnsi" w:hAnsiTheme="minorHAnsi" w:cstheme="minorHAnsi"/>
          <w:sz w:val="32"/>
          <w:szCs w:val="32"/>
          <w:u w:val="single"/>
        </w:rPr>
      </w:pPr>
    </w:p>
    <w:p w:rsidR="00DA4477" w:rsidRPr="00FA6886" w:rsidRDefault="00DA4477" w:rsidP="00DA4477">
      <w:pPr>
        <w:pStyle w:val="Default"/>
        <w:rPr>
          <w:rFonts w:asciiTheme="minorHAnsi" w:hAnsiTheme="minorHAnsi" w:cstheme="minorHAnsi"/>
          <w:sz w:val="32"/>
          <w:szCs w:val="32"/>
          <w:u w:val="single"/>
        </w:rPr>
      </w:pPr>
      <w:r w:rsidRPr="00FA6886">
        <w:rPr>
          <w:rFonts w:asciiTheme="minorHAnsi" w:hAnsiTheme="minorHAnsi" w:cstheme="minorHAnsi"/>
          <w:sz w:val="32"/>
          <w:szCs w:val="32"/>
          <w:u w:val="single"/>
        </w:rPr>
        <w:t xml:space="preserve">Executive Summary </w:t>
      </w:r>
    </w:p>
    <w:p w:rsidR="00DA4477" w:rsidRPr="00FA6886" w:rsidRDefault="00DA4477" w:rsidP="00DA4477">
      <w:pPr>
        <w:pStyle w:val="Default"/>
        <w:rPr>
          <w:rFonts w:asciiTheme="minorHAnsi" w:hAnsiTheme="minorHAnsi" w:cstheme="minorHAnsi"/>
          <w:sz w:val="32"/>
          <w:szCs w:val="32"/>
        </w:rPr>
      </w:pPr>
    </w:p>
    <w:p w:rsidR="00DA4477" w:rsidRPr="00FA6886" w:rsidRDefault="00DA4477" w:rsidP="00EA2B33">
      <w:pPr>
        <w:pStyle w:val="Default"/>
        <w:rPr>
          <w:rFonts w:asciiTheme="minorHAnsi" w:hAnsiTheme="minorHAnsi" w:cstheme="minorHAnsi"/>
          <w:sz w:val="20"/>
          <w:szCs w:val="20"/>
        </w:rPr>
      </w:pPr>
      <w:r w:rsidRPr="00FA6886">
        <w:rPr>
          <w:rFonts w:asciiTheme="minorHAnsi" w:hAnsiTheme="minorHAnsi" w:cstheme="minorHAnsi"/>
          <w:sz w:val="20"/>
          <w:szCs w:val="20"/>
          <w:shd w:val="clear" w:color="auto" w:fill="FFFFFF"/>
        </w:rPr>
        <w:t xml:space="preserve">A leading bank wants to promote its exclusive </w:t>
      </w:r>
      <w:r w:rsidR="00EA2B33" w:rsidRPr="00FA6886">
        <w:rPr>
          <w:rFonts w:asciiTheme="minorHAnsi" w:hAnsiTheme="minorHAnsi" w:cstheme="minorHAnsi"/>
          <w:sz w:val="20"/>
          <w:szCs w:val="20"/>
          <w:shd w:val="clear" w:color="auto" w:fill="FFFFFF"/>
        </w:rPr>
        <w:t xml:space="preserve">credit card </w:t>
      </w:r>
      <w:r w:rsidRPr="00FA6886">
        <w:rPr>
          <w:rFonts w:asciiTheme="minorHAnsi" w:hAnsiTheme="minorHAnsi" w:cstheme="minorHAnsi"/>
          <w:sz w:val="20"/>
          <w:szCs w:val="20"/>
          <w:shd w:val="clear" w:color="auto" w:fill="FFFFFF"/>
        </w:rPr>
        <w:t xml:space="preserve">offers to its </w:t>
      </w:r>
      <w:r w:rsidR="00EA2B33" w:rsidRPr="00FA6886">
        <w:rPr>
          <w:rFonts w:asciiTheme="minorHAnsi" w:hAnsiTheme="minorHAnsi" w:cstheme="minorHAnsi"/>
          <w:sz w:val="20"/>
          <w:szCs w:val="20"/>
          <w:shd w:val="clear" w:color="auto" w:fill="FFFFFF"/>
        </w:rPr>
        <w:t xml:space="preserve">credit card holder </w:t>
      </w:r>
      <w:r w:rsidRPr="00FA6886">
        <w:rPr>
          <w:rFonts w:asciiTheme="minorHAnsi" w:hAnsiTheme="minorHAnsi" w:cstheme="minorHAnsi"/>
          <w:sz w:val="20"/>
          <w:szCs w:val="20"/>
          <w:shd w:val="clear" w:color="auto" w:fill="FFFFFF"/>
        </w:rPr>
        <w:t xml:space="preserve">customers. </w:t>
      </w:r>
      <w:r w:rsidR="00EA2B33" w:rsidRPr="00FA6886">
        <w:rPr>
          <w:rFonts w:asciiTheme="minorHAnsi" w:hAnsiTheme="minorHAnsi" w:cstheme="minorHAnsi"/>
          <w:sz w:val="20"/>
          <w:szCs w:val="20"/>
          <w:shd w:val="clear" w:color="auto" w:fill="FFFFFF"/>
        </w:rPr>
        <w:t xml:space="preserve">The data set consists of different activities of </w:t>
      </w:r>
      <w:r w:rsidRPr="00FA6886">
        <w:rPr>
          <w:rFonts w:asciiTheme="minorHAnsi" w:hAnsiTheme="minorHAnsi" w:cstheme="minorHAnsi"/>
          <w:sz w:val="20"/>
          <w:szCs w:val="20"/>
          <w:shd w:val="clear" w:color="auto" w:fill="FFFFFF"/>
        </w:rPr>
        <w:t>users</w:t>
      </w:r>
      <w:r w:rsidR="00EA2B33" w:rsidRPr="00FA6886">
        <w:rPr>
          <w:rFonts w:asciiTheme="minorHAnsi" w:hAnsiTheme="minorHAnsi" w:cstheme="minorHAnsi"/>
          <w:sz w:val="20"/>
          <w:szCs w:val="20"/>
          <w:shd w:val="clear" w:color="auto" w:fill="FFFFFF"/>
        </w:rPr>
        <w:t xml:space="preserve"> for the</w:t>
      </w:r>
      <w:r w:rsidRPr="00FA6886">
        <w:rPr>
          <w:rFonts w:asciiTheme="minorHAnsi" w:hAnsiTheme="minorHAnsi" w:cstheme="minorHAnsi"/>
          <w:sz w:val="20"/>
          <w:szCs w:val="20"/>
          <w:shd w:val="clear" w:color="auto" w:fill="FFFFFF"/>
        </w:rPr>
        <w:t xml:space="preserve"> past few months. </w:t>
      </w:r>
      <w:r w:rsidR="00EA2B33" w:rsidRPr="00FA6886">
        <w:rPr>
          <w:rFonts w:asciiTheme="minorHAnsi" w:hAnsiTheme="minorHAnsi" w:cstheme="minorHAnsi"/>
          <w:sz w:val="20"/>
          <w:szCs w:val="20"/>
        </w:rPr>
        <w:t xml:space="preserve">In this problem statement, we will explore the different activities of customers based on Income and spending pattern and will help to identify the customers who </w:t>
      </w:r>
      <w:proofErr w:type="gramStart"/>
      <w:r w:rsidR="00EA2B33" w:rsidRPr="00FA6886">
        <w:rPr>
          <w:rFonts w:asciiTheme="minorHAnsi" w:hAnsiTheme="minorHAnsi" w:cstheme="minorHAnsi"/>
          <w:sz w:val="20"/>
          <w:szCs w:val="20"/>
        </w:rPr>
        <w:t>will be benefited</w:t>
      </w:r>
      <w:proofErr w:type="gramEnd"/>
      <w:r w:rsidR="00EA2B33" w:rsidRPr="00FA6886">
        <w:rPr>
          <w:rFonts w:asciiTheme="minorHAnsi" w:hAnsiTheme="minorHAnsi" w:cstheme="minorHAnsi"/>
          <w:sz w:val="20"/>
          <w:szCs w:val="20"/>
        </w:rPr>
        <w:t xml:space="preserve"> with the new promotional offers provided by bank. </w:t>
      </w:r>
    </w:p>
    <w:p w:rsidR="00EA2B33" w:rsidRPr="00FA6886" w:rsidRDefault="00EA2B33" w:rsidP="00DA4477">
      <w:pPr>
        <w:pStyle w:val="Default"/>
        <w:rPr>
          <w:rFonts w:asciiTheme="minorHAnsi" w:hAnsiTheme="minorHAnsi" w:cstheme="minorHAnsi"/>
          <w:sz w:val="32"/>
          <w:szCs w:val="32"/>
          <w:u w:val="single"/>
        </w:rPr>
      </w:pPr>
    </w:p>
    <w:p w:rsidR="00DA4477" w:rsidRPr="00FA6886" w:rsidRDefault="00DA4477" w:rsidP="00DA4477">
      <w:pPr>
        <w:pStyle w:val="Default"/>
        <w:rPr>
          <w:rFonts w:asciiTheme="minorHAnsi" w:hAnsiTheme="minorHAnsi" w:cstheme="minorHAnsi"/>
          <w:sz w:val="32"/>
          <w:szCs w:val="32"/>
          <w:u w:val="single"/>
        </w:rPr>
      </w:pPr>
      <w:r w:rsidRPr="00FA6886">
        <w:rPr>
          <w:rFonts w:asciiTheme="minorHAnsi" w:hAnsiTheme="minorHAnsi" w:cstheme="minorHAnsi"/>
          <w:sz w:val="32"/>
          <w:szCs w:val="32"/>
          <w:u w:val="single"/>
        </w:rPr>
        <w:t xml:space="preserve">Introduction </w:t>
      </w:r>
    </w:p>
    <w:p w:rsidR="00DA4477" w:rsidRPr="00FA6886" w:rsidRDefault="00DA4477" w:rsidP="00DA4477">
      <w:pPr>
        <w:pStyle w:val="Default"/>
        <w:rPr>
          <w:rFonts w:asciiTheme="minorHAnsi" w:hAnsiTheme="minorHAnsi" w:cstheme="minorHAnsi"/>
          <w:sz w:val="20"/>
          <w:szCs w:val="20"/>
        </w:rPr>
      </w:pPr>
    </w:p>
    <w:p w:rsidR="00DA4477" w:rsidRPr="00FA6886" w:rsidRDefault="00DA4477" w:rsidP="00DA4477">
      <w:pPr>
        <w:pStyle w:val="Default"/>
        <w:rPr>
          <w:rFonts w:asciiTheme="minorHAnsi" w:hAnsiTheme="minorHAnsi" w:cstheme="minorHAnsi"/>
          <w:sz w:val="20"/>
          <w:szCs w:val="20"/>
        </w:rPr>
      </w:pPr>
      <w:r w:rsidRPr="00FA6886">
        <w:rPr>
          <w:rFonts w:asciiTheme="minorHAnsi" w:hAnsiTheme="minorHAnsi" w:cstheme="minorHAnsi"/>
          <w:sz w:val="20"/>
          <w:szCs w:val="20"/>
        </w:rPr>
        <w:t xml:space="preserve">The purpose of this whole exercise is to explore the dataset. Do the exploratory data analysis. </w:t>
      </w:r>
      <w:r w:rsidR="00EA2B33" w:rsidRPr="00FA6886">
        <w:rPr>
          <w:rFonts w:asciiTheme="minorHAnsi" w:hAnsiTheme="minorHAnsi" w:cstheme="minorHAnsi"/>
          <w:sz w:val="20"/>
          <w:szCs w:val="20"/>
        </w:rPr>
        <w:t xml:space="preserve">Predict the dataset using different tools. The data consists of 211 customers. </w:t>
      </w:r>
      <w:r w:rsidRPr="00FA6886">
        <w:rPr>
          <w:rFonts w:asciiTheme="minorHAnsi" w:hAnsiTheme="minorHAnsi" w:cstheme="minorHAnsi"/>
          <w:sz w:val="20"/>
          <w:szCs w:val="20"/>
        </w:rPr>
        <w:t xml:space="preserve">This assignment </w:t>
      </w:r>
      <w:r w:rsidR="00EA2B33" w:rsidRPr="00FA6886">
        <w:rPr>
          <w:rFonts w:asciiTheme="minorHAnsi" w:hAnsiTheme="minorHAnsi" w:cstheme="minorHAnsi"/>
          <w:sz w:val="20"/>
          <w:szCs w:val="20"/>
        </w:rPr>
        <w:t xml:space="preserve">Will </w:t>
      </w:r>
      <w:r w:rsidRPr="00FA6886">
        <w:rPr>
          <w:rFonts w:asciiTheme="minorHAnsi" w:hAnsiTheme="minorHAnsi" w:cstheme="minorHAnsi"/>
          <w:sz w:val="20"/>
          <w:szCs w:val="20"/>
        </w:rPr>
        <w:t xml:space="preserve">help </w:t>
      </w:r>
      <w:r w:rsidR="00EA2B33" w:rsidRPr="00FA6886">
        <w:rPr>
          <w:rFonts w:asciiTheme="minorHAnsi" w:hAnsiTheme="minorHAnsi" w:cstheme="minorHAnsi"/>
          <w:sz w:val="20"/>
          <w:szCs w:val="20"/>
        </w:rPr>
        <w:t>us in</w:t>
      </w:r>
      <w:r w:rsidRPr="00FA6886">
        <w:rPr>
          <w:rFonts w:asciiTheme="minorHAnsi" w:hAnsiTheme="minorHAnsi" w:cstheme="minorHAnsi"/>
          <w:sz w:val="20"/>
          <w:szCs w:val="20"/>
        </w:rPr>
        <w:t xml:space="preserve"> exploring the </w:t>
      </w:r>
      <w:r w:rsidR="00EA2B33" w:rsidRPr="00FA6886">
        <w:rPr>
          <w:rFonts w:asciiTheme="minorHAnsi" w:hAnsiTheme="minorHAnsi" w:cstheme="minorHAnsi"/>
          <w:sz w:val="20"/>
          <w:szCs w:val="20"/>
        </w:rPr>
        <w:t>h</w:t>
      </w:r>
      <w:r w:rsidR="00EA2B33" w:rsidRPr="00FA6886">
        <w:rPr>
          <w:rFonts w:asciiTheme="minorHAnsi" w:hAnsiTheme="minorHAnsi" w:cstheme="minorHAnsi"/>
          <w:sz w:val="20"/>
          <w:szCs w:val="20"/>
          <w:shd w:val="clear" w:color="auto" w:fill="FFFFFF"/>
        </w:rPr>
        <w:t xml:space="preserve">ierarchical clustering to scaled </w:t>
      </w:r>
      <w:proofErr w:type="gramStart"/>
      <w:r w:rsidR="00EA2B33" w:rsidRPr="00FA6886">
        <w:rPr>
          <w:rFonts w:asciiTheme="minorHAnsi" w:hAnsiTheme="minorHAnsi" w:cstheme="minorHAnsi"/>
          <w:sz w:val="20"/>
          <w:szCs w:val="20"/>
          <w:shd w:val="clear" w:color="auto" w:fill="FFFFFF"/>
        </w:rPr>
        <w:t>data</w:t>
      </w:r>
      <w:r w:rsidRPr="00FA6886">
        <w:rPr>
          <w:rFonts w:asciiTheme="minorHAnsi" w:hAnsiTheme="minorHAnsi" w:cstheme="minorHAnsi"/>
          <w:sz w:val="20"/>
          <w:szCs w:val="20"/>
        </w:rPr>
        <w:t xml:space="preserve"> </w:t>
      </w:r>
      <w:r w:rsidR="00EA2B33" w:rsidRPr="00FA6886">
        <w:rPr>
          <w:rFonts w:asciiTheme="minorHAnsi" w:hAnsiTheme="minorHAnsi" w:cstheme="minorHAnsi"/>
          <w:sz w:val="20"/>
          <w:szCs w:val="20"/>
        </w:rPr>
        <w:t>,</w:t>
      </w:r>
      <w:proofErr w:type="gramEnd"/>
      <w:r w:rsidR="00EA2B33" w:rsidRPr="00FA6886">
        <w:rPr>
          <w:rFonts w:asciiTheme="minorHAnsi" w:hAnsiTheme="minorHAnsi" w:cstheme="minorHAnsi"/>
          <w:sz w:val="20"/>
          <w:szCs w:val="20"/>
          <w:shd w:val="clear" w:color="auto" w:fill="FFFFFF"/>
        </w:rPr>
        <w:t xml:space="preserve"> K-Means clustering on scaled data and optimum clusters using </w:t>
      </w:r>
      <w:proofErr w:type="spellStart"/>
      <w:r w:rsidR="00EA2B33" w:rsidRPr="00FA6886">
        <w:rPr>
          <w:rFonts w:asciiTheme="minorHAnsi" w:hAnsiTheme="minorHAnsi" w:cstheme="minorHAnsi"/>
          <w:sz w:val="20"/>
          <w:szCs w:val="20"/>
          <w:shd w:val="clear" w:color="auto" w:fill="FFFFFF"/>
        </w:rPr>
        <w:t>dendogram</w:t>
      </w:r>
      <w:proofErr w:type="spellEnd"/>
      <w:r w:rsidR="00EA2B33" w:rsidRPr="00FA6886">
        <w:rPr>
          <w:rFonts w:asciiTheme="minorHAnsi" w:hAnsiTheme="minorHAnsi" w:cstheme="minorHAnsi"/>
          <w:sz w:val="20"/>
          <w:szCs w:val="20"/>
          <w:shd w:val="clear" w:color="auto" w:fill="FFFFFF"/>
        </w:rPr>
        <w:t>.</w:t>
      </w:r>
    </w:p>
    <w:p w:rsidR="00DA4477" w:rsidRPr="00FA6886" w:rsidRDefault="00DA4477" w:rsidP="00DA4477">
      <w:pPr>
        <w:pStyle w:val="Default"/>
        <w:rPr>
          <w:rFonts w:asciiTheme="minorHAnsi" w:hAnsiTheme="minorHAnsi" w:cstheme="minorHAnsi"/>
          <w:sz w:val="32"/>
          <w:szCs w:val="32"/>
        </w:rPr>
      </w:pPr>
    </w:p>
    <w:p w:rsidR="00DA4477" w:rsidRPr="00FA6886" w:rsidRDefault="00DA4477" w:rsidP="00DA4477">
      <w:pPr>
        <w:pStyle w:val="Default"/>
        <w:rPr>
          <w:rFonts w:asciiTheme="minorHAnsi" w:hAnsiTheme="minorHAnsi" w:cstheme="minorHAnsi"/>
          <w:sz w:val="32"/>
          <w:szCs w:val="32"/>
          <w:u w:val="single"/>
        </w:rPr>
      </w:pPr>
      <w:r w:rsidRPr="00FA6886">
        <w:rPr>
          <w:rFonts w:asciiTheme="minorHAnsi" w:hAnsiTheme="minorHAnsi" w:cstheme="minorHAnsi"/>
          <w:sz w:val="32"/>
          <w:szCs w:val="32"/>
          <w:u w:val="single"/>
        </w:rPr>
        <w:t xml:space="preserve">Data Description </w:t>
      </w:r>
    </w:p>
    <w:p w:rsidR="00DA4477" w:rsidRPr="00FA6886" w:rsidRDefault="00DA4477" w:rsidP="00DA4477">
      <w:pPr>
        <w:pStyle w:val="Default"/>
        <w:rPr>
          <w:rFonts w:asciiTheme="minorHAnsi" w:hAnsiTheme="minorHAnsi" w:cstheme="minorHAnsi"/>
          <w:sz w:val="32"/>
          <w:szCs w:val="32"/>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r w:rsidRPr="001A3C91">
        <w:rPr>
          <w:rFonts w:eastAsia="Times New Roman" w:cstheme="minorHAnsi"/>
          <w:color w:val="000000"/>
          <w:sz w:val="20"/>
          <w:szCs w:val="20"/>
          <w:lang w:eastAsia="en-IN"/>
        </w:rPr>
        <w:t>spending: Amount spent by the customer per month (in 1000s)</w:t>
      </w:r>
    </w:p>
    <w:p w:rsidR="001A3C91" w:rsidRPr="001A3C91" w:rsidRDefault="001A3C91" w:rsidP="001A3C91">
      <w:pPr>
        <w:shd w:val="clear" w:color="auto" w:fill="FFFFFF"/>
        <w:spacing w:after="0" w:line="240" w:lineRule="auto"/>
        <w:ind w:left="72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advance_payments</w:t>
      </w:r>
      <w:proofErr w:type="spellEnd"/>
      <w:r w:rsidRPr="001A3C91">
        <w:rPr>
          <w:rFonts w:eastAsia="Times New Roman" w:cstheme="minorHAnsi"/>
          <w:color w:val="000000"/>
          <w:sz w:val="20"/>
          <w:szCs w:val="20"/>
          <w:lang w:eastAsia="en-IN"/>
        </w:rPr>
        <w:t>: Amount paid by the customer in advance by cash (in 100s)</w:t>
      </w:r>
    </w:p>
    <w:p w:rsidR="001A3C91" w:rsidRPr="001A3C91" w:rsidRDefault="001A3C91" w:rsidP="001A3C91">
      <w:pPr>
        <w:shd w:val="clear" w:color="auto" w:fill="FFFFFF"/>
        <w:spacing w:after="0" w:line="240" w:lineRule="auto"/>
        <w:ind w:left="72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probability_of_full_payment</w:t>
      </w:r>
      <w:proofErr w:type="spellEnd"/>
      <w:r w:rsidRPr="001A3C91">
        <w:rPr>
          <w:rFonts w:eastAsia="Times New Roman" w:cstheme="minorHAnsi"/>
          <w:color w:val="000000"/>
          <w:sz w:val="20"/>
          <w:szCs w:val="20"/>
          <w:lang w:eastAsia="en-IN"/>
        </w:rPr>
        <w:t>: Probability of payment done in full by the customer to the bank</w:t>
      </w:r>
    </w:p>
    <w:p w:rsidR="001A3C91" w:rsidRPr="001A3C91" w:rsidRDefault="001A3C91" w:rsidP="001A3C91">
      <w:pPr>
        <w:shd w:val="clear" w:color="auto" w:fill="FFFFFF"/>
        <w:spacing w:after="0" w:line="240" w:lineRule="auto"/>
        <w:ind w:left="72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current_balance</w:t>
      </w:r>
      <w:proofErr w:type="spellEnd"/>
      <w:r w:rsidRPr="001A3C91">
        <w:rPr>
          <w:rFonts w:eastAsia="Times New Roman" w:cstheme="minorHAnsi"/>
          <w:color w:val="000000"/>
          <w:sz w:val="20"/>
          <w:szCs w:val="20"/>
          <w:lang w:eastAsia="en-IN"/>
        </w:rPr>
        <w:t>: Balance amount left in the account to make purchases (in 1000s)</w:t>
      </w:r>
    </w:p>
    <w:p w:rsidR="001A3C91" w:rsidRPr="001A3C91" w:rsidRDefault="001A3C91" w:rsidP="001A3C91">
      <w:pPr>
        <w:shd w:val="clear" w:color="auto" w:fill="FFFFFF"/>
        <w:spacing w:after="0" w:line="240" w:lineRule="auto"/>
        <w:ind w:left="72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credit_limit</w:t>
      </w:r>
      <w:proofErr w:type="spellEnd"/>
      <w:r w:rsidRPr="001A3C91">
        <w:rPr>
          <w:rFonts w:eastAsia="Times New Roman" w:cstheme="minorHAnsi"/>
          <w:color w:val="000000"/>
          <w:sz w:val="20"/>
          <w:szCs w:val="20"/>
          <w:lang w:eastAsia="en-IN"/>
        </w:rPr>
        <w:t>: Limit of the amount in credit card (10000s)</w:t>
      </w:r>
    </w:p>
    <w:p w:rsidR="001A3C91" w:rsidRPr="001A3C91" w:rsidRDefault="001A3C91" w:rsidP="001A3C91">
      <w:pPr>
        <w:shd w:val="clear" w:color="auto" w:fill="FFFFFF"/>
        <w:spacing w:after="0" w:line="240" w:lineRule="auto"/>
        <w:ind w:left="36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min_payment_amt</w:t>
      </w:r>
      <w:proofErr w:type="spellEnd"/>
      <w:r w:rsidRPr="001A3C91">
        <w:rPr>
          <w:rFonts w:eastAsia="Times New Roman" w:cstheme="minorHAnsi"/>
          <w:color w:val="000000"/>
          <w:sz w:val="20"/>
          <w:szCs w:val="20"/>
          <w:lang w:eastAsia="en-IN"/>
        </w:rPr>
        <w:t xml:space="preserve"> : minimum paid by the customer while making payments for purchases </w:t>
      </w:r>
    </w:p>
    <w:p w:rsidR="001A3C91" w:rsidRPr="00FA6886" w:rsidRDefault="001A3C91" w:rsidP="001A3C91">
      <w:pPr>
        <w:shd w:val="clear" w:color="auto" w:fill="FFFFFF"/>
        <w:spacing w:after="0" w:line="240" w:lineRule="auto"/>
        <w:ind w:left="720"/>
        <w:rPr>
          <w:rFonts w:eastAsia="Times New Roman" w:cstheme="minorHAnsi"/>
          <w:color w:val="000000"/>
          <w:sz w:val="20"/>
          <w:szCs w:val="20"/>
          <w:lang w:eastAsia="en-IN"/>
        </w:rPr>
      </w:pPr>
      <w:proofErr w:type="gramStart"/>
      <w:r w:rsidRPr="001A3C91">
        <w:rPr>
          <w:rFonts w:eastAsia="Times New Roman" w:cstheme="minorHAnsi"/>
          <w:color w:val="000000"/>
          <w:sz w:val="20"/>
          <w:szCs w:val="20"/>
          <w:lang w:eastAsia="en-IN"/>
        </w:rPr>
        <w:t>made</w:t>
      </w:r>
      <w:proofErr w:type="gramEnd"/>
      <w:r w:rsidRPr="001A3C91">
        <w:rPr>
          <w:rFonts w:eastAsia="Times New Roman" w:cstheme="minorHAnsi"/>
          <w:color w:val="000000"/>
          <w:sz w:val="20"/>
          <w:szCs w:val="20"/>
          <w:lang w:eastAsia="en-IN"/>
        </w:rPr>
        <w:t xml:space="preserve"> monthly (in 100s)</w:t>
      </w:r>
    </w:p>
    <w:p w:rsidR="001A3C91" w:rsidRPr="001A3C91" w:rsidRDefault="001A3C91" w:rsidP="001A3C91">
      <w:pPr>
        <w:shd w:val="clear" w:color="auto" w:fill="FFFFFF"/>
        <w:spacing w:after="0" w:line="240" w:lineRule="auto"/>
        <w:ind w:left="360"/>
        <w:rPr>
          <w:rFonts w:eastAsia="Times New Roman" w:cstheme="minorHAnsi"/>
          <w:color w:val="000000"/>
          <w:sz w:val="20"/>
          <w:szCs w:val="20"/>
          <w:lang w:eastAsia="en-IN"/>
        </w:rPr>
      </w:pPr>
    </w:p>
    <w:p w:rsidR="001A3C91" w:rsidRPr="00FA6886" w:rsidRDefault="001A3C91" w:rsidP="001A3C91">
      <w:pPr>
        <w:numPr>
          <w:ilvl w:val="0"/>
          <w:numId w:val="1"/>
        </w:numPr>
        <w:shd w:val="clear" w:color="auto" w:fill="FFFFFF"/>
        <w:spacing w:after="0" w:line="240" w:lineRule="auto"/>
        <w:rPr>
          <w:rFonts w:eastAsia="Times New Roman" w:cstheme="minorHAnsi"/>
          <w:color w:val="000000"/>
          <w:sz w:val="20"/>
          <w:szCs w:val="20"/>
          <w:lang w:eastAsia="en-IN"/>
        </w:rPr>
      </w:pPr>
      <w:proofErr w:type="spellStart"/>
      <w:r w:rsidRPr="001A3C91">
        <w:rPr>
          <w:rFonts w:eastAsia="Times New Roman" w:cstheme="minorHAnsi"/>
          <w:color w:val="000000"/>
          <w:sz w:val="20"/>
          <w:szCs w:val="20"/>
          <w:lang w:eastAsia="en-IN"/>
        </w:rPr>
        <w:t>max_spent_in_single_shopping</w:t>
      </w:r>
      <w:proofErr w:type="spellEnd"/>
      <w:r w:rsidRPr="001A3C91">
        <w:rPr>
          <w:rFonts w:eastAsia="Times New Roman" w:cstheme="minorHAnsi"/>
          <w:color w:val="000000"/>
          <w:sz w:val="20"/>
          <w:szCs w:val="20"/>
          <w:lang w:eastAsia="en-IN"/>
        </w:rPr>
        <w:t>: Maximum amount spent in one purchase (in 1000s)</w:t>
      </w:r>
    </w:p>
    <w:p w:rsidR="001A3C91" w:rsidRPr="00FA6886" w:rsidRDefault="001A3C91" w:rsidP="001A3C91">
      <w:pPr>
        <w:shd w:val="clear" w:color="auto" w:fill="FFFFFF"/>
        <w:spacing w:after="0" w:line="240" w:lineRule="auto"/>
        <w:rPr>
          <w:rFonts w:eastAsia="Times New Roman" w:cstheme="minorHAnsi"/>
          <w:color w:val="000000"/>
          <w:sz w:val="20"/>
          <w:szCs w:val="20"/>
          <w:lang w:eastAsia="en-IN"/>
        </w:rPr>
      </w:pPr>
    </w:p>
    <w:p w:rsidR="001A3C91" w:rsidRPr="00FA6886" w:rsidRDefault="001A3C91" w:rsidP="001A3C91">
      <w:pPr>
        <w:shd w:val="clear" w:color="auto" w:fill="FFFFFF"/>
        <w:spacing w:after="0" w:line="240" w:lineRule="auto"/>
        <w:rPr>
          <w:rFonts w:eastAsia="Times New Roman" w:cstheme="minorHAnsi"/>
          <w:color w:val="000000"/>
          <w:sz w:val="20"/>
          <w:szCs w:val="20"/>
          <w:lang w:eastAsia="en-IN"/>
        </w:rPr>
      </w:pPr>
    </w:p>
    <w:p w:rsidR="001A3C91" w:rsidRPr="00FA6886" w:rsidRDefault="001A3C91" w:rsidP="001A3C91">
      <w:pPr>
        <w:shd w:val="clear" w:color="auto" w:fill="FFFFFF"/>
        <w:spacing w:after="0" w:line="240" w:lineRule="auto"/>
        <w:rPr>
          <w:rFonts w:eastAsia="Times New Roman" w:cstheme="minorHAnsi"/>
          <w:color w:val="000000"/>
          <w:sz w:val="20"/>
          <w:szCs w:val="20"/>
          <w:lang w:eastAsia="en-IN"/>
        </w:rPr>
      </w:pPr>
    </w:p>
    <w:p w:rsidR="001A3C91" w:rsidRPr="00FA6886" w:rsidRDefault="001A3C91" w:rsidP="001A3C91">
      <w:pPr>
        <w:rPr>
          <w:rFonts w:cstheme="minorHAnsi"/>
          <w:sz w:val="32"/>
          <w:szCs w:val="32"/>
          <w:u w:val="single"/>
        </w:rPr>
      </w:pPr>
      <w:r w:rsidRPr="00FA6886">
        <w:rPr>
          <w:rFonts w:cstheme="minorHAnsi"/>
          <w:sz w:val="32"/>
          <w:szCs w:val="32"/>
          <w:u w:val="single"/>
        </w:rPr>
        <w:t>Sample of the dataset:</w:t>
      </w:r>
    </w:p>
    <w:p w:rsidR="001A3C91" w:rsidRPr="00FA6886" w:rsidRDefault="001A3C91" w:rsidP="001A3C91">
      <w:pPr>
        <w:shd w:val="clear" w:color="auto" w:fill="FFFFFF"/>
        <w:spacing w:after="0" w:line="240" w:lineRule="auto"/>
        <w:rPr>
          <w:rFonts w:eastAsia="Times New Roman" w:cstheme="minorHAnsi"/>
          <w:color w:val="000000"/>
          <w:sz w:val="20"/>
          <w:szCs w:val="20"/>
          <w:lang w:eastAsia="en-IN"/>
        </w:rPr>
      </w:pPr>
    </w:p>
    <w:p w:rsidR="001A3C91" w:rsidRPr="001A3C91" w:rsidRDefault="001A3C91" w:rsidP="001A3C91">
      <w:pPr>
        <w:shd w:val="clear" w:color="auto" w:fill="FFFFFF"/>
        <w:spacing w:after="0" w:line="240" w:lineRule="auto"/>
        <w:rPr>
          <w:rFonts w:eastAsia="Times New Roman" w:cstheme="minorHAnsi"/>
          <w:color w:val="000000"/>
          <w:sz w:val="20"/>
          <w:szCs w:val="20"/>
          <w:lang w:eastAsia="en-IN"/>
        </w:rPr>
      </w:pPr>
      <w:r w:rsidRPr="00FA6886">
        <w:rPr>
          <w:rFonts w:cstheme="minorHAnsi"/>
          <w:noProof/>
          <w:lang w:eastAsia="en-IN"/>
        </w:rPr>
        <w:drawing>
          <wp:inline distT="0" distB="0" distL="0" distR="0" wp14:anchorId="1B714347" wp14:editId="5BC57ECD">
            <wp:extent cx="5731510" cy="1108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08710"/>
                    </a:xfrm>
                    <a:prstGeom prst="rect">
                      <a:avLst/>
                    </a:prstGeom>
                  </pic:spPr>
                </pic:pic>
              </a:graphicData>
            </a:graphic>
          </wp:inline>
        </w:drawing>
      </w:r>
    </w:p>
    <w:p w:rsidR="00DA4477" w:rsidRPr="00FA6886" w:rsidRDefault="00DA4477">
      <w:pPr>
        <w:rPr>
          <w:rFonts w:cstheme="minorHAnsi"/>
        </w:rPr>
      </w:pPr>
    </w:p>
    <w:p w:rsidR="001A3C91" w:rsidRPr="00FA6886" w:rsidRDefault="001A3C91">
      <w:pPr>
        <w:rPr>
          <w:rFonts w:cstheme="minorHAnsi"/>
        </w:rPr>
      </w:pPr>
    </w:p>
    <w:p w:rsidR="001A3C91" w:rsidRPr="00FA6886" w:rsidRDefault="001A3C91">
      <w:pPr>
        <w:rPr>
          <w:rFonts w:cstheme="minorHAnsi"/>
        </w:rPr>
      </w:pPr>
    </w:p>
    <w:p w:rsidR="001A3C91" w:rsidRPr="00FA6886" w:rsidRDefault="001A3C91">
      <w:pPr>
        <w:rPr>
          <w:rFonts w:cstheme="minorHAnsi"/>
        </w:rPr>
      </w:pPr>
    </w:p>
    <w:p w:rsidR="001A3C91" w:rsidRPr="00FA6886" w:rsidRDefault="001A3C91">
      <w:pPr>
        <w:rPr>
          <w:rFonts w:cstheme="minorHAnsi"/>
        </w:rPr>
      </w:pPr>
    </w:p>
    <w:p w:rsidR="001A3C91" w:rsidRPr="00FA6886" w:rsidRDefault="001A3C91">
      <w:pPr>
        <w:rPr>
          <w:rFonts w:cstheme="minorHAnsi"/>
        </w:rPr>
      </w:pPr>
    </w:p>
    <w:p w:rsidR="001A3C91" w:rsidRPr="00FA6886" w:rsidRDefault="001A3C91">
      <w:pPr>
        <w:rPr>
          <w:rFonts w:cstheme="minorHAnsi"/>
          <w:sz w:val="26"/>
          <w:szCs w:val="26"/>
        </w:rPr>
      </w:pPr>
      <w:r w:rsidRPr="00FA6886">
        <w:rPr>
          <w:rFonts w:cstheme="minorHAnsi"/>
          <w:sz w:val="32"/>
          <w:szCs w:val="32"/>
        </w:rPr>
        <w:t>Exploratory Data Analysis</w:t>
      </w:r>
    </w:p>
    <w:p w:rsidR="001A3C91" w:rsidRPr="00FA6886" w:rsidRDefault="001A3C91">
      <w:pPr>
        <w:rPr>
          <w:rFonts w:cstheme="minorHAnsi"/>
          <w:sz w:val="26"/>
          <w:szCs w:val="26"/>
        </w:rPr>
      </w:pPr>
      <w:r w:rsidRPr="00FA6886">
        <w:rPr>
          <w:rFonts w:cstheme="minorHAnsi"/>
          <w:sz w:val="26"/>
          <w:szCs w:val="26"/>
        </w:rPr>
        <w:t>Let us check the types of variables in the data frame.</w:t>
      </w:r>
    </w:p>
    <w:p w:rsidR="001A3C91" w:rsidRPr="00FA6886"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A3C91">
        <w:rPr>
          <w:rFonts w:eastAsia="Times New Roman" w:cstheme="minorHAnsi"/>
          <w:color w:val="000000"/>
          <w:lang w:eastAsia="en-IN"/>
        </w:rPr>
        <w:t xml:space="preserve">Data columns (total </w:t>
      </w:r>
      <w:proofErr w:type="gramStart"/>
      <w:r w:rsidRPr="001A3C91">
        <w:rPr>
          <w:rFonts w:eastAsia="Times New Roman" w:cstheme="minorHAnsi"/>
          <w:color w:val="000000"/>
          <w:lang w:eastAsia="en-IN"/>
        </w:rPr>
        <w:t>7</w:t>
      </w:r>
      <w:proofErr w:type="gramEnd"/>
      <w:r w:rsidRPr="001A3C91">
        <w:rPr>
          <w:rFonts w:eastAsia="Times New Roman" w:cstheme="minorHAnsi"/>
          <w:color w:val="000000"/>
          <w:lang w:eastAsia="en-IN"/>
        </w:rPr>
        <w:t xml:space="preserve"> columns):</w:t>
      </w:r>
    </w:p>
    <w:p w:rsidR="00DF4F63" w:rsidRPr="001A3C91" w:rsidRDefault="00DF4F63"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gramStart"/>
      <w:r w:rsidRPr="001A3C91">
        <w:rPr>
          <w:rFonts w:eastAsia="Times New Roman" w:cstheme="minorHAnsi"/>
          <w:color w:val="000000"/>
          <w:lang w:eastAsia="en-IN"/>
        </w:rPr>
        <w:t>spending</w:t>
      </w:r>
      <w:proofErr w:type="gram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 xml:space="preserve"> float64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advance_payments</w:t>
      </w:r>
      <w:proofErr w:type="spell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f</w:t>
      </w:r>
      <w:r w:rsidRPr="001A3C91">
        <w:rPr>
          <w:rFonts w:eastAsia="Times New Roman" w:cstheme="minorHAnsi"/>
          <w:color w:val="000000"/>
          <w:lang w:eastAsia="en-IN"/>
        </w:rPr>
        <w:t>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probability_of_full_payment</w:t>
      </w:r>
      <w:proofErr w:type="spell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float64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current_balance</w:t>
      </w:r>
      <w:proofErr w:type="spell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float64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credit_limit</w:t>
      </w:r>
      <w:proofErr w:type="spell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float64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min_payment_amt</w:t>
      </w:r>
      <w:proofErr w:type="spellEnd"/>
      <w:r w:rsidRPr="001A3C91">
        <w:rPr>
          <w:rFonts w:eastAsia="Times New Roman" w:cstheme="minorHAnsi"/>
          <w:color w:val="000000"/>
          <w:lang w:eastAsia="en-IN"/>
        </w:rPr>
        <w:t xml:space="preserve">                 </w:t>
      </w:r>
      <w:r w:rsidR="00DF4F63" w:rsidRPr="00FA6886">
        <w:rPr>
          <w:rFonts w:eastAsia="Times New Roman" w:cstheme="minorHAnsi"/>
          <w:color w:val="000000"/>
          <w:lang w:eastAsia="en-IN"/>
        </w:rPr>
        <w:t xml:space="preserve">        </w:t>
      </w:r>
      <w:r w:rsidRPr="001A3C91">
        <w:rPr>
          <w:rFonts w:eastAsia="Times New Roman" w:cstheme="minorHAnsi"/>
          <w:color w:val="000000"/>
          <w:lang w:eastAsia="en-IN"/>
        </w:rPr>
        <w:t>float64</w:t>
      </w:r>
    </w:p>
    <w:p w:rsidR="001A3C91" w:rsidRPr="001A3C91" w:rsidRDefault="001A3C91"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roofErr w:type="spellStart"/>
      <w:r w:rsidRPr="001A3C91">
        <w:rPr>
          <w:rFonts w:eastAsia="Times New Roman" w:cstheme="minorHAnsi"/>
          <w:color w:val="000000"/>
          <w:lang w:eastAsia="en-IN"/>
        </w:rPr>
        <w:t>max_spent_in_single_shopping</w:t>
      </w:r>
      <w:proofErr w:type="spellEnd"/>
      <w:r w:rsidRPr="001A3C91">
        <w:rPr>
          <w:rFonts w:eastAsia="Times New Roman" w:cstheme="minorHAnsi"/>
          <w:color w:val="000000"/>
          <w:lang w:eastAsia="en-IN"/>
        </w:rPr>
        <w:t xml:space="preserve">    float64</w:t>
      </w:r>
    </w:p>
    <w:p w:rsidR="00DF4F63" w:rsidRPr="00FA6886" w:rsidRDefault="00DF4F63" w:rsidP="001A3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DF4F63" w:rsidRPr="001A3C91" w:rsidRDefault="00DF4F63" w:rsidP="00DF4F63">
      <w:pPr>
        <w:pStyle w:val="HTMLPreformatted"/>
        <w:shd w:val="clear" w:color="auto" w:fill="FFFFFF"/>
        <w:wordWrap w:val="0"/>
        <w:textAlignment w:val="baseline"/>
        <w:rPr>
          <w:rFonts w:asciiTheme="minorHAnsi" w:hAnsiTheme="minorHAnsi" w:cstheme="minorHAnsi"/>
          <w:color w:val="000000"/>
        </w:rPr>
      </w:pPr>
      <w:r w:rsidRPr="00FA6886">
        <w:rPr>
          <w:rFonts w:asciiTheme="minorHAnsi" w:hAnsiTheme="minorHAnsi" w:cstheme="minorHAnsi"/>
        </w:rPr>
        <w:t xml:space="preserve">There are total </w:t>
      </w:r>
      <w:r w:rsidRPr="00FA6886">
        <w:rPr>
          <w:rFonts w:asciiTheme="minorHAnsi" w:hAnsiTheme="minorHAnsi" w:cstheme="minorHAnsi"/>
          <w:color w:val="000000"/>
        </w:rPr>
        <w:t xml:space="preserve">210 </w:t>
      </w:r>
      <w:r w:rsidRPr="00FA6886">
        <w:rPr>
          <w:rFonts w:asciiTheme="minorHAnsi" w:hAnsiTheme="minorHAnsi" w:cstheme="minorHAnsi"/>
        </w:rPr>
        <w:t>rows and 7 columns in the dataset. All the columns are Float data type.</w:t>
      </w:r>
    </w:p>
    <w:p w:rsidR="001A3C91" w:rsidRPr="00FA6886" w:rsidRDefault="001A3C91">
      <w:pPr>
        <w:rPr>
          <w:rFonts w:cstheme="minorHAnsi"/>
        </w:rPr>
      </w:pPr>
    </w:p>
    <w:p w:rsidR="00DF4F63" w:rsidRPr="00FA6886" w:rsidRDefault="00DF4F63">
      <w:pPr>
        <w:rPr>
          <w:rFonts w:cstheme="minorHAnsi"/>
          <w:sz w:val="26"/>
          <w:szCs w:val="26"/>
        </w:rPr>
      </w:pPr>
      <w:r w:rsidRPr="00FA6886">
        <w:rPr>
          <w:rFonts w:cstheme="minorHAnsi"/>
          <w:sz w:val="26"/>
          <w:szCs w:val="26"/>
        </w:rPr>
        <w:t>Check for missing values in the dataset:</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gramStart"/>
      <w:r w:rsidRPr="00FA6886">
        <w:rPr>
          <w:rFonts w:asciiTheme="minorHAnsi" w:hAnsiTheme="minorHAnsi" w:cstheme="minorHAnsi"/>
          <w:color w:val="000000"/>
        </w:rPr>
        <w:t>spending</w:t>
      </w:r>
      <w:proofErr w:type="gramEnd"/>
      <w:r w:rsidRPr="00FA6886">
        <w:rPr>
          <w:rFonts w:asciiTheme="minorHAnsi" w:hAnsiTheme="minorHAnsi" w:cstheme="minorHAnsi"/>
          <w:color w:val="000000"/>
        </w:rPr>
        <w:t xml:space="preserve">                                                    non-null </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advance_payments</w:t>
      </w:r>
      <w:proofErr w:type="spellEnd"/>
      <w:proofErr w:type="gramEnd"/>
      <w:r w:rsidRPr="00FA6886">
        <w:rPr>
          <w:rFonts w:asciiTheme="minorHAnsi" w:hAnsiTheme="minorHAnsi" w:cstheme="minorHAnsi"/>
          <w:color w:val="000000"/>
        </w:rPr>
        <w:t xml:space="preserve">                                   non-null </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probability_of_full_payment</w:t>
      </w:r>
      <w:proofErr w:type="spellEnd"/>
      <w:proofErr w:type="gramEnd"/>
      <w:r w:rsidRPr="00FA6886">
        <w:rPr>
          <w:rFonts w:asciiTheme="minorHAnsi" w:hAnsiTheme="minorHAnsi" w:cstheme="minorHAnsi"/>
          <w:color w:val="000000"/>
        </w:rPr>
        <w:t xml:space="preserve">                      non-null </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current_balance</w:t>
      </w:r>
      <w:proofErr w:type="spellEnd"/>
      <w:proofErr w:type="gramEnd"/>
      <w:r w:rsidRPr="00FA6886">
        <w:rPr>
          <w:rFonts w:asciiTheme="minorHAnsi" w:hAnsiTheme="minorHAnsi" w:cstheme="minorHAnsi"/>
          <w:color w:val="000000"/>
        </w:rPr>
        <w:t xml:space="preserve">                                        non-null</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credit_limit</w:t>
      </w:r>
      <w:proofErr w:type="spellEnd"/>
      <w:proofErr w:type="gramEnd"/>
      <w:r w:rsidRPr="00FA6886">
        <w:rPr>
          <w:rFonts w:asciiTheme="minorHAnsi" w:hAnsiTheme="minorHAnsi" w:cstheme="minorHAnsi"/>
          <w:color w:val="000000"/>
        </w:rPr>
        <w:t xml:space="preserve">                                                 non-null </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min_payment_amt</w:t>
      </w:r>
      <w:proofErr w:type="spellEnd"/>
      <w:proofErr w:type="gramEnd"/>
      <w:r w:rsidRPr="00FA6886">
        <w:rPr>
          <w:rFonts w:asciiTheme="minorHAnsi" w:hAnsiTheme="minorHAnsi" w:cstheme="minorHAnsi"/>
          <w:color w:val="000000"/>
        </w:rPr>
        <w:t xml:space="preserve">                                    non-null </w:t>
      </w:r>
    </w:p>
    <w:p w:rsidR="00DF4F63" w:rsidRPr="00FA6886" w:rsidRDefault="00DF4F63" w:rsidP="00DF4F63">
      <w:pPr>
        <w:pStyle w:val="HTMLPreformatted"/>
        <w:shd w:val="clear" w:color="auto" w:fill="FFFFFF"/>
        <w:wordWrap w:val="0"/>
        <w:textAlignment w:val="baseline"/>
        <w:rPr>
          <w:rFonts w:asciiTheme="minorHAnsi" w:hAnsiTheme="minorHAnsi" w:cstheme="minorHAnsi"/>
          <w:color w:val="000000"/>
        </w:rPr>
      </w:pPr>
      <w:proofErr w:type="spellStart"/>
      <w:proofErr w:type="gramStart"/>
      <w:r w:rsidRPr="00FA6886">
        <w:rPr>
          <w:rFonts w:asciiTheme="minorHAnsi" w:hAnsiTheme="minorHAnsi" w:cstheme="minorHAnsi"/>
          <w:color w:val="000000"/>
        </w:rPr>
        <w:t>max_spent_in_single_shopping</w:t>
      </w:r>
      <w:proofErr w:type="spellEnd"/>
      <w:proofErr w:type="gramEnd"/>
      <w:r w:rsidRPr="00FA6886">
        <w:rPr>
          <w:rFonts w:asciiTheme="minorHAnsi" w:hAnsiTheme="minorHAnsi" w:cstheme="minorHAnsi"/>
          <w:color w:val="000000"/>
        </w:rPr>
        <w:t xml:space="preserve">               non-null</w:t>
      </w:r>
    </w:p>
    <w:p w:rsidR="00DF4F63" w:rsidRPr="00FA6886" w:rsidRDefault="00DF4F63">
      <w:pPr>
        <w:rPr>
          <w:rFonts w:cstheme="minorHAnsi"/>
        </w:rPr>
      </w:pPr>
    </w:p>
    <w:p w:rsidR="00DF4F63" w:rsidRPr="00FA6886" w:rsidRDefault="00DF4F63">
      <w:pPr>
        <w:rPr>
          <w:rFonts w:cstheme="minorHAnsi"/>
        </w:rPr>
      </w:pPr>
      <w:r w:rsidRPr="00FA6886">
        <w:rPr>
          <w:rFonts w:cstheme="minorHAnsi"/>
          <w:noProof/>
          <w:lang w:eastAsia="en-IN"/>
        </w:rPr>
        <w:drawing>
          <wp:inline distT="0" distB="0" distL="0" distR="0" wp14:anchorId="7CE42C3E" wp14:editId="5130B02F">
            <wp:extent cx="2849181" cy="14020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8058" cy="1406448"/>
                    </a:xfrm>
                    <a:prstGeom prst="rect">
                      <a:avLst/>
                    </a:prstGeom>
                  </pic:spPr>
                </pic:pic>
              </a:graphicData>
            </a:graphic>
          </wp:inline>
        </w:drawing>
      </w:r>
    </w:p>
    <w:p w:rsidR="00E36784" w:rsidRPr="00FA6886" w:rsidRDefault="00E36784">
      <w:pPr>
        <w:rPr>
          <w:rFonts w:cstheme="minorHAnsi"/>
        </w:rPr>
      </w:pPr>
    </w:p>
    <w:p w:rsidR="00E36784" w:rsidRPr="00FA6886" w:rsidRDefault="00E36784">
      <w:pPr>
        <w:rPr>
          <w:rFonts w:cstheme="minorHAnsi"/>
        </w:rPr>
      </w:pPr>
      <w:r w:rsidRPr="00FA6886">
        <w:rPr>
          <w:rFonts w:cstheme="minorHAnsi"/>
        </w:rPr>
        <w:t xml:space="preserve">From the above </w:t>
      </w:r>
      <w:proofErr w:type="gramStart"/>
      <w:r w:rsidRPr="00FA6886">
        <w:rPr>
          <w:rFonts w:cstheme="minorHAnsi"/>
        </w:rPr>
        <w:t>results</w:t>
      </w:r>
      <w:proofErr w:type="gramEnd"/>
      <w:r w:rsidRPr="00FA6886">
        <w:rPr>
          <w:rFonts w:cstheme="minorHAnsi"/>
        </w:rPr>
        <w:t xml:space="preserve"> we can see that there is no missing value present in the dataset.</w:t>
      </w:r>
    </w:p>
    <w:p w:rsidR="00E36784" w:rsidRPr="00FA6886" w:rsidRDefault="00E36784">
      <w:pPr>
        <w:rPr>
          <w:rFonts w:cstheme="minorHAnsi"/>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p>
    <w:p w:rsidR="00E36784" w:rsidRPr="00FA6886" w:rsidRDefault="00E36784">
      <w:pPr>
        <w:rPr>
          <w:rFonts w:cstheme="minorHAnsi"/>
          <w:sz w:val="26"/>
          <w:szCs w:val="26"/>
        </w:rPr>
      </w:pPr>
      <w:r w:rsidRPr="00FA6886">
        <w:rPr>
          <w:rFonts w:cstheme="minorHAnsi"/>
          <w:sz w:val="26"/>
          <w:szCs w:val="26"/>
        </w:rPr>
        <w:t>Correlation Plot</w:t>
      </w:r>
    </w:p>
    <w:p w:rsidR="00E36784" w:rsidRPr="00FA6886" w:rsidRDefault="00E36784">
      <w:pPr>
        <w:rPr>
          <w:rFonts w:cstheme="minorHAnsi"/>
        </w:rPr>
      </w:pPr>
      <w:r w:rsidRPr="00FA6886">
        <w:rPr>
          <w:rFonts w:cstheme="minorHAnsi"/>
          <w:noProof/>
          <w:lang w:eastAsia="en-IN"/>
        </w:rPr>
        <w:drawing>
          <wp:inline distT="0" distB="0" distL="0" distR="0" wp14:anchorId="35550D11" wp14:editId="1E6CF844">
            <wp:extent cx="5731510" cy="45453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5330"/>
                    </a:xfrm>
                    <a:prstGeom prst="rect">
                      <a:avLst/>
                    </a:prstGeom>
                  </pic:spPr>
                </pic:pic>
              </a:graphicData>
            </a:graphic>
          </wp:inline>
        </w:drawing>
      </w:r>
    </w:p>
    <w:p w:rsidR="00E36784" w:rsidRPr="00FA6886" w:rsidRDefault="00E36784">
      <w:pPr>
        <w:rPr>
          <w:rFonts w:cstheme="minorHAnsi"/>
        </w:rPr>
      </w:pPr>
    </w:p>
    <w:p w:rsidR="00E36784" w:rsidRPr="00FA6886" w:rsidRDefault="00E36784">
      <w:pPr>
        <w:rPr>
          <w:rFonts w:cstheme="minorHAnsi"/>
        </w:rPr>
      </w:pPr>
      <w:r w:rsidRPr="00FA6886">
        <w:rPr>
          <w:rFonts w:cstheme="minorHAnsi"/>
        </w:rPr>
        <w:t xml:space="preserve">From the correlation plot, we can see that various attributes of the customers are highly correlated to each other. Correlation values are almost highly positively correlated. Correlation values near to </w:t>
      </w:r>
      <w:proofErr w:type="gramStart"/>
      <w:r w:rsidRPr="00FA6886">
        <w:rPr>
          <w:rFonts w:cstheme="minorHAnsi"/>
        </w:rPr>
        <w:t>0</w:t>
      </w:r>
      <w:proofErr w:type="gramEnd"/>
      <w:r w:rsidRPr="00FA6886">
        <w:rPr>
          <w:rFonts w:cstheme="minorHAnsi"/>
        </w:rPr>
        <w:t xml:space="preserve"> are not correlated to each other.</w:t>
      </w:r>
    </w:p>
    <w:p w:rsidR="00E36784" w:rsidRPr="00FA6886" w:rsidRDefault="00E36784">
      <w:pPr>
        <w:rPr>
          <w:rFonts w:cstheme="minorHAnsi"/>
        </w:rPr>
      </w:pPr>
    </w:p>
    <w:p w:rsidR="00E36784" w:rsidRPr="00FA6886" w:rsidRDefault="00E36784">
      <w:pPr>
        <w:rPr>
          <w:rFonts w:cstheme="minorHAnsi"/>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pStyle w:val="Default"/>
        <w:rPr>
          <w:rFonts w:asciiTheme="minorHAnsi" w:hAnsiTheme="minorHAnsi" w:cstheme="minorHAnsi"/>
          <w:sz w:val="26"/>
          <w:szCs w:val="26"/>
        </w:rPr>
      </w:pPr>
      <w:proofErr w:type="spellStart"/>
      <w:r w:rsidRPr="00FA6886">
        <w:rPr>
          <w:rFonts w:asciiTheme="minorHAnsi" w:hAnsiTheme="minorHAnsi" w:cstheme="minorHAnsi"/>
          <w:sz w:val="26"/>
          <w:szCs w:val="26"/>
        </w:rPr>
        <w:t>Pairplot</w:t>
      </w:r>
      <w:proofErr w:type="spellEnd"/>
      <w:r w:rsidRPr="00FA6886">
        <w:rPr>
          <w:rFonts w:asciiTheme="minorHAnsi" w:hAnsiTheme="minorHAnsi" w:cstheme="minorHAnsi"/>
          <w:sz w:val="26"/>
          <w:szCs w:val="26"/>
        </w:rPr>
        <w:t xml:space="preserve"> </w:t>
      </w:r>
    </w:p>
    <w:p w:rsidR="00E36784" w:rsidRPr="00FA6886" w:rsidRDefault="00E36784" w:rsidP="00E36784">
      <w:pPr>
        <w:pStyle w:val="Default"/>
        <w:rPr>
          <w:rFonts w:asciiTheme="minorHAnsi" w:hAnsiTheme="minorHAnsi" w:cstheme="minorHAnsi"/>
          <w:sz w:val="26"/>
          <w:szCs w:val="26"/>
        </w:rPr>
      </w:pPr>
    </w:p>
    <w:p w:rsidR="00E36784" w:rsidRPr="00FA6886" w:rsidRDefault="00E36784" w:rsidP="00E36784">
      <w:pPr>
        <w:rPr>
          <w:rFonts w:cstheme="minorHAnsi"/>
        </w:rPr>
      </w:pPr>
      <w:proofErr w:type="spellStart"/>
      <w:r w:rsidRPr="00FA6886">
        <w:rPr>
          <w:rFonts w:cstheme="minorHAnsi"/>
        </w:rPr>
        <w:t>Pairplot</w:t>
      </w:r>
      <w:proofErr w:type="spellEnd"/>
      <w:r w:rsidRPr="00FA6886">
        <w:rPr>
          <w:rFonts w:cstheme="minorHAnsi"/>
        </w:rPr>
        <w:t xml:space="preserve"> shows the relationship between the variables in the form of scatterplot and the distribution of the variable in the form of histogram.</w:t>
      </w:r>
    </w:p>
    <w:p w:rsidR="00E36784" w:rsidRPr="00FA6886" w:rsidRDefault="00E36784" w:rsidP="00E36784">
      <w:pPr>
        <w:rPr>
          <w:rFonts w:cstheme="minorHAnsi"/>
        </w:rPr>
      </w:pPr>
    </w:p>
    <w:p w:rsidR="00E36784" w:rsidRPr="00FA6886" w:rsidRDefault="00E36784" w:rsidP="00E36784">
      <w:pPr>
        <w:rPr>
          <w:rFonts w:cstheme="minorHAnsi"/>
        </w:rPr>
      </w:pPr>
      <w:r w:rsidRPr="00FA6886">
        <w:rPr>
          <w:rFonts w:cstheme="minorHAnsi"/>
          <w:noProof/>
          <w:lang w:eastAsia="en-IN"/>
        </w:rPr>
        <w:drawing>
          <wp:inline distT="0" distB="0" distL="0" distR="0" wp14:anchorId="4885A88E" wp14:editId="38E802F8">
            <wp:extent cx="5731510" cy="5622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622290"/>
                    </a:xfrm>
                    <a:prstGeom prst="rect">
                      <a:avLst/>
                    </a:prstGeom>
                  </pic:spPr>
                </pic:pic>
              </a:graphicData>
            </a:graphic>
          </wp:inline>
        </w:drawing>
      </w:r>
    </w:p>
    <w:p w:rsidR="00E36784" w:rsidRPr="00FA6886" w:rsidRDefault="00E36784" w:rsidP="00E36784">
      <w:pPr>
        <w:rPr>
          <w:rFonts w:cstheme="minorHAnsi"/>
        </w:rPr>
      </w:pPr>
    </w:p>
    <w:p w:rsidR="00E36784" w:rsidRPr="00FA6886" w:rsidRDefault="00E36784" w:rsidP="00E36784">
      <w:pPr>
        <w:rPr>
          <w:rFonts w:cstheme="minorHAnsi"/>
        </w:rPr>
      </w:pPr>
      <w:r w:rsidRPr="00FA6886">
        <w:rPr>
          <w:rFonts w:cstheme="minorHAnsi"/>
        </w:rPr>
        <w:t>There are no duplicates in this data set.</w:t>
      </w:r>
    </w:p>
    <w:p w:rsidR="00E36784" w:rsidRPr="00FA6886" w:rsidRDefault="00E36784" w:rsidP="00E36784">
      <w:pPr>
        <w:rPr>
          <w:rFonts w:cstheme="minorHAnsi"/>
        </w:rPr>
      </w:pPr>
    </w:p>
    <w:p w:rsidR="00E36784" w:rsidRPr="00FA6886" w:rsidRDefault="00E36784" w:rsidP="00E36784">
      <w:pPr>
        <w:rPr>
          <w:rFonts w:cstheme="minorHAnsi"/>
        </w:rPr>
      </w:pPr>
    </w:p>
    <w:p w:rsidR="00E36784" w:rsidRPr="00FA6886" w:rsidRDefault="00E36784" w:rsidP="00E36784">
      <w:pPr>
        <w:rPr>
          <w:rFonts w:cstheme="minorHAnsi"/>
        </w:rPr>
      </w:pPr>
    </w:p>
    <w:p w:rsidR="00E36784" w:rsidRPr="00FA6886" w:rsidRDefault="00E36784" w:rsidP="00E36784">
      <w:pPr>
        <w:rPr>
          <w:rFonts w:cstheme="minorHAnsi"/>
        </w:rPr>
      </w:pPr>
    </w:p>
    <w:p w:rsidR="00E36784" w:rsidRPr="00FA6886" w:rsidRDefault="00E36784" w:rsidP="00E36784">
      <w:pPr>
        <w:rPr>
          <w:rFonts w:cstheme="minorHAnsi"/>
        </w:rPr>
      </w:pPr>
    </w:p>
    <w:p w:rsidR="00FA6886" w:rsidRDefault="00FA6886" w:rsidP="00E36784">
      <w:pPr>
        <w:rPr>
          <w:rFonts w:cstheme="minorHAnsi"/>
          <w:color w:val="000000"/>
          <w:shd w:val="clear" w:color="auto" w:fill="FFFFFF"/>
        </w:rPr>
      </w:pPr>
    </w:p>
    <w:p w:rsidR="00E36784" w:rsidRPr="00FA6886" w:rsidRDefault="00E36784" w:rsidP="00E36784">
      <w:pPr>
        <w:rPr>
          <w:rFonts w:cstheme="minorHAnsi"/>
          <w:color w:val="000000"/>
          <w:shd w:val="clear" w:color="auto" w:fill="FFFFFF"/>
        </w:rPr>
      </w:pPr>
      <w:r w:rsidRPr="00FA6886">
        <w:rPr>
          <w:rFonts w:cstheme="minorHAnsi"/>
          <w:color w:val="000000"/>
          <w:shd w:val="clear" w:color="auto" w:fill="FFFFFF"/>
        </w:rPr>
        <w:t>Do you think scaling is necessary for clustering in this case? Justify</w:t>
      </w:r>
    </w:p>
    <w:p w:rsidR="00E36784" w:rsidRPr="00FA6886" w:rsidRDefault="00FA6886" w:rsidP="00E36784">
      <w:pPr>
        <w:rPr>
          <w:rFonts w:cstheme="minorHAnsi"/>
          <w:color w:val="202124"/>
          <w:sz w:val="20"/>
          <w:szCs w:val="20"/>
          <w:shd w:val="clear" w:color="auto" w:fill="FFFFFF"/>
        </w:rPr>
      </w:pPr>
      <w:r w:rsidRPr="00FA6886">
        <w:rPr>
          <w:rFonts w:cstheme="minorHAnsi"/>
          <w:color w:val="202124"/>
          <w:sz w:val="20"/>
          <w:szCs w:val="20"/>
          <w:shd w:val="clear" w:color="auto" w:fill="FFFFFF"/>
        </w:rPr>
        <w:t xml:space="preserve">Most clustering algorithms are even highly sensitive to scaling. </w:t>
      </w:r>
      <w:proofErr w:type="gramStart"/>
      <w:r w:rsidRPr="00FA6886">
        <w:rPr>
          <w:rFonts w:cstheme="minorHAnsi"/>
          <w:color w:val="202124"/>
          <w:sz w:val="20"/>
          <w:szCs w:val="20"/>
          <w:shd w:val="clear" w:color="auto" w:fill="FFFFFF"/>
        </w:rPr>
        <w:t>standardization</w:t>
      </w:r>
      <w:proofErr w:type="gramEnd"/>
      <w:r w:rsidRPr="00FA6886">
        <w:rPr>
          <w:rFonts w:cstheme="minorHAnsi"/>
          <w:color w:val="202124"/>
          <w:sz w:val="20"/>
          <w:szCs w:val="20"/>
          <w:shd w:val="clear" w:color="auto" w:fill="FFFFFF"/>
        </w:rPr>
        <w:t xml:space="preserve"> prevents variables with larger scales from dominating how clusters are defined. It allows all variables to </w:t>
      </w:r>
      <w:proofErr w:type="gramStart"/>
      <w:r w:rsidRPr="00FA6886">
        <w:rPr>
          <w:rFonts w:cstheme="minorHAnsi"/>
          <w:color w:val="202124"/>
          <w:sz w:val="20"/>
          <w:szCs w:val="20"/>
          <w:shd w:val="clear" w:color="auto" w:fill="FFFFFF"/>
        </w:rPr>
        <w:t>be considered</w:t>
      </w:r>
      <w:proofErr w:type="gramEnd"/>
      <w:r w:rsidRPr="00FA6886">
        <w:rPr>
          <w:rFonts w:cstheme="minorHAnsi"/>
          <w:color w:val="202124"/>
          <w:sz w:val="20"/>
          <w:szCs w:val="20"/>
          <w:shd w:val="clear" w:color="auto" w:fill="FFFFFF"/>
        </w:rPr>
        <w:t xml:space="preserve"> by the algorithm with equal importance.</w:t>
      </w:r>
    </w:p>
    <w:p w:rsidR="00FA6886" w:rsidRDefault="00FA6886" w:rsidP="00E36784">
      <w:pPr>
        <w:rPr>
          <w:rFonts w:eastAsia="Times New Roman" w:cstheme="minorHAnsi"/>
          <w:color w:val="000000"/>
          <w:sz w:val="20"/>
          <w:szCs w:val="20"/>
          <w:lang w:eastAsia="en-IN"/>
        </w:rPr>
      </w:pPr>
      <w:r w:rsidRPr="00FA6886">
        <w:rPr>
          <w:rFonts w:cstheme="minorHAnsi"/>
          <w:color w:val="202124"/>
          <w:sz w:val="20"/>
          <w:szCs w:val="20"/>
          <w:shd w:val="clear" w:color="auto" w:fill="FFFFFF"/>
        </w:rPr>
        <w:t xml:space="preserve">As one column of </w:t>
      </w:r>
      <w:proofErr w:type="spellStart"/>
      <w:r w:rsidRPr="001A3C91">
        <w:rPr>
          <w:rFonts w:eastAsia="Times New Roman" w:cstheme="minorHAnsi"/>
          <w:color w:val="000000"/>
          <w:sz w:val="20"/>
          <w:szCs w:val="20"/>
          <w:lang w:eastAsia="en-IN"/>
        </w:rPr>
        <w:t>probability_of_full_payment</w:t>
      </w:r>
      <w:proofErr w:type="spellEnd"/>
      <w:r w:rsidRPr="00FA6886">
        <w:rPr>
          <w:rFonts w:eastAsia="Times New Roman" w:cstheme="minorHAnsi"/>
          <w:color w:val="000000"/>
          <w:sz w:val="20"/>
          <w:szCs w:val="20"/>
          <w:lang w:eastAsia="en-IN"/>
        </w:rPr>
        <w:t xml:space="preserve"> was in different unit we need to standardise it to get in cluster with other parameter’s hence, scaling </w:t>
      </w:r>
      <w:proofErr w:type="gramStart"/>
      <w:r w:rsidRPr="00FA6886">
        <w:rPr>
          <w:rFonts w:eastAsia="Times New Roman" w:cstheme="minorHAnsi"/>
          <w:color w:val="000000"/>
          <w:sz w:val="20"/>
          <w:szCs w:val="20"/>
          <w:lang w:eastAsia="en-IN"/>
        </w:rPr>
        <w:t>is done</w:t>
      </w:r>
      <w:proofErr w:type="gramEnd"/>
      <w:r w:rsidRPr="00FA6886">
        <w:rPr>
          <w:rFonts w:eastAsia="Times New Roman" w:cstheme="minorHAnsi"/>
          <w:color w:val="000000"/>
          <w:sz w:val="20"/>
          <w:szCs w:val="20"/>
          <w:lang w:eastAsia="en-IN"/>
        </w:rPr>
        <w:t>.</w:t>
      </w:r>
    </w:p>
    <w:p w:rsidR="00FA6886" w:rsidRDefault="00FA6886">
      <w:pPr>
        <w:rPr>
          <w:rFonts w:eastAsia="Times New Roman" w:cstheme="minorHAnsi"/>
          <w:color w:val="000000"/>
          <w:sz w:val="20"/>
          <w:szCs w:val="20"/>
          <w:lang w:eastAsia="en-IN"/>
        </w:rPr>
      </w:pPr>
      <w:r>
        <w:rPr>
          <w:rFonts w:eastAsia="Times New Roman" w:cstheme="minorHAnsi"/>
          <w:color w:val="000000"/>
          <w:sz w:val="20"/>
          <w:szCs w:val="20"/>
          <w:lang w:eastAsia="en-IN"/>
        </w:rPr>
        <w:t>Data after scaling</w:t>
      </w:r>
    </w:p>
    <w:p w:rsidR="00FA6886" w:rsidRDefault="00FA6886">
      <w:pPr>
        <w:rPr>
          <w:rFonts w:eastAsia="Times New Roman" w:cstheme="minorHAnsi"/>
          <w:color w:val="000000"/>
          <w:sz w:val="20"/>
          <w:szCs w:val="20"/>
          <w:lang w:eastAsia="en-IN"/>
        </w:rPr>
      </w:pPr>
      <w:r>
        <w:rPr>
          <w:noProof/>
          <w:lang w:eastAsia="en-IN"/>
        </w:rPr>
        <w:drawing>
          <wp:inline distT="0" distB="0" distL="0" distR="0" wp14:anchorId="29C4EBDF" wp14:editId="5D953974">
            <wp:extent cx="5731510" cy="731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1520"/>
                    </a:xfrm>
                    <a:prstGeom prst="rect">
                      <a:avLst/>
                    </a:prstGeom>
                  </pic:spPr>
                </pic:pic>
              </a:graphicData>
            </a:graphic>
          </wp:inline>
        </w:drawing>
      </w:r>
      <w:r>
        <w:rPr>
          <w:rFonts w:eastAsia="Times New Roman" w:cstheme="minorHAnsi"/>
          <w:color w:val="000000"/>
          <w:sz w:val="20"/>
          <w:szCs w:val="20"/>
          <w:lang w:eastAsia="en-IN"/>
        </w:rPr>
        <w:t xml:space="preserve"> </w:t>
      </w:r>
    </w:p>
    <w:p w:rsidR="00FA6886" w:rsidRDefault="00FA6886">
      <w:pPr>
        <w:rPr>
          <w:rFonts w:eastAsia="Times New Roman" w:cstheme="minorHAnsi"/>
          <w:color w:val="000000"/>
          <w:sz w:val="20"/>
          <w:szCs w:val="20"/>
          <w:lang w:eastAsia="en-IN"/>
        </w:rPr>
      </w:pPr>
    </w:p>
    <w:p w:rsidR="00FA6886" w:rsidRDefault="00952894">
      <w:pPr>
        <w:rPr>
          <w:rFonts w:cstheme="minorHAnsi"/>
          <w:color w:val="000000"/>
          <w:sz w:val="20"/>
          <w:szCs w:val="20"/>
          <w:shd w:val="clear" w:color="auto" w:fill="FFFFFF"/>
        </w:rPr>
      </w:pPr>
      <w:r>
        <w:rPr>
          <w:rFonts w:cstheme="minorHAnsi"/>
          <w:color w:val="000000"/>
          <w:sz w:val="20"/>
          <w:szCs w:val="20"/>
          <w:shd w:val="clear" w:color="auto" w:fill="FFFFFF"/>
        </w:rPr>
        <w:t>H</w:t>
      </w:r>
      <w:r w:rsidR="00FA6886" w:rsidRPr="00FA6886">
        <w:rPr>
          <w:rFonts w:cstheme="minorHAnsi"/>
          <w:color w:val="000000"/>
          <w:sz w:val="20"/>
          <w:szCs w:val="20"/>
          <w:shd w:val="clear" w:color="auto" w:fill="FFFFFF"/>
        </w:rPr>
        <w:t>ierarchical clustering to scaled data</w:t>
      </w:r>
      <w:r>
        <w:rPr>
          <w:rFonts w:cstheme="minorHAnsi"/>
          <w:color w:val="000000"/>
          <w:sz w:val="20"/>
          <w:szCs w:val="20"/>
          <w:shd w:val="clear" w:color="auto" w:fill="FFFFFF"/>
        </w:rPr>
        <w:t xml:space="preserve"> – </w:t>
      </w:r>
    </w:p>
    <w:p w:rsidR="00952894" w:rsidRDefault="00952894">
      <w:pPr>
        <w:rPr>
          <w:rFonts w:cstheme="minorHAnsi"/>
          <w:color w:val="000000"/>
          <w:sz w:val="20"/>
          <w:szCs w:val="20"/>
          <w:shd w:val="clear" w:color="auto" w:fill="FFFFFF"/>
        </w:rPr>
      </w:pPr>
    </w:p>
    <w:p w:rsidR="00952894" w:rsidRPr="00952894" w:rsidRDefault="00952894">
      <w:pPr>
        <w:rPr>
          <w:rFonts w:eastAsia="Times New Roman" w:cstheme="minorHAnsi"/>
          <w:color w:val="000000"/>
          <w:sz w:val="20"/>
          <w:szCs w:val="20"/>
          <w:lang w:eastAsia="en-IN"/>
        </w:rPr>
      </w:pPr>
      <w:r w:rsidRPr="00952894">
        <w:rPr>
          <w:rFonts w:cstheme="minorHAnsi"/>
          <w:color w:val="202124"/>
          <w:sz w:val="20"/>
          <w:szCs w:val="20"/>
          <w:shd w:val="clear" w:color="auto" w:fill="FFFFFF"/>
        </w:rPr>
        <w:t>Hierarchical clustering, also known as hierarchical cluster analysis, is </w:t>
      </w:r>
      <w:r w:rsidRPr="00952894">
        <w:rPr>
          <w:rFonts w:cstheme="minorHAnsi"/>
          <w:b/>
          <w:bCs/>
          <w:color w:val="202124"/>
          <w:sz w:val="20"/>
          <w:szCs w:val="20"/>
          <w:shd w:val="clear" w:color="auto" w:fill="FFFFFF"/>
        </w:rPr>
        <w:t>an algorithm that groups similar objects into groups called clusters</w:t>
      </w:r>
      <w:r w:rsidRPr="00952894">
        <w:rPr>
          <w:rFonts w:cstheme="minorHAnsi"/>
          <w:color w:val="202124"/>
          <w:sz w:val="20"/>
          <w:szCs w:val="20"/>
          <w:shd w:val="clear" w:color="auto" w:fill="FFFFFF"/>
        </w:rPr>
        <w:t>. The endpoint is a set of clusters, where each cluster is distinct from each other cluster, and the objects within each cluster are broadly similar to each other.</w:t>
      </w:r>
    </w:p>
    <w:p w:rsidR="00FA6886" w:rsidRDefault="00FA6886">
      <w:pPr>
        <w:rPr>
          <w:rFonts w:eastAsia="Times New Roman" w:cstheme="minorHAnsi"/>
          <w:color w:val="000000"/>
          <w:sz w:val="20"/>
          <w:szCs w:val="20"/>
          <w:lang w:eastAsia="en-IN"/>
        </w:rPr>
      </w:pPr>
    </w:p>
    <w:p w:rsidR="00952894" w:rsidRDefault="00FA6886">
      <w:pPr>
        <w:rPr>
          <w:rFonts w:eastAsia="Times New Roman" w:cstheme="minorHAnsi"/>
          <w:color w:val="000000"/>
          <w:sz w:val="20"/>
          <w:szCs w:val="20"/>
          <w:lang w:eastAsia="en-IN"/>
        </w:rPr>
      </w:pPr>
      <w:r>
        <w:rPr>
          <w:noProof/>
          <w:lang w:eastAsia="en-IN"/>
        </w:rPr>
        <w:drawing>
          <wp:inline distT="0" distB="0" distL="0" distR="0" wp14:anchorId="0D943C6A" wp14:editId="3C0B5350">
            <wp:extent cx="5731510" cy="870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70585"/>
                    </a:xfrm>
                    <a:prstGeom prst="rect">
                      <a:avLst/>
                    </a:prstGeom>
                  </pic:spPr>
                </pic:pic>
              </a:graphicData>
            </a:graphic>
          </wp:inline>
        </w:drawing>
      </w:r>
      <w:r>
        <w:rPr>
          <w:rFonts w:eastAsia="Times New Roman" w:cstheme="minorHAnsi"/>
          <w:color w:val="000000"/>
          <w:sz w:val="20"/>
          <w:szCs w:val="20"/>
          <w:lang w:eastAsia="en-IN"/>
        </w:rPr>
        <w:t xml:space="preserve"> </w:t>
      </w:r>
    </w:p>
    <w:p w:rsidR="00952894" w:rsidRDefault="00952894">
      <w:pPr>
        <w:rPr>
          <w:rFonts w:eastAsia="Times New Roman" w:cstheme="minorHAnsi"/>
          <w:color w:val="000000"/>
          <w:sz w:val="20"/>
          <w:szCs w:val="20"/>
          <w:lang w:eastAsia="en-IN"/>
        </w:rPr>
      </w:pPr>
    </w:p>
    <w:p w:rsidR="00952894" w:rsidRDefault="00952894">
      <w:pPr>
        <w:rPr>
          <w:rFonts w:eastAsia="Times New Roman" w:cstheme="minorHAnsi"/>
          <w:color w:val="000000"/>
          <w:sz w:val="20"/>
          <w:szCs w:val="20"/>
          <w:lang w:eastAsia="en-IN"/>
        </w:rPr>
      </w:pPr>
      <w:r>
        <w:rPr>
          <w:rFonts w:eastAsia="Times New Roman" w:cstheme="minorHAnsi"/>
          <w:color w:val="000000"/>
          <w:sz w:val="20"/>
          <w:szCs w:val="20"/>
          <w:lang w:eastAsia="en-IN"/>
        </w:rPr>
        <w:t xml:space="preserve">After applying Hierarchical </w:t>
      </w:r>
      <w:proofErr w:type="gramStart"/>
      <w:r>
        <w:rPr>
          <w:rFonts w:eastAsia="Times New Roman" w:cstheme="minorHAnsi"/>
          <w:color w:val="000000"/>
          <w:sz w:val="20"/>
          <w:szCs w:val="20"/>
          <w:lang w:eastAsia="en-IN"/>
        </w:rPr>
        <w:t>clustering</w:t>
      </w:r>
      <w:proofErr w:type="gramEnd"/>
      <w:r>
        <w:rPr>
          <w:rFonts w:eastAsia="Times New Roman" w:cstheme="minorHAnsi"/>
          <w:color w:val="000000"/>
          <w:sz w:val="20"/>
          <w:szCs w:val="20"/>
          <w:lang w:eastAsia="en-IN"/>
        </w:rPr>
        <w:t xml:space="preserve"> we can conclude - </w:t>
      </w:r>
    </w:p>
    <w:p w:rsidR="00952894" w:rsidRPr="00952894" w:rsidRDefault="00952894" w:rsidP="00952894">
      <w:pPr>
        <w:rPr>
          <w:rFonts w:eastAsia="Times New Roman" w:cstheme="minorHAnsi"/>
          <w:color w:val="000000"/>
          <w:sz w:val="20"/>
          <w:szCs w:val="20"/>
          <w:lang w:eastAsia="en-IN"/>
        </w:rPr>
      </w:pPr>
      <w:r w:rsidRPr="00952894">
        <w:rPr>
          <w:rFonts w:eastAsia="Times New Roman" w:cstheme="minorHAnsi"/>
          <w:color w:val="000000"/>
          <w:sz w:val="20"/>
          <w:szCs w:val="20"/>
          <w:lang w:eastAsia="en-IN"/>
        </w:rPr>
        <w:t>Cluster 1: Medium performing client</w:t>
      </w:r>
    </w:p>
    <w:p w:rsidR="00952894" w:rsidRPr="00952894" w:rsidRDefault="00952894" w:rsidP="00952894">
      <w:pPr>
        <w:rPr>
          <w:rFonts w:eastAsia="Times New Roman" w:cstheme="minorHAnsi"/>
          <w:color w:val="000000"/>
          <w:sz w:val="20"/>
          <w:szCs w:val="20"/>
          <w:lang w:eastAsia="en-IN"/>
        </w:rPr>
      </w:pPr>
      <w:r w:rsidRPr="00952894">
        <w:rPr>
          <w:rFonts w:eastAsia="Times New Roman" w:cstheme="minorHAnsi"/>
          <w:color w:val="000000"/>
          <w:sz w:val="20"/>
          <w:szCs w:val="20"/>
          <w:lang w:eastAsia="en-IN"/>
        </w:rPr>
        <w:t>Cluster 2: Poor performing client</w:t>
      </w:r>
    </w:p>
    <w:p w:rsidR="00952894" w:rsidRDefault="00952894" w:rsidP="00952894">
      <w:pPr>
        <w:rPr>
          <w:rFonts w:eastAsia="Times New Roman" w:cstheme="minorHAnsi"/>
          <w:color w:val="000000"/>
          <w:sz w:val="20"/>
          <w:szCs w:val="20"/>
          <w:lang w:eastAsia="en-IN"/>
        </w:rPr>
      </w:pPr>
      <w:r w:rsidRPr="00952894">
        <w:rPr>
          <w:rFonts w:eastAsia="Times New Roman" w:cstheme="minorHAnsi"/>
          <w:color w:val="000000"/>
          <w:sz w:val="20"/>
          <w:szCs w:val="20"/>
          <w:lang w:eastAsia="en-IN"/>
        </w:rPr>
        <w:t xml:space="preserve">Cluster 3: Top performing client </w:t>
      </w:r>
    </w:p>
    <w:p w:rsidR="00952894" w:rsidRDefault="00952894" w:rsidP="00952894">
      <w:pPr>
        <w:rPr>
          <w:rFonts w:eastAsia="Times New Roman" w:cstheme="minorHAnsi"/>
          <w:color w:val="000000"/>
          <w:sz w:val="20"/>
          <w:szCs w:val="20"/>
          <w:lang w:eastAsia="en-IN"/>
        </w:rPr>
      </w:pPr>
    </w:p>
    <w:p w:rsidR="00952894" w:rsidRPr="00952894" w:rsidRDefault="00952894" w:rsidP="00952894">
      <w:pPr>
        <w:rPr>
          <w:rFonts w:eastAsia="Times New Roman" w:cstheme="minorHAnsi"/>
          <w:color w:val="000000"/>
          <w:sz w:val="20"/>
          <w:szCs w:val="20"/>
          <w:lang w:eastAsia="en-IN"/>
        </w:rPr>
      </w:pPr>
      <w:proofErr w:type="spellStart"/>
      <w:r w:rsidRPr="00952894">
        <w:rPr>
          <w:rFonts w:eastAsia="Times New Roman" w:cstheme="minorHAnsi"/>
          <w:color w:val="000000"/>
          <w:sz w:val="20"/>
          <w:szCs w:val="20"/>
          <w:lang w:eastAsia="en-IN"/>
        </w:rPr>
        <w:lastRenderedPageBreak/>
        <w:t>Drendogram</w:t>
      </w:r>
      <w:proofErr w:type="spellEnd"/>
      <w:r w:rsidRPr="00952894">
        <w:rPr>
          <w:rFonts w:eastAsia="Times New Roman" w:cstheme="minorHAnsi"/>
          <w:color w:val="000000"/>
          <w:sz w:val="20"/>
          <w:szCs w:val="20"/>
          <w:lang w:eastAsia="en-IN"/>
        </w:rPr>
        <w:t xml:space="preserve"> – Used Average as link method for </w:t>
      </w:r>
      <w:proofErr w:type="spellStart"/>
      <w:r w:rsidRPr="00952894">
        <w:rPr>
          <w:rFonts w:eastAsia="Times New Roman" w:cstheme="minorHAnsi"/>
          <w:color w:val="000000"/>
          <w:sz w:val="20"/>
          <w:szCs w:val="20"/>
          <w:lang w:eastAsia="en-IN"/>
        </w:rPr>
        <w:t>dendrogram</w:t>
      </w:r>
      <w:proofErr w:type="spellEnd"/>
      <w:r w:rsidRPr="00952894">
        <w:rPr>
          <w:rFonts w:eastAsia="Times New Roman" w:cstheme="minorHAnsi"/>
          <w:color w:val="000000"/>
          <w:sz w:val="20"/>
          <w:szCs w:val="20"/>
          <w:lang w:eastAsia="en-IN"/>
        </w:rPr>
        <w:t>.</w:t>
      </w:r>
      <w:r w:rsidRPr="00952894">
        <w:rPr>
          <w:rFonts w:cstheme="minorHAnsi"/>
          <w:color w:val="202124"/>
          <w:sz w:val="20"/>
          <w:szCs w:val="20"/>
          <w:shd w:val="clear" w:color="auto" w:fill="FFFFFF"/>
        </w:rPr>
        <w:t xml:space="preserve"> In Average linkage clustering, the distance between two clusters </w:t>
      </w:r>
      <w:proofErr w:type="gramStart"/>
      <w:r w:rsidRPr="00952894">
        <w:rPr>
          <w:rFonts w:cstheme="minorHAnsi"/>
          <w:color w:val="202124"/>
          <w:sz w:val="20"/>
          <w:szCs w:val="20"/>
          <w:shd w:val="clear" w:color="auto" w:fill="FFFFFF"/>
        </w:rPr>
        <w:t>is defined</w:t>
      </w:r>
      <w:proofErr w:type="gramEnd"/>
      <w:r w:rsidRPr="00952894">
        <w:rPr>
          <w:rFonts w:cstheme="minorHAnsi"/>
          <w:color w:val="202124"/>
          <w:sz w:val="20"/>
          <w:szCs w:val="20"/>
          <w:shd w:val="clear" w:color="auto" w:fill="FFFFFF"/>
        </w:rPr>
        <w:t xml:space="preserve"> as the average of distances between all pairs of objects, where each pair is made up of one object from each group. </w:t>
      </w:r>
    </w:p>
    <w:p w:rsidR="00952894" w:rsidRDefault="00952894" w:rsidP="00952894">
      <w:pPr>
        <w:rPr>
          <w:rFonts w:eastAsia="Times New Roman" w:cstheme="minorHAnsi"/>
          <w:color w:val="000000"/>
          <w:sz w:val="20"/>
          <w:szCs w:val="20"/>
          <w:lang w:eastAsia="en-IN"/>
        </w:rPr>
      </w:pPr>
    </w:p>
    <w:p w:rsidR="00952894" w:rsidRDefault="00952894" w:rsidP="00952894">
      <w:pPr>
        <w:rPr>
          <w:rFonts w:eastAsia="Times New Roman" w:cstheme="minorHAnsi"/>
          <w:color w:val="000000"/>
          <w:sz w:val="20"/>
          <w:szCs w:val="20"/>
          <w:lang w:eastAsia="en-IN"/>
        </w:rPr>
      </w:pPr>
      <w:r>
        <w:rPr>
          <w:noProof/>
          <w:lang w:eastAsia="en-IN"/>
        </w:rPr>
        <w:drawing>
          <wp:inline distT="0" distB="0" distL="0" distR="0" wp14:anchorId="3F7DA5A3" wp14:editId="7F6E47F2">
            <wp:extent cx="5731510" cy="1913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3890"/>
                    </a:xfrm>
                    <a:prstGeom prst="rect">
                      <a:avLst/>
                    </a:prstGeom>
                  </pic:spPr>
                </pic:pic>
              </a:graphicData>
            </a:graphic>
          </wp:inline>
        </w:drawing>
      </w:r>
    </w:p>
    <w:p w:rsidR="00952894" w:rsidRDefault="00952894" w:rsidP="00952894">
      <w:pPr>
        <w:rPr>
          <w:rFonts w:eastAsia="Times New Roman" w:cstheme="minorHAnsi"/>
          <w:color w:val="000000"/>
          <w:sz w:val="20"/>
          <w:szCs w:val="20"/>
          <w:lang w:eastAsia="en-IN"/>
        </w:rPr>
      </w:pPr>
    </w:p>
    <w:p w:rsidR="00FA6886" w:rsidRDefault="00FA6886" w:rsidP="00952894">
      <w:pPr>
        <w:rPr>
          <w:rFonts w:eastAsia="Times New Roman" w:cstheme="minorHAnsi"/>
          <w:color w:val="000000"/>
          <w:sz w:val="20"/>
          <w:szCs w:val="20"/>
          <w:lang w:eastAsia="en-IN"/>
        </w:rPr>
      </w:pPr>
      <w:r>
        <w:rPr>
          <w:rFonts w:eastAsia="Times New Roman" w:cstheme="minorHAnsi"/>
          <w:color w:val="000000"/>
          <w:sz w:val="20"/>
          <w:szCs w:val="20"/>
          <w:lang w:eastAsia="en-IN"/>
        </w:rPr>
        <w:br w:type="page"/>
      </w:r>
    </w:p>
    <w:p w:rsidR="00952894" w:rsidRPr="00952894" w:rsidRDefault="00952894" w:rsidP="00952894">
      <w:pPr>
        <w:rPr>
          <w:rFonts w:eastAsia="Times New Roman" w:cstheme="minorHAnsi"/>
          <w:color w:val="000000"/>
          <w:sz w:val="20"/>
          <w:szCs w:val="20"/>
          <w:lang w:eastAsia="en-IN"/>
        </w:rPr>
      </w:pPr>
      <w:r w:rsidRPr="00952894">
        <w:rPr>
          <w:rFonts w:cstheme="minorHAnsi"/>
          <w:color w:val="000000"/>
          <w:sz w:val="20"/>
          <w:szCs w:val="20"/>
          <w:shd w:val="clear" w:color="auto" w:fill="FFFFFF"/>
        </w:rPr>
        <w:lastRenderedPageBreak/>
        <w:t>Apply K-Means clustering on scaled data and determine optimum clusters. Apply elbow curve and silhouette score. Explain the results properly. Interpret and write inferences on the finalized clusters.</w:t>
      </w:r>
    </w:p>
    <w:p w:rsidR="00FA6886" w:rsidRDefault="00FA6886" w:rsidP="00E36784">
      <w:pPr>
        <w:rPr>
          <w:rFonts w:eastAsia="Times New Roman" w:cstheme="minorHAnsi"/>
          <w:color w:val="000000"/>
          <w:sz w:val="20"/>
          <w:szCs w:val="20"/>
          <w:lang w:eastAsia="en-IN"/>
        </w:rPr>
      </w:pPr>
    </w:p>
    <w:p w:rsidR="00FA6886" w:rsidRDefault="00952894" w:rsidP="00E36784">
      <w:pPr>
        <w:rPr>
          <w:rFonts w:cstheme="minorHAnsi"/>
          <w:color w:val="202124"/>
          <w:sz w:val="20"/>
          <w:szCs w:val="20"/>
          <w:shd w:val="clear" w:color="auto" w:fill="FFFFFF"/>
        </w:rPr>
      </w:pPr>
      <w:r w:rsidRPr="00952894">
        <w:rPr>
          <w:rFonts w:cstheme="minorHAnsi"/>
          <w:color w:val="202124"/>
          <w:sz w:val="20"/>
          <w:szCs w:val="20"/>
          <w:shd w:val="clear" w:color="auto" w:fill="FFFFFF"/>
        </w:rPr>
        <w:t>K-means algorithm </w:t>
      </w:r>
      <w:r w:rsidRPr="00952894">
        <w:rPr>
          <w:rFonts w:cstheme="minorHAnsi"/>
          <w:b/>
          <w:bCs/>
          <w:color w:val="202124"/>
          <w:sz w:val="20"/>
          <w:szCs w:val="20"/>
          <w:shd w:val="clear" w:color="auto" w:fill="FFFFFF"/>
        </w:rPr>
        <w:t>identifies k number of centroids, and then allocates every data point to the nearest cluster</w:t>
      </w:r>
      <w:r w:rsidRPr="00952894">
        <w:rPr>
          <w:rFonts w:cstheme="minorHAnsi"/>
          <w:color w:val="202124"/>
          <w:sz w:val="20"/>
          <w:szCs w:val="20"/>
          <w:shd w:val="clear" w:color="auto" w:fill="FFFFFF"/>
        </w:rPr>
        <w:t>, while keeping the centroids as small as possible.</w:t>
      </w:r>
    </w:p>
    <w:p w:rsidR="00952894" w:rsidRDefault="00952894" w:rsidP="00E36784">
      <w:pPr>
        <w:rPr>
          <w:rFonts w:cstheme="minorHAnsi"/>
          <w:color w:val="202124"/>
          <w:sz w:val="20"/>
          <w:szCs w:val="20"/>
          <w:shd w:val="clear" w:color="auto" w:fill="FFFFFF"/>
        </w:rPr>
      </w:pPr>
    </w:p>
    <w:p w:rsidR="00952894" w:rsidRDefault="00952894" w:rsidP="00E36784">
      <w:pPr>
        <w:rPr>
          <w:rFonts w:cstheme="minorHAnsi"/>
          <w:color w:val="202124"/>
          <w:sz w:val="20"/>
          <w:szCs w:val="20"/>
          <w:shd w:val="clear" w:color="auto" w:fill="FFFFFF"/>
        </w:rPr>
      </w:pPr>
      <w:r>
        <w:rPr>
          <w:rFonts w:cstheme="minorHAnsi"/>
          <w:color w:val="202124"/>
          <w:sz w:val="20"/>
          <w:szCs w:val="20"/>
          <w:shd w:val="clear" w:color="auto" w:fill="FFFFFF"/>
        </w:rPr>
        <w:t xml:space="preserve">For this data set </w:t>
      </w:r>
      <w:r w:rsidRPr="00952894">
        <w:rPr>
          <w:rFonts w:cstheme="minorHAnsi"/>
          <w:color w:val="202124"/>
          <w:sz w:val="20"/>
          <w:szCs w:val="20"/>
          <w:shd w:val="clear" w:color="auto" w:fill="FFFFFF"/>
        </w:rPr>
        <w:t>optimum clusters is 3 as the WWS keeps dropping when we keep adding 1 cluster to the data</w:t>
      </w:r>
    </w:p>
    <w:p w:rsidR="00952894" w:rsidRDefault="00166EC3" w:rsidP="00E36784">
      <w:pPr>
        <w:rPr>
          <w:rFonts w:cstheme="minorHAnsi"/>
          <w:color w:val="202124"/>
          <w:sz w:val="20"/>
          <w:szCs w:val="20"/>
          <w:shd w:val="clear" w:color="auto" w:fill="FFFFFF"/>
        </w:rPr>
      </w:pPr>
      <w:r>
        <w:rPr>
          <w:rFonts w:cstheme="minorHAnsi"/>
          <w:color w:val="202124"/>
          <w:sz w:val="20"/>
          <w:szCs w:val="20"/>
          <w:shd w:val="clear" w:color="auto" w:fill="FFFFFF"/>
        </w:rPr>
        <w:t xml:space="preserve">KM </w:t>
      </w:r>
      <w:proofErr w:type="spellStart"/>
      <w:proofErr w:type="gramStart"/>
      <w:r>
        <w:rPr>
          <w:rFonts w:cstheme="minorHAnsi"/>
          <w:color w:val="202124"/>
          <w:sz w:val="20"/>
          <w:szCs w:val="20"/>
          <w:shd w:val="clear" w:color="auto" w:fill="FFFFFF"/>
        </w:rPr>
        <w:t>intertia</w:t>
      </w:r>
      <w:proofErr w:type="spellEnd"/>
      <w:r>
        <w:rPr>
          <w:rFonts w:cstheme="minorHAnsi"/>
          <w:color w:val="202124"/>
          <w:sz w:val="20"/>
          <w:szCs w:val="20"/>
          <w:shd w:val="clear" w:color="auto" w:fill="FFFFFF"/>
        </w:rPr>
        <w:t>(</w:t>
      </w:r>
      <w:proofErr w:type="spellStart"/>
      <w:proofErr w:type="gramEnd"/>
      <w:r>
        <w:rPr>
          <w:rFonts w:cstheme="minorHAnsi"/>
          <w:color w:val="202124"/>
          <w:sz w:val="20"/>
          <w:szCs w:val="20"/>
          <w:shd w:val="clear" w:color="auto" w:fill="FFFFFF"/>
        </w:rPr>
        <w:t>wss</w:t>
      </w:r>
      <w:proofErr w:type="spellEnd"/>
      <w:r>
        <w:rPr>
          <w:rFonts w:cstheme="minorHAnsi"/>
          <w:color w:val="202124"/>
          <w:sz w:val="20"/>
          <w:szCs w:val="20"/>
          <w:shd w:val="clear" w:color="auto" w:fill="FFFFFF"/>
        </w:rPr>
        <w:t>) –</w:t>
      </w:r>
      <w:r w:rsidRPr="00166EC3">
        <w:rPr>
          <w:rFonts w:ascii="Arial" w:hAnsi="Arial" w:cs="Arial"/>
          <w:color w:val="202124"/>
          <w:shd w:val="clear" w:color="auto" w:fill="FFFFFF"/>
        </w:rPr>
        <w:t xml:space="preserve"> </w:t>
      </w:r>
      <w:r w:rsidRPr="00166EC3">
        <w:rPr>
          <w:rFonts w:cstheme="minorHAnsi"/>
          <w:color w:val="202124"/>
          <w:sz w:val="20"/>
          <w:szCs w:val="20"/>
          <w:shd w:val="clear" w:color="auto" w:fill="FFFFFF"/>
        </w:rPr>
        <w:t>WSS means </w:t>
      </w:r>
      <w:r w:rsidRPr="00166EC3">
        <w:rPr>
          <w:rFonts w:cstheme="minorHAnsi"/>
          <w:b/>
          <w:bCs/>
          <w:color w:val="202124"/>
          <w:sz w:val="20"/>
          <w:szCs w:val="20"/>
          <w:shd w:val="clear" w:color="auto" w:fill="FFFFFF"/>
        </w:rPr>
        <w:t>the sum of distances between the points and the corresponding centroids for each cluster</w:t>
      </w:r>
      <w:r w:rsidRPr="00166EC3">
        <w:rPr>
          <w:rFonts w:cstheme="minorHAnsi"/>
          <w:color w:val="202124"/>
          <w:sz w:val="20"/>
          <w:szCs w:val="20"/>
          <w:shd w:val="clear" w:color="auto" w:fill="FFFFFF"/>
        </w:rPr>
        <w:t> </w:t>
      </w:r>
    </w:p>
    <w:p w:rsidR="00952894" w:rsidRDefault="00166EC3" w:rsidP="00952894">
      <w:pPr>
        <w:pStyle w:val="HTMLPreformatted"/>
        <w:shd w:val="clear" w:color="auto" w:fill="FFFFFF"/>
        <w:wordWrap w:val="0"/>
        <w:textAlignment w:val="baseline"/>
        <w:rPr>
          <w:color w:val="000000"/>
          <w:sz w:val="21"/>
          <w:szCs w:val="21"/>
        </w:rPr>
      </w:pPr>
      <w:r>
        <w:rPr>
          <w:color w:val="000000"/>
          <w:sz w:val="21"/>
          <w:szCs w:val="21"/>
        </w:rPr>
        <w:t xml:space="preserve"> At 1 Cluster - </w:t>
      </w:r>
      <w:r w:rsidR="00952894">
        <w:rPr>
          <w:color w:val="000000"/>
          <w:sz w:val="21"/>
          <w:szCs w:val="21"/>
        </w:rPr>
        <w:t>1470.0,</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 xml:space="preserve">At 2 Cluster - </w:t>
      </w:r>
      <w:r>
        <w:rPr>
          <w:color w:val="000000"/>
          <w:sz w:val="21"/>
          <w:szCs w:val="21"/>
        </w:rPr>
        <w:t>659.1717544870407,</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At 3 Cluster -</w:t>
      </w:r>
      <w:r>
        <w:rPr>
          <w:color w:val="000000"/>
          <w:sz w:val="21"/>
          <w:szCs w:val="21"/>
        </w:rPr>
        <w:t>430.65897315130053,</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 xml:space="preserve">AT 4 Cluster - </w:t>
      </w:r>
      <w:r>
        <w:rPr>
          <w:color w:val="000000"/>
          <w:sz w:val="21"/>
          <w:szCs w:val="21"/>
        </w:rPr>
        <w:t>371.301721277542,</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 xml:space="preserve">At 5 Cluster - </w:t>
      </w:r>
      <w:r>
        <w:rPr>
          <w:color w:val="000000"/>
          <w:sz w:val="21"/>
          <w:szCs w:val="21"/>
        </w:rPr>
        <w:t>327.35442092981316,</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At 6</w:t>
      </w:r>
      <w:r w:rsidR="00166EC3" w:rsidRPr="00166EC3">
        <w:rPr>
          <w:color w:val="000000"/>
          <w:sz w:val="21"/>
          <w:szCs w:val="21"/>
        </w:rPr>
        <w:t xml:space="preserve"> </w:t>
      </w:r>
      <w:r w:rsidR="00166EC3">
        <w:rPr>
          <w:color w:val="000000"/>
          <w:sz w:val="21"/>
          <w:szCs w:val="21"/>
        </w:rPr>
        <w:t>Cluster -</w:t>
      </w:r>
      <w:r>
        <w:rPr>
          <w:color w:val="000000"/>
          <w:sz w:val="21"/>
          <w:szCs w:val="21"/>
        </w:rPr>
        <w:t>289.4518051947612,</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At 7 Cluster -</w:t>
      </w:r>
      <w:r>
        <w:rPr>
          <w:color w:val="000000"/>
          <w:sz w:val="21"/>
          <w:szCs w:val="21"/>
        </w:rPr>
        <w:t>264.14673804820933,</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At 8 Cluster -</w:t>
      </w:r>
      <w:r>
        <w:rPr>
          <w:color w:val="000000"/>
          <w:sz w:val="21"/>
          <w:szCs w:val="21"/>
        </w:rPr>
        <w:t>239.28181527825586,</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At 9 Cluster -</w:t>
      </w:r>
      <w:r>
        <w:rPr>
          <w:color w:val="000000"/>
          <w:sz w:val="21"/>
          <w:szCs w:val="21"/>
        </w:rPr>
        <w:t>221.18536872961658,</w:t>
      </w:r>
    </w:p>
    <w:p w:rsidR="00952894" w:rsidRDefault="00952894" w:rsidP="00952894">
      <w:pPr>
        <w:pStyle w:val="HTMLPreformatted"/>
        <w:shd w:val="clear" w:color="auto" w:fill="FFFFFF"/>
        <w:wordWrap w:val="0"/>
        <w:textAlignment w:val="baseline"/>
        <w:rPr>
          <w:color w:val="000000"/>
          <w:sz w:val="21"/>
          <w:szCs w:val="21"/>
        </w:rPr>
      </w:pPr>
      <w:r>
        <w:rPr>
          <w:color w:val="000000"/>
          <w:sz w:val="21"/>
          <w:szCs w:val="21"/>
        </w:rPr>
        <w:t xml:space="preserve"> </w:t>
      </w:r>
      <w:r w:rsidR="00166EC3">
        <w:rPr>
          <w:color w:val="000000"/>
          <w:sz w:val="21"/>
          <w:szCs w:val="21"/>
        </w:rPr>
        <w:t xml:space="preserve">At 10 Cluster - </w:t>
      </w:r>
      <w:r>
        <w:rPr>
          <w:color w:val="000000"/>
          <w:sz w:val="21"/>
          <w:szCs w:val="21"/>
        </w:rPr>
        <w:t>209.98269562947308</w:t>
      </w:r>
    </w:p>
    <w:p w:rsidR="00952894" w:rsidRDefault="00952894" w:rsidP="00E36784">
      <w:pPr>
        <w:rPr>
          <w:rFonts w:cstheme="minorHAnsi"/>
          <w:color w:val="202124"/>
          <w:sz w:val="20"/>
          <w:szCs w:val="20"/>
          <w:shd w:val="clear" w:color="auto" w:fill="FFFFFF"/>
        </w:rPr>
      </w:pPr>
    </w:p>
    <w:p w:rsidR="00952894" w:rsidRDefault="00952894" w:rsidP="00E36784">
      <w:pPr>
        <w:rPr>
          <w:rFonts w:cstheme="minorHAnsi"/>
          <w:sz w:val="20"/>
          <w:szCs w:val="20"/>
        </w:rPr>
      </w:pPr>
      <w:r>
        <w:rPr>
          <w:noProof/>
          <w:lang w:eastAsia="en-IN"/>
        </w:rPr>
        <w:drawing>
          <wp:inline distT="0" distB="0" distL="0" distR="0" wp14:anchorId="1D37DB2F" wp14:editId="0B4CF947">
            <wp:extent cx="5038725" cy="3181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3181350"/>
                    </a:xfrm>
                    <a:prstGeom prst="rect">
                      <a:avLst/>
                    </a:prstGeom>
                  </pic:spPr>
                </pic:pic>
              </a:graphicData>
            </a:graphic>
          </wp:inline>
        </w:drawing>
      </w:r>
    </w:p>
    <w:p w:rsidR="00166EC3" w:rsidRDefault="00166EC3" w:rsidP="00E36784">
      <w:pPr>
        <w:rPr>
          <w:rFonts w:cstheme="minorHAnsi"/>
          <w:sz w:val="20"/>
          <w:szCs w:val="20"/>
        </w:rPr>
      </w:pPr>
      <w:r>
        <w:rPr>
          <w:rFonts w:cstheme="minorHAnsi"/>
          <w:sz w:val="20"/>
          <w:szCs w:val="20"/>
        </w:rPr>
        <w:t>Data after adding cluster column.</w:t>
      </w:r>
    </w:p>
    <w:p w:rsidR="00166EC3" w:rsidRDefault="00166EC3" w:rsidP="00E36784">
      <w:pPr>
        <w:rPr>
          <w:rFonts w:cstheme="minorHAnsi"/>
          <w:sz w:val="20"/>
          <w:szCs w:val="20"/>
        </w:rPr>
      </w:pPr>
      <w:r>
        <w:rPr>
          <w:noProof/>
          <w:lang w:eastAsia="en-IN"/>
        </w:rPr>
        <w:drawing>
          <wp:inline distT="0" distB="0" distL="0" distR="0" wp14:anchorId="46A1BFAD" wp14:editId="36F4E2BB">
            <wp:extent cx="5731510" cy="10623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2355"/>
                    </a:xfrm>
                    <a:prstGeom prst="rect">
                      <a:avLst/>
                    </a:prstGeom>
                  </pic:spPr>
                </pic:pic>
              </a:graphicData>
            </a:graphic>
          </wp:inline>
        </w:drawing>
      </w:r>
    </w:p>
    <w:p w:rsidR="00166EC3" w:rsidRDefault="00166EC3" w:rsidP="00E36784">
      <w:pPr>
        <w:rPr>
          <w:rFonts w:cstheme="minorHAnsi"/>
          <w:sz w:val="20"/>
          <w:szCs w:val="20"/>
        </w:rPr>
      </w:pPr>
    </w:p>
    <w:p w:rsidR="00166EC3" w:rsidRPr="00166EC3" w:rsidRDefault="00166EC3" w:rsidP="00166EC3">
      <w:pPr>
        <w:pStyle w:val="HTMLPreformatted"/>
        <w:shd w:val="clear" w:color="auto" w:fill="FFFFFF"/>
        <w:wordWrap w:val="0"/>
        <w:textAlignment w:val="baseline"/>
        <w:rPr>
          <w:rFonts w:ascii="Arial" w:hAnsi="Arial" w:cs="Arial"/>
          <w:color w:val="202124"/>
          <w:shd w:val="clear" w:color="auto" w:fill="FFFFFF"/>
        </w:rPr>
      </w:pPr>
      <w:proofErr w:type="spellStart"/>
      <w:r w:rsidRPr="00166EC3">
        <w:rPr>
          <w:rFonts w:ascii="Arial" w:hAnsi="Arial" w:cs="Arial"/>
          <w:b/>
          <w:bCs/>
          <w:color w:val="202124"/>
          <w:shd w:val="clear" w:color="auto" w:fill="FFFFFF"/>
        </w:rPr>
        <w:lastRenderedPageBreak/>
        <w:t>silhouette_score</w:t>
      </w:r>
      <w:proofErr w:type="spellEnd"/>
      <w:r w:rsidRPr="00166EC3">
        <w:rPr>
          <w:rFonts w:ascii="Arial" w:hAnsi="Arial" w:cs="Arial"/>
          <w:color w:val="202124"/>
          <w:shd w:val="clear" w:color="auto" w:fill="FFFFFF"/>
        </w:rPr>
        <w:t> (</w:t>
      </w:r>
      <w:r w:rsidRPr="00166EC3">
        <w:rPr>
          <w:rFonts w:ascii="Arial" w:hAnsi="Arial" w:cs="Arial"/>
          <w:b/>
          <w:bCs/>
          <w:color w:val="202124"/>
          <w:shd w:val="clear" w:color="auto" w:fill="FFFFFF"/>
        </w:rPr>
        <w:t>sklearn</w:t>
      </w:r>
      <w:r w:rsidRPr="00166EC3">
        <w:rPr>
          <w:rFonts w:ascii="Arial" w:hAnsi="Arial" w:cs="Arial"/>
          <w:color w:val="202124"/>
          <w:shd w:val="clear" w:color="auto" w:fill="FFFFFF"/>
        </w:rPr>
        <w:t xml:space="preserve">. metrics) for the data set </w:t>
      </w:r>
      <w:proofErr w:type="gramStart"/>
      <w:r w:rsidRPr="00166EC3">
        <w:rPr>
          <w:rFonts w:ascii="Arial" w:hAnsi="Arial" w:cs="Arial"/>
          <w:color w:val="202124"/>
          <w:shd w:val="clear" w:color="auto" w:fill="FFFFFF"/>
        </w:rPr>
        <w:t>is used</w:t>
      </w:r>
      <w:proofErr w:type="gramEnd"/>
      <w:r w:rsidRPr="00166EC3">
        <w:rPr>
          <w:rFonts w:ascii="Arial" w:hAnsi="Arial" w:cs="Arial"/>
          <w:color w:val="202124"/>
          <w:shd w:val="clear" w:color="auto" w:fill="FFFFFF"/>
        </w:rPr>
        <w:t xml:space="preserve"> for measuring the mean of the Silhouette Coefficient for each sample belonging to different clusters. The Silhouette Index measure the distance between each data point, the centroid of the cluster it </w:t>
      </w:r>
      <w:proofErr w:type="gramStart"/>
      <w:r w:rsidRPr="00166EC3">
        <w:rPr>
          <w:rFonts w:ascii="Arial" w:hAnsi="Arial" w:cs="Arial"/>
          <w:color w:val="202124"/>
          <w:shd w:val="clear" w:color="auto" w:fill="FFFFFF"/>
        </w:rPr>
        <w:t>was assigned</w:t>
      </w:r>
      <w:proofErr w:type="gramEnd"/>
      <w:r w:rsidRPr="00166EC3">
        <w:rPr>
          <w:rFonts w:ascii="Arial" w:hAnsi="Arial" w:cs="Arial"/>
          <w:color w:val="202124"/>
          <w:shd w:val="clear" w:color="auto" w:fill="FFFFFF"/>
        </w:rPr>
        <w:t xml:space="preserve"> to and the closest centroid belonging to another cluster. ... For instance, the silhouette index is normalized and </w:t>
      </w:r>
      <w:r w:rsidRPr="00166EC3">
        <w:rPr>
          <w:rFonts w:ascii="Arial" w:hAnsi="Arial" w:cs="Arial"/>
          <w:b/>
          <w:bCs/>
          <w:color w:val="202124"/>
          <w:shd w:val="clear" w:color="auto" w:fill="FFFFFF"/>
        </w:rPr>
        <w:t xml:space="preserve">a value close to </w:t>
      </w:r>
      <w:proofErr w:type="gramStart"/>
      <w:r w:rsidRPr="00166EC3">
        <w:rPr>
          <w:rFonts w:ascii="Arial" w:hAnsi="Arial" w:cs="Arial"/>
          <w:b/>
          <w:bCs/>
          <w:color w:val="202124"/>
          <w:shd w:val="clear" w:color="auto" w:fill="FFFFFF"/>
        </w:rPr>
        <w:t>1</w:t>
      </w:r>
      <w:proofErr w:type="gramEnd"/>
      <w:r w:rsidRPr="00166EC3">
        <w:rPr>
          <w:rFonts w:ascii="Arial" w:hAnsi="Arial" w:cs="Arial"/>
          <w:b/>
          <w:bCs/>
          <w:color w:val="202124"/>
          <w:shd w:val="clear" w:color="auto" w:fill="FFFFFF"/>
        </w:rPr>
        <w:t xml:space="preserve"> is always good</w:t>
      </w:r>
    </w:p>
    <w:p w:rsidR="00166EC3" w:rsidRPr="00166EC3" w:rsidRDefault="00166EC3" w:rsidP="00166EC3">
      <w:pPr>
        <w:pStyle w:val="HTMLPreformatted"/>
        <w:shd w:val="clear" w:color="auto" w:fill="FFFFFF"/>
        <w:wordWrap w:val="0"/>
        <w:textAlignment w:val="baseline"/>
        <w:rPr>
          <w:rFonts w:asciiTheme="minorHAnsi" w:hAnsiTheme="minorHAnsi" w:cstheme="minorHAnsi"/>
        </w:rPr>
      </w:pPr>
    </w:p>
    <w:p w:rsidR="00166EC3" w:rsidRDefault="00166EC3" w:rsidP="00166EC3">
      <w:pPr>
        <w:pStyle w:val="HTMLPreformatted"/>
        <w:shd w:val="clear" w:color="auto" w:fill="FFFFFF"/>
        <w:wordWrap w:val="0"/>
        <w:textAlignment w:val="baseline"/>
        <w:rPr>
          <w:rFonts w:asciiTheme="minorHAnsi" w:hAnsiTheme="minorHAnsi" w:cstheme="minorHAnsi"/>
          <w:color w:val="000000"/>
        </w:rPr>
      </w:pPr>
      <w:proofErr w:type="spellStart"/>
      <w:r w:rsidRPr="00166EC3">
        <w:rPr>
          <w:rFonts w:asciiTheme="minorHAnsi" w:hAnsiTheme="minorHAnsi" w:cstheme="minorHAnsi"/>
        </w:rPr>
        <w:t>silhouette_score</w:t>
      </w:r>
      <w:proofErr w:type="spellEnd"/>
      <w:r w:rsidRPr="00166EC3">
        <w:rPr>
          <w:rFonts w:asciiTheme="minorHAnsi" w:hAnsiTheme="minorHAnsi" w:cstheme="minorHAnsi"/>
        </w:rPr>
        <w:t xml:space="preserve"> - </w:t>
      </w:r>
      <w:r w:rsidRPr="00166EC3">
        <w:rPr>
          <w:rFonts w:asciiTheme="minorHAnsi" w:hAnsiTheme="minorHAnsi" w:cstheme="minorHAnsi"/>
          <w:color w:val="000000"/>
        </w:rPr>
        <w:t>0.4007270552751299</w:t>
      </w:r>
      <w:r>
        <w:rPr>
          <w:rFonts w:asciiTheme="minorHAnsi" w:hAnsiTheme="minorHAnsi" w:cstheme="minorHAnsi"/>
          <w:color w:val="000000"/>
        </w:rPr>
        <w:t xml:space="preserve"> indicates is </w:t>
      </w:r>
      <w:r>
        <w:rPr>
          <w:rFonts w:ascii="Arial" w:hAnsi="Arial" w:cs="Arial"/>
          <w:b/>
          <w:bCs/>
          <w:color w:val="202124"/>
          <w:shd w:val="clear" w:color="auto" w:fill="FFFFFF"/>
        </w:rPr>
        <w:t>average score</w:t>
      </w:r>
    </w:p>
    <w:p w:rsidR="00166EC3" w:rsidRDefault="00166EC3" w:rsidP="00166EC3">
      <w:pPr>
        <w:pStyle w:val="HTMLPreformatted"/>
        <w:shd w:val="clear" w:color="auto" w:fill="FFFFFF"/>
        <w:wordWrap w:val="0"/>
        <w:textAlignment w:val="baseline"/>
        <w:rPr>
          <w:rFonts w:asciiTheme="minorHAnsi" w:hAnsiTheme="minorHAnsi" w:cstheme="minorHAnsi"/>
          <w:color w:val="000000"/>
        </w:rPr>
      </w:pPr>
    </w:p>
    <w:p w:rsidR="00166EC3" w:rsidRPr="00166EC3" w:rsidRDefault="00166EC3" w:rsidP="00166EC3">
      <w:pPr>
        <w:pStyle w:val="HTMLPreformatted"/>
        <w:shd w:val="clear" w:color="auto" w:fill="FFFFFF"/>
        <w:wordWrap w:val="0"/>
        <w:textAlignment w:val="baseline"/>
        <w:rPr>
          <w:rFonts w:asciiTheme="minorHAnsi" w:hAnsiTheme="minorHAnsi" w:cstheme="minorHAnsi"/>
          <w:color w:val="000000"/>
        </w:rPr>
      </w:pPr>
      <w:r w:rsidRPr="00166EC3">
        <w:rPr>
          <w:rFonts w:asciiTheme="minorHAnsi" w:hAnsiTheme="minorHAnsi" w:cstheme="minorHAnsi"/>
          <w:color w:val="000000"/>
        </w:rPr>
        <w:t>Cluster 0: Least spending group</w:t>
      </w:r>
    </w:p>
    <w:p w:rsidR="00166EC3" w:rsidRPr="00166EC3" w:rsidRDefault="00166EC3" w:rsidP="00166EC3">
      <w:pPr>
        <w:pStyle w:val="HTMLPreformatted"/>
        <w:shd w:val="clear" w:color="auto" w:fill="FFFFFF"/>
        <w:wordWrap w:val="0"/>
        <w:textAlignment w:val="baseline"/>
        <w:rPr>
          <w:rFonts w:asciiTheme="minorHAnsi" w:hAnsiTheme="minorHAnsi" w:cstheme="minorHAnsi"/>
          <w:color w:val="000000"/>
        </w:rPr>
      </w:pPr>
      <w:r w:rsidRPr="00166EC3">
        <w:rPr>
          <w:rFonts w:asciiTheme="minorHAnsi" w:hAnsiTheme="minorHAnsi" w:cstheme="minorHAnsi"/>
          <w:color w:val="000000"/>
        </w:rPr>
        <w:t xml:space="preserve">Cluster 1: </w:t>
      </w:r>
      <w:proofErr w:type="gramStart"/>
      <w:r w:rsidRPr="00166EC3">
        <w:rPr>
          <w:rFonts w:asciiTheme="minorHAnsi" w:hAnsiTheme="minorHAnsi" w:cstheme="minorHAnsi"/>
          <w:color w:val="000000"/>
        </w:rPr>
        <w:t>Premium spending</w:t>
      </w:r>
      <w:proofErr w:type="gramEnd"/>
      <w:r w:rsidRPr="00166EC3">
        <w:rPr>
          <w:rFonts w:asciiTheme="minorHAnsi" w:hAnsiTheme="minorHAnsi" w:cstheme="minorHAnsi"/>
          <w:color w:val="000000"/>
        </w:rPr>
        <w:t xml:space="preserve"> group</w:t>
      </w:r>
    </w:p>
    <w:p w:rsidR="00166EC3" w:rsidRPr="00166EC3" w:rsidRDefault="00166EC3" w:rsidP="00166EC3">
      <w:pPr>
        <w:pStyle w:val="HTMLPreformatted"/>
        <w:shd w:val="clear" w:color="auto" w:fill="FFFFFF"/>
        <w:wordWrap w:val="0"/>
        <w:textAlignment w:val="baseline"/>
        <w:rPr>
          <w:rFonts w:asciiTheme="minorHAnsi" w:hAnsiTheme="minorHAnsi" w:cstheme="minorHAnsi"/>
          <w:color w:val="000000"/>
        </w:rPr>
      </w:pPr>
      <w:r w:rsidRPr="00166EC3">
        <w:rPr>
          <w:rFonts w:asciiTheme="minorHAnsi" w:hAnsiTheme="minorHAnsi" w:cstheme="minorHAnsi"/>
          <w:color w:val="000000"/>
        </w:rPr>
        <w:t xml:space="preserve">Cluster 2: </w:t>
      </w:r>
      <w:proofErr w:type="spellStart"/>
      <w:proofErr w:type="gramStart"/>
      <w:r w:rsidRPr="00166EC3">
        <w:rPr>
          <w:rFonts w:asciiTheme="minorHAnsi" w:hAnsiTheme="minorHAnsi" w:cstheme="minorHAnsi"/>
          <w:color w:val="000000"/>
        </w:rPr>
        <w:t>mediocure</w:t>
      </w:r>
      <w:proofErr w:type="spellEnd"/>
      <w:r w:rsidRPr="00166EC3">
        <w:rPr>
          <w:rFonts w:asciiTheme="minorHAnsi" w:hAnsiTheme="minorHAnsi" w:cstheme="minorHAnsi"/>
          <w:color w:val="000000"/>
        </w:rPr>
        <w:t xml:space="preserve"> spending</w:t>
      </w:r>
      <w:proofErr w:type="gramEnd"/>
      <w:r w:rsidRPr="00166EC3">
        <w:rPr>
          <w:rFonts w:asciiTheme="minorHAnsi" w:hAnsiTheme="minorHAnsi" w:cstheme="minorHAnsi"/>
          <w:color w:val="000000"/>
        </w:rPr>
        <w:t xml:space="preserve"> group</w:t>
      </w:r>
    </w:p>
    <w:p w:rsidR="00166EC3" w:rsidRDefault="00166EC3" w:rsidP="00E36784">
      <w:pPr>
        <w:rPr>
          <w:rFonts w:cstheme="minorHAnsi"/>
          <w:sz w:val="20"/>
          <w:szCs w:val="20"/>
        </w:rPr>
      </w:pPr>
    </w:p>
    <w:p w:rsidR="00166EC3" w:rsidRPr="00166EC3" w:rsidRDefault="00166EC3" w:rsidP="00E36784">
      <w:pPr>
        <w:rPr>
          <w:rFonts w:cstheme="minorHAnsi"/>
          <w:sz w:val="20"/>
          <w:szCs w:val="20"/>
        </w:rPr>
      </w:pPr>
    </w:p>
    <w:p w:rsidR="00166EC3" w:rsidRPr="00564727" w:rsidRDefault="00564727" w:rsidP="00E36784">
      <w:pPr>
        <w:rPr>
          <w:rFonts w:ascii="Arial" w:hAnsi="Arial" w:cs="Arial"/>
          <w:sz w:val="20"/>
          <w:szCs w:val="20"/>
        </w:rPr>
      </w:pPr>
      <w:r w:rsidRPr="00564727">
        <w:rPr>
          <w:rFonts w:ascii="Arial" w:hAnsi="Arial" w:cs="Arial"/>
          <w:color w:val="000000"/>
          <w:sz w:val="20"/>
          <w:szCs w:val="20"/>
          <w:shd w:val="clear" w:color="auto" w:fill="FFFFFF"/>
        </w:rPr>
        <w:t>Describe cluster profiles for the clusters defined. Recommend different promotional strategies for different clusters.</w:t>
      </w:r>
    </w:p>
    <w:p w:rsidR="00166EC3" w:rsidRPr="00166EC3" w:rsidRDefault="00166EC3" w:rsidP="00E36784">
      <w:pPr>
        <w:rPr>
          <w:rFonts w:cstheme="minorHAnsi"/>
          <w:sz w:val="20"/>
          <w:szCs w:val="20"/>
        </w:rPr>
      </w:pPr>
      <w:r w:rsidRPr="00564727">
        <w:rPr>
          <w:rFonts w:ascii="Arial" w:hAnsi="Arial" w:cs="Arial"/>
          <w:b/>
          <w:bCs/>
          <w:color w:val="202124"/>
          <w:sz w:val="20"/>
          <w:szCs w:val="20"/>
          <w:shd w:val="clear" w:color="auto" w:fill="FFFFFF"/>
        </w:rPr>
        <w:t>Profiling</w:t>
      </w:r>
      <w:r w:rsidRPr="00564727">
        <w:rPr>
          <w:rFonts w:ascii="Arial" w:hAnsi="Arial" w:cs="Arial"/>
          <w:color w:val="202124"/>
          <w:sz w:val="20"/>
          <w:szCs w:val="20"/>
          <w:shd w:val="clear" w:color="auto" w:fill="FFFFFF"/>
        </w:rPr>
        <w:t> involves generating descriptions of the </w:t>
      </w:r>
      <w:r w:rsidRPr="00564727">
        <w:rPr>
          <w:rFonts w:ascii="Arial" w:hAnsi="Arial" w:cs="Arial"/>
          <w:b/>
          <w:bCs/>
          <w:color w:val="202124"/>
          <w:sz w:val="20"/>
          <w:szCs w:val="20"/>
          <w:shd w:val="clear" w:color="auto" w:fill="FFFFFF"/>
        </w:rPr>
        <w:t>clusters</w:t>
      </w:r>
      <w:r w:rsidRPr="00564727">
        <w:rPr>
          <w:rFonts w:ascii="Arial" w:hAnsi="Arial" w:cs="Arial"/>
          <w:color w:val="202124"/>
          <w:sz w:val="20"/>
          <w:szCs w:val="20"/>
          <w:shd w:val="clear" w:color="auto" w:fill="FFFFFF"/>
        </w:rPr>
        <w:t> with reference to the input variables you used for the </w:t>
      </w:r>
      <w:r w:rsidRPr="00564727">
        <w:rPr>
          <w:rFonts w:ascii="Arial" w:hAnsi="Arial" w:cs="Arial"/>
          <w:b/>
          <w:bCs/>
          <w:color w:val="202124"/>
          <w:sz w:val="20"/>
          <w:szCs w:val="20"/>
          <w:shd w:val="clear" w:color="auto" w:fill="FFFFFF"/>
        </w:rPr>
        <w:t>cluster</w:t>
      </w:r>
      <w:r w:rsidRPr="00564727">
        <w:rPr>
          <w:rFonts w:ascii="Arial" w:hAnsi="Arial" w:cs="Arial"/>
          <w:color w:val="202124"/>
          <w:sz w:val="20"/>
          <w:szCs w:val="20"/>
          <w:shd w:val="clear" w:color="auto" w:fill="FFFFFF"/>
        </w:rPr>
        <w:t> analysis. </w:t>
      </w:r>
      <w:r w:rsidRPr="00564727">
        <w:rPr>
          <w:rFonts w:ascii="Arial" w:hAnsi="Arial" w:cs="Arial"/>
          <w:b/>
          <w:bCs/>
          <w:color w:val="202124"/>
          <w:sz w:val="20"/>
          <w:szCs w:val="20"/>
          <w:shd w:val="clear" w:color="auto" w:fill="FFFFFF"/>
        </w:rPr>
        <w:t>Profiling</w:t>
      </w:r>
      <w:r w:rsidRPr="00564727">
        <w:rPr>
          <w:rFonts w:ascii="Arial" w:hAnsi="Arial" w:cs="Arial"/>
          <w:color w:val="202124"/>
          <w:sz w:val="20"/>
          <w:szCs w:val="20"/>
          <w:shd w:val="clear" w:color="auto" w:fill="FFFFFF"/>
        </w:rPr>
        <w:t> acts as a class descriptor for the </w:t>
      </w:r>
      <w:r w:rsidRPr="00564727">
        <w:rPr>
          <w:rFonts w:ascii="Arial" w:hAnsi="Arial" w:cs="Arial"/>
          <w:b/>
          <w:bCs/>
          <w:color w:val="202124"/>
          <w:sz w:val="20"/>
          <w:szCs w:val="20"/>
          <w:shd w:val="clear" w:color="auto" w:fill="FFFFFF"/>
        </w:rPr>
        <w:t>clusters</w:t>
      </w:r>
      <w:r w:rsidRPr="00564727">
        <w:rPr>
          <w:rFonts w:ascii="Arial" w:hAnsi="Arial" w:cs="Arial"/>
          <w:color w:val="202124"/>
          <w:sz w:val="20"/>
          <w:szCs w:val="20"/>
          <w:shd w:val="clear" w:color="auto" w:fill="FFFFFF"/>
        </w:rPr>
        <w:t> and will help you to 'tell a story' so that you can understand</w:t>
      </w:r>
      <w:r w:rsidRPr="00166EC3">
        <w:rPr>
          <w:rFonts w:cstheme="minorHAnsi"/>
          <w:color w:val="202124"/>
          <w:sz w:val="20"/>
          <w:szCs w:val="20"/>
          <w:shd w:val="clear" w:color="auto" w:fill="FFFFFF"/>
        </w:rPr>
        <w:t xml:space="preserve"> this information and use it across your business.</w:t>
      </w:r>
    </w:p>
    <w:sectPr w:rsidR="00166EC3" w:rsidRPr="00166EC3" w:rsidSect="00993E2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6C35"/>
    <w:multiLevelType w:val="multilevel"/>
    <w:tmpl w:val="F7A4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65159"/>
    <w:multiLevelType w:val="multilevel"/>
    <w:tmpl w:val="F974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77"/>
    <w:rsid w:val="000422B3"/>
    <w:rsid w:val="00166EC3"/>
    <w:rsid w:val="001A3C91"/>
    <w:rsid w:val="00564727"/>
    <w:rsid w:val="00952894"/>
    <w:rsid w:val="00980CEC"/>
    <w:rsid w:val="00993E27"/>
    <w:rsid w:val="00C76793"/>
    <w:rsid w:val="00DA4477"/>
    <w:rsid w:val="00DF4F63"/>
    <w:rsid w:val="00E36784"/>
    <w:rsid w:val="00EA2B33"/>
    <w:rsid w:val="00FA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50160-71EF-4856-BA26-5F1E8A3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447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A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A3C91"/>
    <w:rPr>
      <w:rFonts w:ascii="Courier New" w:eastAsia="Times New Roman" w:hAnsi="Courier New" w:cs="Courier New"/>
      <w:sz w:val="20"/>
      <w:szCs w:val="20"/>
      <w:lang w:eastAsia="en-IN"/>
    </w:rPr>
  </w:style>
  <w:style w:type="paragraph" w:styleId="NoSpacing">
    <w:name w:val="No Spacing"/>
    <w:link w:val="NoSpacingChar"/>
    <w:uiPriority w:val="1"/>
    <w:qFormat/>
    <w:rsid w:val="00993E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3E2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2413">
      <w:bodyDiv w:val="1"/>
      <w:marLeft w:val="0"/>
      <w:marRight w:val="0"/>
      <w:marTop w:val="0"/>
      <w:marBottom w:val="0"/>
      <w:divBdr>
        <w:top w:val="none" w:sz="0" w:space="0" w:color="auto"/>
        <w:left w:val="none" w:sz="0" w:space="0" w:color="auto"/>
        <w:bottom w:val="none" w:sz="0" w:space="0" w:color="auto"/>
        <w:right w:val="none" w:sz="0" w:space="0" w:color="auto"/>
      </w:divBdr>
    </w:div>
    <w:div w:id="702824156">
      <w:bodyDiv w:val="1"/>
      <w:marLeft w:val="0"/>
      <w:marRight w:val="0"/>
      <w:marTop w:val="0"/>
      <w:marBottom w:val="0"/>
      <w:divBdr>
        <w:top w:val="none" w:sz="0" w:space="0" w:color="auto"/>
        <w:left w:val="none" w:sz="0" w:space="0" w:color="auto"/>
        <w:bottom w:val="none" w:sz="0" w:space="0" w:color="auto"/>
        <w:right w:val="none" w:sz="0" w:space="0" w:color="auto"/>
      </w:divBdr>
    </w:div>
    <w:div w:id="843322549">
      <w:bodyDiv w:val="1"/>
      <w:marLeft w:val="0"/>
      <w:marRight w:val="0"/>
      <w:marTop w:val="0"/>
      <w:marBottom w:val="0"/>
      <w:divBdr>
        <w:top w:val="none" w:sz="0" w:space="0" w:color="auto"/>
        <w:left w:val="none" w:sz="0" w:space="0" w:color="auto"/>
        <w:bottom w:val="none" w:sz="0" w:space="0" w:color="auto"/>
        <w:right w:val="none" w:sz="0" w:space="0" w:color="auto"/>
      </w:divBdr>
    </w:div>
    <w:div w:id="1184784251">
      <w:bodyDiv w:val="1"/>
      <w:marLeft w:val="0"/>
      <w:marRight w:val="0"/>
      <w:marTop w:val="0"/>
      <w:marBottom w:val="0"/>
      <w:divBdr>
        <w:top w:val="none" w:sz="0" w:space="0" w:color="auto"/>
        <w:left w:val="none" w:sz="0" w:space="0" w:color="auto"/>
        <w:bottom w:val="none" w:sz="0" w:space="0" w:color="auto"/>
        <w:right w:val="none" w:sz="0" w:space="0" w:color="auto"/>
      </w:divBdr>
    </w:div>
    <w:div w:id="1494644659">
      <w:bodyDiv w:val="1"/>
      <w:marLeft w:val="0"/>
      <w:marRight w:val="0"/>
      <w:marTop w:val="0"/>
      <w:marBottom w:val="0"/>
      <w:divBdr>
        <w:top w:val="none" w:sz="0" w:space="0" w:color="auto"/>
        <w:left w:val="none" w:sz="0" w:space="0" w:color="auto"/>
        <w:bottom w:val="none" w:sz="0" w:space="0" w:color="auto"/>
        <w:right w:val="none" w:sz="0" w:space="0" w:color="auto"/>
      </w:divBdr>
    </w:div>
    <w:div w:id="1699550662">
      <w:bodyDiv w:val="1"/>
      <w:marLeft w:val="0"/>
      <w:marRight w:val="0"/>
      <w:marTop w:val="0"/>
      <w:marBottom w:val="0"/>
      <w:divBdr>
        <w:top w:val="none" w:sz="0" w:space="0" w:color="auto"/>
        <w:left w:val="none" w:sz="0" w:space="0" w:color="auto"/>
        <w:bottom w:val="none" w:sz="0" w:space="0" w:color="auto"/>
        <w:right w:val="none" w:sz="0" w:space="0" w:color="auto"/>
      </w:divBdr>
    </w:div>
    <w:div w:id="185873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Bank data analysis</vt:lpstr>
    </vt:vector>
  </TitlesOfParts>
  <Company>25.07.2021</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 analysis</dc:title>
  <dc:subject/>
  <dc:creator>Siddhi Padekar</dc:creator>
  <cp:keywords/>
  <dc:description/>
  <cp:lastModifiedBy>Siddhesh Padekar</cp:lastModifiedBy>
  <cp:revision>2</cp:revision>
  <dcterms:created xsi:type="dcterms:W3CDTF">2022-04-06T08:04:00Z</dcterms:created>
  <dcterms:modified xsi:type="dcterms:W3CDTF">2022-04-06T08:04:00Z</dcterms:modified>
</cp:coreProperties>
</file>