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7E07" w:rsidRDefault="006E725E">
      <w:pPr>
        <w:pStyle w:val="Heading1"/>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rPr>
        <w:t>PRACTICAL 10</w:t>
      </w:r>
    </w:p>
    <w:p w:rsidR="006E725E" w:rsidRDefault="007E2BF1" w:rsidP="006E725E">
      <w:pPr>
        <w:rPr>
          <w:rFonts w:ascii="Times New Roman" w:eastAsia="Times New Roman" w:hAnsi="Times New Roman" w:cs="Times New Roman"/>
          <w:sz w:val="32"/>
          <w:szCs w:val="32"/>
        </w:rPr>
      </w:pPr>
      <w:r>
        <w:rPr>
          <w:rFonts w:ascii="Times New Roman" w:eastAsia="Times New Roman" w:hAnsi="Times New Roman" w:cs="Times New Roman"/>
          <w:b/>
          <w:sz w:val="28"/>
          <w:szCs w:val="28"/>
        </w:rPr>
        <w:t xml:space="preserve">AIM </w:t>
      </w:r>
      <w:r>
        <w:rPr>
          <w:rFonts w:ascii="Times New Roman" w:eastAsia="Times New Roman" w:hAnsi="Times New Roman" w:cs="Times New Roman"/>
          <w:sz w:val="28"/>
          <w:szCs w:val="28"/>
        </w:rPr>
        <w:t xml:space="preserve">- </w:t>
      </w:r>
      <w:r w:rsidR="006E725E" w:rsidRPr="006E725E">
        <w:rPr>
          <w:rFonts w:ascii="Times New Roman" w:eastAsia="Times New Roman" w:hAnsi="Times New Roman" w:cs="Times New Roman"/>
          <w:sz w:val="32"/>
          <w:szCs w:val="32"/>
        </w:rPr>
        <w:t>To create a PL/SQL procedure that performs the multiplication of two numbers.</w:t>
      </w:r>
    </w:p>
    <w:p w:rsidR="006E725E" w:rsidRPr="00247D09" w:rsidRDefault="00247D09" w:rsidP="006E725E">
      <w:pPr>
        <w:rPr>
          <w:rFonts w:ascii="Times New Roman" w:eastAsia="Times New Roman" w:hAnsi="Times New Roman" w:cs="Times New Roman"/>
          <w:b/>
          <w:sz w:val="32"/>
          <w:szCs w:val="32"/>
        </w:rPr>
      </w:pPr>
      <w:r w:rsidRPr="00247D09">
        <w:rPr>
          <w:rFonts w:ascii="Times New Roman" w:eastAsia="Times New Roman" w:hAnsi="Times New Roman" w:cs="Times New Roman"/>
          <w:b/>
          <w:sz w:val="32"/>
          <w:szCs w:val="32"/>
        </w:rPr>
        <w:t xml:space="preserve">Theoretical </w:t>
      </w:r>
      <w:proofErr w:type="gramStart"/>
      <w:r w:rsidRPr="00247D09">
        <w:rPr>
          <w:rFonts w:ascii="Times New Roman" w:eastAsia="Times New Roman" w:hAnsi="Times New Roman" w:cs="Times New Roman"/>
          <w:b/>
          <w:sz w:val="32"/>
          <w:szCs w:val="32"/>
        </w:rPr>
        <w:t>Description :</w:t>
      </w:r>
      <w:proofErr w:type="gramEnd"/>
      <w:r w:rsidRPr="00247D09">
        <w:rPr>
          <w:rFonts w:ascii="Times New Roman" w:eastAsia="Times New Roman" w:hAnsi="Times New Roman" w:cs="Times New Roman"/>
          <w:b/>
          <w:sz w:val="32"/>
          <w:szCs w:val="32"/>
        </w:rPr>
        <w:t xml:space="preserve"> </w:t>
      </w:r>
    </w:p>
    <w:p w:rsidR="007718C2" w:rsidRPr="007718C2" w:rsidRDefault="007718C2" w:rsidP="007718C2">
      <w:pPr>
        <w:spacing w:before="100" w:beforeAutospacing="1" w:after="100" w:afterAutospacing="1" w:line="240" w:lineRule="auto"/>
        <w:rPr>
          <w:rFonts w:ascii="Times New Roman" w:eastAsia="Times New Roman" w:hAnsi="Times New Roman" w:cs="Times New Roman"/>
          <w:sz w:val="24"/>
          <w:szCs w:val="24"/>
          <w:lang w:val="en-US"/>
        </w:rPr>
      </w:pPr>
      <w:r w:rsidRPr="007718C2">
        <w:rPr>
          <w:rFonts w:ascii="Times New Roman" w:eastAsia="Times New Roman" w:hAnsi="Times New Roman" w:cs="Times New Roman"/>
          <w:sz w:val="24"/>
          <w:szCs w:val="24"/>
          <w:lang w:val="en-US"/>
        </w:rPr>
        <w:t>This PL/SQL procedure focuses on performing multiplication of two numeric input values while adhering to structured programming principles. It accepts two parameters of type NUMBER and provides the calculated result using an output parameter. The procedure also incorporates mechanisms to validate inputs and handle any errors effectively.</w:t>
      </w:r>
    </w:p>
    <w:p w:rsidR="007718C2" w:rsidRPr="007718C2" w:rsidRDefault="007718C2" w:rsidP="007718C2">
      <w:pPr>
        <w:spacing w:before="100" w:beforeAutospacing="1" w:after="100" w:afterAutospacing="1" w:line="240" w:lineRule="auto"/>
        <w:rPr>
          <w:rFonts w:ascii="Times New Roman" w:eastAsia="Times New Roman" w:hAnsi="Times New Roman" w:cs="Times New Roman"/>
          <w:sz w:val="24"/>
          <w:szCs w:val="24"/>
          <w:lang w:val="en-US"/>
        </w:rPr>
      </w:pPr>
      <w:r w:rsidRPr="007718C2">
        <w:rPr>
          <w:rFonts w:ascii="Times New Roman" w:eastAsia="Times New Roman" w:hAnsi="Times New Roman" w:cs="Times New Roman"/>
          <w:b/>
          <w:bCs/>
          <w:sz w:val="24"/>
          <w:szCs w:val="24"/>
          <w:lang w:val="en-US"/>
        </w:rPr>
        <w:t>Key Features and Constraints</w:t>
      </w:r>
    </w:p>
    <w:p w:rsidR="007718C2" w:rsidRPr="007718C2" w:rsidRDefault="007718C2" w:rsidP="007718C2">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7718C2">
        <w:rPr>
          <w:rFonts w:ascii="Times New Roman" w:eastAsia="Times New Roman" w:hAnsi="Times New Roman" w:cs="Times New Roman"/>
          <w:b/>
          <w:bCs/>
          <w:sz w:val="24"/>
          <w:szCs w:val="24"/>
          <w:lang w:val="en-US"/>
        </w:rPr>
        <w:t>Input Parameters</w:t>
      </w:r>
      <w:r w:rsidRPr="007718C2">
        <w:rPr>
          <w:rFonts w:ascii="Times New Roman" w:eastAsia="Times New Roman" w:hAnsi="Times New Roman" w:cs="Times New Roman"/>
          <w:sz w:val="24"/>
          <w:szCs w:val="24"/>
          <w:lang w:val="en-US"/>
        </w:rPr>
        <w:t>: The procedure takes two input parameters of data type NUMBER to ensure compatibility with numerical operations.</w:t>
      </w:r>
    </w:p>
    <w:p w:rsidR="007718C2" w:rsidRPr="007718C2" w:rsidRDefault="007718C2" w:rsidP="007718C2">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7718C2">
        <w:rPr>
          <w:rFonts w:ascii="Times New Roman" w:eastAsia="Times New Roman" w:hAnsi="Times New Roman" w:cs="Times New Roman"/>
          <w:b/>
          <w:bCs/>
          <w:sz w:val="24"/>
          <w:szCs w:val="24"/>
          <w:lang w:val="en-US"/>
        </w:rPr>
        <w:t>Output Parameter</w:t>
      </w:r>
      <w:r w:rsidRPr="007718C2">
        <w:rPr>
          <w:rFonts w:ascii="Times New Roman" w:eastAsia="Times New Roman" w:hAnsi="Times New Roman" w:cs="Times New Roman"/>
          <w:sz w:val="24"/>
          <w:szCs w:val="24"/>
          <w:lang w:val="en-US"/>
        </w:rPr>
        <w:t>: The calculated product is returned via an output parameter for enhanced clarity in the code structure.</w:t>
      </w:r>
    </w:p>
    <w:p w:rsidR="00857A7F" w:rsidRPr="007718C2" w:rsidRDefault="007718C2" w:rsidP="006E725E">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7718C2">
        <w:rPr>
          <w:rFonts w:ascii="Times New Roman" w:eastAsia="Times New Roman" w:hAnsi="Times New Roman" w:cs="Times New Roman"/>
          <w:b/>
          <w:bCs/>
          <w:sz w:val="24"/>
          <w:szCs w:val="24"/>
          <w:lang w:val="en-US"/>
        </w:rPr>
        <w:t>Validation and Error Handling</w:t>
      </w:r>
      <w:r w:rsidRPr="007718C2">
        <w:rPr>
          <w:rFonts w:ascii="Times New Roman" w:eastAsia="Times New Roman" w:hAnsi="Times New Roman" w:cs="Times New Roman"/>
          <w:sz w:val="24"/>
          <w:szCs w:val="24"/>
          <w:lang w:val="en-US"/>
        </w:rPr>
        <w:t>: Comprehensive validation is implemented to address scenarios like incorrect data types or unexpected runtime issues, ensuring the procedure remains robust and reliable.</w:t>
      </w:r>
    </w:p>
    <w:p w:rsidR="006E725E" w:rsidRPr="006E725E" w:rsidRDefault="006E725E" w:rsidP="006E725E">
      <w:pPr>
        <w:rPr>
          <w:rFonts w:ascii="Times New Roman" w:eastAsia="Times New Roman" w:hAnsi="Times New Roman" w:cs="Times New Roman"/>
          <w:b/>
          <w:sz w:val="28"/>
          <w:szCs w:val="28"/>
        </w:rPr>
      </w:pPr>
      <w:r w:rsidRPr="006E725E">
        <w:rPr>
          <w:rFonts w:ascii="Times New Roman" w:eastAsia="Times New Roman" w:hAnsi="Times New Roman" w:cs="Times New Roman"/>
          <w:b/>
          <w:sz w:val="28"/>
          <w:szCs w:val="28"/>
        </w:rPr>
        <w:t>Constraints</w:t>
      </w:r>
    </w:p>
    <w:p w:rsidR="006E725E" w:rsidRPr="006E725E" w:rsidRDefault="006E725E" w:rsidP="006E725E">
      <w:pPr>
        <w:rPr>
          <w:rFonts w:ascii="Times New Roman" w:eastAsia="Times New Roman" w:hAnsi="Times New Roman" w:cs="Times New Roman"/>
          <w:sz w:val="24"/>
          <w:szCs w:val="24"/>
        </w:rPr>
      </w:pPr>
      <w:r w:rsidRPr="006E725E">
        <w:rPr>
          <w:rFonts w:ascii="Times New Roman" w:eastAsia="Times New Roman" w:hAnsi="Times New Roman" w:cs="Times New Roman"/>
          <w:sz w:val="24"/>
          <w:szCs w:val="24"/>
        </w:rPr>
        <w:t>1. Input Parameters: The procedure will accept two input parameters of type NUMBER.</w:t>
      </w:r>
    </w:p>
    <w:p w:rsidR="006E725E" w:rsidRPr="006E725E" w:rsidRDefault="006E725E" w:rsidP="006E725E">
      <w:pPr>
        <w:rPr>
          <w:rFonts w:ascii="Times New Roman" w:eastAsia="Times New Roman" w:hAnsi="Times New Roman" w:cs="Times New Roman"/>
          <w:sz w:val="24"/>
          <w:szCs w:val="24"/>
        </w:rPr>
      </w:pPr>
      <w:r w:rsidRPr="006E725E">
        <w:rPr>
          <w:rFonts w:ascii="Times New Roman" w:eastAsia="Times New Roman" w:hAnsi="Times New Roman" w:cs="Times New Roman"/>
          <w:sz w:val="24"/>
          <w:szCs w:val="24"/>
        </w:rPr>
        <w:t>2. Output Parameter: The procedure will have an output parameter to return the result of the</w:t>
      </w:r>
    </w:p>
    <w:p w:rsidR="006E725E" w:rsidRPr="006E725E" w:rsidRDefault="006E725E" w:rsidP="006E725E">
      <w:pPr>
        <w:rPr>
          <w:rFonts w:ascii="Times New Roman" w:eastAsia="Times New Roman" w:hAnsi="Times New Roman" w:cs="Times New Roman"/>
          <w:sz w:val="24"/>
          <w:szCs w:val="24"/>
        </w:rPr>
      </w:pPr>
      <w:proofErr w:type="gramStart"/>
      <w:r w:rsidRPr="006E725E">
        <w:rPr>
          <w:rFonts w:ascii="Times New Roman" w:eastAsia="Times New Roman" w:hAnsi="Times New Roman" w:cs="Times New Roman"/>
          <w:sz w:val="24"/>
          <w:szCs w:val="24"/>
        </w:rPr>
        <w:t>multiplication</w:t>
      </w:r>
      <w:proofErr w:type="gramEnd"/>
      <w:r w:rsidRPr="006E725E">
        <w:rPr>
          <w:rFonts w:ascii="Times New Roman" w:eastAsia="Times New Roman" w:hAnsi="Times New Roman" w:cs="Times New Roman"/>
          <w:sz w:val="24"/>
          <w:szCs w:val="24"/>
        </w:rPr>
        <w:t>.</w:t>
      </w:r>
    </w:p>
    <w:p w:rsidR="006E725E" w:rsidRPr="006E725E" w:rsidRDefault="006E725E" w:rsidP="006E725E">
      <w:pPr>
        <w:rPr>
          <w:rFonts w:ascii="Times New Roman" w:eastAsia="Times New Roman" w:hAnsi="Times New Roman" w:cs="Times New Roman"/>
          <w:sz w:val="24"/>
          <w:szCs w:val="24"/>
        </w:rPr>
      </w:pPr>
      <w:r w:rsidRPr="006E725E">
        <w:rPr>
          <w:rFonts w:ascii="Times New Roman" w:eastAsia="Times New Roman" w:hAnsi="Times New Roman" w:cs="Times New Roman"/>
          <w:sz w:val="24"/>
          <w:szCs w:val="24"/>
        </w:rPr>
        <w:t>3. Error Handling: The procedure will handle potential errors such as invalid input types.</w:t>
      </w:r>
    </w:p>
    <w:p w:rsidR="00B07E07" w:rsidRDefault="007E2BF1">
      <w:pPr>
        <w:pBdr>
          <w:top w:val="nil"/>
          <w:left w:val="nil"/>
          <w:bottom w:val="nil"/>
          <w:right w:val="nil"/>
          <w:between w:val="nil"/>
        </w:pBdr>
        <w:spacing w:after="0"/>
        <w:ind w:left="408"/>
        <w:rPr>
          <w:rFonts w:ascii="Times New Roman" w:eastAsia="Times New Roman" w:hAnsi="Times New Roman" w:cs="Times New Roman"/>
          <w:b/>
          <w:color w:val="000000"/>
          <w:sz w:val="24"/>
          <w:szCs w:val="24"/>
        </w:rPr>
      </w:pPr>
      <w:bookmarkStart w:id="0" w:name="_heading=h.qgpenyd02f72" w:colFirst="0" w:colLast="0"/>
      <w:bookmarkEnd w:id="0"/>
      <w:r>
        <w:rPr>
          <w:rFonts w:ascii="Times New Roman" w:eastAsia="Times New Roman" w:hAnsi="Times New Roman" w:cs="Times New Roman"/>
          <w:b/>
          <w:color w:val="000000"/>
          <w:sz w:val="24"/>
          <w:szCs w:val="24"/>
        </w:rPr>
        <w:t>Query:</w:t>
      </w:r>
    </w:p>
    <w:p w:rsidR="00B07E07" w:rsidRDefault="006E725E">
      <w:pPr>
        <w:pBdr>
          <w:top w:val="nil"/>
          <w:left w:val="nil"/>
          <w:bottom w:val="nil"/>
          <w:right w:val="nil"/>
          <w:between w:val="nil"/>
        </w:pBdr>
        <w:spacing w:after="0"/>
        <w:ind w:left="408"/>
        <w:rPr>
          <w:rFonts w:ascii="Times New Roman" w:eastAsia="Times New Roman" w:hAnsi="Times New Roman" w:cs="Times New Roman"/>
          <w:color w:val="000000"/>
        </w:rPr>
      </w:pPr>
      <w:r w:rsidRPr="006E725E">
        <w:rPr>
          <w:rFonts w:ascii="Times New Roman" w:eastAsia="Times New Roman" w:hAnsi="Times New Roman" w:cs="Times New Roman"/>
          <w:noProof/>
          <w:color w:val="000000"/>
          <w:lang w:val="en-US"/>
        </w:rPr>
        <w:drawing>
          <wp:inline distT="0" distB="0" distL="0" distR="0" wp14:anchorId="797DA2D3" wp14:editId="3A32445E">
            <wp:extent cx="4752975" cy="2876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82386" cy="2894350"/>
                    </a:xfrm>
                    <a:prstGeom prst="rect">
                      <a:avLst/>
                    </a:prstGeom>
                  </pic:spPr>
                </pic:pic>
              </a:graphicData>
            </a:graphic>
          </wp:inline>
        </w:drawing>
      </w:r>
    </w:p>
    <w:p w:rsidR="00B07E07" w:rsidRDefault="00B07E07">
      <w:pPr>
        <w:pBdr>
          <w:top w:val="nil"/>
          <w:left w:val="nil"/>
          <w:bottom w:val="nil"/>
          <w:right w:val="nil"/>
          <w:between w:val="nil"/>
        </w:pBdr>
        <w:spacing w:after="0"/>
        <w:ind w:left="408"/>
        <w:rPr>
          <w:rFonts w:ascii="Times New Roman" w:eastAsia="Times New Roman" w:hAnsi="Times New Roman" w:cs="Times New Roman"/>
          <w:color w:val="000000"/>
        </w:rPr>
      </w:pPr>
    </w:p>
    <w:p w:rsidR="00B07E07" w:rsidRDefault="007E2BF1">
      <w:pPr>
        <w:pBdr>
          <w:top w:val="nil"/>
          <w:left w:val="nil"/>
          <w:bottom w:val="nil"/>
          <w:right w:val="nil"/>
          <w:between w:val="nil"/>
        </w:pBdr>
        <w:spacing w:after="0"/>
        <w:ind w:left="408"/>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Output:</w:t>
      </w:r>
    </w:p>
    <w:p w:rsidR="00B07E07" w:rsidRDefault="006E725E">
      <w:pPr>
        <w:pBdr>
          <w:top w:val="nil"/>
          <w:left w:val="nil"/>
          <w:bottom w:val="nil"/>
          <w:right w:val="nil"/>
          <w:between w:val="nil"/>
        </w:pBdr>
        <w:spacing w:after="0"/>
        <w:ind w:left="408"/>
        <w:rPr>
          <w:rFonts w:ascii="Times New Roman" w:eastAsia="Times New Roman" w:hAnsi="Times New Roman" w:cs="Times New Roman"/>
          <w:b/>
          <w:color w:val="000000"/>
          <w:sz w:val="24"/>
          <w:szCs w:val="24"/>
        </w:rPr>
      </w:pPr>
      <w:r w:rsidRPr="006E725E">
        <w:rPr>
          <w:rFonts w:ascii="Times New Roman" w:eastAsia="Times New Roman" w:hAnsi="Times New Roman" w:cs="Times New Roman"/>
          <w:b/>
          <w:noProof/>
          <w:color w:val="000000"/>
          <w:sz w:val="24"/>
          <w:szCs w:val="24"/>
          <w:lang w:val="en-US"/>
        </w:rPr>
        <w:drawing>
          <wp:inline distT="0" distB="0" distL="0" distR="0" wp14:anchorId="55E1F0AF" wp14:editId="143CCE16">
            <wp:extent cx="2753109" cy="34294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53109" cy="342948"/>
                    </a:xfrm>
                    <a:prstGeom prst="rect">
                      <a:avLst/>
                    </a:prstGeom>
                  </pic:spPr>
                </pic:pic>
              </a:graphicData>
            </a:graphic>
          </wp:inline>
        </w:drawing>
      </w:r>
    </w:p>
    <w:p w:rsidR="00B07E07" w:rsidRDefault="00B07E07">
      <w:pPr>
        <w:pBdr>
          <w:top w:val="nil"/>
          <w:left w:val="nil"/>
          <w:bottom w:val="nil"/>
          <w:right w:val="nil"/>
          <w:between w:val="nil"/>
        </w:pBdr>
        <w:spacing w:after="0"/>
        <w:ind w:left="408"/>
        <w:rPr>
          <w:rFonts w:ascii="Times New Roman" w:eastAsia="Times New Roman" w:hAnsi="Times New Roman" w:cs="Times New Roman"/>
          <w:b/>
          <w:color w:val="000000"/>
          <w:sz w:val="24"/>
          <w:szCs w:val="24"/>
        </w:rPr>
      </w:pPr>
    </w:p>
    <w:p w:rsidR="00B07E07" w:rsidRDefault="00B07E07">
      <w:pPr>
        <w:pBdr>
          <w:top w:val="nil"/>
          <w:left w:val="nil"/>
          <w:bottom w:val="nil"/>
          <w:right w:val="nil"/>
          <w:between w:val="nil"/>
        </w:pBdr>
        <w:spacing w:after="0"/>
        <w:ind w:left="408"/>
        <w:rPr>
          <w:rFonts w:ascii="Times New Roman" w:eastAsia="Times New Roman" w:hAnsi="Times New Roman" w:cs="Times New Roman"/>
          <w:color w:val="000000"/>
        </w:rPr>
      </w:pPr>
    </w:p>
    <w:p w:rsidR="00B07E07" w:rsidRDefault="00B07E07">
      <w:pPr>
        <w:pBdr>
          <w:top w:val="nil"/>
          <w:left w:val="nil"/>
          <w:bottom w:val="nil"/>
          <w:right w:val="nil"/>
          <w:between w:val="nil"/>
        </w:pBdr>
        <w:spacing w:after="0" w:line="240" w:lineRule="auto"/>
        <w:rPr>
          <w:rFonts w:ascii="Times New Roman" w:eastAsia="Times New Roman" w:hAnsi="Times New Roman" w:cs="Times New Roman"/>
          <w:color w:val="000000"/>
        </w:rPr>
      </w:pPr>
    </w:p>
    <w:p w:rsidR="006E725E" w:rsidRDefault="006E725E" w:rsidP="006E725E">
      <w:r w:rsidRPr="006E725E">
        <w:rPr>
          <w:b/>
        </w:rPr>
        <w:t>Test Case 1</w:t>
      </w:r>
      <w:r>
        <w:t>: Multiplying two positive numbers</w:t>
      </w:r>
    </w:p>
    <w:p w:rsidR="006E725E" w:rsidRDefault="006E725E" w:rsidP="006E725E">
      <w:r w:rsidRPr="006C318B">
        <w:rPr>
          <w:b/>
        </w:rPr>
        <w:t>Input</w:t>
      </w:r>
      <w:r>
        <w:t>: num1 = 10, num2 = 5</w:t>
      </w:r>
    </w:p>
    <w:p w:rsidR="00B07E07" w:rsidRDefault="006E725E" w:rsidP="006E725E">
      <w:r w:rsidRPr="006C318B">
        <w:rPr>
          <w:b/>
        </w:rPr>
        <w:t>Expected Output</w:t>
      </w:r>
      <w:r>
        <w:t>: The result should be 50.</w:t>
      </w:r>
    </w:p>
    <w:p w:rsidR="006C318B" w:rsidRDefault="006C318B" w:rsidP="006E725E">
      <w:r w:rsidRPr="006C318B">
        <w:rPr>
          <w:noProof/>
          <w:lang w:val="en-US"/>
        </w:rPr>
        <w:drawing>
          <wp:inline distT="0" distB="0" distL="0" distR="0" wp14:anchorId="182ACFFE" wp14:editId="61256C7D">
            <wp:extent cx="4677428" cy="1676634"/>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77428" cy="1676634"/>
                    </a:xfrm>
                    <a:prstGeom prst="rect">
                      <a:avLst/>
                    </a:prstGeom>
                  </pic:spPr>
                </pic:pic>
              </a:graphicData>
            </a:graphic>
          </wp:inline>
        </w:drawing>
      </w:r>
    </w:p>
    <w:p w:rsidR="006C318B" w:rsidRDefault="006C318B" w:rsidP="006E725E">
      <w:proofErr w:type="gramStart"/>
      <w:r>
        <w:rPr>
          <w:b/>
        </w:rPr>
        <w:t>Output</w:t>
      </w:r>
      <w:r>
        <w:t xml:space="preserve">  :</w:t>
      </w:r>
      <w:proofErr w:type="gramEnd"/>
      <w:r>
        <w:t xml:space="preserve"> </w:t>
      </w:r>
    </w:p>
    <w:p w:rsidR="00CB538D" w:rsidRDefault="006C318B" w:rsidP="006E725E">
      <w:r w:rsidRPr="006C318B">
        <w:rPr>
          <w:noProof/>
          <w:lang w:val="en-US"/>
        </w:rPr>
        <w:drawing>
          <wp:inline distT="0" distB="0" distL="0" distR="0" wp14:anchorId="1A2D3BC5" wp14:editId="17F0465D">
            <wp:extent cx="3067478" cy="905001"/>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67478" cy="905001"/>
                    </a:xfrm>
                    <a:prstGeom prst="rect">
                      <a:avLst/>
                    </a:prstGeom>
                  </pic:spPr>
                </pic:pic>
              </a:graphicData>
            </a:graphic>
          </wp:inline>
        </w:drawing>
      </w:r>
    </w:p>
    <w:p w:rsidR="00F80D0F" w:rsidRDefault="00982961" w:rsidP="00CB538D">
      <w:r>
        <w:rPr>
          <w:b/>
        </w:rPr>
        <w:t>Test Case 2</w:t>
      </w:r>
      <w:bookmarkStart w:id="1" w:name="_GoBack"/>
      <w:bookmarkEnd w:id="1"/>
      <w:r w:rsidR="00CB538D">
        <w:t xml:space="preserve">: </w:t>
      </w:r>
      <w:r w:rsidR="00F80D0F" w:rsidRPr="00F80D0F">
        <w:t>Multiplying a positive number and zero</w:t>
      </w:r>
    </w:p>
    <w:p w:rsidR="00F80D0F" w:rsidRDefault="00CB538D" w:rsidP="00CB538D">
      <w:r w:rsidRPr="006C318B">
        <w:rPr>
          <w:b/>
        </w:rPr>
        <w:t>Input</w:t>
      </w:r>
      <w:r>
        <w:t xml:space="preserve">: </w:t>
      </w:r>
      <w:r w:rsidR="00F80D0F" w:rsidRPr="00F80D0F">
        <w:t>num1 = 15, num2 = 0</w:t>
      </w:r>
    </w:p>
    <w:p w:rsidR="00CB538D" w:rsidRDefault="00CB538D" w:rsidP="00CB538D">
      <w:r w:rsidRPr="006C318B">
        <w:rPr>
          <w:b/>
        </w:rPr>
        <w:t>Expected Output</w:t>
      </w:r>
      <w:r>
        <w:t xml:space="preserve">: </w:t>
      </w:r>
      <w:r w:rsidR="00F80D0F" w:rsidRPr="00F80D0F">
        <w:t>The result should be 0.</w:t>
      </w:r>
    </w:p>
    <w:p w:rsidR="00F80D0F" w:rsidRDefault="00F80D0F" w:rsidP="00CB538D"/>
    <w:p w:rsidR="00F80D0F" w:rsidRDefault="00C66051" w:rsidP="00CB538D">
      <w:r w:rsidRPr="00C66051">
        <w:rPr>
          <w:noProof/>
          <w:lang w:val="en-US"/>
        </w:rPr>
        <w:drawing>
          <wp:inline distT="0" distB="0" distL="0" distR="0" wp14:anchorId="16758C60" wp14:editId="23D0151C">
            <wp:extent cx="5731510" cy="131889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318895"/>
                    </a:xfrm>
                    <a:prstGeom prst="rect">
                      <a:avLst/>
                    </a:prstGeom>
                  </pic:spPr>
                </pic:pic>
              </a:graphicData>
            </a:graphic>
          </wp:inline>
        </w:drawing>
      </w:r>
    </w:p>
    <w:p w:rsidR="00C66051" w:rsidRDefault="00C66051" w:rsidP="00CB538D"/>
    <w:p w:rsidR="00C66051" w:rsidRDefault="00C66051" w:rsidP="00CB538D">
      <w:proofErr w:type="gramStart"/>
      <w:r w:rsidRPr="00C66051">
        <w:rPr>
          <w:b/>
        </w:rPr>
        <w:t>Output</w:t>
      </w:r>
      <w:r>
        <w:t xml:space="preserve"> :</w:t>
      </w:r>
      <w:proofErr w:type="gramEnd"/>
      <w:r>
        <w:t xml:space="preserve"> </w:t>
      </w:r>
    </w:p>
    <w:p w:rsidR="006C318B" w:rsidRDefault="00C66051" w:rsidP="006E725E">
      <w:r w:rsidRPr="00C66051">
        <w:rPr>
          <w:noProof/>
          <w:lang w:val="en-US"/>
        </w:rPr>
        <w:lastRenderedPageBreak/>
        <w:drawing>
          <wp:inline distT="0" distB="0" distL="0" distR="0" wp14:anchorId="0AB206EC" wp14:editId="6D11E31B">
            <wp:extent cx="3353268" cy="102884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53268" cy="1028844"/>
                    </a:xfrm>
                    <a:prstGeom prst="rect">
                      <a:avLst/>
                    </a:prstGeom>
                  </pic:spPr>
                </pic:pic>
              </a:graphicData>
            </a:graphic>
          </wp:inline>
        </w:drawing>
      </w:r>
    </w:p>
    <w:p w:rsidR="00D10B4C" w:rsidRDefault="00D10B4C" w:rsidP="00D10B4C">
      <w:r w:rsidRPr="00D10B4C">
        <w:rPr>
          <w:b/>
        </w:rPr>
        <w:t>Test Case 3</w:t>
      </w:r>
      <w:r>
        <w:t>: Multiplying two negative numbers</w:t>
      </w:r>
    </w:p>
    <w:p w:rsidR="00D10B4C" w:rsidRDefault="00D10B4C" w:rsidP="00D10B4C">
      <w:r w:rsidRPr="00D10B4C">
        <w:rPr>
          <w:b/>
        </w:rPr>
        <w:t>Input</w:t>
      </w:r>
      <w:r>
        <w:t>: num1 = -4, num2 = -6</w:t>
      </w:r>
    </w:p>
    <w:p w:rsidR="001220D2" w:rsidRDefault="00D10B4C" w:rsidP="00D10B4C">
      <w:r w:rsidRPr="00D10B4C">
        <w:rPr>
          <w:b/>
        </w:rPr>
        <w:t>Expected Output</w:t>
      </w:r>
      <w:r>
        <w:t>: The result should be 24.</w:t>
      </w:r>
    </w:p>
    <w:p w:rsidR="00D10B4C" w:rsidRDefault="00D10B4C" w:rsidP="00D10B4C">
      <w:r w:rsidRPr="00D10B4C">
        <w:rPr>
          <w:noProof/>
          <w:lang w:val="en-US"/>
        </w:rPr>
        <w:drawing>
          <wp:inline distT="0" distB="0" distL="0" distR="0" wp14:anchorId="35BA6AE4" wp14:editId="311F0F9D">
            <wp:extent cx="5731510" cy="127762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277620"/>
                    </a:xfrm>
                    <a:prstGeom prst="rect">
                      <a:avLst/>
                    </a:prstGeom>
                  </pic:spPr>
                </pic:pic>
              </a:graphicData>
            </a:graphic>
          </wp:inline>
        </w:drawing>
      </w:r>
    </w:p>
    <w:p w:rsidR="00D10B4C" w:rsidRDefault="00D10B4C" w:rsidP="00D10B4C">
      <w:proofErr w:type="gramStart"/>
      <w:r w:rsidRPr="00D10B4C">
        <w:rPr>
          <w:b/>
        </w:rPr>
        <w:t>Output</w:t>
      </w:r>
      <w:r>
        <w:t xml:space="preserve"> :</w:t>
      </w:r>
      <w:proofErr w:type="gramEnd"/>
      <w:r>
        <w:t xml:space="preserve"> </w:t>
      </w:r>
    </w:p>
    <w:p w:rsidR="00D10B4C" w:rsidRDefault="00D10B4C" w:rsidP="00D10B4C">
      <w:r w:rsidRPr="00D10B4C">
        <w:rPr>
          <w:noProof/>
          <w:lang w:val="en-US"/>
        </w:rPr>
        <w:drawing>
          <wp:inline distT="0" distB="0" distL="0" distR="0" wp14:anchorId="239AA7DD" wp14:editId="031CD00D">
            <wp:extent cx="2953162" cy="81926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53162" cy="819264"/>
                    </a:xfrm>
                    <a:prstGeom prst="rect">
                      <a:avLst/>
                    </a:prstGeom>
                  </pic:spPr>
                </pic:pic>
              </a:graphicData>
            </a:graphic>
          </wp:inline>
        </w:drawing>
      </w:r>
    </w:p>
    <w:p w:rsidR="00D10B4C" w:rsidRDefault="00D10B4C" w:rsidP="00D10B4C"/>
    <w:p w:rsidR="003B4E91" w:rsidRDefault="003B4E91" w:rsidP="003B4E91">
      <w:r w:rsidRPr="003B4E91">
        <w:rPr>
          <w:b/>
        </w:rPr>
        <w:t>Test Case 4</w:t>
      </w:r>
      <w:r>
        <w:t>: Multiplying a positive number and a negative number</w:t>
      </w:r>
    </w:p>
    <w:p w:rsidR="003B4E91" w:rsidRDefault="003B4E91" w:rsidP="003B4E91">
      <w:r w:rsidRPr="003B4E91">
        <w:rPr>
          <w:b/>
        </w:rPr>
        <w:t>Input</w:t>
      </w:r>
      <w:r>
        <w:t>: num1 = 7, num2 = -3</w:t>
      </w:r>
    </w:p>
    <w:p w:rsidR="00D10B4C" w:rsidRDefault="003B4E91" w:rsidP="003B4E91">
      <w:r w:rsidRPr="003B4E91">
        <w:rPr>
          <w:b/>
        </w:rPr>
        <w:t>Expected Output</w:t>
      </w:r>
      <w:r>
        <w:t>: The result should be -21.</w:t>
      </w:r>
    </w:p>
    <w:p w:rsidR="003B4E91" w:rsidRDefault="003B4E91" w:rsidP="003B4E91"/>
    <w:p w:rsidR="003B4E91" w:rsidRDefault="003B4E91" w:rsidP="003B4E91">
      <w:r w:rsidRPr="003B4E91">
        <w:rPr>
          <w:noProof/>
          <w:lang w:val="en-US"/>
        </w:rPr>
        <w:drawing>
          <wp:inline distT="0" distB="0" distL="0" distR="0" wp14:anchorId="32E72198" wp14:editId="16CABEAC">
            <wp:extent cx="5731510" cy="131889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318895"/>
                    </a:xfrm>
                    <a:prstGeom prst="rect">
                      <a:avLst/>
                    </a:prstGeom>
                  </pic:spPr>
                </pic:pic>
              </a:graphicData>
            </a:graphic>
          </wp:inline>
        </w:drawing>
      </w:r>
    </w:p>
    <w:p w:rsidR="003B4E91" w:rsidRDefault="003B4E91" w:rsidP="003B4E91">
      <w:proofErr w:type="gramStart"/>
      <w:r w:rsidRPr="003B4E91">
        <w:rPr>
          <w:b/>
        </w:rPr>
        <w:t>Output</w:t>
      </w:r>
      <w:r>
        <w:t xml:space="preserve">  :</w:t>
      </w:r>
      <w:proofErr w:type="gramEnd"/>
      <w:r>
        <w:t xml:space="preserve"> </w:t>
      </w:r>
    </w:p>
    <w:p w:rsidR="003B4E91" w:rsidRDefault="003B4E91" w:rsidP="003B4E91">
      <w:r w:rsidRPr="003B4E91">
        <w:rPr>
          <w:noProof/>
          <w:lang w:val="en-US"/>
        </w:rPr>
        <w:drawing>
          <wp:inline distT="0" distB="0" distL="0" distR="0" wp14:anchorId="7944239F" wp14:editId="11B66669">
            <wp:extent cx="3258005" cy="81926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58005" cy="819264"/>
                    </a:xfrm>
                    <a:prstGeom prst="rect">
                      <a:avLst/>
                    </a:prstGeom>
                  </pic:spPr>
                </pic:pic>
              </a:graphicData>
            </a:graphic>
          </wp:inline>
        </w:drawing>
      </w:r>
    </w:p>
    <w:p w:rsidR="00101172" w:rsidRDefault="00101172" w:rsidP="00101172">
      <w:r w:rsidRPr="00101172">
        <w:rPr>
          <w:b/>
        </w:rPr>
        <w:t>Test Case 5</w:t>
      </w:r>
      <w:r>
        <w:t>: Multiplying two floating-point numbers</w:t>
      </w:r>
    </w:p>
    <w:p w:rsidR="00101172" w:rsidRDefault="00101172" w:rsidP="00101172">
      <w:r w:rsidRPr="00101172">
        <w:rPr>
          <w:b/>
        </w:rPr>
        <w:lastRenderedPageBreak/>
        <w:t>Input</w:t>
      </w:r>
      <w:r>
        <w:t>: num1 = 2.5, num2 = 4.2</w:t>
      </w:r>
    </w:p>
    <w:p w:rsidR="003B4E91" w:rsidRDefault="00101172" w:rsidP="00101172">
      <w:r w:rsidRPr="00101172">
        <w:rPr>
          <w:b/>
        </w:rPr>
        <w:t>Expected Output</w:t>
      </w:r>
      <w:r>
        <w:t>: The result should be 10.5.</w:t>
      </w:r>
    </w:p>
    <w:p w:rsidR="00101172" w:rsidRDefault="00101172" w:rsidP="00101172">
      <w:r w:rsidRPr="00101172">
        <w:rPr>
          <w:noProof/>
          <w:lang w:val="en-US"/>
        </w:rPr>
        <w:drawing>
          <wp:inline distT="0" distB="0" distL="0" distR="0" wp14:anchorId="337B5206" wp14:editId="6B964CC1">
            <wp:extent cx="5731510" cy="139382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393825"/>
                    </a:xfrm>
                    <a:prstGeom prst="rect">
                      <a:avLst/>
                    </a:prstGeom>
                  </pic:spPr>
                </pic:pic>
              </a:graphicData>
            </a:graphic>
          </wp:inline>
        </w:drawing>
      </w:r>
    </w:p>
    <w:p w:rsidR="00101172" w:rsidRDefault="00101172" w:rsidP="00101172">
      <w:proofErr w:type="gramStart"/>
      <w:r w:rsidRPr="00101172">
        <w:rPr>
          <w:b/>
        </w:rPr>
        <w:t>Output</w:t>
      </w:r>
      <w:r>
        <w:t xml:space="preserve">  :</w:t>
      </w:r>
      <w:proofErr w:type="gramEnd"/>
      <w:r>
        <w:t xml:space="preserve"> </w:t>
      </w:r>
    </w:p>
    <w:p w:rsidR="00101172" w:rsidRDefault="00101172" w:rsidP="00101172">
      <w:r w:rsidRPr="00101172">
        <w:rPr>
          <w:noProof/>
          <w:lang w:val="en-US"/>
        </w:rPr>
        <w:drawing>
          <wp:inline distT="0" distB="0" distL="0" distR="0" wp14:anchorId="7F0902E8" wp14:editId="01E7A6C8">
            <wp:extent cx="2896004" cy="866896"/>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96004" cy="866896"/>
                    </a:xfrm>
                    <a:prstGeom prst="rect">
                      <a:avLst/>
                    </a:prstGeom>
                  </pic:spPr>
                </pic:pic>
              </a:graphicData>
            </a:graphic>
          </wp:inline>
        </w:drawing>
      </w:r>
    </w:p>
    <w:p w:rsidR="00FD2A04" w:rsidRDefault="00FD2A04" w:rsidP="00101172"/>
    <w:p w:rsidR="00FD2A04" w:rsidRDefault="00FD2A04" w:rsidP="00101172"/>
    <w:p w:rsidR="00FD2A04" w:rsidRDefault="00FD2A04" w:rsidP="00101172"/>
    <w:p w:rsidR="00101172" w:rsidRDefault="00101172" w:rsidP="00101172"/>
    <w:sectPr w:rsidR="00101172">
      <w:headerReference w:type="default" r:id="rId20"/>
      <w:footerReference w:type="default" r:id="rId21"/>
      <w:pgSz w:w="11906" w:h="16838"/>
      <w:pgMar w:top="1440" w:right="1440" w:bottom="1440" w:left="1440" w:header="227"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1829" w:rsidRDefault="00551829">
      <w:pPr>
        <w:spacing w:after="0" w:line="240" w:lineRule="auto"/>
      </w:pPr>
      <w:r>
        <w:separator/>
      </w:r>
    </w:p>
  </w:endnote>
  <w:endnote w:type="continuationSeparator" w:id="0">
    <w:p w:rsidR="00551829" w:rsidRDefault="005518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altName w:val="Times New Roman"/>
    <w:charset w:val="00"/>
    <w:family w:val="auto"/>
    <w:pitch w:val="default"/>
  </w:font>
  <w:font w:name="Aptos Display">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7E07" w:rsidRDefault="007E2BF1">
    <w:pPr>
      <w:pBdr>
        <w:top w:val="nil"/>
        <w:left w:val="nil"/>
        <w:bottom w:val="nil"/>
        <w:right w:val="nil"/>
        <w:between w:val="nil"/>
      </w:pBdr>
      <w:tabs>
        <w:tab w:val="center" w:pos="4513"/>
        <w:tab w:val="right" w:pos="9026"/>
      </w:tabs>
      <w:spacing w:after="0" w:line="240" w:lineRule="auto"/>
      <w:rPr>
        <w:color w:val="000000"/>
      </w:rPr>
    </w:pPr>
    <w:r>
      <w:rPr>
        <w:color w:val="000000"/>
      </w:rPr>
      <w:t xml:space="preserve">                                                                     </w:t>
    </w:r>
    <w:r>
      <w:rPr>
        <w:color w:val="000000"/>
      </w:rPr>
      <w:tab/>
    </w:r>
    <w:r>
      <w:rPr>
        <w:color w:val="000000"/>
      </w:rPr>
      <w:tab/>
      <w:t xml:space="preserve">PAGE </w:t>
    </w:r>
    <w:r>
      <w:rPr>
        <w:color w:val="000000"/>
      </w:rPr>
      <w:fldChar w:fldCharType="begin"/>
    </w:r>
    <w:r>
      <w:rPr>
        <w:color w:val="000000"/>
      </w:rPr>
      <w:instrText>PAGE</w:instrText>
    </w:r>
    <w:r>
      <w:rPr>
        <w:color w:val="000000"/>
      </w:rPr>
      <w:fldChar w:fldCharType="separate"/>
    </w:r>
    <w:r w:rsidR="00982961">
      <w:rPr>
        <w:noProof/>
        <w:color w:val="000000"/>
      </w:rPr>
      <w:t>2</w:t>
    </w:r>
    <w:r>
      <w:rPr>
        <w:color w:val="000000"/>
      </w:rPr>
      <w:fldChar w:fldCharType="end"/>
    </w:r>
  </w:p>
  <w:p w:rsidR="00B07E07" w:rsidRDefault="00B07E07">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1829" w:rsidRDefault="00551829">
      <w:pPr>
        <w:spacing w:after="0" w:line="240" w:lineRule="auto"/>
      </w:pPr>
      <w:r>
        <w:separator/>
      </w:r>
    </w:p>
  </w:footnote>
  <w:footnote w:type="continuationSeparator" w:id="0">
    <w:p w:rsidR="00551829" w:rsidRDefault="005518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7E07" w:rsidRDefault="007E2BF1">
    <w:pPr>
      <w:pBdr>
        <w:top w:val="nil"/>
        <w:left w:val="nil"/>
        <w:bottom w:val="nil"/>
        <w:right w:val="nil"/>
        <w:between w:val="nil"/>
      </w:pBdr>
      <w:tabs>
        <w:tab w:val="center" w:pos="4513"/>
        <w:tab w:val="right" w:pos="9026"/>
      </w:tabs>
      <w:spacing w:after="0" w:line="240" w:lineRule="auto"/>
      <w:rPr>
        <w:color w:val="000000"/>
      </w:rPr>
    </w:pPr>
    <w:r>
      <w:rPr>
        <w:color w:val="000000"/>
      </w:rPr>
      <w:t>DBMS</w:t>
    </w:r>
    <w:proofErr w:type="gramStart"/>
    <w:r>
      <w:rPr>
        <w:color w:val="000000"/>
      </w:rPr>
      <w:t>:206</w:t>
    </w:r>
    <w:proofErr w:type="gramEnd"/>
    <w:r>
      <w:rPr>
        <w:color w:val="000000"/>
      </w:rPr>
      <w:t xml:space="preserve">                                            </w:t>
    </w:r>
    <w:r>
      <w:rPr>
        <w:color w:val="000000"/>
      </w:rPr>
      <w:tab/>
    </w:r>
    <w:r>
      <w:rPr>
        <w:color w:val="000000"/>
      </w:rPr>
      <w:tab/>
      <w:t>23AIML0</w:t>
    </w:r>
    <w:r w:rsidR="001E59C4">
      <w:t>7</w:t>
    </w:r>
    <w:r w:rsidR="006E725E">
      <w:t>0</w:t>
    </w:r>
    <w:r>
      <w:rPr>
        <w:color w:val="000000"/>
      </w:rPr>
      <w:t xml:space="preserve"> </w:t>
    </w:r>
  </w:p>
  <w:p w:rsidR="00B07E07" w:rsidRDefault="00B07E07">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F3CD7"/>
    <w:multiLevelType w:val="multilevel"/>
    <w:tmpl w:val="75D86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DA58F2"/>
    <w:multiLevelType w:val="multilevel"/>
    <w:tmpl w:val="2B98CD62"/>
    <w:lvl w:ilvl="0">
      <w:start w:val="1"/>
      <w:numFmt w:val="decimal"/>
      <w:lvlText w:val="%1)"/>
      <w:lvlJc w:val="left"/>
      <w:pPr>
        <w:ind w:left="408" w:hanging="360"/>
      </w:pPr>
    </w:lvl>
    <w:lvl w:ilvl="1">
      <w:start w:val="1"/>
      <w:numFmt w:val="lowerLetter"/>
      <w:lvlText w:val="%2."/>
      <w:lvlJc w:val="left"/>
      <w:pPr>
        <w:ind w:left="1128" w:hanging="360"/>
      </w:pPr>
    </w:lvl>
    <w:lvl w:ilvl="2">
      <w:start w:val="1"/>
      <w:numFmt w:val="lowerRoman"/>
      <w:lvlText w:val="%3."/>
      <w:lvlJc w:val="right"/>
      <w:pPr>
        <w:ind w:left="1848" w:hanging="180"/>
      </w:pPr>
    </w:lvl>
    <w:lvl w:ilvl="3">
      <w:start w:val="1"/>
      <w:numFmt w:val="decimal"/>
      <w:lvlText w:val="%4."/>
      <w:lvlJc w:val="left"/>
      <w:pPr>
        <w:ind w:left="2568" w:hanging="360"/>
      </w:pPr>
    </w:lvl>
    <w:lvl w:ilvl="4">
      <w:start w:val="1"/>
      <w:numFmt w:val="lowerLetter"/>
      <w:lvlText w:val="%5."/>
      <w:lvlJc w:val="left"/>
      <w:pPr>
        <w:ind w:left="3288" w:hanging="360"/>
      </w:pPr>
    </w:lvl>
    <w:lvl w:ilvl="5">
      <w:start w:val="1"/>
      <w:numFmt w:val="lowerRoman"/>
      <w:lvlText w:val="%6."/>
      <w:lvlJc w:val="right"/>
      <w:pPr>
        <w:ind w:left="4008" w:hanging="180"/>
      </w:pPr>
    </w:lvl>
    <w:lvl w:ilvl="6">
      <w:start w:val="1"/>
      <w:numFmt w:val="decimal"/>
      <w:lvlText w:val="%7."/>
      <w:lvlJc w:val="left"/>
      <w:pPr>
        <w:ind w:left="4728" w:hanging="360"/>
      </w:pPr>
    </w:lvl>
    <w:lvl w:ilvl="7">
      <w:start w:val="1"/>
      <w:numFmt w:val="lowerLetter"/>
      <w:lvlText w:val="%8."/>
      <w:lvlJc w:val="left"/>
      <w:pPr>
        <w:ind w:left="5448" w:hanging="360"/>
      </w:pPr>
    </w:lvl>
    <w:lvl w:ilvl="8">
      <w:start w:val="1"/>
      <w:numFmt w:val="lowerRoman"/>
      <w:lvlText w:val="%9."/>
      <w:lvlJc w:val="right"/>
      <w:pPr>
        <w:ind w:left="6168" w:hanging="180"/>
      </w:pPr>
    </w:lvl>
  </w:abstractNum>
  <w:abstractNum w:abstractNumId="2" w15:restartNumberingAfterBreak="0">
    <w:nsid w:val="425E5EE7"/>
    <w:multiLevelType w:val="multilevel"/>
    <w:tmpl w:val="38884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5D16F99"/>
    <w:multiLevelType w:val="multilevel"/>
    <w:tmpl w:val="06368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7E07"/>
    <w:rsid w:val="000114C3"/>
    <w:rsid w:val="00101172"/>
    <w:rsid w:val="001220D2"/>
    <w:rsid w:val="001E59C4"/>
    <w:rsid w:val="00247D09"/>
    <w:rsid w:val="003B4E91"/>
    <w:rsid w:val="00551829"/>
    <w:rsid w:val="00553CCE"/>
    <w:rsid w:val="00581D48"/>
    <w:rsid w:val="006C318B"/>
    <w:rsid w:val="006E725E"/>
    <w:rsid w:val="007718C2"/>
    <w:rsid w:val="007E2BF1"/>
    <w:rsid w:val="00857A7F"/>
    <w:rsid w:val="00982961"/>
    <w:rsid w:val="00B07E07"/>
    <w:rsid w:val="00C0394C"/>
    <w:rsid w:val="00C66051"/>
    <w:rsid w:val="00C72372"/>
    <w:rsid w:val="00CB538D"/>
    <w:rsid w:val="00D10B4C"/>
    <w:rsid w:val="00F11FD7"/>
    <w:rsid w:val="00F80D0F"/>
    <w:rsid w:val="00FD2A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55F4F"/>
  <w15:docId w15:val="{59D814A9-7BEC-490A-990B-B12B47B99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ptos" w:eastAsia="Aptos" w:hAnsi="Aptos" w:cs="Aptos"/>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538D"/>
  </w:style>
  <w:style w:type="paragraph" w:styleId="Heading1">
    <w:name w:val="heading 1"/>
    <w:basedOn w:val="Normal"/>
    <w:next w:val="Normal"/>
    <w:link w:val="Heading1Char"/>
    <w:uiPriority w:val="9"/>
    <w:qFormat/>
    <w:rsid w:val="00A706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06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06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06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06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06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06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06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06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706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706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06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06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06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06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06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06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06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064B"/>
    <w:rPr>
      <w:rFonts w:eastAsiaTheme="majorEastAsia" w:cstheme="majorBidi"/>
      <w:color w:val="272727" w:themeColor="text1" w:themeTint="D8"/>
    </w:rPr>
  </w:style>
  <w:style w:type="character" w:customStyle="1" w:styleId="TitleChar">
    <w:name w:val="Title Char"/>
    <w:basedOn w:val="DefaultParagraphFont"/>
    <w:link w:val="Title"/>
    <w:uiPriority w:val="10"/>
    <w:rsid w:val="00A706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rPr>
      <w:color w:val="595959"/>
      <w:sz w:val="28"/>
      <w:szCs w:val="28"/>
    </w:rPr>
  </w:style>
  <w:style w:type="character" w:customStyle="1" w:styleId="SubtitleChar">
    <w:name w:val="Subtitle Char"/>
    <w:basedOn w:val="DefaultParagraphFont"/>
    <w:link w:val="Subtitle"/>
    <w:uiPriority w:val="11"/>
    <w:rsid w:val="00A706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064B"/>
    <w:pPr>
      <w:spacing w:before="160"/>
      <w:jc w:val="center"/>
    </w:pPr>
    <w:rPr>
      <w:i/>
      <w:iCs/>
      <w:color w:val="404040" w:themeColor="text1" w:themeTint="BF"/>
    </w:rPr>
  </w:style>
  <w:style w:type="character" w:customStyle="1" w:styleId="QuoteChar">
    <w:name w:val="Quote Char"/>
    <w:basedOn w:val="DefaultParagraphFont"/>
    <w:link w:val="Quote"/>
    <w:uiPriority w:val="29"/>
    <w:rsid w:val="00A7064B"/>
    <w:rPr>
      <w:i/>
      <w:iCs/>
      <w:color w:val="404040" w:themeColor="text1" w:themeTint="BF"/>
    </w:rPr>
  </w:style>
  <w:style w:type="paragraph" w:styleId="ListParagraph">
    <w:name w:val="List Paragraph"/>
    <w:basedOn w:val="Normal"/>
    <w:uiPriority w:val="34"/>
    <w:qFormat/>
    <w:rsid w:val="00A7064B"/>
    <w:pPr>
      <w:ind w:left="720"/>
      <w:contextualSpacing/>
    </w:pPr>
  </w:style>
  <w:style w:type="character" w:styleId="IntenseEmphasis">
    <w:name w:val="Intense Emphasis"/>
    <w:basedOn w:val="DefaultParagraphFont"/>
    <w:uiPriority w:val="21"/>
    <w:qFormat/>
    <w:rsid w:val="00A7064B"/>
    <w:rPr>
      <w:i/>
      <w:iCs/>
      <w:color w:val="0F4761" w:themeColor="accent1" w:themeShade="BF"/>
    </w:rPr>
  </w:style>
  <w:style w:type="paragraph" w:styleId="IntenseQuote">
    <w:name w:val="Intense Quote"/>
    <w:basedOn w:val="Normal"/>
    <w:next w:val="Normal"/>
    <w:link w:val="IntenseQuoteChar"/>
    <w:uiPriority w:val="30"/>
    <w:qFormat/>
    <w:rsid w:val="00A706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064B"/>
    <w:rPr>
      <w:i/>
      <w:iCs/>
      <w:color w:val="0F4761" w:themeColor="accent1" w:themeShade="BF"/>
    </w:rPr>
  </w:style>
  <w:style w:type="character" w:styleId="IntenseReference">
    <w:name w:val="Intense Reference"/>
    <w:basedOn w:val="DefaultParagraphFont"/>
    <w:uiPriority w:val="32"/>
    <w:qFormat/>
    <w:rsid w:val="00A7064B"/>
    <w:rPr>
      <w:b/>
      <w:bCs/>
      <w:smallCaps/>
      <w:color w:val="0F4761" w:themeColor="accent1" w:themeShade="BF"/>
      <w:spacing w:val="5"/>
    </w:rPr>
  </w:style>
  <w:style w:type="paragraph" w:styleId="NoSpacing">
    <w:name w:val="No Spacing"/>
    <w:uiPriority w:val="1"/>
    <w:qFormat/>
    <w:rsid w:val="00A7064B"/>
    <w:pPr>
      <w:spacing w:after="0" w:line="240" w:lineRule="auto"/>
    </w:pPr>
  </w:style>
  <w:style w:type="paragraph" w:styleId="NormalWeb">
    <w:name w:val="Normal (Web)"/>
    <w:basedOn w:val="Normal"/>
    <w:uiPriority w:val="99"/>
    <w:semiHidden/>
    <w:unhideWhenUsed/>
    <w:rsid w:val="00A7064B"/>
    <w:rPr>
      <w:rFonts w:ascii="Times New Roman" w:hAnsi="Times New Roman" w:cs="Times New Roman"/>
      <w:sz w:val="24"/>
      <w:szCs w:val="24"/>
    </w:rPr>
  </w:style>
  <w:style w:type="paragraph" w:styleId="Header">
    <w:name w:val="header"/>
    <w:basedOn w:val="Normal"/>
    <w:link w:val="HeaderChar"/>
    <w:uiPriority w:val="99"/>
    <w:unhideWhenUsed/>
    <w:rsid w:val="003346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4623"/>
  </w:style>
  <w:style w:type="paragraph" w:styleId="Footer">
    <w:name w:val="footer"/>
    <w:basedOn w:val="Normal"/>
    <w:link w:val="FooterChar"/>
    <w:uiPriority w:val="99"/>
    <w:unhideWhenUsed/>
    <w:rsid w:val="003346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4623"/>
  </w:style>
  <w:style w:type="character" w:styleId="HTMLCode">
    <w:name w:val="HTML Code"/>
    <w:basedOn w:val="DefaultParagraphFont"/>
    <w:uiPriority w:val="99"/>
    <w:semiHidden/>
    <w:unhideWhenUsed/>
    <w:rsid w:val="00857A7F"/>
    <w:rPr>
      <w:rFonts w:ascii="Courier New" w:eastAsia="Times New Roman" w:hAnsi="Courier New" w:cs="Courier New"/>
      <w:sz w:val="20"/>
      <w:szCs w:val="20"/>
    </w:rPr>
  </w:style>
  <w:style w:type="character" w:styleId="Strong">
    <w:name w:val="Strong"/>
    <w:basedOn w:val="DefaultParagraphFont"/>
    <w:uiPriority w:val="22"/>
    <w:qFormat/>
    <w:rsid w:val="00857A7F"/>
    <w:rPr>
      <w:b/>
      <w:bCs/>
    </w:rPr>
  </w:style>
  <w:style w:type="paragraph" w:customStyle="1" w:styleId="my-0">
    <w:name w:val="my-0"/>
    <w:basedOn w:val="Normal"/>
    <w:rsid w:val="00857A7F"/>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37302">
      <w:bodyDiv w:val="1"/>
      <w:marLeft w:val="0"/>
      <w:marRight w:val="0"/>
      <w:marTop w:val="0"/>
      <w:marBottom w:val="0"/>
      <w:divBdr>
        <w:top w:val="none" w:sz="0" w:space="0" w:color="auto"/>
        <w:left w:val="none" w:sz="0" w:space="0" w:color="auto"/>
        <w:bottom w:val="none" w:sz="0" w:space="0" w:color="auto"/>
        <w:right w:val="none" w:sz="0" w:space="0" w:color="auto"/>
      </w:divBdr>
    </w:div>
    <w:div w:id="502554726">
      <w:bodyDiv w:val="1"/>
      <w:marLeft w:val="0"/>
      <w:marRight w:val="0"/>
      <w:marTop w:val="0"/>
      <w:marBottom w:val="0"/>
      <w:divBdr>
        <w:top w:val="none" w:sz="0" w:space="0" w:color="auto"/>
        <w:left w:val="none" w:sz="0" w:space="0" w:color="auto"/>
        <w:bottom w:val="none" w:sz="0" w:space="0" w:color="auto"/>
        <w:right w:val="none" w:sz="0" w:space="0" w:color="auto"/>
      </w:divBdr>
    </w:div>
    <w:div w:id="1628776879">
      <w:bodyDiv w:val="1"/>
      <w:marLeft w:val="0"/>
      <w:marRight w:val="0"/>
      <w:marTop w:val="0"/>
      <w:marBottom w:val="0"/>
      <w:divBdr>
        <w:top w:val="none" w:sz="0" w:space="0" w:color="auto"/>
        <w:left w:val="none" w:sz="0" w:space="0" w:color="auto"/>
        <w:bottom w:val="none" w:sz="0" w:space="0" w:color="auto"/>
        <w:right w:val="none" w:sz="0" w:space="0" w:color="auto"/>
      </w:divBdr>
    </w:div>
    <w:div w:id="17064447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6oYjvGtNEOhyllXE+T1hzBlO40w==">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291</Words>
  <Characters>1665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 CHOKSI</dc:creator>
  <cp:lastModifiedBy>Administrator</cp:lastModifiedBy>
  <cp:revision>3</cp:revision>
  <dcterms:created xsi:type="dcterms:W3CDTF">2025-03-28T06:40:00Z</dcterms:created>
  <dcterms:modified xsi:type="dcterms:W3CDTF">2025-03-28T08:22:00Z</dcterms:modified>
</cp:coreProperties>
</file>