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page" w:horzAnchor="margin" w:tblpY="1261"/>
        <w:tblW w:w="4455" w:type="dxa"/>
        <w:tblLook w:val="04A0" w:firstRow="1" w:lastRow="0" w:firstColumn="1" w:lastColumn="0" w:noHBand="0" w:noVBand="1"/>
      </w:tblPr>
      <w:tblGrid>
        <w:gridCol w:w="1392"/>
        <w:gridCol w:w="3063"/>
      </w:tblGrid>
      <w:tr w:rsidR="005E2A2E" w:rsidRPr="0045525F" w:rsidTr="005E2A2E">
        <w:tc>
          <w:tcPr>
            <w:tcW w:w="1392" w:type="dxa"/>
            <w:hideMark/>
          </w:tcPr>
          <w:p w:rsidR="005E2A2E" w:rsidRPr="00E24574" w:rsidRDefault="005E2A2E" w:rsidP="004C01E7">
            <w:pPr>
              <w:jc w:val="center"/>
              <w:rPr>
                <w:rFonts w:ascii="Times New Roman" w:eastAsia="Times New Roman" w:hAnsi="Times New Roman" w:cs="Times New Roman"/>
                <w:sz w:val="16"/>
                <w:szCs w:val="16"/>
                <w:lang w:eastAsia="en-CA"/>
              </w:rPr>
            </w:pPr>
            <w:r w:rsidRPr="0045525F">
              <w:rPr>
                <w:rFonts w:ascii="Times New Roman" w:eastAsia="Times New Roman" w:hAnsi="Times New Roman" w:cs="Times New Roman"/>
                <w:sz w:val="16"/>
                <w:szCs w:val="16"/>
                <w:lang w:eastAsia="en-CA"/>
              </w:rPr>
              <w:t>Signal</w:t>
            </w:r>
            <w:r w:rsidR="002A0CE5">
              <w:rPr>
                <w:rFonts w:ascii="Times New Roman" w:eastAsia="Times New Roman" w:hAnsi="Times New Roman" w:cs="Times New Roman"/>
                <w:sz w:val="16"/>
                <w:szCs w:val="16"/>
                <w:lang w:eastAsia="en-CA"/>
              </w:rPr>
              <w:t xml:space="preserve"> (order not prioritized in table)</w:t>
            </w:r>
          </w:p>
        </w:tc>
        <w:tc>
          <w:tcPr>
            <w:tcW w:w="3063" w:type="dxa"/>
            <w:hideMark/>
          </w:tcPr>
          <w:p w:rsidR="005E2A2E" w:rsidRPr="00E24574" w:rsidRDefault="005E2A2E" w:rsidP="004C01E7">
            <w:pPr>
              <w:jc w:val="cente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Feature</w:t>
            </w:r>
          </w:p>
        </w:tc>
      </w:tr>
      <w:tr w:rsidR="005E2A2E" w:rsidRPr="0045525F" w:rsidTr="005E2A2E">
        <w:tc>
          <w:tcPr>
            <w:tcW w:w="1392" w:type="dxa"/>
            <w:hideMark/>
          </w:tcPr>
          <w:p w:rsidR="005E2A2E" w:rsidRPr="00E24574" w:rsidRDefault="005E2A2E" w:rsidP="004C01E7">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Job/education timeline overlaps</w:t>
            </w:r>
            <w:r w:rsidRPr="0045525F">
              <w:rPr>
                <w:rFonts w:ascii="Times New Roman" w:eastAsia="Times New Roman" w:hAnsi="Times New Roman" w:cs="Times New Roman"/>
                <w:sz w:val="16"/>
                <w:szCs w:val="16"/>
                <w:lang w:eastAsia="en-CA"/>
              </w:rPr>
              <w:t>; Anachronistic tool claims</w:t>
            </w:r>
          </w:p>
        </w:tc>
        <w:tc>
          <w:tcPr>
            <w:tcW w:w="3063" w:type="dxa"/>
            <w:hideMark/>
          </w:tcPr>
          <w:p w:rsidR="005E2A2E" w:rsidRPr="00E24574" w:rsidRDefault="005E2A2E" w:rsidP="004C01E7">
            <w:pPr>
              <w:rPr>
                <w:rFonts w:ascii="Times New Roman" w:eastAsia="Times New Roman" w:hAnsi="Times New Roman" w:cs="Times New Roman"/>
                <w:sz w:val="16"/>
                <w:szCs w:val="16"/>
                <w:lang w:eastAsia="en-CA"/>
              </w:rPr>
            </w:pPr>
            <w:r w:rsidRPr="0045525F">
              <w:rPr>
                <w:rFonts w:ascii="Courier New" w:eastAsia="Times New Roman" w:hAnsi="Courier New" w:cs="Courier New"/>
                <w:sz w:val="16"/>
                <w:szCs w:val="16"/>
                <w:lang w:eastAsia="en-CA"/>
              </w:rPr>
              <w:t>timeline_coherence_score</w:t>
            </w:r>
          </w:p>
        </w:tc>
      </w:tr>
      <w:tr w:rsidR="005E2A2E" w:rsidRPr="0045525F" w:rsidTr="005E2A2E">
        <w:tc>
          <w:tcPr>
            <w:tcW w:w="1392" w:type="dxa"/>
            <w:hideMark/>
          </w:tcPr>
          <w:p w:rsidR="005E2A2E" w:rsidRPr="00E24574" w:rsidRDefault="005E2A2E" w:rsidP="004C01E7">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Skills match JD too closely</w:t>
            </w:r>
          </w:p>
        </w:tc>
        <w:tc>
          <w:tcPr>
            <w:tcW w:w="3063" w:type="dxa"/>
            <w:hideMark/>
          </w:tcPr>
          <w:p w:rsidR="005E2A2E" w:rsidRPr="00E24574" w:rsidRDefault="005E2A2E" w:rsidP="004C01E7">
            <w:pPr>
              <w:rPr>
                <w:rFonts w:ascii="Times New Roman" w:eastAsia="Times New Roman" w:hAnsi="Times New Roman" w:cs="Times New Roman"/>
                <w:sz w:val="16"/>
                <w:szCs w:val="16"/>
                <w:lang w:eastAsia="en-CA"/>
              </w:rPr>
            </w:pPr>
            <w:r w:rsidRPr="0045525F">
              <w:rPr>
                <w:rFonts w:ascii="Courier New" w:eastAsia="Times New Roman" w:hAnsi="Courier New" w:cs="Courier New"/>
                <w:sz w:val="16"/>
                <w:szCs w:val="16"/>
                <w:lang w:eastAsia="en-CA"/>
              </w:rPr>
              <w:t>vocab_burst_score</w:t>
            </w:r>
            <w:r w:rsidRPr="00E24574">
              <w:rPr>
                <w:rFonts w:ascii="Times New Roman" w:eastAsia="Times New Roman" w:hAnsi="Times New Roman" w:cs="Times New Roman"/>
                <w:sz w:val="16"/>
                <w:szCs w:val="16"/>
                <w:lang w:eastAsia="en-CA"/>
              </w:rPr>
              <w:t xml:space="preserve"> (jd_contamination)</w:t>
            </w:r>
          </w:p>
        </w:tc>
      </w:tr>
      <w:tr w:rsidR="005E2A2E" w:rsidRPr="0045525F" w:rsidTr="005E2A2E">
        <w:tc>
          <w:tcPr>
            <w:tcW w:w="1392" w:type="dxa"/>
            <w:hideMark/>
          </w:tcPr>
          <w:p w:rsidR="005E2A2E" w:rsidRPr="00E24574" w:rsidRDefault="005E2A2E" w:rsidP="004C01E7">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ATS keyword optimization</w:t>
            </w:r>
          </w:p>
        </w:tc>
        <w:tc>
          <w:tcPr>
            <w:tcW w:w="3063" w:type="dxa"/>
            <w:hideMark/>
          </w:tcPr>
          <w:p w:rsidR="005E2A2E" w:rsidRPr="00E24574" w:rsidRDefault="005E2A2E" w:rsidP="004C01E7">
            <w:pPr>
              <w:rPr>
                <w:rFonts w:ascii="Times New Roman" w:eastAsia="Times New Roman" w:hAnsi="Times New Roman" w:cs="Times New Roman"/>
                <w:sz w:val="16"/>
                <w:szCs w:val="16"/>
                <w:lang w:eastAsia="en-CA"/>
              </w:rPr>
            </w:pPr>
            <w:r w:rsidRPr="0045525F">
              <w:rPr>
                <w:rFonts w:ascii="Courier New" w:eastAsia="Times New Roman" w:hAnsi="Courier New" w:cs="Courier New"/>
                <w:sz w:val="16"/>
                <w:szCs w:val="16"/>
                <w:lang w:eastAsia="en-CA"/>
              </w:rPr>
              <w:t>vocab_burst_score</w:t>
            </w:r>
            <w:r w:rsidRPr="00E24574">
              <w:rPr>
                <w:rFonts w:ascii="Times New Roman" w:eastAsia="Times New Roman" w:hAnsi="Times New Roman" w:cs="Times New Roman"/>
                <w:sz w:val="16"/>
                <w:szCs w:val="16"/>
                <w:lang w:eastAsia="en-CA"/>
              </w:rPr>
              <w:t xml:space="preserve"> + </w:t>
            </w:r>
            <w:r w:rsidRPr="0045525F">
              <w:rPr>
                <w:rFonts w:ascii="Courier New" w:eastAsia="Times New Roman" w:hAnsi="Courier New" w:cs="Courier New"/>
                <w:sz w:val="16"/>
                <w:szCs w:val="16"/>
                <w:lang w:eastAsia="en-CA"/>
              </w:rPr>
              <w:t>profile_voice_consistency</w:t>
            </w:r>
          </w:p>
        </w:tc>
      </w:tr>
      <w:tr w:rsidR="005E2A2E" w:rsidRPr="0045525F" w:rsidTr="005E2A2E">
        <w:tc>
          <w:tcPr>
            <w:tcW w:w="1392" w:type="dxa"/>
            <w:hideMark/>
          </w:tcPr>
          <w:p w:rsidR="005E2A2E" w:rsidRPr="00E24574" w:rsidRDefault="005E2A2E" w:rsidP="004C01E7">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Steady/linear tool progression</w:t>
            </w:r>
          </w:p>
        </w:tc>
        <w:tc>
          <w:tcPr>
            <w:tcW w:w="3063" w:type="dxa"/>
            <w:hideMark/>
          </w:tcPr>
          <w:p w:rsidR="005E2A2E" w:rsidRPr="00E24574" w:rsidRDefault="005E2A2E" w:rsidP="004C01E7">
            <w:pPr>
              <w:rPr>
                <w:rFonts w:ascii="Times New Roman" w:eastAsia="Times New Roman" w:hAnsi="Times New Roman" w:cs="Times New Roman"/>
                <w:sz w:val="16"/>
                <w:szCs w:val="16"/>
                <w:lang w:eastAsia="en-CA"/>
              </w:rPr>
            </w:pPr>
            <w:r w:rsidRPr="0045525F">
              <w:rPr>
                <w:rFonts w:ascii="Courier New" w:eastAsia="Times New Roman" w:hAnsi="Courier New" w:cs="Courier New"/>
                <w:sz w:val="16"/>
                <w:szCs w:val="16"/>
                <w:lang w:eastAsia="en-CA"/>
              </w:rPr>
              <w:t>career_progression_smoothness</w:t>
            </w:r>
          </w:p>
        </w:tc>
      </w:tr>
      <w:tr w:rsidR="005E2A2E" w:rsidRPr="0045525F" w:rsidTr="005E2A2E">
        <w:tc>
          <w:tcPr>
            <w:tcW w:w="1392" w:type="dxa"/>
            <w:hideMark/>
          </w:tcPr>
          <w:p w:rsidR="005E2A2E" w:rsidRPr="00E24574" w:rsidRDefault="005E2A2E" w:rsidP="004C01E7">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LLM smooth depth/breadth</w:t>
            </w:r>
          </w:p>
        </w:tc>
        <w:tc>
          <w:tcPr>
            <w:tcW w:w="3063" w:type="dxa"/>
            <w:hideMark/>
          </w:tcPr>
          <w:p w:rsidR="005E2A2E" w:rsidRPr="00E24574" w:rsidRDefault="005E2A2E" w:rsidP="004C01E7">
            <w:pPr>
              <w:rPr>
                <w:rFonts w:ascii="Times New Roman" w:eastAsia="Times New Roman" w:hAnsi="Times New Roman" w:cs="Times New Roman"/>
                <w:sz w:val="16"/>
                <w:szCs w:val="16"/>
                <w:lang w:eastAsia="en-CA"/>
              </w:rPr>
            </w:pPr>
            <w:r w:rsidRPr="0045525F">
              <w:rPr>
                <w:rFonts w:ascii="Courier New" w:eastAsia="Times New Roman" w:hAnsi="Courier New" w:cs="Courier New"/>
                <w:sz w:val="16"/>
                <w:szCs w:val="16"/>
                <w:lang w:eastAsia="en-CA"/>
              </w:rPr>
              <w:t>career_progression_smoothness</w:t>
            </w:r>
            <w:r w:rsidRPr="00E24574">
              <w:rPr>
                <w:rFonts w:ascii="Times New Roman" w:eastAsia="Times New Roman" w:hAnsi="Times New Roman" w:cs="Times New Roman"/>
                <w:sz w:val="16"/>
                <w:szCs w:val="16"/>
                <w:lang w:eastAsia="en-CA"/>
              </w:rPr>
              <w:t xml:space="preserve"> + </w:t>
            </w:r>
            <w:r w:rsidRPr="0045525F">
              <w:rPr>
                <w:rFonts w:ascii="Courier New" w:eastAsia="Times New Roman" w:hAnsi="Courier New" w:cs="Courier New"/>
                <w:sz w:val="16"/>
                <w:szCs w:val="16"/>
                <w:lang w:eastAsia="en-CA"/>
              </w:rPr>
              <w:t>depth_collapse_delta</w:t>
            </w:r>
          </w:p>
        </w:tc>
      </w:tr>
      <w:tr w:rsidR="005E2A2E" w:rsidRPr="0045525F" w:rsidTr="005E2A2E">
        <w:tc>
          <w:tcPr>
            <w:tcW w:w="1392" w:type="dxa"/>
            <w:hideMark/>
          </w:tcPr>
          <w:p w:rsidR="005E2A2E" w:rsidRPr="00E24574" w:rsidRDefault="005E2A2E" w:rsidP="004C01E7">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Impact / role metrics</w:t>
            </w:r>
          </w:p>
        </w:tc>
        <w:tc>
          <w:tcPr>
            <w:tcW w:w="3063" w:type="dxa"/>
            <w:hideMark/>
          </w:tcPr>
          <w:p w:rsidR="005E2A2E" w:rsidRPr="00E24574" w:rsidRDefault="005E2A2E" w:rsidP="004C01E7">
            <w:pPr>
              <w:rPr>
                <w:rFonts w:ascii="Times New Roman" w:eastAsia="Times New Roman" w:hAnsi="Times New Roman" w:cs="Times New Roman"/>
                <w:sz w:val="16"/>
                <w:szCs w:val="16"/>
                <w:lang w:eastAsia="en-CA"/>
              </w:rPr>
            </w:pPr>
            <w:r w:rsidRPr="0045525F">
              <w:rPr>
                <w:rFonts w:ascii="Courier New" w:eastAsia="Times New Roman" w:hAnsi="Courier New" w:cs="Courier New"/>
                <w:sz w:val="16"/>
                <w:szCs w:val="16"/>
                <w:lang w:eastAsia="en-CA"/>
              </w:rPr>
              <w:t>operational_specificity_score</w:t>
            </w:r>
          </w:p>
        </w:tc>
      </w:tr>
      <w:tr w:rsidR="005E2A2E" w:rsidRPr="0045525F" w:rsidTr="005E2A2E">
        <w:tc>
          <w:tcPr>
            <w:tcW w:w="1392" w:type="dxa"/>
            <w:hideMark/>
          </w:tcPr>
          <w:p w:rsidR="005E2A2E" w:rsidRPr="00E24574" w:rsidRDefault="005E2A2E" w:rsidP="004C01E7">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Metric/output mismatches</w:t>
            </w:r>
            <w:r w:rsidRPr="0045525F">
              <w:rPr>
                <w:rFonts w:ascii="Times New Roman" w:eastAsia="Times New Roman" w:hAnsi="Times New Roman" w:cs="Times New Roman"/>
                <w:sz w:val="16"/>
                <w:szCs w:val="16"/>
                <w:lang w:eastAsia="en-CA"/>
              </w:rPr>
              <w:t xml:space="preserve">; </w:t>
            </w:r>
            <w:r w:rsidRPr="00E24574">
              <w:rPr>
                <w:rFonts w:ascii="Times New Roman" w:eastAsia="Times New Roman" w:hAnsi="Times New Roman" w:cs="Times New Roman"/>
                <w:sz w:val="16"/>
                <w:szCs w:val="16"/>
                <w:lang w:eastAsia="en-CA"/>
              </w:rPr>
              <w:t>Keywords, no connections</w:t>
            </w:r>
          </w:p>
        </w:tc>
        <w:tc>
          <w:tcPr>
            <w:tcW w:w="3063" w:type="dxa"/>
            <w:hideMark/>
          </w:tcPr>
          <w:p w:rsidR="005E2A2E" w:rsidRPr="00E24574" w:rsidRDefault="005E2A2E" w:rsidP="004C01E7">
            <w:pPr>
              <w:rPr>
                <w:rFonts w:ascii="Times New Roman" w:eastAsia="Times New Roman" w:hAnsi="Times New Roman" w:cs="Times New Roman"/>
                <w:sz w:val="16"/>
                <w:szCs w:val="16"/>
                <w:lang w:eastAsia="en-CA"/>
              </w:rPr>
            </w:pPr>
            <w:r w:rsidRPr="0045525F">
              <w:rPr>
                <w:rFonts w:ascii="Courier New" w:eastAsia="Times New Roman" w:hAnsi="Courier New" w:cs="Courier New"/>
                <w:sz w:val="16"/>
                <w:szCs w:val="16"/>
                <w:lang w:eastAsia="en-CA"/>
              </w:rPr>
              <w:t>narrative_causality_score</w:t>
            </w:r>
          </w:p>
        </w:tc>
      </w:tr>
      <w:tr w:rsidR="005E2A2E" w:rsidRPr="0045525F" w:rsidTr="005E2A2E">
        <w:tc>
          <w:tcPr>
            <w:tcW w:w="1392" w:type="dxa"/>
            <w:hideMark/>
          </w:tcPr>
          <w:p w:rsidR="005E2A2E" w:rsidRPr="00E24574" w:rsidRDefault="005E2A2E" w:rsidP="004C01E7">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All bullets same vein</w:t>
            </w:r>
            <w:r w:rsidRPr="0045525F">
              <w:rPr>
                <w:rFonts w:ascii="Times New Roman" w:eastAsia="Times New Roman" w:hAnsi="Times New Roman" w:cs="Times New Roman"/>
                <w:sz w:val="16"/>
                <w:szCs w:val="16"/>
                <w:lang w:eastAsia="en-CA"/>
              </w:rPr>
              <w:t>; No soft skills in profile</w:t>
            </w:r>
          </w:p>
        </w:tc>
        <w:tc>
          <w:tcPr>
            <w:tcW w:w="3063" w:type="dxa"/>
            <w:hideMark/>
          </w:tcPr>
          <w:p w:rsidR="005E2A2E" w:rsidRPr="00E24574" w:rsidRDefault="005E2A2E" w:rsidP="004C01E7">
            <w:pPr>
              <w:rPr>
                <w:rFonts w:ascii="Times New Roman" w:eastAsia="Times New Roman" w:hAnsi="Times New Roman" w:cs="Times New Roman"/>
                <w:sz w:val="16"/>
                <w:szCs w:val="16"/>
                <w:lang w:eastAsia="en-CA"/>
              </w:rPr>
            </w:pPr>
            <w:r w:rsidRPr="0045525F">
              <w:rPr>
                <w:rFonts w:ascii="Courier New" w:eastAsia="Times New Roman" w:hAnsi="Courier New" w:cs="Courier New"/>
                <w:sz w:val="16"/>
                <w:szCs w:val="16"/>
                <w:lang w:eastAsia="en-CA"/>
              </w:rPr>
              <w:t>profile_voice_consistency</w:t>
            </w:r>
          </w:p>
        </w:tc>
      </w:tr>
      <w:tr w:rsidR="005E2A2E" w:rsidRPr="0045525F" w:rsidTr="005E2A2E">
        <w:tc>
          <w:tcPr>
            <w:tcW w:w="1392" w:type="dxa"/>
            <w:hideMark/>
          </w:tcPr>
          <w:p w:rsidR="005E2A2E" w:rsidRPr="00E24574" w:rsidRDefault="005E2A2E" w:rsidP="004C01E7">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LLM syntax structure</w:t>
            </w:r>
          </w:p>
        </w:tc>
        <w:tc>
          <w:tcPr>
            <w:tcW w:w="3063" w:type="dxa"/>
            <w:hideMark/>
          </w:tcPr>
          <w:p w:rsidR="005E2A2E" w:rsidRPr="00E24574" w:rsidRDefault="005E2A2E" w:rsidP="004C01E7">
            <w:pPr>
              <w:rPr>
                <w:rFonts w:ascii="Times New Roman" w:eastAsia="Times New Roman" w:hAnsi="Times New Roman" w:cs="Times New Roman"/>
                <w:sz w:val="16"/>
                <w:szCs w:val="16"/>
                <w:lang w:eastAsia="en-CA"/>
              </w:rPr>
            </w:pPr>
            <w:r w:rsidRPr="0045525F">
              <w:rPr>
                <w:rFonts w:ascii="Courier New" w:eastAsia="Times New Roman" w:hAnsi="Courier New" w:cs="Courier New"/>
                <w:sz w:val="16"/>
                <w:szCs w:val="16"/>
                <w:lang w:eastAsia="en-CA"/>
              </w:rPr>
              <w:t>structural_over_organization</w:t>
            </w:r>
          </w:p>
        </w:tc>
      </w:tr>
      <w:tr w:rsidR="005E2A2E" w:rsidRPr="0045525F" w:rsidTr="005E2A2E">
        <w:tc>
          <w:tcPr>
            <w:tcW w:w="1392" w:type="dxa"/>
            <w:hideMark/>
          </w:tcPr>
          <w:p w:rsidR="005E2A2E" w:rsidRPr="00E24574" w:rsidRDefault="005E2A2E" w:rsidP="004C01E7">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LLM normal-curve distribution</w:t>
            </w:r>
          </w:p>
        </w:tc>
        <w:tc>
          <w:tcPr>
            <w:tcW w:w="3063" w:type="dxa"/>
            <w:hideMark/>
          </w:tcPr>
          <w:p w:rsidR="005E2A2E" w:rsidRPr="00E24574" w:rsidRDefault="005E2A2E" w:rsidP="004C01E7">
            <w:pPr>
              <w:rPr>
                <w:rFonts w:ascii="Times New Roman" w:eastAsia="Times New Roman" w:hAnsi="Times New Roman" w:cs="Times New Roman"/>
                <w:sz w:val="16"/>
                <w:szCs w:val="16"/>
                <w:lang w:eastAsia="en-CA"/>
              </w:rPr>
            </w:pPr>
            <w:r w:rsidRPr="0045525F">
              <w:rPr>
                <w:rFonts w:ascii="Courier New" w:eastAsia="Times New Roman" w:hAnsi="Courier New" w:cs="Courier New"/>
                <w:sz w:val="16"/>
                <w:szCs w:val="16"/>
                <w:lang w:eastAsia="en-CA"/>
              </w:rPr>
              <w:t>skill_taxonomy_completeness</w:t>
            </w:r>
            <w:r w:rsidRPr="00E24574">
              <w:rPr>
                <w:rFonts w:ascii="Times New Roman" w:eastAsia="Times New Roman" w:hAnsi="Times New Roman" w:cs="Times New Roman"/>
                <w:sz w:val="16"/>
                <w:szCs w:val="16"/>
                <w:lang w:eastAsia="en-CA"/>
              </w:rPr>
              <w:t xml:space="preserve"> (uniformity)</w:t>
            </w:r>
          </w:p>
        </w:tc>
      </w:tr>
      <w:tr w:rsidR="005E2A2E" w:rsidRPr="0045525F" w:rsidTr="005E2A2E">
        <w:tc>
          <w:tcPr>
            <w:tcW w:w="1392" w:type="dxa"/>
            <w:hideMark/>
          </w:tcPr>
          <w:p w:rsidR="005E2A2E" w:rsidRPr="00E24574" w:rsidRDefault="005E2A2E" w:rsidP="004C01E7">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Recency bias / old info</w:t>
            </w:r>
            <w:r w:rsidRPr="0045525F">
              <w:rPr>
                <w:rFonts w:ascii="Times New Roman" w:eastAsia="Times New Roman" w:hAnsi="Times New Roman" w:cs="Times New Roman"/>
                <w:sz w:val="16"/>
                <w:szCs w:val="16"/>
                <w:lang w:eastAsia="en-CA"/>
              </w:rPr>
              <w:t xml:space="preserve">; </w:t>
            </w:r>
            <w:r w:rsidRPr="00E24574">
              <w:rPr>
                <w:rFonts w:ascii="Times New Roman" w:eastAsia="Times New Roman" w:hAnsi="Times New Roman" w:cs="Times New Roman"/>
                <w:sz w:val="16"/>
                <w:szCs w:val="16"/>
                <w:lang w:eastAsia="en-CA"/>
              </w:rPr>
              <w:t>Corroborating timelines</w:t>
            </w:r>
          </w:p>
        </w:tc>
        <w:tc>
          <w:tcPr>
            <w:tcW w:w="3063" w:type="dxa"/>
            <w:hideMark/>
          </w:tcPr>
          <w:p w:rsidR="005E2A2E" w:rsidRPr="00E24574" w:rsidRDefault="005E2A2E" w:rsidP="004C01E7">
            <w:pPr>
              <w:rPr>
                <w:rFonts w:ascii="Times New Roman" w:eastAsia="Times New Roman" w:hAnsi="Times New Roman" w:cs="Times New Roman"/>
                <w:sz w:val="16"/>
                <w:szCs w:val="16"/>
                <w:lang w:eastAsia="en-CA"/>
              </w:rPr>
            </w:pPr>
            <w:r w:rsidRPr="0045525F">
              <w:rPr>
                <w:rFonts w:ascii="Courier New" w:eastAsia="Times New Roman" w:hAnsi="Courier New" w:cs="Courier New"/>
                <w:sz w:val="16"/>
                <w:szCs w:val="16"/>
                <w:lang w:eastAsia="en-CA"/>
              </w:rPr>
              <w:t>recency_accuracy</w:t>
            </w:r>
            <w:r w:rsidRPr="00E24574">
              <w:rPr>
                <w:rFonts w:ascii="Times New Roman" w:eastAsia="Times New Roman" w:hAnsi="Times New Roman" w:cs="Times New Roman"/>
                <w:sz w:val="16"/>
                <w:szCs w:val="16"/>
                <w:lang w:eastAsia="en-CA"/>
              </w:rPr>
              <w:t xml:space="preserve"> + </w:t>
            </w:r>
            <w:r w:rsidRPr="0045525F">
              <w:rPr>
                <w:rFonts w:ascii="Courier New" w:eastAsia="Times New Roman" w:hAnsi="Courier New" w:cs="Courier New"/>
                <w:sz w:val="16"/>
                <w:szCs w:val="16"/>
                <w:lang w:eastAsia="en-CA"/>
              </w:rPr>
              <w:t>timeline_coherence_score</w:t>
            </w:r>
          </w:p>
        </w:tc>
      </w:tr>
      <w:tr w:rsidR="005E2A2E" w:rsidRPr="0045525F" w:rsidTr="005E2A2E">
        <w:tc>
          <w:tcPr>
            <w:tcW w:w="1392" w:type="dxa"/>
            <w:hideMark/>
          </w:tcPr>
          <w:p w:rsidR="005E2A2E" w:rsidRPr="00E24574" w:rsidRDefault="005E2A2E" w:rsidP="004C01E7">
            <w:pPr>
              <w:rPr>
                <w:rFonts w:ascii="Times New Roman" w:eastAsia="Times New Roman" w:hAnsi="Times New Roman" w:cs="Times New Roman"/>
                <w:sz w:val="16"/>
                <w:szCs w:val="16"/>
                <w:lang w:eastAsia="en-CA"/>
              </w:rPr>
            </w:pPr>
            <w:r w:rsidRPr="00E24574">
              <w:rPr>
                <w:rFonts w:ascii="Times New Roman" w:eastAsia="Times New Roman" w:hAnsi="Times New Roman" w:cs="Times New Roman"/>
                <w:sz w:val="16"/>
                <w:szCs w:val="16"/>
                <w:lang w:eastAsia="en-CA"/>
              </w:rPr>
              <w:t>Geography / education filters</w:t>
            </w:r>
          </w:p>
        </w:tc>
        <w:tc>
          <w:tcPr>
            <w:tcW w:w="3063" w:type="dxa"/>
            <w:hideMark/>
          </w:tcPr>
          <w:p w:rsidR="005E2A2E" w:rsidRPr="00E24574" w:rsidRDefault="005E2A2E" w:rsidP="004C01E7">
            <w:pPr>
              <w:rPr>
                <w:rFonts w:ascii="Times New Roman" w:eastAsia="Times New Roman" w:hAnsi="Times New Roman" w:cs="Times New Roman"/>
                <w:sz w:val="16"/>
                <w:szCs w:val="16"/>
                <w:lang w:eastAsia="en-CA"/>
              </w:rPr>
            </w:pPr>
            <w:r w:rsidRPr="0045525F">
              <w:rPr>
                <w:rFonts w:ascii="Courier New" w:eastAsia="Times New Roman" w:hAnsi="Courier New" w:cs="Courier New"/>
                <w:sz w:val="16"/>
                <w:szCs w:val="16"/>
                <w:lang w:eastAsia="en-CA"/>
              </w:rPr>
              <w:t>publication_claim_verify</w:t>
            </w:r>
            <w:r w:rsidRPr="00E24574">
              <w:rPr>
                <w:rFonts w:ascii="Times New Roman" w:eastAsia="Times New Roman" w:hAnsi="Times New Roman" w:cs="Times New Roman"/>
                <w:sz w:val="16"/>
                <w:szCs w:val="16"/>
                <w:lang w:eastAsia="en-CA"/>
              </w:rPr>
              <w:t xml:space="preserve"> + </w:t>
            </w:r>
            <w:r w:rsidRPr="0045525F">
              <w:rPr>
                <w:rFonts w:ascii="Courier New" w:eastAsia="Times New Roman" w:hAnsi="Courier New" w:cs="Courier New"/>
                <w:sz w:val="16"/>
                <w:szCs w:val="16"/>
                <w:lang w:eastAsia="en-CA"/>
              </w:rPr>
              <w:t>timeline_coherence_score</w:t>
            </w:r>
          </w:p>
        </w:tc>
      </w:tr>
      <w:tr w:rsidR="005E2A2E" w:rsidRPr="0045525F" w:rsidTr="005E2A2E">
        <w:tc>
          <w:tcPr>
            <w:tcW w:w="1392" w:type="dxa"/>
          </w:tcPr>
          <w:p w:rsidR="005E2A2E" w:rsidRPr="0045525F" w:rsidRDefault="005E2A2E" w:rsidP="004C01E7">
            <w:pPr>
              <w:rPr>
                <w:rFonts w:ascii="Times New Roman" w:eastAsia="Times New Roman" w:hAnsi="Times New Roman" w:cs="Times New Roman"/>
                <w:sz w:val="16"/>
                <w:szCs w:val="16"/>
                <w:lang w:eastAsia="en-CA"/>
              </w:rPr>
            </w:pPr>
            <w:r w:rsidRPr="0045525F">
              <w:rPr>
                <w:rFonts w:ascii="Times New Roman" w:eastAsia="Times New Roman" w:hAnsi="Times New Roman" w:cs="Times New Roman"/>
                <w:sz w:val="16"/>
                <w:szCs w:val="16"/>
                <w:lang w:eastAsia="en-CA"/>
              </w:rPr>
              <w:t>Tailored Resume for JD; Includes Vocab Burst</w:t>
            </w:r>
          </w:p>
        </w:tc>
        <w:tc>
          <w:tcPr>
            <w:tcW w:w="3063" w:type="dxa"/>
          </w:tcPr>
          <w:p w:rsidR="005E2A2E" w:rsidRPr="0045525F" w:rsidRDefault="005E2A2E" w:rsidP="004C01E7">
            <w:pPr>
              <w:rPr>
                <w:rFonts w:ascii="Courier New" w:eastAsia="Times New Roman" w:hAnsi="Courier New" w:cs="Courier New"/>
                <w:sz w:val="16"/>
                <w:szCs w:val="16"/>
                <w:lang w:eastAsia="en-CA"/>
              </w:rPr>
            </w:pPr>
            <w:r w:rsidRPr="0045525F">
              <w:rPr>
                <w:rFonts w:ascii="Courier New" w:eastAsia="Times New Roman" w:hAnsi="Courier New" w:cs="Courier New"/>
                <w:sz w:val="16"/>
                <w:szCs w:val="16"/>
                <w:lang w:eastAsia="en-CA"/>
              </w:rPr>
              <w:t>Tailored_aware</w:t>
            </w:r>
          </w:p>
        </w:tc>
      </w:tr>
      <w:tr w:rsidR="005E2A2E" w:rsidRPr="0045525F" w:rsidTr="005E2A2E">
        <w:tc>
          <w:tcPr>
            <w:tcW w:w="1392" w:type="dxa"/>
          </w:tcPr>
          <w:p w:rsidR="005E2A2E" w:rsidRPr="0045525F" w:rsidRDefault="005E2A2E" w:rsidP="004C01E7">
            <w:pPr>
              <w:rPr>
                <w:rFonts w:ascii="Times New Roman" w:eastAsia="Times New Roman" w:hAnsi="Times New Roman" w:cs="Times New Roman"/>
                <w:sz w:val="16"/>
                <w:szCs w:val="16"/>
                <w:lang w:eastAsia="en-CA"/>
              </w:rPr>
            </w:pPr>
            <w:r w:rsidRPr="0045525F">
              <w:rPr>
                <w:rFonts w:ascii="Times New Roman" w:eastAsia="Times New Roman" w:hAnsi="Times New Roman" w:cs="Times New Roman"/>
                <w:sz w:val="16"/>
                <w:szCs w:val="16"/>
                <w:lang w:eastAsia="en-CA"/>
              </w:rPr>
              <w:t>Follow well-trodden answers</w:t>
            </w:r>
          </w:p>
        </w:tc>
        <w:tc>
          <w:tcPr>
            <w:tcW w:w="3063" w:type="dxa"/>
            <w:vAlign w:val="center"/>
          </w:tcPr>
          <w:p w:rsidR="005E2A2E" w:rsidRPr="0045525F" w:rsidRDefault="005E2A2E" w:rsidP="004C01E7">
            <w:pPr>
              <w:rPr>
                <w:rFonts w:ascii="Times New Roman" w:eastAsia="Times New Roman" w:hAnsi="Times New Roman" w:cs="Times New Roman"/>
                <w:sz w:val="14"/>
                <w:szCs w:val="14"/>
                <w:lang w:eastAsia="en-CA"/>
              </w:rPr>
            </w:pPr>
            <w:r w:rsidRPr="0045525F">
              <w:rPr>
                <w:rFonts w:ascii="Courier New" w:eastAsia="Times New Roman" w:hAnsi="Courier New" w:cs="Courier New"/>
                <w:sz w:val="14"/>
                <w:szCs w:val="14"/>
                <w:lang w:eastAsia="en-CA"/>
              </w:rPr>
              <w:t>answer_perplexity, token_burstiness</w:t>
            </w:r>
          </w:p>
        </w:tc>
      </w:tr>
    </w:tbl>
    <w:p w:rsidR="00946D24" w:rsidRPr="00946D24" w:rsidRDefault="00946D24" w:rsidP="00946D24">
      <w:pPr>
        <w:spacing w:before="100" w:beforeAutospacing="1" w:after="100" w:afterAutospacing="1" w:line="240" w:lineRule="auto"/>
        <w:rPr>
          <w:rFonts w:ascii="Times New Roman" w:eastAsia="Times New Roman" w:hAnsi="Times New Roman" w:cs="Times New Roman"/>
          <w:sz w:val="24"/>
          <w:szCs w:val="24"/>
          <w:lang w:eastAsia="en-CA"/>
        </w:rPr>
      </w:pPr>
      <w:r w:rsidRPr="00946D24">
        <w:rPr>
          <w:rFonts w:ascii="Times New Roman" w:eastAsia="Times New Roman" w:hAnsi="Times New Roman" w:cs="Times New Roman"/>
          <w:b/>
          <w:bCs/>
          <w:sz w:val="24"/>
          <w:szCs w:val="24"/>
          <w:lang w:eastAsia="en-CA"/>
        </w:rPr>
        <w:t>Feature Engineering:</w:t>
      </w:r>
      <w:r w:rsidRPr="00946D24">
        <w:rPr>
          <w:rFonts w:ascii="Times New Roman" w:eastAsia="Times New Roman" w:hAnsi="Times New Roman" w:cs="Times New Roman"/>
          <w:sz w:val="24"/>
          <w:szCs w:val="24"/>
          <w:lang w:eastAsia="en-CA"/>
        </w:rPr>
        <w:t xml:space="preserve"> What specific red flags in historical profile snapshots or screening answers suggest LLM-assisted fabrication versus natural career growth?</w:t>
      </w:r>
    </w:p>
    <w:p w:rsidR="00B761D3" w:rsidRDefault="00946D24" w:rsidP="00B761D3">
      <w:pPr>
        <w:spacing w:before="100" w:beforeAutospacing="1" w:after="100" w:afterAutospacing="1" w:line="240" w:lineRule="auto"/>
        <w:rPr>
          <w:rFonts w:ascii="Times New Roman" w:eastAsia="Times New Roman" w:hAnsi="Times New Roman" w:cs="Times New Roman"/>
          <w:sz w:val="24"/>
          <w:szCs w:val="24"/>
          <w:lang w:eastAsia="en-CA"/>
        </w:rPr>
      </w:pPr>
      <w:r w:rsidRPr="00946D24">
        <w:rPr>
          <w:rFonts w:ascii="Times New Roman" w:eastAsia="Times New Roman" w:hAnsi="Times New Roman" w:cs="Times New Roman"/>
          <w:b/>
          <w:bCs/>
          <w:sz w:val="24"/>
          <w:szCs w:val="24"/>
          <w:lang w:eastAsia="en-CA"/>
        </w:rPr>
        <w:t>The RL Framework:</w:t>
      </w:r>
      <w:r w:rsidRPr="00946D24">
        <w:rPr>
          <w:rFonts w:ascii="Times New Roman" w:eastAsia="Times New Roman" w:hAnsi="Times New Roman" w:cs="Times New Roman"/>
          <w:sz w:val="24"/>
          <w:szCs w:val="24"/>
          <w:lang w:eastAsia="en-CA"/>
        </w:rPr>
        <w:t xml:space="preserve"> Define your Reinforcement Learning approach.</w:t>
      </w:r>
    </w:p>
    <w:p w:rsidR="00B761D3" w:rsidRDefault="00946D24" w:rsidP="008D7B48">
      <w:p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br/>
        <w:t xml:space="preserve">The RL </w:t>
      </w:r>
      <w:r w:rsidR="00A21A66">
        <w:rPr>
          <w:rFonts w:ascii="Times New Roman" w:eastAsia="Times New Roman" w:hAnsi="Times New Roman" w:cs="Times New Roman"/>
          <w:sz w:val="24"/>
          <w:szCs w:val="24"/>
          <w:lang w:eastAsia="en-CA"/>
        </w:rPr>
        <w:t xml:space="preserve">used is </w:t>
      </w:r>
      <w:r>
        <w:rPr>
          <w:rFonts w:ascii="Times New Roman" w:eastAsia="Times New Roman" w:hAnsi="Times New Roman" w:cs="Times New Roman"/>
          <w:sz w:val="24"/>
          <w:szCs w:val="24"/>
          <w:lang w:eastAsia="en-CA"/>
        </w:rPr>
        <w:t>ite</w:t>
      </w:r>
      <w:r w:rsidR="00A21A66">
        <w:rPr>
          <w:rFonts w:ascii="Times New Roman" w:eastAsia="Times New Roman" w:hAnsi="Times New Roman" w:cs="Times New Roman"/>
          <w:sz w:val="24"/>
          <w:szCs w:val="24"/>
          <w:lang w:eastAsia="en-CA"/>
        </w:rPr>
        <w:t xml:space="preserve">rative, </w:t>
      </w:r>
      <w:r>
        <w:rPr>
          <w:rFonts w:ascii="Times New Roman" w:eastAsia="Times New Roman" w:hAnsi="Times New Roman" w:cs="Times New Roman"/>
          <w:sz w:val="24"/>
          <w:szCs w:val="24"/>
          <w:lang w:eastAsia="en-CA"/>
        </w:rPr>
        <w:t>investi</w:t>
      </w:r>
      <w:r w:rsidR="00A21A66">
        <w:rPr>
          <w:rFonts w:ascii="Times New Roman" w:eastAsia="Times New Roman" w:hAnsi="Times New Roman" w:cs="Times New Roman"/>
          <w:sz w:val="24"/>
          <w:szCs w:val="24"/>
          <w:lang w:eastAsia="en-CA"/>
        </w:rPr>
        <w:t>gating</w:t>
      </w:r>
      <w:r>
        <w:rPr>
          <w:rFonts w:ascii="Times New Roman" w:eastAsia="Times New Roman" w:hAnsi="Times New Roman" w:cs="Times New Roman"/>
          <w:sz w:val="24"/>
          <w:szCs w:val="24"/>
          <w:lang w:eastAsia="en-CA"/>
        </w:rPr>
        <w:t xml:space="preserve"> low-cost signals from parsing screening questions </w:t>
      </w:r>
      <w:r w:rsidR="00A21A66">
        <w:rPr>
          <w:rFonts w:ascii="Times New Roman" w:eastAsia="Times New Roman" w:hAnsi="Times New Roman" w:cs="Times New Roman"/>
          <w:sz w:val="24"/>
          <w:szCs w:val="24"/>
          <w:lang w:eastAsia="en-CA"/>
        </w:rPr>
        <w:t>before</w:t>
      </w:r>
      <w:r w:rsidR="00E07DD6">
        <w:rPr>
          <w:rFonts w:ascii="Times New Roman" w:eastAsia="Times New Roman" w:hAnsi="Times New Roman" w:cs="Times New Roman"/>
          <w:sz w:val="24"/>
          <w:szCs w:val="24"/>
          <w:lang w:eastAsia="en-CA"/>
        </w:rPr>
        <w:t xml:space="preserve"> analyzing expensive signals</w:t>
      </w:r>
      <w:r>
        <w:rPr>
          <w:rFonts w:ascii="Times New Roman" w:eastAsia="Times New Roman" w:hAnsi="Times New Roman" w:cs="Times New Roman"/>
          <w:sz w:val="24"/>
          <w:szCs w:val="24"/>
          <w:lang w:eastAsia="en-CA"/>
        </w:rPr>
        <w:t xml:space="preserve">. </w:t>
      </w:r>
      <w:r w:rsidR="00B761D3">
        <w:rPr>
          <w:rFonts w:ascii="Times New Roman" w:eastAsia="Times New Roman" w:hAnsi="Times New Roman" w:cs="Times New Roman"/>
          <w:sz w:val="24"/>
          <w:szCs w:val="24"/>
          <w:lang w:eastAsia="en-CA"/>
        </w:rPr>
        <w:t>For each stage that the RL model passes along a candidate, there is a cost. A passed real candidate is rewarded, a fake candidate that passes is punished, and a fake candidate that</w:t>
      </w:r>
      <w:r w:rsidR="00885BE6">
        <w:rPr>
          <w:rFonts w:ascii="Times New Roman" w:eastAsia="Times New Roman" w:hAnsi="Times New Roman" w:cs="Times New Roman"/>
          <w:sz w:val="24"/>
          <w:szCs w:val="24"/>
          <w:lang w:eastAsia="en-CA"/>
        </w:rPr>
        <w:t xml:space="preserve"> is filtered out is also rewarded</w:t>
      </w:r>
      <w:r w:rsidR="00B761D3">
        <w:rPr>
          <w:rFonts w:ascii="Times New Roman" w:eastAsia="Times New Roman" w:hAnsi="Times New Roman" w:cs="Times New Roman"/>
          <w:sz w:val="24"/>
          <w:szCs w:val="24"/>
          <w:lang w:eastAsia="en-CA"/>
        </w:rPr>
        <w:t xml:space="preserve"> but to a smaller degree than passing successful candidates. </w:t>
      </w:r>
      <w:r>
        <w:rPr>
          <w:rFonts w:ascii="Times New Roman" w:eastAsia="Times New Roman" w:hAnsi="Times New Roman" w:cs="Times New Roman"/>
          <w:sz w:val="24"/>
          <w:szCs w:val="24"/>
          <w:lang w:eastAsia="en-CA"/>
        </w:rPr>
        <w:t xml:space="preserve">This is to </w:t>
      </w:r>
      <w:r w:rsidR="00E07DD6">
        <w:rPr>
          <w:rFonts w:ascii="Times New Roman" w:eastAsia="Times New Roman" w:hAnsi="Times New Roman" w:cs="Times New Roman"/>
          <w:sz w:val="24"/>
          <w:szCs w:val="24"/>
          <w:lang w:eastAsia="en-CA"/>
        </w:rPr>
        <w:t>minimize</w:t>
      </w:r>
      <w:r>
        <w:rPr>
          <w:rFonts w:ascii="Times New Roman" w:eastAsia="Times New Roman" w:hAnsi="Times New Roman" w:cs="Times New Roman"/>
          <w:sz w:val="24"/>
          <w:szCs w:val="24"/>
          <w:lang w:eastAsia="en-CA"/>
        </w:rPr>
        <w:t xml:space="preserve"> the cost associated with screening entire profiles at scale</w:t>
      </w:r>
      <w:r w:rsidR="00B761D3">
        <w:rPr>
          <w:rFonts w:ascii="Times New Roman" w:eastAsia="Times New Roman" w:hAnsi="Times New Roman" w:cs="Times New Roman"/>
          <w:sz w:val="24"/>
          <w:szCs w:val="24"/>
          <w:lang w:eastAsia="en-CA"/>
        </w:rPr>
        <w:t xml:space="preserve"> and to reward/punish </w:t>
      </w:r>
      <w:r w:rsidR="008D7B48">
        <w:rPr>
          <w:rFonts w:ascii="Times New Roman" w:eastAsia="Times New Roman" w:hAnsi="Times New Roman" w:cs="Times New Roman"/>
          <w:sz w:val="24"/>
          <w:szCs w:val="24"/>
          <w:lang w:eastAsia="en-CA"/>
        </w:rPr>
        <w:t xml:space="preserve">model </w:t>
      </w:r>
      <w:r w:rsidR="00B761D3">
        <w:rPr>
          <w:rFonts w:ascii="Times New Roman" w:eastAsia="Times New Roman" w:hAnsi="Times New Roman" w:cs="Times New Roman"/>
          <w:sz w:val="24"/>
          <w:szCs w:val="24"/>
          <w:lang w:eastAsia="en-CA"/>
        </w:rPr>
        <w:t>performance appropriately</w:t>
      </w:r>
      <w:r>
        <w:rPr>
          <w:rFonts w:ascii="Times New Roman" w:eastAsia="Times New Roman" w:hAnsi="Times New Roman" w:cs="Times New Roman"/>
          <w:sz w:val="24"/>
          <w:szCs w:val="24"/>
          <w:lang w:eastAsia="en-CA"/>
        </w:rPr>
        <w:t xml:space="preserve">. </w:t>
      </w:r>
    </w:p>
    <w:p w:rsidR="004C01E7" w:rsidRDefault="00946D24" w:rsidP="00716DD7">
      <w:p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The signals in the screening questions will include approaches that mirror the “does it sound like an LLM” by investigating syntax </w:t>
      </w:r>
      <w:r w:rsidR="00B34F8A">
        <w:rPr>
          <w:rFonts w:ascii="Times New Roman" w:eastAsia="Times New Roman" w:hAnsi="Times New Roman" w:cs="Times New Roman"/>
          <w:sz w:val="24"/>
          <w:szCs w:val="24"/>
          <w:lang w:eastAsia="en-CA"/>
        </w:rPr>
        <w:t>and</w:t>
      </w:r>
      <w:r>
        <w:rPr>
          <w:rFonts w:ascii="Times New Roman" w:eastAsia="Times New Roman" w:hAnsi="Times New Roman" w:cs="Times New Roman"/>
          <w:sz w:val="24"/>
          <w:szCs w:val="24"/>
          <w:lang w:eastAsia="en-CA"/>
        </w:rPr>
        <w:t xml:space="preserve"> vocabulary choice, the alignment of the answer with the question,</w:t>
      </w:r>
      <w:r w:rsidR="00B34F8A">
        <w:rPr>
          <w:rFonts w:ascii="Times New Roman" w:eastAsia="Times New Roman" w:hAnsi="Times New Roman" w:cs="Times New Roman"/>
          <w:sz w:val="24"/>
          <w:szCs w:val="24"/>
          <w:lang w:eastAsia="en-CA"/>
        </w:rPr>
        <w:t xml:space="preserve"> </w:t>
      </w:r>
      <w:r w:rsidR="00770B9A">
        <w:rPr>
          <w:rFonts w:ascii="Times New Roman" w:eastAsia="Times New Roman" w:hAnsi="Times New Roman" w:cs="Times New Roman"/>
          <w:sz w:val="24"/>
          <w:szCs w:val="24"/>
          <w:lang w:eastAsia="en-CA"/>
        </w:rPr>
        <w:t>and does the answer actually tell a coherent, cogent, beliveable story with real information</w:t>
      </w:r>
      <w:r w:rsidR="00716DD7">
        <w:rPr>
          <w:rFonts w:ascii="Times New Roman" w:eastAsia="Times New Roman" w:hAnsi="Times New Roman" w:cs="Times New Roman"/>
          <w:sz w:val="24"/>
          <w:szCs w:val="24"/>
          <w:lang w:eastAsia="en-CA"/>
        </w:rPr>
        <w:t xml:space="preserve">, </w:t>
      </w:r>
      <w:r w:rsidR="0076699B">
        <w:rPr>
          <w:rFonts w:ascii="Times New Roman" w:eastAsia="Times New Roman" w:hAnsi="Times New Roman" w:cs="Times New Roman"/>
          <w:sz w:val="24"/>
          <w:szCs w:val="24"/>
          <w:lang w:eastAsia="en-CA"/>
        </w:rPr>
        <w:t xml:space="preserve">and </w:t>
      </w:r>
      <w:r w:rsidR="00716DD7">
        <w:rPr>
          <w:rFonts w:ascii="Times New Roman" w:eastAsia="Times New Roman" w:hAnsi="Times New Roman" w:cs="Times New Roman"/>
          <w:sz w:val="24"/>
          <w:szCs w:val="24"/>
          <w:lang w:eastAsia="en-CA"/>
        </w:rPr>
        <w:t>rhetorical choices LLMs make (</w:t>
      </w:r>
      <w:r w:rsidR="003B0874" w:rsidRPr="003B0874">
        <w:rPr>
          <w:rFonts w:ascii="Times New Roman" w:eastAsia="Times New Roman" w:hAnsi="Times New Roman" w:cs="Times New Roman"/>
          <w:i/>
          <w:iCs/>
          <w:sz w:val="24"/>
          <w:szCs w:val="24"/>
          <w:lang w:eastAsia="en-CA"/>
        </w:rPr>
        <w:t>last signal</w:t>
      </w:r>
      <w:r w:rsidR="003B0874">
        <w:rPr>
          <w:rFonts w:ascii="Times New Roman" w:eastAsia="Times New Roman" w:hAnsi="Times New Roman" w:cs="Times New Roman"/>
          <w:sz w:val="24"/>
          <w:szCs w:val="24"/>
          <w:lang w:eastAsia="en-CA"/>
        </w:rPr>
        <w:t xml:space="preserve"> </w:t>
      </w:r>
      <w:r w:rsidR="00716DD7" w:rsidRPr="00716DD7">
        <w:rPr>
          <w:rFonts w:ascii="Times New Roman" w:eastAsia="Times New Roman" w:hAnsi="Times New Roman" w:cs="Times New Roman"/>
          <w:i/>
          <w:iCs/>
          <w:sz w:val="24"/>
          <w:szCs w:val="24"/>
          <w:lang w:eastAsia="en-CA"/>
        </w:rPr>
        <w:t>not implemented</w:t>
      </w:r>
      <w:r w:rsidR="00716DD7">
        <w:rPr>
          <w:rFonts w:ascii="Times New Roman" w:eastAsia="Times New Roman" w:hAnsi="Times New Roman" w:cs="Times New Roman"/>
          <w:sz w:val="24"/>
          <w:szCs w:val="24"/>
          <w:lang w:eastAsia="en-CA"/>
        </w:rPr>
        <w:t>)</w:t>
      </w:r>
      <w:r w:rsidR="0076699B">
        <w:rPr>
          <w:rFonts w:ascii="Times New Roman" w:eastAsia="Times New Roman" w:hAnsi="Times New Roman" w:cs="Times New Roman"/>
          <w:sz w:val="24"/>
          <w:szCs w:val="24"/>
          <w:lang w:eastAsia="en-CA"/>
        </w:rPr>
        <w:t>.</w:t>
      </w:r>
      <w:r w:rsidR="00852F07">
        <w:rPr>
          <w:rFonts w:ascii="Times New Roman" w:eastAsia="Times New Roman" w:hAnsi="Times New Roman" w:cs="Times New Roman"/>
          <w:sz w:val="24"/>
          <w:szCs w:val="24"/>
          <w:lang w:eastAsia="en-CA"/>
        </w:rPr>
        <w:t xml:space="preserve"> </w:t>
      </w:r>
    </w:p>
    <w:p w:rsidR="00BD5574" w:rsidRDefault="000379B7" w:rsidP="001B550B">
      <w:p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The second phase is a question that asks for more technica</w:t>
      </w:r>
      <w:r w:rsidR="00BD5574">
        <w:rPr>
          <w:rFonts w:ascii="Times New Roman" w:eastAsia="Times New Roman" w:hAnsi="Times New Roman" w:cs="Times New Roman"/>
          <w:sz w:val="24"/>
          <w:szCs w:val="24"/>
          <w:lang w:eastAsia="en-CA"/>
        </w:rPr>
        <w:t xml:space="preserve">l depth, and validates the consistency across answers, especially concerning details. LLMs are very prone to hallucinations when it comes to counting objects or numbers as </w:t>
      </w:r>
      <w:r w:rsidR="00C849EE">
        <w:rPr>
          <w:rFonts w:ascii="Times New Roman" w:eastAsia="Times New Roman" w:hAnsi="Times New Roman" w:cs="Times New Roman"/>
          <w:sz w:val="24"/>
          <w:szCs w:val="24"/>
          <w:lang w:eastAsia="en-CA"/>
        </w:rPr>
        <w:t>they are trained on public-domain knowledge</w:t>
      </w:r>
      <w:r w:rsidR="00C849EE">
        <w:rPr>
          <w:rFonts w:ascii="Times New Roman" w:eastAsia="Times New Roman" w:hAnsi="Times New Roman" w:cs="Times New Roman"/>
          <w:sz w:val="24"/>
          <w:szCs w:val="24"/>
          <w:lang w:eastAsia="en-CA"/>
        </w:rPr>
        <w:t xml:space="preserve"> and numbers</w:t>
      </w:r>
      <w:r w:rsidR="00F828F7">
        <w:rPr>
          <w:rFonts w:ascii="Times New Roman" w:eastAsia="Times New Roman" w:hAnsi="Times New Roman" w:cs="Times New Roman"/>
          <w:sz w:val="24"/>
          <w:szCs w:val="24"/>
          <w:lang w:eastAsia="en-CA"/>
        </w:rPr>
        <w:t xml:space="preserve"> as a concept</w:t>
      </w:r>
      <w:r w:rsidR="00C849EE">
        <w:rPr>
          <w:rFonts w:ascii="Times New Roman" w:eastAsia="Times New Roman" w:hAnsi="Times New Roman" w:cs="Times New Roman"/>
          <w:sz w:val="24"/>
          <w:szCs w:val="24"/>
          <w:lang w:eastAsia="en-CA"/>
        </w:rPr>
        <w:t xml:space="preserve"> generally don’t </w:t>
      </w:r>
      <w:r w:rsidR="00BD5574">
        <w:rPr>
          <w:rFonts w:ascii="Times New Roman" w:eastAsia="Times New Roman" w:hAnsi="Times New Roman" w:cs="Times New Roman"/>
          <w:sz w:val="24"/>
          <w:szCs w:val="24"/>
          <w:lang w:eastAsia="en-CA"/>
        </w:rPr>
        <w:t xml:space="preserve">convert to </w:t>
      </w:r>
      <w:r w:rsidR="00F2493E">
        <w:rPr>
          <w:rFonts w:ascii="Times New Roman" w:eastAsia="Times New Roman" w:hAnsi="Times New Roman" w:cs="Times New Roman"/>
          <w:sz w:val="24"/>
          <w:szCs w:val="24"/>
          <w:lang w:eastAsia="en-CA"/>
        </w:rPr>
        <w:t>embeddings</w:t>
      </w:r>
      <w:r w:rsidR="00C849EE">
        <w:rPr>
          <w:rFonts w:ascii="Times New Roman" w:eastAsia="Times New Roman" w:hAnsi="Times New Roman" w:cs="Times New Roman"/>
          <w:sz w:val="24"/>
          <w:szCs w:val="24"/>
          <w:lang w:eastAsia="en-CA"/>
        </w:rPr>
        <w:t xml:space="preserve"> effectively</w:t>
      </w:r>
      <w:r w:rsidR="00F2493E">
        <w:rPr>
          <w:rFonts w:ascii="Times New Roman" w:eastAsia="Times New Roman" w:hAnsi="Times New Roman" w:cs="Times New Roman"/>
          <w:sz w:val="24"/>
          <w:szCs w:val="24"/>
          <w:lang w:eastAsia="en-CA"/>
        </w:rPr>
        <w:t xml:space="preserve">. </w:t>
      </w:r>
      <w:r w:rsidR="00CF56D4">
        <w:rPr>
          <w:rFonts w:ascii="Times New Roman" w:eastAsia="Times New Roman" w:hAnsi="Times New Roman" w:cs="Times New Roman"/>
          <w:sz w:val="24"/>
          <w:szCs w:val="24"/>
          <w:lang w:eastAsia="en-CA"/>
        </w:rPr>
        <w:t xml:space="preserve">Futhermore, </w:t>
      </w:r>
      <w:r w:rsidR="00F2493E">
        <w:rPr>
          <w:rFonts w:ascii="Times New Roman" w:eastAsia="Times New Roman" w:hAnsi="Times New Roman" w:cs="Times New Roman"/>
          <w:sz w:val="24"/>
          <w:szCs w:val="24"/>
          <w:lang w:eastAsia="en-CA"/>
        </w:rPr>
        <w:t>LLMs are not omniscient over every edge-case and technical problem encountered in the field</w:t>
      </w:r>
      <w:r w:rsidR="00BD5574">
        <w:rPr>
          <w:rFonts w:ascii="Times New Roman" w:eastAsia="Times New Roman" w:hAnsi="Times New Roman" w:cs="Times New Roman"/>
          <w:sz w:val="24"/>
          <w:szCs w:val="24"/>
          <w:lang w:eastAsia="en-CA"/>
        </w:rPr>
        <w:t xml:space="preserve">. The signals used track this consistency </w:t>
      </w:r>
      <w:r w:rsidR="005A5AB3">
        <w:rPr>
          <w:rFonts w:ascii="Times New Roman" w:eastAsia="Times New Roman" w:hAnsi="Times New Roman" w:cs="Times New Roman"/>
          <w:sz w:val="24"/>
          <w:szCs w:val="24"/>
          <w:lang w:eastAsia="en-CA"/>
        </w:rPr>
        <w:t>across respons</w:t>
      </w:r>
      <w:r w:rsidR="001B550B">
        <w:rPr>
          <w:rFonts w:ascii="Times New Roman" w:eastAsia="Times New Roman" w:hAnsi="Times New Roman" w:cs="Times New Roman"/>
          <w:sz w:val="24"/>
          <w:szCs w:val="24"/>
          <w:lang w:eastAsia="en-CA"/>
        </w:rPr>
        <w:t>es and how much experience-based depth the responses have</w:t>
      </w:r>
      <w:r w:rsidR="005A5AB3">
        <w:rPr>
          <w:rFonts w:ascii="Times New Roman" w:eastAsia="Times New Roman" w:hAnsi="Times New Roman" w:cs="Times New Roman"/>
          <w:sz w:val="24"/>
          <w:szCs w:val="24"/>
          <w:lang w:eastAsia="en-CA"/>
        </w:rPr>
        <w:t xml:space="preserve">. </w:t>
      </w:r>
      <w:r w:rsidR="00BD5574">
        <w:rPr>
          <w:rFonts w:ascii="Times New Roman" w:eastAsia="Times New Roman" w:hAnsi="Times New Roman" w:cs="Times New Roman"/>
          <w:sz w:val="24"/>
          <w:szCs w:val="24"/>
          <w:lang w:eastAsia="en-CA"/>
        </w:rPr>
        <w:t>The third phase measures compares the techn</w:t>
      </w:r>
      <w:r w:rsidR="00F56E52">
        <w:rPr>
          <w:rFonts w:ascii="Times New Roman" w:eastAsia="Times New Roman" w:hAnsi="Times New Roman" w:cs="Times New Roman"/>
          <w:sz w:val="24"/>
          <w:szCs w:val="24"/>
          <w:lang w:eastAsia="en-CA"/>
        </w:rPr>
        <w:t>ical depth between both answers, and the v</w:t>
      </w:r>
      <w:r w:rsidR="00BA621D">
        <w:rPr>
          <w:rFonts w:ascii="Times New Roman" w:eastAsia="Times New Roman" w:hAnsi="Times New Roman" w:cs="Times New Roman"/>
          <w:sz w:val="24"/>
          <w:szCs w:val="24"/>
          <w:lang w:eastAsia="en-CA"/>
        </w:rPr>
        <w:t>ariation between the two. LLMs are excellent at superficial knowledge, good at regurgitating conceptual knowledge of even about complex topics, but they</w:t>
      </w:r>
      <w:r w:rsidR="00B9255C">
        <w:rPr>
          <w:rFonts w:ascii="Times New Roman" w:eastAsia="Times New Roman" w:hAnsi="Times New Roman" w:cs="Times New Roman"/>
          <w:sz w:val="24"/>
          <w:szCs w:val="24"/>
          <w:lang w:eastAsia="en-CA"/>
        </w:rPr>
        <w:t xml:space="preserve"> will resort to answering based on buzzwords or semantic sequences found in the training data</w:t>
      </w:r>
      <w:r w:rsidR="00026BDA">
        <w:rPr>
          <w:rFonts w:ascii="Times New Roman" w:eastAsia="Times New Roman" w:hAnsi="Times New Roman" w:cs="Times New Roman"/>
          <w:sz w:val="24"/>
          <w:szCs w:val="24"/>
          <w:lang w:eastAsia="en-CA"/>
        </w:rPr>
        <w:t>.</w:t>
      </w:r>
    </w:p>
    <w:p w:rsidR="00557C42" w:rsidRDefault="00026BDA" w:rsidP="003163DA">
      <w:p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The fourth stage measures the profile. </w:t>
      </w:r>
      <w:r w:rsidR="00547456">
        <w:rPr>
          <w:rFonts w:ascii="Times New Roman" w:eastAsia="Times New Roman" w:hAnsi="Times New Roman" w:cs="Times New Roman"/>
          <w:sz w:val="24"/>
          <w:szCs w:val="24"/>
          <w:lang w:eastAsia="en-CA"/>
        </w:rPr>
        <w:t xml:space="preserve">These signals can be measured first or fourth depending </w:t>
      </w:r>
      <w:r>
        <w:rPr>
          <w:rFonts w:ascii="Times New Roman" w:eastAsia="Times New Roman" w:hAnsi="Times New Roman" w:cs="Times New Roman"/>
          <w:sz w:val="24"/>
          <w:szCs w:val="24"/>
          <w:lang w:eastAsia="en-CA"/>
        </w:rPr>
        <w:t xml:space="preserve">on the screening </w:t>
      </w:r>
      <w:r w:rsidR="00547456">
        <w:rPr>
          <w:rFonts w:ascii="Times New Roman" w:eastAsia="Times New Roman" w:hAnsi="Times New Roman" w:cs="Times New Roman"/>
          <w:sz w:val="24"/>
          <w:szCs w:val="24"/>
          <w:lang w:eastAsia="en-CA"/>
        </w:rPr>
        <w:t>format</w:t>
      </w:r>
      <w:r>
        <w:rPr>
          <w:rFonts w:ascii="Times New Roman" w:eastAsia="Times New Roman" w:hAnsi="Times New Roman" w:cs="Times New Roman"/>
          <w:sz w:val="24"/>
          <w:szCs w:val="24"/>
          <w:lang w:eastAsia="en-CA"/>
        </w:rPr>
        <w:t>. If candidates apply first</w:t>
      </w:r>
      <w:r w:rsidR="00F7406D">
        <w:rPr>
          <w:rFonts w:ascii="Times New Roman" w:eastAsia="Times New Roman" w:hAnsi="Times New Roman" w:cs="Times New Roman"/>
          <w:sz w:val="24"/>
          <w:szCs w:val="24"/>
          <w:lang w:eastAsia="en-CA"/>
        </w:rPr>
        <w:t xml:space="preserve"> then are screened after, these signals are measured first</w:t>
      </w:r>
      <w:r>
        <w:rPr>
          <w:rFonts w:ascii="Times New Roman" w:eastAsia="Times New Roman" w:hAnsi="Times New Roman" w:cs="Times New Roman"/>
          <w:sz w:val="24"/>
          <w:szCs w:val="24"/>
          <w:lang w:eastAsia="en-CA"/>
        </w:rPr>
        <w:t xml:space="preserve">. If candidate profiles are sent </w:t>
      </w:r>
      <w:r w:rsidR="00F7406D">
        <w:rPr>
          <w:rFonts w:ascii="Times New Roman" w:eastAsia="Times New Roman" w:hAnsi="Times New Roman" w:cs="Times New Roman"/>
          <w:sz w:val="24"/>
          <w:szCs w:val="24"/>
          <w:lang w:eastAsia="en-CA"/>
        </w:rPr>
        <w:t xml:space="preserve">with </w:t>
      </w:r>
      <w:r>
        <w:rPr>
          <w:rFonts w:ascii="Times New Roman" w:eastAsia="Times New Roman" w:hAnsi="Times New Roman" w:cs="Times New Roman"/>
          <w:sz w:val="24"/>
          <w:szCs w:val="24"/>
          <w:lang w:eastAsia="en-CA"/>
        </w:rPr>
        <w:t xml:space="preserve">screening questions, evaluating the questions is more cost-efficient </w:t>
      </w:r>
      <w:r w:rsidR="00F7406D">
        <w:rPr>
          <w:rFonts w:ascii="Times New Roman" w:eastAsia="Times New Roman" w:hAnsi="Times New Roman" w:cs="Times New Roman"/>
          <w:sz w:val="24"/>
          <w:szCs w:val="24"/>
          <w:lang w:eastAsia="en-CA"/>
        </w:rPr>
        <w:t>as the signals are more focused</w:t>
      </w:r>
      <w:r>
        <w:rPr>
          <w:rFonts w:ascii="Times New Roman" w:eastAsia="Times New Roman" w:hAnsi="Times New Roman" w:cs="Times New Roman"/>
          <w:sz w:val="24"/>
          <w:szCs w:val="24"/>
          <w:lang w:eastAsia="en-CA"/>
        </w:rPr>
        <w:t>. For profiles, the heuristic of “</w:t>
      </w:r>
      <w:r w:rsidR="004040D5">
        <w:rPr>
          <w:rFonts w:ascii="Times New Roman" w:eastAsia="Times New Roman" w:hAnsi="Times New Roman" w:cs="Times New Roman"/>
          <w:sz w:val="24"/>
          <w:szCs w:val="24"/>
          <w:lang w:eastAsia="en-CA"/>
        </w:rPr>
        <w:t>normal-curves</w:t>
      </w:r>
      <w:r>
        <w:rPr>
          <w:rFonts w:ascii="Times New Roman" w:eastAsia="Times New Roman" w:hAnsi="Times New Roman" w:cs="Times New Roman"/>
          <w:sz w:val="24"/>
          <w:szCs w:val="24"/>
          <w:lang w:eastAsia="en-CA"/>
        </w:rPr>
        <w:t>” and “how clean</w:t>
      </w:r>
      <w:r w:rsidR="00F7406D">
        <w:rPr>
          <w:rFonts w:ascii="Times New Roman" w:eastAsia="Times New Roman" w:hAnsi="Times New Roman" w:cs="Times New Roman"/>
          <w:sz w:val="24"/>
          <w:szCs w:val="24"/>
          <w:lang w:eastAsia="en-CA"/>
        </w:rPr>
        <w:t xml:space="preserve"> is it</w:t>
      </w:r>
      <w:r>
        <w:rPr>
          <w:rFonts w:ascii="Times New Roman" w:eastAsia="Times New Roman" w:hAnsi="Times New Roman" w:cs="Times New Roman"/>
          <w:sz w:val="24"/>
          <w:szCs w:val="24"/>
          <w:lang w:eastAsia="en-CA"/>
        </w:rPr>
        <w:t xml:space="preserve">” are the guiding principles: </w:t>
      </w:r>
      <w:r w:rsidR="00F7620C">
        <w:rPr>
          <w:rFonts w:ascii="Times New Roman" w:eastAsia="Times New Roman" w:hAnsi="Times New Roman" w:cs="Times New Roman"/>
          <w:sz w:val="24"/>
          <w:szCs w:val="24"/>
          <w:lang w:eastAsia="en-CA"/>
        </w:rPr>
        <w:t xml:space="preserve">JD matching answers, timelines for both roles </w:t>
      </w:r>
      <w:r w:rsidR="00F7620C">
        <w:rPr>
          <w:rFonts w:ascii="Times New Roman" w:eastAsia="Times New Roman" w:hAnsi="Times New Roman" w:cs="Times New Roman"/>
          <w:sz w:val="24"/>
          <w:szCs w:val="24"/>
          <w:lang w:eastAsia="en-CA"/>
        </w:rPr>
        <w:lastRenderedPageBreak/>
        <w:t xml:space="preserve">and tools in a profile, career progression linearity that is ‘too clean’, </w:t>
      </w:r>
      <w:r w:rsidR="00557C42">
        <w:rPr>
          <w:rFonts w:ascii="Times New Roman" w:eastAsia="Times New Roman" w:hAnsi="Times New Roman" w:cs="Times New Roman"/>
          <w:sz w:val="24"/>
          <w:szCs w:val="24"/>
          <w:lang w:eastAsia="en-CA"/>
        </w:rPr>
        <w:t xml:space="preserve">and voice unformity that comes from batch-processing profile information using an LLM. Although each of these can be faked or a real profile can trigger each flag, it is </w:t>
      </w:r>
      <w:r w:rsidR="003163DA">
        <w:rPr>
          <w:rFonts w:ascii="Times New Roman" w:eastAsia="Times New Roman" w:hAnsi="Times New Roman" w:cs="Times New Roman"/>
          <w:sz w:val="24"/>
          <w:szCs w:val="24"/>
          <w:lang w:eastAsia="en-CA"/>
        </w:rPr>
        <w:t xml:space="preserve">unlikely for a </w:t>
      </w:r>
      <w:r w:rsidR="00557C42">
        <w:rPr>
          <w:rFonts w:ascii="Times New Roman" w:eastAsia="Times New Roman" w:hAnsi="Times New Roman" w:cs="Times New Roman"/>
          <w:sz w:val="24"/>
          <w:szCs w:val="24"/>
          <w:lang w:eastAsia="en-CA"/>
        </w:rPr>
        <w:t xml:space="preserve">real profile </w:t>
      </w:r>
      <w:r w:rsidR="003163DA">
        <w:rPr>
          <w:rFonts w:ascii="Times New Roman" w:eastAsia="Times New Roman" w:hAnsi="Times New Roman" w:cs="Times New Roman"/>
          <w:sz w:val="24"/>
          <w:szCs w:val="24"/>
          <w:lang w:eastAsia="en-CA"/>
        </w:rPr>
        <w:t>to generate all these signals</w:t>
      </w:r>
      <w:r w:rsidR="00557C42">
        <w:rPr>
          <w:rFonts w:ascii="Times New Roman" w:eastAsia="Times New Roman" w:hAnsi="Times New Roman" w:cs="Times New Roman"/>
          <w:sz w:val="24"/>
          <w:szCs w:val="24"/>
          <w:lang w:eastAsia="en-CA"/>
        </w:rPr>
        <w:t>. Granted, these signals can have a high-</w:t>
      </w:r>
      <w:r w:rsidR="003163DA">
        <w:rPr>
          <w:rFonts w:ascii="Times New Roman" w:eastAsia="Times New Roman" w:hAnsi="Times New Roman" w:cs="Times New Roman"/>
          <w:sz w:val="24"/>
          <w:szCs w:val="24"/>
          <w:lang w:eastAsia="en-CA"/>
        </w:rPr>
        <w:t xml:space="preserve">success rate in screening candidates, but </w:t>
      </w:r>
      <w:r w:rsidR="00557C42">
        <w:rPr>
          <w:rFonts w:ascii="Times New Roman" w:eastAsia="Times New Roman" w:hAnsi="Times New Roman" w:cs="Times New Roman"/>
          <w:sz w:val="24"/>
          <w:szCs w:val="24"/>
          <w:lang w:eastAsia="en-CA"/>
        </w:rPr>
        <w:t>it may be too expensive to measure ever profile</w:t>
      </w:r>
      <w:r w:rsidR="003163DA">
        <w:rPr>
          <w:rFonts w:ascii="Times New Roman" w:eastAsia="Times New Roman" w:hAnsi="Times New Roman" w:cs="Times New Roman"/>
          <w:sz w:val="24"/>
          <w:szCs w:val="24"/>
          <w:lang w:eastAsia="en-CA"/>
        </w:rPr>
        <w:t>,</w:t>
      </w:r>
      <w:r w:rsidR="00557C42">
        <w:rPr>
          <w:rFonts w:ascii="Times New Roman" w:eastAsia="Times New Roman" w:hAnsi="Times New Roman" w:cs="Times New Roman"/>
          <w:sz w:val="24"/>
          <w:szCs w:val="24"/>
          <w:lang w:eastAsia="en-CA"/>
        </w:rPr>
        <w:t xml:space="preserve"> and should be used as a penultimate</w:t>
      </w:r>
      <w:r w:rsidR="003163DA">
        <w:rPr>
          <w:rFonts w:ascii="Times New Roman" w:eastAsia="Times New Roman" w:hAnsi="Times New Roman" w:cs="Times New Roman"/>
          <w:sz w:val="24"/>
          <w:szCs w:val="24"/>
          <w:lang w:eastAsia="en-CA"/>
        </w:rPr>
        <w:t xml:space="preserve"> test. H</w:t>
      </w:r>
      <w:r w:rsidR="00557C42">
        <w:rPr>
          <w:rFonts w:ascii="Times New Roman" w:eastAsia="Times New Roman" w:hAnsi="Times New Roman" w:cs="Times New Roman"/>
          <w:sz w:val="24"/>
          <w:szCs w:val="24"/>
          <w:lang w:eastAsia="en-CA"/>
        </w:rPr>
        <w:t xml:space="preserve">owever this depends on the volume of profiles being processed. </w:t>
      </w:r>
    </w:p>
    <w:p w:rsidR="00745FD5" w:rsidRDefault="00557C42" w:rsidP="008B74C6">
      <w:p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The last and most expensive signal are web-signals such as git commits. It is possible professionals don’t use GitHub for their work, but given the prolific use of GitHub, it is a sufficient signal for measuring legitimacy. </w:t>
      </w:r>
    </w:p>
    <w:p w:rsidR="00745FD5" w:rsidRDefault="00745FD5">
      <w:pPr>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br w:type="page"/>
      </w:r>
    </w:p>
    <w:p w:rsidR="004C01E7" w:rsidRDefault="00745FD5" w:rsidP="006836F2">
      <w:pPr>
        <w:spacing w:before="100" w:beforeAutospacing="1" w:after="100" w:afterAutospacing="1" w:line="240" w:lineRule="auto"/>
      </w:pPr>
      <w:r>
        <w:lastRenderedPageBreak/>
        <w:t>Bonus Challenge: Multi-Modal “Live” Evaluator</w:t>
      </w:r>
      <w:r w:rsidR="00081E9C">
        <w:t xml:space="preserve"> </w:t>
      </w:r>
    </w:p>
    <w:p w:rsidR="00745FD5" w:rsidRPr="00745FD5" w:rsidRDefault="00745FD5" w:rsidP="00745FD5">
      <w:pPr>
        <w:spacing w:before="100" w:beforeAutospacing="1" w:after="100" w:afterAutospacing="1" w:line="240" w:lineRule="auto"/>
      </w:pPr>
      <w:r>
        <w:t xml:space="preserve">Cues: </w:t>
      </w:r>
    </w:p>
    <w:p w:rsidR="00745FD5" w:rsidRDefault="00745FD5" w:rsidP="00745FD5">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Face</w:t>
      </w:r>
    </w:p>
    <w:p w:rsidR="00745FD5" w:rsidRDefault="00745FD5" w:rsidP="003C365E">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Eyes</w:t>
      </w:r>
      <w:r w:rsidR="00E50E3E">
        <w:rPr>
          <w:rFonts w:ascii="Times New Roman" w:eastAsia="Times New Roman" w:hAnsi="Times New Roman" w:cs="Times New Roman"/>
          <w:sz w:val="24"/>
          <w:szCs w:val="24"/>
          <w:lang w:eastAsia="en-CA"/>
        </w:rPr>
        <w:t xml:space="preserve"> (fixed on screen, not looking around ie up,left etc; uniform movements</w:t>
      </w:r>
      <w:r w:rsidR="003C365E">
        <w:rPr>
          <w:rFonts w:ascii="Times New Roman" w:eastAsia="Times New Roman" w:hAnsi="Times New Roman" w:cs="Times New Roman"/>
          <w:sz w:val="24"/>
          <w:szCs w:val="24"/>
          <w:lang w:eastAsia="en-CA"/>
        </w:rPr>
        <w:t>, consistent glances to one location after questions</w:t>
      </w:r>
      <w:r w:rsidR="001848F1">
        <w:rPr>
          <w:rFonts w:ascii="Times New Roman" w:eastAsia="Times New Roman" w:hAnsi="Times New Roman" w:cs="Times New Roman"/>
          <w:sz w:val="24"/>
          <w:szCs w:val="24"/>
          <w:lang w:eastAsia="en-CA"/>
        </w:rPr>
        <w:t xml:space="preserve">, blinking frequencies and </w:t>
      </w:r>
      <w:r w:rsidR="00305C9B">
        <w:rPr>
          <w:rFonts w:ascii="Times New Roman" w:eastAsia="Times New Roman" w:hAnsi="Times New Roman" w:cs="Times New Roman"/>
          <w:sz w:val="24"/>
          <w:szCs w:val="24"/>
          <w:lang w:eastAsia="en-CA"/>
        </w:rPr>
        <w:t xml:space="preserve">in </w:t>
      </w:r>
      <w:r w:rsidR="001848F1">
        <w:rPr>
          <w:rFonts w:ascii="Times New Roman" w:eastAsia="Times New Roman" w:hAnsi="Times New Roman" w:cs="Times New Roman"/>
          <w:sz w:val="24"/>
          <w:szCs w:val="24"/>
          <w:lang w:eastAsia="en-CA"/>
        </w:rPr>
        <w:t>bursts</w:t>
      </w:r>
      <w:r w:rsidR="00E50E3E">
        <w:rPr>
          <w:rFonts w:ascii="Times New Roman" w:eastAsia="Times New Roman" w:hAnsi="Times New Roman" w:cs="Times New Roman"/>
          <w:sz w:val="24"/>
          <w:szCs w:val="24"/>
          <w:lang w:eastAsia="en-CA"/>
        </w:rPr>
        <w:t>)</w:t>
      </w:r>
    </w:p>
    <w:p w:rsidR="00745FD5" w:rsidRDefault="00745FD5" w:rsidP="00A809E0">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Lips</w:t>
      </w:r>
      <w:r w:rsidR="00E50E3E">
        <w:rPr>
          <w:rFonts w:ascii="Times New Roman" w:eastAsia="Times New Roman" w:hAnsi="Times New Roman" w:cs="Times New Roman"/>
          <w:sz w:val="24"/>
          <w:szCs w:val="24"/>
          <w:lang w:eastAsia="en-CA"/>
        </w:rPr>
        <w:t xml:space="preserve"> (no lip-based quirks, smooth movements, voice doesn’t match lip movements</w:t>
      </w:r>
      <w:bookmarkStart w:id="0" w:name="_GoBack"/>
      <w:bookmarkEnd w:id="0"/>
      <w:r w:rsidR="00E50E3E">
        <w:rPr>
          <w:rFonts w:ascii="Times New Roman" w:eastAsia="Times New Roman" w:hAnsi="Times New Roman" w:cs="Times New Roman"/>
          <w:sz w:val="24"/>
          <w:szCs w:val="24"/>
          <w:lang w:eastAsia="en-CA"/>
        </w:rPr>
        <w:t>)</w:t>
      </w:r>
    </w:p>
    <w:p w:rsidR="00F80DDB" w:rsidRPr="00F80DDB" w:rsidRDefault="00470AB0" w:rsidP="00F80DDB">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Expresssions (smooth, no thoughtful expressions, panicking, trained)</w:t>
      </w:r>
      <w:r w:rsidR="00F80DDB">
        <w:rPr>
          <w:rFonts w:ascii="Times New Roman" w:eastAsia="Times New Roman" w:hAnsi="Times New Roman" w:cs="Times New Roman"/>
          <w:sz w:val="24"/>
          <w:szCs w:val="24"/>
          <w:lang w:eastAsia="en-CA"/>
        </w:rPr>
        <w:tab/>
      </w:r>
    </w:p>
    <w:p w:rsidR="00745FD5" w:rsidRDefault="00745FD5" w:rsidP="00745FD5">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Voice</w:t>
      </w:r>
    </w:p>
    <w:p w:rsidR="00A66EA0" w:rsidRDefault="00A66EA0" w:rsidP="006C62A9">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Latency, clean responses, lack of human idiosyncracies, </w:t>
      </w:r>
      <w:r w:rsidR="005D41E3">
        <w:rPr>
          <w:rFonts w:ascii="Times New Roman" w:eastAsia="Times New Roman" w:hAnsi="Times New Roman" w:cs="Times New Roman"/>
          <w:sz w:val="24"/>
          <w:szCs w:val="24"/>
          <w:lang w:eastAsia="en-CA"/>
        </w:rPr>
        <w:t>non-trained answers,</w:t>
      </w:r>
      <w:r w:rsidR="00365A9B">
        <w:rPr>
          <w:rFonts w:ascii="Times New Roman" w:eastAsia="Times New Roman" w:hAnsi="Times New Roman" w:cs="Times New Roman"/>
          <w:sz w:val="24"/>
          <w:szCs w:val="24"/>
          <w:lang w:eastAsia="en-CA"/>
        </w:rPr>
        <w:t xml:space="preserve"> reading vs </w:t>
      </w:r>
      <w:r w:rsidR="006C62A9">
        <w:rPr>
          <w:rFonts w:ascii="Times New Roman" w:eastAsia="Times New Roman" w:hAnsi="Times New Roman" w:cs="Times New Roman"/>
          <w:sz w:val="24"/>
          <w:szCs w:val="24"/>
          <w:lang w:eastAsia="en-CA"/>
        </w:rPr>
        <w:t>memory</w:t>
      </w:r>
      <w:r w:rsidR="00365A9B">
        <w:rPr>
          <w:rFonts w:ascii="Times New Roman" w:eastAsia="Times New Roman" w:hAnsi="Times New Roman" w:cs="Times New Roman"/>
          <w:sz w:val="24"/>
          <w:szCs w:val="24"/>
          <w:lang w:eastAsia="en-CA"/>
        </w:rPr>
        <w:t>-based responses</w:t>
      </w:r>
      <w:r w:rsidR="006C62A9">
        <w:rPr>
          <w:rFonts w:ascii="Times New Roman" w:eastAsia="Times New Roman" w:hAnsi="Times New Roman" w:cs="Times New Roman"/>
          <w:sz w:val="24"/>
          <w:szCs w:val="24"/>
          <w:lang w:eastAsia="en-CA"/>
        </w:rPr>
        <w:t xml:space="preserve"> (sometimes genuine answers may be pre-prepared)</w:t>
      </w:r>
    </w:p>
    <w:p w:rsidR="0042034A" w:rsidRDefault="0042034A" w:rsidP="006C62A9">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Natural vs unnatural pauses in the answer</w:t>
      </w:r>
      <w:r w:rsidR="008506D1">
        <w:rPr>
          <w:rFonts w:ascii="Times New Roman" w:eastAsia="Times New Roman" w:hAnsi="Times New Roman" w:cs="Times New Roman"/>
          <w:sz w:val="24"/>
          <w:szCs w:val="24"/>
          <w:lang w:eastAsia="en-CA"/>
        </w:rPr>
        <w:t xml:space="preserve"> accompanied by screen/keyboard inputs/ or eye-movements</w:t>
      </w:r>
    </w:p>
    <w:p w:rsidR="0042034A" w:rsidRDefault="0042034A" w:rsidP="006C62A9">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lang w:eastAsia="en-CA"/>
        </w:rPr>
      </w:pPr>
    </w:p>
    <w:p w:rsidR="00745FD5" w:rsidRDefault="00091C7E" w:rsidP="00745FD5">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Screen</w:t>
      </w:r>
    </w:p>
    <w:p w:rsidR="00091C7E" w:rsidRDefault="00091C7E" w:rsidP="00091C7E">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Tab Switching</w:t>
      </w:r>
    </w:p>
    <w:p w:rsidR="00091C7E" w:rsidRDefault="00091C7E" w:rsidP="00091C7E">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Typing-speed</w:t>
      </w:r>
    </w:p>
    <w:p w:rsidR="00091C7E" w:rsidRDefault="00091C7E" w:rsidP="00091C7E">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Movement unformity (cursor velocity tracking, input speed uniformity)</w:t>
      </w:r>
    </w:p>
    <w:p w:rsidR="007A14F0" w:rsidRDefault="007A14F0" w:rsidP="007A14F0">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Active window-focus</w:t>
      </w:r>
    </w:p>
    <w:p w:rsidR="00A830D4" w:rsidRPr="00745FD5" w:rsidRDefault="00052B14" w:rsidP="00052B14">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Convince interviewee to accept </w:t>
      </w:r>
      <w:r w:rsidR="00A830D4">
        <w:rPr>
          <w:rFonts w:ascii="Times New Roman" w:eastAsia="Times New Roman" w:hAnsi="Times New Roman" w:cs="Times New Roman"/>
          <w:sz w:val="24"/>
          <w:szCs w:val="24"/>
          <w:lang w:eastAsia="en-CA"/>
        </w:rPr>
        <w:t>temporary kernel-level detection</w:t>
      </w:r>
      <w:r>
        <w:rPr>
          <w:rFonts w:ascii="Times New Roman" w:eastAsia="Times New Roman" w:hAnsi="Times New Roman" w:cs="Times New Roman"/>
          <w:sz w:val="24"/>
          <w:szCs w:val="24"/>
          <w:lang w:eastAsia="en-CA"/>
        </w:rPr>
        <w:t xml:space="preserve"> tools to track cheating mechanisms</w:t>
      </w:r>
    </w:p>
    <w:p w:rsidR="00946D24" w:rsidRPr="00946D24" w:rsidRDefault="00946D24" w:rsidP="004C01E7">
      <w:pPr>
        <w:spacing w:before="100" w:beforeAutospacing="1" w:after="100" w:afterAutospacing="1" w:line="240" w:lineRule="auto"/>
        <w:rPr>
          <w:rFonts w:ascii="Times New Roman" w:eastAsia="Times New Roman" w:hAnsi="Times New Roman" w:cs="Times New Roman"/>
          <w:sz w:val="24"/>
          <w:szCs w:val="24"/>
          <w:lang w:eastAsia="en-CA"/>
        </w:rPr>
      </w:pPr>
    </w:p>
    <w:p w:rsidR="008D662D" w:rsidRDefault="008D662D"/>
    <w:p w:rsidR="00946D24" w:rsidRDefault="00946D24"/>
    <w:p w:rsidR="00946D24" w:rsidRDefault="00CD778E">
      <w:pPr>
        <w:rPr>
          <w:rStyle w:val="notion-enable-hover"/>
          <w:b/>
          <w:bCs/>
        </w:rPr>
      </w:pPr>
      <w:r>
        <w:rPr>
          <w:rStyle w:val="notion-enable-hover"/>
          <w:b/>
          <w:bCs/>
        </w:rPr>
        <w:t>The RL Training</w:t>
      </w:r>
      <w:r>
        <w:rPr>
          <w:rStyle w:val="notion-enable-hover"/>
          <w:b/>
          <w:bCs/>
        </w:rPr>
        <w:t>:</w:t>
      </w:r>
    </w:p>
    <w:p w:rsidR="00CD778E" w:rsidRPr="00CD778E" w:rsidRDefault="00CD778E" w:rsidP="00081E9C">
      <w:r>
        <w:t xml:space="preserve">Conduct </w:t>
      </w:r>
      <w:r w:rsidR="009C36F1">
        <w:t xml:space="preserve">mock </w:t>
      </w:r>
      <w:r>
        <w:t xml:space="preserve">interviews with real people to generate a baseline </w:t>
      </w:r>
      <w:r w:rsidR="004B0CCB">
        <w:t>of</w:t>
      </w:r>
      <w:r w:rsidR="009C36F1">
        <w:t xml:space="preserve"> real interviews. Conduct mock interviews with real people asked to using cheating tools to the best and most discrete methods imaginable. Generate signals from both interviews, and train the model to detect individual signals. </w:t>
      </w:r>
      <w:r w:rsidR="00081E9C">
        <w:t xml:space="preserve">When deployed in a real interview, each signal detected should be counted in a “cheat” counter. The higher the numbe of “cheat” signals, the more likely the interviewee is cheating. </w:t>
      </w:r>
    </w:p>
    <w:sectPr w:rsidR="00CD778E" w:rsidRPr="00CD778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73DE" w:rsidRDefault="00AD73DE" w:rsidP="004C01E7">
      <w:pPr>
        <w:spacing w:after="0" w:line="240" w:lineRule="auto"/>
      </w:pPr>
      <w:r>
        <w:separator/>
      </w:r>
    </w:p>
  </w:endnote>
  <w:endnote w:type="continuationSeparator" w:id="0">
    <w:p w:rsidR="00AD73DE" w:rsidRDefault="00AD73DE" w:rsidP="004C0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73DE" w:rsidRDefault="00AD73DE" w:rsidP="004C01E7">
      <w:pPr>
        <w:spacing w:after="0" w:line="240" w:lineRule="auto"/>
      </w:pPr>
      <w:r>
        <w:separator/>
      </w:r>
    </w:p>
  </w:footnote>
  <w:footnote w:type="continuationSeparator" w:id="0">
    <w:p w:rsidR="00AD73DE" w:rsidRDefault="00AD73DE" w:rsidP="004C01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430D7D"/>
    <w:multiLevelType w:val="hybridMultilevel"/>
    <w:tmpl w:val="F792402C"/>
    <w:lvl w:ilvl="0" w:tplc="01EC3378">
      <w:start w:val="1"/>
      <w:numFmt w:val="bullet"/>
      <w:lvlText w:val="-"/>
      <w:lvlJc w:val="left"/>
      <w:pPr>
        <w:ind w:left="720" w:hanging="360"/>
      </w:pPr>
      <w:rPr>
        <w:rFonts w:ascii="Aptos" w:eastAsiaTheme="minorHAnsi" w:hAnsi="Aptos" w:cstheme="minorBidi" w:hint="default"/>
        <w:sz w:val="22"/>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726C62DA"/>
    <w:multiLevelType w:val="multilevel"/>
    <w:tmpl w:val="2A48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95E"/>
    <w:rsid w:val="00026BDA"/>
    <w:rsid w:val="000379B7"/>
    <w:rsid w:val="00052B14"/>
    <w:rsid w:val="00081E9C"/>
    <w:rsid w:val="00091C7E"/>
    <w:rsid w:val="000B4EC8"/>
    <w:rsid w:val="00137EDA"/>
    <w:rsid w:val="001848F1"/>
    <w:rsid w:val="00196212"/>
    <w:rsid w:val="001A637E"/>
    <w:rsid w:val="001B550B"/>
    <w:rsid w:val="002A0CE5"/>
    <w:rsid w:val="002E6E96"/>
    <w:rsid w:val="002F56AD"/>
    <w:rsid w:val="00305C9B"/>
    <w:rsid w:val="003163DA"/>
    <w:rsid w:val="00352975"/>
    <w:rsid w:val="0036286D"/>
    <w:rsid w:val="00365A9B"/>
    <w:rsid w:val="003B0874"/>
    <w:rsid w:val="003C365E"/>
    <w:rsid w:val="003E6C32"/>
    <w:rsid w:val="004040D5"/>
    <w:rsid w:val="0042034A"/>
    <w:rsid w:val="0045525F"/>
    <w:rsid w:val="00470AB0"/>
    <w:rsid w:val="004B0CCB"/>
    <w:rsid w:val="004C01E7"/>
    <w:rsid w:val="00547456"/>
    <w:rsid w:val="00557C42"/>
    <w:rsid w:val="005A19FC"/>
    <w:rsid w:val="005A5AB3"/>
    <w:rsid w:val="005D41E3"/>
    <w:rsid w:val="005D770D"/>
    <w:rsid w:val="005E2A2E"/>
    <w:rsid w:val="005E595E"/>
    <w:rsid w:val="0060741A"/>
    <w:rsid w:val="00632CF9"/>
    <w:rsid w:val="00647F88"/>
    <w:rsid w:val="00656CE0"/>
    <w:rsid w:val="006836F2"/>
    <w:rsid w:val="006C62A9"/>
    <w:rsid w:val="00716DD7"/>
    <w:rsid w:val="007233C4"/>
    <w:rsid w:val="00745FD5"/>
    <w:rsid w:val="0076699B"/>
    <w:rsid w:val="00770B9A"/>
    <w:rsid w:val="007A14F0"/>
    <w:rsid w:val="007D1833"/>
    <w:rsid w:val="008506D1"/>
    <w:rsid w:val="00852F07"/>
    <w:rsid w:val="00885BE6"/>
    <w:rsid w:val="008A7625"/>
    <w:rsid w:val="008B74C6"/>
    <w:rsid w:val="008D5A2C"/>
    <w:rsid w:val="008D662D"/>
    <w:rsid w:val="008D7B48"/>
    <w:rsid w:val="009438B0"/>
    <w:rsid w:val="00946D24"/>
    <w:rsid w:val="009C36F1"/>
    <w:rsid w:val="00A21A66"/>
    <w:rsid w:val="00A66EA0"/>
    <w:rsid w:val="00A809E0"/>
    <w:rsid w:val="00A830D4"/>
    <w:rsid w:val="00AD73DE"/>
    <w:rsid w:val="00B34F8A"/>
    <w:rsid w:val="00B532AF"/>
    <w:rsid w:val="00B761D3"/>
    <w:rsid w:val="00B90AF0"/>
    <w:rsid w:val="00B9255C"/>
    <w:rsid w:val="00BA621D"/>
    <w:rsid w:val="00BD5574"/>
    <w:rsid w:val="00C251AB"/>
    <w:rsid w:val="00C849EE"/>
    <w:rsid w:val="00CD778E"/>
    <w:rsid w:val="00CF56D4"/>
    <w:rsid w:val="00D00D06"/>
    <w:rsid w:val="00E07DD6"/>
    <w:rsid w:val="00E50E3E"/>
    <w:rsid w:val="00F2493E"/>
    <w:rsid w:val="00F56E52"/>
    <w:rsid w:val="00F7406D"/>
    <w:rsid w:val="00F7620C"/>
    <w:rsid w:val="00F80DDB"/>
    <w:rsid w:val="00F828F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FD915"/>
  <w15:chartTrackingRefBased/>
  <w15:docId w15:val="{5DA4B612-BEB3-4E4B-9848-A9D143B45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62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6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46D24"/>
    <w:rPr>
      <w:b/>
      <w:bCs/>
    </w:rPr>
  </w:style>
  <w:style w:type="paragraph" w:styleId="Header">
    <w:name w:val="header"/>
    <w:basedOn w:val="Normal"/>
    <w:link w:val="HeaderChar"/>
    <w:uiPriority w:val="99"/>
    <w:unhideWhenUsed/>
    <w:rsid w:val="004C01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01E7"/>
  </w:style>
  <w:style w:type="paragraph" w:styleId="Footer">
    <w:name w:val="footer"/>
    <w:basedOn w:val="Normal"/>
    <w:link w:val="FooterChar"/>
    <w:uiPriority w:val="99"/>
    <w:unhideWhenUsed/>
    <w:rsid w:val="004C01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01E7"/>
  </w:style>
  <w:style w:type="paragraph" w:styleId="ListParagraph">
    <w:name w:val="List Paragraph"/>
    <w:basedOn w:val="Normal"/>
    <w:uiPriority w:val="34"/>
    <w:qFormat/>
    <w:rsid w:val="00745FD5"/>
    <w:pPr>
      <w:ind w:left="720"/>
      <w:contextualSpacing/>
    </w:pPr>
  </w:style>
  <w:style w:type="character" w:customStyle="1" w:styleId="notion-enable-hover">
    <w:name w:val="notion-enable-hover"/>
    <w:basedOn w:val="DefaultParagraphFont"/>
    <w:rsid w:val="00CD77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381470">
      <w:bodyDiv w:val="1"/>
      <w:marLeft w:val="0"/>
      <w:marRight w:val="0"/>
      <w:marTop w:val="0"/>
      <w:marBottom w:val="0"/>
      <w:divBdr>
        <w:top w:val="none" w:sz="0" w:space="0" w:color="auto"/>
        <w:left w:val="none" w:sz="0" w:space="0" w:color="auto"/>
        <w:bottom w:val="none" w:sz="0" w:space="0" w:color="auto"/>
        <w:right w:val="none" w:sz="0" w:space="0" w:color="auto"/>
      </w:divBdr>
    </w:div>
    <w:div w:id="242179127">
      <w:bodyDiv w:val="1"/>
      <w:marLeft w:val="0"/>
      <w:marRight w:val="0"/>
      <w:marTop w:val="0"/>
      <w:marBottom w:val="0"/>
      <w:divBdr>
        <w:top w:val="none" w:sz="0" w:space="0" w:color="auto"/>
        <w:left w:val="none" w:sz="0" w:space="0" w:color="auto"/>
        <w:bottom w:val="none" w:sz="0" w:space="0" w:color="auto"/>
        <w:right w:val="none" w:sz="0" w:space="0" w:color="auto"/>
      </w:divBdr>
      <w:divsChild>
        <w:div w:id="458381378">
          <w:marLeft w:val="0"/>
          <w:marRight w:val="0"/>
          <w:marTop w:val="0"/>
          <w:marBottom w:val="0"/>
          <w:divBdr>
            <w:top w:val="none" w:sz="0" w:space="0" w:color="auto"/>
            <w:left w:val="none" w:sz="0" w:space="0" w:color="auto"/>
            <w:bottom w:val="none" w:sz="0" w:space="0" w:color="auto"/>
            <w:right w:val="none" w:sz="0" w:space="0" w:color="auto"/>
          </w:divBdr>
          <w:divsChild>
            <w:div w:id="196241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09584">
      <w:bodyDiv w:val="1"/>
      <w:marLeft w:val="0"/>
      <w:marRight w:val="0"/>
      <w:marTop w:val="0"/>
      <w:marBottom w:val="0"/>
      <w:divBdr>
        <w:top w:val="none" w:sz="0" w:space="0" w:color="auto"/>
        <w:left w:val="none" w:sz="0" w:space="0" w:color="auto"/>
        <w:bottom w:val="none" w:sz="0" w:space="0" w:color="auto"/>
        <w:right w:val="none" w:sz="0" w:space="0" w:color="auto"/>
      </w:divBdr>
    </w:div>
    <w:div w:id="1395280510">
      <w:bodyDiv w:val="1"/>
      <w:marLeft w:val="0"/>
      <w:marRight w:val="0"/>
      <w:marTop w:val="0"/>
      <w:marBottom w:val="0"/>
      <w:divBdr>
        <w:top w:val="none" w:sz="0" w:space="0" w:color="auto"/>
        <w:left w:val="none" w:sz="0" w:space="0" w:color="auto"/>
        <w:bottom w:val="none" w:sz="0" w:space="0" w:color="auto"/>
        <w:right w:val="none" w:sz="0" w:space="0" w:color="auto"/>
      </w:divBdr>
      <w:divsChild>
        <w:div w:id="2025472183">
          <w:marLeft w:val="0"/>
          <w:marRight w:val="0"/>
          <w:marTop w:val="0"/>
          <w:marBottom w:val="0"/>
          <w:divBdr>
            <w:top w:val="none" w:sz="0" w:space="0" w:color="auto"/>
            <w:left w:val="none" w:sz="0" w:space="0" w:color="auto"/>
            <w:bottom w:val="none" w:sz="0" w:space="0" w:color="auto"/>
            <w:right w:val="none" w:sz="0" w:space="0" w:color="auto"/>
          </w:divBdr>
          <w:divsChild>
            <w:div w:id="7866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70088">
      <w:bodyDiv w:val="1"/>
      <w:marLeft w:val="0"/>
      <w:marRight w:val="0"/>
      <w:marTop w:val="0"/>
      <w:marBottom w:val="0"/>
      <w:divBdr>
        <w:top w:val="none" w:sz="0" w:space="0" w:color="auto"/>
        <w:left w:val="none" w:sz="0" w:space="0" w:color="auto"/>
        <w:bottom w:val="none" w:sz="0" w:space="0" w:color="auto"/>
        <w:right w:val="none" w:sz="0" w:space="0" w:color="auto"/>
      </w:divBdr>
      <w:divsChild>
        <w:div w:id="1289820835">
          <w:marLeft w:val="0"/>
          <w:marRight w:val="0"/>
          <w:marTop w:val="0"/>
          <w:marBottom w:val="0"/>
          <w:divBdr>
            <w:top w:val="none" w:sz="0" w:space="0" w:color="auto"/>
            <w:left w:val="none" w:sz="0" w:space="0" w:color="auto"/>
            <w:bottom w:val="none" w:sz="0" w:space="0" w:color="auto"/>
            <w:right w:val="none" w:sz="0" w:space="0" w:color="auto"/>
          </w:divBdr>
          <w:divsChild>
            <w:div w:id="16811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35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3</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Siddiqui</dc:creator>
  <cp:keywords/>
  <dc:description/>
  <cp:lastModifiedBy>Junaid Siddiqui</cp:lastModifiedBy>
  <cp:revision>78</cp:revision>
  <dcterms:created xsi:type="dcterms:W3CDTF">2026-03-24T14:30:00Z</dcterms:created>
  <dcterms:modified xsi:type="dcterms:W3CDTF">2026-03-24T19:53:00Z</dcterms:modified>
</cp:coreProperties>
</file>