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p>
    <w:p>
      <w:pPr>
        <w:spacing w:line="360" w:lineRule="auto"/>
      </w:pPr>
    </w:p>
    <w:p>
      <w:pPr>
        <w:spacing w:line="360" w:lineRule="auto"/>
      </w:pPr>
    </w:p>
    <w:p>
      <w:pPr>
        <w:spacing w:line="360" w:lineRule="auto" w:before="0" w:after="240"/>
        <w:jc w:val="center"/>
      </w:pPr>
      <w:r>
        <w:rPr>
          <w:rFonts w:ascii="Times New Roman" w:hAnsi="Times New Roman"/>
          <w:b/>
          <w:i w:val="0"/>
          <w:sz w:val="36"/>
        </w:rPr>
        <w:t>SMART MESSENGER – REAL-TIME TRANSLATOR</w:t>
      </w:r>
    </w:p>
    <w:p>
      <w:pPr>
        <w:spacing w:line="360" w:lineRule="auto" w:before="0" w:after="720"/>
        <w:jc w:val="center"/>
      </w:pPr>
      <w:r>
        <w:rPr>
          <w:rFonts w:ascii="Times New Roman" w:hAnsi="Times New Roman"/>
          <w:b/>
          <w:i w:val="0"/>
          <w:sz w:val="28"/>
        </w:rPr>
        <w:t>A REAL-TIME MULTILINGUAL MESSAGING SYSTEM</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before="0" w:after="120"/>
        <w:jc w:val="center"/>
      </w:pPr>
      <w:r>
        <w:rPr>
          <w:rFonts w:ascii="Times New Roman" w:hAnsi="Times New Roman"/>
          <w:b/>
          <w:i w:val="0"/>
          <w:sz w:val="24"/>
        </w:rPr>
        <w:t>A PROJECT REPORT</w:t>
      </w:r>
    </w:p>
    <w:p>
      <w:pPr>
        <w:spacing w:line="360" w:lineRule="auto" w:before="0" w:after="480"/>
        <w:jc w:val="center"/>
      </w:pPr>
      <w:r>
        <w:rPr>
          <w:rFonts w:ascii="Times New Roman" w:hAnsi="Times New Roman"/>
          <w:b w:val="0"/>
          <w:i w:val="0"/>
          <w:sz w:val="24"/>
        </w:rPr>
        <w:t>Submitted in partial fulfillment of the requirements for the course</w:t>
      </w:r>
    </w:p>
    <w:p>
      <w:r>
        <w:br w:type="page"/>
      </w:r>
    </w:p>
    <w:p>
      <w:pPr>
        <w:pStyle w:val="Heading1"/>
        <w:keepNext/>
        <w:spacing w:before="360" w:after="120"/>
      </w:pPr>
      <w:r>
        <w:rPr>
          <w:rFonts w:ascii="Times New Roman" w:hAnsi="Times New Roman"/>
          <w:b/>
          <w:color w:val="000000"/>
          <w:sz w:val="32"/>
        </w:rPr>
        <w:t>ABSTRACT</w:t>
      </w:r>
    </w:p>
    <w:p>
      <w:pPr>
        <w:spacing w:line="360" w:lineRule="auto" w:before="0" w:after="120"/>
        <w:jc w:val="both"/>
      </w:pPr>
      <w:r>
        <w:rPr>
          <w:rFonts w:ascii="Times New Roman" w:hAnsi="Times New Roman"/>
          <w:b w:val="0"/>
          <w:i w:val="0"/>
          <w:sz w:val="24"/>
        </w:rPr>
        <w:t>Smart Messenger is a real-time multilingual messaging application designed to eliminate language barriers in digital communication. The application enables users to communicate with people speaking different languages by automatically translating messages into the recipient's preferred language. The system provides secure user authentication, contact management, instant messaging, language preference settings, and message translation services. Built using modern web and mobile technologies, the application ensures seamless communication across multiple languages while maintaining user privacy and message integrity. Smart Messenger offers an intuitive user interface and supports real-time conversations, making it useful for students, professionals, and users from diverse linguistic backgrounds. The application demonstrates the integration of messaging systems, cloud databases, authentication mechanisms, and translation APIs into a unified platform that enhances communication accessibility and user experience.</w:t>
      </w:r>
    </w:p>
    <w:p>
      <w:r>
        <w:br w:type="page"/>
      </w:r>
    </w:p>
    <w:p>
      <w:pPr>
        <w:pStyle w:val="Heading1"/>
        <w:keepNext/>
        <w:spacing w:before="240" w:after="120"/>
      </w:pPr>
      <w:r>
        <w:rPr>
          <w:rFonts w:ascii="Times New Roman" w:hAnsi="Times New Roman"/>
          <w:b/>
          <w:color w:val="000000"/>
          <w:sz w:val="32"/>
        </w:rPr>
        <w:t>CHAPTER 1: INTRODUCTION</w:t>
      </w:r>
    </w:p>
    <w:p>
      <w:pPr>
        <w:pStyle w:val="Heading2"/>
        <w:keepNext/>
        <w:spacing w:before="240" w:after="120"/>
      </w:pPr>
      <w:r>
        <w:rPr>
          <w:rFonts w:ascii="Times New Roman" w:hAnsi="Times New Roman"/>
          <w:b/>
          <w:color w:val="000000"/>
          <w:sz w:val="28"/>
        </w:rPr>
        <w:t>1.1 Smart Messenger – Real-Time Translator</w:t>
      </w:r>
    </w:p>
    <w:p>
      <w:pPr>
        <w:spacing w:line="360" w:lineRule="auto" w:before="0" w:after="120"/>
        <w:jc w:val="both"/>
      </w:pPr>
      <w:r>
        <w:rPr>
          <w:rFonts w:ascii="Times New Roman" w:hAnsi="Times New Roman"/>
          <w:b w:val="0"/>
          <w:i w:val="0"/>
          <w:sz w:val="24"/>
        </w:rPr>
        <w:t>In today's globalized world, communication spans continents and languages. However, language barriers remain a significant hurdle in digital communication. The Smart Messenger application is a mobile messaging platform designed to solve this issue by allowing users to communicate across different languages using automatic, real-time machine translation technology. By combining a real-time chat application with robust language translation interfaces, it provides an accessible experience that translates incoming and outgoing messages instantly, facilitating natural conversations between users who do not share a common language.</w:t>
      </w:r>
    </w:p>
    <w:p>
      <w:pPr>
        <w:pStyle w:val="Heading2"/>
        <w:keepNext/>
        <w:spacing w:before="240" w:after="120"/>
      </w:pPr>
      <w:r>
        <w:rPr>
          <w:rFonts w:ascii="Times New Roman" w:hAnsi="Times New Roman"/>
          <w:b/>
          <w:color w:val="000000"/>
          <w:sz w:val="28"/>
        </w:rPr>
        <w:t>1.2 Functionalities under User Login</w:t>
      </w:r>
    </w:p>
    <w:p>
      <w:pPr>
        <w:spacing w:line="360" w:lineRule="auto" w:before="0" w:after="120"/>
        <w:jc w:val="both"/>
      </w:pPr>
      <w:r>
        <w:rPr>
          <w:rFonts w:ascii="Times New Roman" w:hAnsi="Times New Roman"/>
          <w:b w:val="0"/>
          <w:i w:val="0"/>
          <w:sz w:val="24"/>
        </w:rPr>
        <w:t>The application provides a comprehensive suite of functionalities secured behind user login:</w:t>
      </w:r>
    </w:p>
    <w:p>
      <w:pPr>
        <w:pStyle w:val="ListBullet"/>
        <w:spacing w:line="360" w:lineRule="auto" w:before="0" w:after="60"/>
      </w:pPr>
      <w:r>
        <w:rPr>
          <w:rFonts w:ascii="Times New Roman" w:hAnsi="Times New Roman"/>
          <w:b/>
        </w:rPr>
        <w:t xml:space="preserve">1. </w:t>
      </w:r>
      <w:r>
        <w:rPr>
          <w:rFonts w:ascii="Times New Roman" w:hAnsi="Times New Roman"/>
        </w:rPr>
        <w:t>User Registration and Login: Allows new users to register and existing users to login to their profile.</w:t>
      </w:r>
    </w:p>
    <w:p>
      <w:pPr>
        <w:pStyle w:val="ListBullet"/>
        <w:spacing w:line="360" w:lineRule="auto" w:before="0" w:after="60"/>
      </w:pPr>
      <w:r>
        <w:rPr>
          <w:rFonts w:ascii="Times New Roman" w:hAnsi="Times New Roman"/>
          <w:b/>
        </w:rPr>
        <w:t xml:space="preserve">2. </w:t>
      </w:r>
      <w:r>
        <w:rPr>
          <w:rFonts w:ascii="Times New Roman" w:hAnsi="Times New Roman"/>
        </w:rPr>
        <w:t>Secure Authentication: Integrates Firebase Authentication using email and password to secure user accounts.</w:t>
      </w:r>
    </w:p>
    <w:p>
      <w:pPr>
        <w:pStyle w:val="ListBullet"/>
        <w:spacing w:line="360" w:lineRule="auto" w:before="0" w:after="60"/>
      </w:pPr>
      <w:r>
        <w:rPr>
          <w:rFonts w:ascii="Times New Roman" w:hAnsi="Times New Roman"/>
          <w:b/>
        </w:rPr>
        <w:t xml:space="preserve">3. </w:t>
      </w:r>
      <w:r>
        <w:rPr>
          <w:rFonts w:ascii="Times New Roman" w:hAnsi="Times New Roman"/>
        </w:rPr>
        <w:t>Profile Management: Allows users to configure their personal details including name, age, and profile picture.</w:t>
      </w:r>
    </w:p>
    <w:p>
      <w:pPr>
        <w:pStyle w:val="ListBullet"/>
        <w:spacing w:line="360" w:lineRule="auto" w:before="0" w:after="60"/>
      </w:pPr>
      <w:r>
        <w:rPr>
          <w:rFonts w:ascii="Times New Roman" w:hAnsi="Times New Roman"/>
          <w:b/>
        </w:rPr>
        <w:t xml:space="preserve">4. </w:t>
      </w:r>
      <w:r>
        <w:rPr>
          <w:rFonts w:ascii="Times New Roman" w:hAnsi="Times New Roman"/>
        </w:rPr>
        <w:t>Contact Management: Enables search and management of chat contacts with specific language preferences.</w:t>
      </w:r>
    </w:p>
    <w:p>
      <w:pPr>
        <w:pStyle w:val="ListBullet"/>
        <w:spacing w:line="360" w:lineRule="auto" w:before="0" w:after="60"/>
      </w:pPr>
      <w:r>
        <w:rPr>
          <w:rFonts w:ascii="Times New Roman" w:hAnsi="Times New Roman"/>
          <w:b/>
        </w:rPr>
        <w:t xml:space="preserve">5. </w:t>
      </w:r>
      <w:r>
        <w:rPr>
          <w:rFonts w:ascii="Times New Roman" w:hAnsi="Times New Roman"/>
        </w:rPr>
        <w:t>Real-Time Messaging: Supports instant message exchange powered by Cloud Firestore real-time sync.</w:t>
      </w:r>
    </w:p>
    <w:p>
      <w:pPr>
        <w:pStyle w:val="ListBullet"/>
        <w:spacing w:line="360" w:lineRule="auto" w:before="0" w:after="60"/>
      </w:pPr>
      <w:r>
        <w:rPr>
          <w:rFonts w:ascii="Times New Roman" w:hAnsi="Times New Roman"/>
          <w:b/>
        </w:rPr>
        <w:t xml:space="preserve">6. </w:t>
      </w:r>
      <w:r>
        <w:rPr>
          <w:rFonts w:ascii="Times New Roman" w:hAnsi="Times New Roman"/>
        </w:rPr>
        <w:t>Automatic Message Translation: Automatically translates incoming messages into the recipient's preferred language.</w:t>
      </w:r>
    </w:p>
    <w:p>
      <w:pPr>
        <w:pStyle w:val="ListBullet"/>
        <w:spacing w:line="360" w:lineRule="auto" w:before="0" w:after="60"/>
      </w:pPr>
      <w:r>
        <w:rPr>
          <w:rFonts w:ascii="Times New Roman" w:hAnsi="Times New Roman"/>
          <w:b/>
        </w:rPr>
        <w:t xml:space="preserve">7. </w:t>
      </w:r>
      <w:r>
        <w:rPr>
          <w:rFonts w:ascii="Times New Roman" w:hAnsi="Times New Roman"/>
        </w:rPr>
        <w:t>Language Preference Selection: Provides configuration options for both application UI language and preferred chat translation language.</w:t>
      </w:r>
    </w:p>
    <w:p>
      <w:pPr>
        <w:pStyle w:val="ListBullet"/>
        <w:spacing w:line="360" w:lineRule="auto" w:before="0" w:after="60"/>
      </w:pPr>
      <w:r>
        <w:rPr>
          <w:rFonts w:ascii="Times New Roman" w:hAnsi="Times New Roman"/>
          <w:b/>
        </w:rPr>
        <w:t xml:space="preserve">8. </w:t>
      </w:r>
      <w:r>
        <w:rPr>
          <w:rFonts w:ascii="Times New Roman" w:hAnsi="Times New Roman"/>
        </w:rPr>
        <w:t>Chat History Storage: Safely persists and synchronizes chat logs and messages in the Firestore database.</w:t>
      </w:r>
    </w:p>
    <w:p>
      <w:pPr>
        <w:pStyle w:val="ListBullet"/>
        <w:spacing w:line="360" w:lineRule="auto" w:before="0" w:after="60"/>
      </w:pPr>
      <w:r>
        <w:rPr>
          <w:rFonts w:ascii="Times New Roman" w:hAnsi="Times New Roman"/>
          <w:b/>
        </w:rPr>
        <w:t xml:space="preserve">9. </w:t>
      </w:r>
      <w:r>
        <w:rPr>
          <w:rFonts w:ascii="Times New Roman" w:hAnsi="Times New Roman"/>
        </w:rPr>
        <w:t>Speech Support: Integrates text-to-speech for speaking translated messages and speech-to-text for audio message dictation.</w:t>
      </w:r>
    </w:p>
    <w:p>
      <w:pPr>
        <w:pStyle w:val="ListBullet"/>
        <w:spacing w:line="360" w:lineRule="auto" w:before="0" w:after="60"/>
      </w:pPr>
      <w:r>
        <w:rPr>
          <w:rFonts w:ascii="Times New Roman" w:hAnsi="Times New Roman"/>
          <w:b/>
        </w:rPr>
        <w:t xml:space="preserve">10. </w:t>
      </w:r>
      <w:r>
        <w:rPr>
          <w:rFonts w:ascii="Times New Roman" w:hAnsi="Times New Roman"/>
        </w:rPr>
        <w:t>User Dashboard: Serves as the central navigation hub showing active chats, profile options, and translation widgets.</w:t>
      </w:r>
    </w:p>
    <w:p>
      <w:pPr>
        <w:spacing w:after="120"/>
      </w:pPr>
    </w:p>
    <w:p>
      <w:pPr>
        <w:pStyle w:val="Heading1"/>
        <w:keepNext/>
        <w:spacing w:before="240" w:after="120"/>
      </w:pPr>
      <w:r>
        <w:rPr>
          <w:rFonts w:ascii="Times New Roman" w:hAnsi="Times New Roman"/>
          <w:b/>
          <w:color w:val="000000"/>
          <w:sz w:val="32"/>
        </w:rPr>
        <w:t>CHAPTER 2: HARDWARE AND SOFTWARE REQUIREMENTS</w:t>
      </w:r>
    </w:p>
    <w:p>
      <w:pPr>
        <w:pStyle w:val="Heading2"/>
        <w:keepNext/>
        <w:spacing w:before="240" w:after="120"/>
      </w:pPr>
      <w:r>
        <w:rPr>
          <w:rFonts w:ascii="Times New Roman" w:hAnsi="Times New Roman"/>
          <w:b/>
          <w:color w:val="000000"/>
          <w:sz w:val="28"/>
        </w:rPr>
        <w:t>2.1 Hardware Requirements</w:t>
      </w:r>
    </w:p>
    <w:p>
      <w:pPr>
        <w:pStyle w:val="ListBullet"/>
        <w:spacing w:line="360" w:lineRule="auto" w:before="0" w:after="60"/>
      </w:pPr>
      <w:r>
        <w:rPr>
          <w:rFonts w:ascii="Times New Roman" w:hAnsi="Times New Roman"/>
        </w:rPr>
        <w:t>Processor: Intel Core i3 or above (Development) / Snapdragon 600 Series or above (Mobile device)</w:t>
      </w:r>
    </w:p>
    <w:p>
      <w:pPr>
        <w:pStyle w:val="ListBullet"/>
        <w:spacing w:line="360" w:lineRule="auto" w:before="0" w:after="60"/>
      </w:pPr>
      <w:r>
        <w:rPr>
          <w:rFonts w:ascii="Times New Roman" w:hAnsi="Times New Roman"/>
        </w:rPr>
        <w:t>RAM: Minimum 4 GB (8 GB recommended for development environment)</w:t>
      </w:r>
    </w:p>
    <w:p>
      <w:pPr>
        <w:pStyle w:val="ListBullet"/>
        <w:spacing w:line="360" w:lineRule="auto" w:before="0" w:after="60"/>
      </w:pPr>
      <w:r>
        <w:rPr>
          <w:rFonts w:ascii="Times New Roman" w:hAnsi="Times New Roman"/>
        </w:rPr>
        <w:t>Storage: Minimum 100 MB free space on device / 2 GB on development machine</w:t>
      </w:r>
    </w:p>
    <w:p>
      <w:pPr>
        <w:pStyle w:val="ListBullet"/>
        <w:spacing w:line="360" w:lineRule="auto" w:before="0" w:after="60"/>
      </w:pPr>
      <w:r>
        <w:rPr>
          <w:rFonts w:ascii="Times New Roman" w:hAnsi="Times New Roman"/>
        </w:rPr>
        <w:t>Network: Internet connection required for Firestore sync and translation services</w:t>
      </w:r>
    </w:p>
    <w:p>
      <w:pPr>
        <w:pStyle w:val="ListBullet"/>
        <w:spacing w:line="360" w:lineRule="auto" w:before="0" w:after="60"/>
      </w:pPr>
      <w:r>
        <w:rPr>
          <w:rFonts w:ascii="Times New Roman" w:hAnsi="Times New Roman"/>
        </w:rPr>
        <w:t>Android Device Version: Android 8.0 (Oreo) or above to run the compiled APK</w:t>
      </w:r>
    </w:p>
    <w:p>
      <w:pPr>
        <w:pStyle w:val="Heading2"/>
        <w:keepNext/>
        <w:spacing w:before="240" w:after="120"/>
      </w:pPr>
      <w:r>
        <w:rPr>
          <w:rFonts w:ascii="Times New Roman" w:hAnsi="Times New Roman"/>
          <w:b/>
          <w:color w:val="000000"/>
          <w:sz w:val="28"/>
        </w:rPr>
        <w:t>2.2 Software Requirements</w:t>
      </w:r>
    </w:p>
    <w:p>
      <w:pPr>
        <w:pStyle w:val="ListBullet"/>
        <w:spacing w:line="360" w:lineRule="auto" w:before="0" w:after="60"/>
      </w:pPr>
      <w:r>
        <w:rPr>
          <w:rFonts w:ascii="Times New Roman" w:hAnsi="Times New Roman"/>
        </w:rPr>
        <w:t>Frontend Framework: React.js (built with Vite for fast build and loading speeds)</w:t>
      </w:r>
    </w:p>
    <w:p>
      <w:pPr>
        <w:pStyle w:val="ListBullet"/>
        <w:spacing w:line="360" w:lineRule="auto" w:before="0" w:after="60"/>
      </w:pPr>
      <w:r>
        <w:rPr>
          <w:rFonts w:ascii="Times New Roman" w:hAnsi="Times New Roman"/>
        </w:rPr>
        <w:t>Mobile Framework: Capacitor (to compile the web application into native Android wrapper)</w:t>
      </w:r>
    </w:p>
    <w:p>
      <w:pPr>
        <w:pStyle w:val="ListBullet"/>
        <w:spacing w:line="360" w:lineRule="auto" w:before="0" w:after="60"/>
      </w:pPr>
      <w:r>
        <w:rPr>
          <w:rFonts w:ascii="Times New Roman" w:hAnsi="Times New Roman"/>
        </w:rPr>
        <w:t>Backend Services: Google Firebase Console</w:t>
      </w:r>
    </w:p>
    <w:p>
      <w:pPr>
        <w:pStyle w:val="ListBullet"/>
        <w:spacing w:line="360" w:lineRule="auto" w:before="0" w:after="60"/>
      </w:pPr>
      <w:r>
        <w:rPr>
          <w:rFonts w:ascii="Times New Roman" w:hAnsi="Times New Roman"/>
        </w:rPr>
        <w:t>Authentication: Firebase Authentication (Email/Password, Google OAuth, and Phone Verification)</w:t>
      </w:r>
    </w:p>
    <w:p>
      <w:pPr>
        <w:pStyle w:val="ListBullet"/>
        <w:spacing w:line="360" w:lineRule="auto" w:before="0" w:after="60"/>
      </w:pPr>
      <w:r>
        <w:rPr>
          <w:rFonts w:ascii="Times New Roman" w:hAnsi="Times New Roman"/>
        </w:rPr>
        <w:t>Database: Google Cloud Firestore (noSQL real-time document store database)</w:t>
      </w:r>
    </w:p>
    <w:p>
      <w:pPr>
        <w:pStyle w:val="ListBullet"/>
        <w:spacing w:line="360" w:lineRule="auto" w:before="0" w:after="60"/>
      </w:pPr>
      <w:r>
        <w:rPr>
          <w:rFonts w:ascii="Times New Roman" w:hAnsi="Times New Roman"/>
        </w:rPr>
        <w:t>Translation API: Google Translate API (client-side single-query request endpoint)</w:t>
      </w:r>
    </w:p>
    <w:p>
      <w:pPr>
        <w:pStyle w:val="ListBullet"/>
        <w:spacing w:line="360" w:lineRule="auto" w:before="0" w:after="60"/>
      </w:pPr>
      <w:r>
        <w:rPr>
          <w:rFonts w:ascii="Times New Roman" w:hAnsi="Times New Roman"/>
        </w:rPr>
        <w:t>Integrated Development Environment (IDE): Visual Studio Code</w:t>
      </w:r>
    </w:p>
    <w:p>
      <w:pPr>
        <w:pStyle w:val="ListBullet"/>
        <w:spacing w:line="360" w:lineRule="auto" w:before="0" w:after="60"/>
      </w:pPr>
      <w:r>
        <w:rPr>
          <w:rFonts w:ascii="Times New Roman" w:hAnsi="Times New Roman"/>
        </w:rPr>
        <w:t>Mobile Build Tool: Android Studio (with Gradle for compilation and signing of APK)</w:t>
      </w:r>
    </w:p>
    <w:p>
      <w:pPr>
        <w:pStyle w:val="ListBullet"/>
        <w:spacing w:line="360" w:lineRule="auto" w:before="0" w:after="60"/>
      </w:pPr>
      <w:r>
        <w:rPr>
          <w:rFonts w:ascii="Times New Roman" w:hAnsi="Times New Roman"/>
        </w:rPr>
        <w:t>Programming Language: JavaScript (ES6+), HTML5, and CSS3</w:t>
      </w:r>
    </w:p>
    <w:p>
      <w:pPr>
        <w:spacing w:after="120"/>
      </w:pPr>
    </w:p>
    <w:p>
      <w:pPr>
        <w:pStyle w:val="Heading1"/>
        <w:keepNext/>
        <w:spacing w:before="240" w:after="120"/>
      </w:pPr>
      <w:r>
        <w:rPr>
          <w:rFonts w:ascii="Times New Roman" w:hAnsi="Times New Roman"/>
          <w:b/>
          <w:color w:val="000000"/>
          <w:sz w:val="32"/>
        </w:rPr>
        <w:t>CHAPTER 3: DESIGN LAYOUTS</w:t>
      </w:r>
    </w:p>
    <w:p>
      <w:pPr>
        <w:spacing w:line="360" w:lineRule="auto" w:before="0" w:after="120"/>
        <w:jc w:val="both"/>
      </w:pPr>
      <w:r>
        <w:rPr>
          <w:rFonts w:ascii="Times New Roman" w:hAnsi="Times New Roman"/>
          <w:b w:val="0"/>
          <w:i w:val="0"/>
          <w:sz w:val="24"/>
        </w:rPr>
        <w:t>This chapter outlines the key user interfaces of the Smart Messenger application, showing the layout design, navigation flows, and database interactions.</w:t>
      </w:r>
    </w:p>
    <w:p>
      <w:pPr>
        <w:pStyle w:val="Heading2"/>
        <w:keepNext/>
        <w:spacing w:before="240" w:after="120"/>
      </w:pPr>
      <w:r>
        <w:rPr>
          <w:rFonts w:ascii="Times New Roman" w:hAnsi="Times New Roman"/>
          <w:b/>
          <w:color w:val="000000"/>
          <w:sz w:val="28"/>
        </w:rPr>
        <w:t>3.1 Login &amp; Password Screen</w:t>
      </w:r>
    </w:p>
    <w:p>
      <w:pPr>
        <w:spacing w:line="360" w:lineRule="auto" w:before="0" w:after="120"/>
        <w:jc w:val="both"/>
      </w:pPr>
      <w:r>
        <w:rPr>
          <w:rFonts w:ascii="Times New Roman" w:hAnsi="Times New Roman"/>
          <w:b w:val="0"/>
          <w:i w:val="0"/>
          <w:sz w:val="24"/>
        </w:rPr>
        <w:t>The password screen prompt verifies registered user credentials to grant secure access to the communication dashboard.</w:t>
      </w:r>
    </w:p>
    <w:p>
      <w:pPr>
        <w:spacing w:before="120" w:after="60"/>
        <w:jc w:val="center"/>
      </w:pPr>
      <w:r>
        <w:drawing>
          <wp:inline xmlns:a="http://schemas.openxmlformats.org/drawingml/2006/main" xmlns:pic="http://schemas.openxmlformats.org/drawingml/2006/picture">
            <wp:extent cx="2743200" cy="6106602"/>
            <wp:docPr id="1" name="Picture 1"/>
            <wp:cNvGraphicFramePr>
              <a:graphicFrameLocks noChangeAspect="1"/>
            </wp:cNvGraphicFramePr>
            <a:graphic>
              <a:graphicData uri="http://schemas.openxmlformats.org/drawingml/2006/picture">
                <pic:pic>
                  <pic:nvPicPr>
                    <pic:cNvPr id="0" name="media__1781247884114.jpg"/>
                    <pic:cNvPicPr/>
                  </pic:nvPicPr>
                  <pic:blipFill>
                    <a:blip r:embed="rId10"/>
                    <a:stretch>
                      <a:fillRect/>
                    </a:stretch>
                  </pic:blipFill>
                  <pic:spPr>
                    <a:xfrm>
                      <a:off x="0" y="0"/>
                      <a:ext cx="2743200" cy="6106602"/>
                    </a:xfrm>
                    <a:prstGeom prst="rect"/>
                  </pic:spPr>
                </pic:pic>
              </a:graphicData>
            </a:graphic>
          </wp:inline>
        </w:drawing>
      </w:r>
    </w:p>
    <w:p>
      <w:pPr>
        <w:spacing w:before="40" w:after="240"/>
        <w:jc w:val="center"/>
      </w:pPr>
      <w:r>
        <w:rPr>
          <w:rFonts w:ascii="Times New Roman" w:hAnsi="Times New Roman"/>
          <w:i/>
          <w:color w:val="000000"/>
          <w:sz w:val="22"/>
        </w:rPr>
        <w:t>Figure 3.1: Password Login Screen</w:t>
      </w:r>
    </w:p>
    <w:p>
      <w:pPr>
        <w:pStyle w:val="Heading2"/>
        <w:keepNext/>
        <w:spacing w:before="240" w:after="120"/>
      </w:pPr>
      <w:r>
        <w:rPr>
          <w:rFonts w:ascii="Times New Roman" w:hAnsi="Times New Roman"/>
          <w:b/>
          <w:color w:val="000000"/>
          <w:sz w:val="28"/>
        </w:rPr>
        <w:t>3.2 Dashboard Navigation Menu</w:t>
      </w:r>
    </w:p>
    <w:p>
      <w:pPr>
        <w:spacing w:line="360" w:lineRule="auto" w:before="0" w:after="120"/>
        <w:jc w:val="both"/>
      </w:pPr>
      <w:r>
        <w:rPr>
          <w:rFonts w:ascii="Times New Roman" w:hAnsi="Times New Roman"/>
          <w:b w:val="0"/>
          <w:i w:val="0"/>
          <w:sz w:val="24"/>
        </w:rPr>
        <w:t>The navigation dropdown menu provides quick shortcuts to 'My Profile', 'Settings', 'About Project', 'Reset Registration', and 'Log Out'.</w:t>
      </w:r>
    </w:p>
    <w:p>
      <w:pPr>
        <w:spacing w:before="120" w:after="60"/>
        <w:jc w:val="center"/>
      </w:pPr>
      <w:r>
        <w:drawing>
          <wp:inline xmlns:a="http://schemas.openxmlformats.org/drawingml/2006/main" xmlns:pic="http://schemas.openxmlformats.org/drawingml/2006/picture">
            <wp:extent cx="2743200" cy="6106602"/>
            <wp:docPr id="2" name="Picture 2"/>
            <wp:cNvGraphicFramePr>
              <a:graphicFrameLocks noChangeAspect="1"/>
            </wp:cNvGraphicFramePr>
            <a:graphic>
              <a:graphicData uri="http://schemas.openxmlformats.org/drawingml/2006/picture">
                <pic:pic>
                  <pic:nvPicPr>
                    <pic:cNvPr id="0" name="media__1781247884106.jpg"/>
                    <pic:cNvPicPr/>
                  </pic:nvPicPr>
                  <pic:blipFill>
                    <a:blip r:embed="rId11"/>
                    <a:stretch>
                      <a:fillRect/>
                    </a:stretch>
                  </pic:blipFill>
                  <pic:spPr>
                    <a:xfrm>
                      <a:off x="0" y="0"/>
                      <a:ext cx="2743200" cy="6106602"/>
                    </a:xfrm>
                    <a:prstGeom prst="rect"/>
                  </pic:spPr>
                </pic:pic>
              </a:graphicData>
            </a:graphic>
          </wp:inline>
        </w:drawing>
      </w:r>
    </w:p>
    <w:p>
      <w:pPr>
        <w:spacing w:before="40" w:after="240"/>
        <w:jc w:val="center"/>
      </w:pPr>
      <w:r>
        <w:rPr>
          <w:rFonts w:ascii="Times New Roman" w:hAnsi="Times New Roman"/>
          <w:i/>
          <w:color w:val="000000"/>
          <w:sz w:val="22"/>
        </w:rPr>
        <w:t>Figure 3.2: Dashboard Dropdown Menu Screen</w:t>
      </w:r>
    </w:p>
    <w:p>
      <w:pPr>
        <w:pStyle w:val="Heading2"/>
        <w:keepNext/>
        <w:spacing w:before="240" w:after="120"/>
      </w:pPr>
      <w:r>
        <w:rPr>
          <w:rFonts w:ascii="Times New Roman" w:hAnsi="Times New Roman"/>
          <w:b/>
          <w:color w:val="000000"/>
          <w:sz w:val="28"/>
        </w:rPr>
        <w:t>3.3 Contact List Screen</w:t>
      </w:r>
    </w:p>
    <w:p>
      <w:pPr>
        <w:spacing w:line="360" w:lineRule="auto" w:before="0" w:after="120"/>
        <w:jc w:val="both"/>
      </w:pPr>
      <w:r>
        <w:rPr>
          <w:rFonts w:ascii="Times New Roman" w:hAnsi="Times New Roman"/>
          <w:b w:val="0"/>
          <w:i w:val="0"/>
          <w:sz w:val="24"/>
        </w:rPr>
        <w:t>The primary interface shows the contact search, saved conversations (e.g. Siddik), and triggers notifications when a new contact is added successfully.</w:t>
      </w:r>
    </w:p>
    <w:p>
      <w:pPr>
        <w:spacing w:before="120" w:after="60"/>
        <w:jc w:val="center"/>
      </w:pPr>
      <w:r>
        <w:drawing>
          <wp:inline xmlns:a="http://schemas.openxmlformats.org/drawingml/2006/main" xmlns:pic="http://schemas.openxmlformats.org/drawingml/2006/picture">
            <wp:extent cx="2743200" cy="6106602"/>
            <wp:docPr id="3" name="Picture 3"/>
            <wp:cNvGraphicFramePr>
              <a:graphicFrameLocks noChangeAspect="1"/>
            </wp:cNvGraphicFramePr>
            <a:graphic>
              <a:graphicData uri="http://schemas.openxmlformats.org/drawingml/2006/picture">
                <pic:pic>
                  <pic:nvPicPr>
                    <pic:cNvPr id="0" name="media__1781247859168.jpg"/>
                    <pic:cNvPicPr/>
                  </pic:nvPicPr>
                  <pic:blipFill>
                    <a:blip r:embed="rId12"/>
                    <a:stretch>
                      <a:fillRect/>
                    </a:stretch>
                  </pic:blipFill>
                  <pic:spPr>
                    <a:xfrm>
                      <a:off x="0" y="0"/>
                      <a:ext cx="2743200" cy="6106602"/>
                    </a:xfrm>
                    <a:prstGeom prst="rect"/>
                  </pic:spPr>
                </pic:pic>
              </a:graphicData>
            </a:graphic>
          </wp:inline>
        </w:drawing>
      </w:r>
    </w:p>
    <w:p>
      <w:pPr>
        <w:spacing w:before="40" w:after="240"/>
        <w:jc w:val="center"/>
      </w:pPr>
      <w:r>
        <w:rPr>
          <w:rFonts w:ascii="Times New Roman" w:hAnsi="Times New Roman"/>
          <w:i/>
          <w:color w:val="000000"/>
          <w:sz w:val="22"/>
        </w:rPr>
        <w:t>Figure 3.3: Contact List / Dashboard Screen</w:t>
      </w:r>
    </w:p>
    <w:p>
      <w:pPr>
        <w:pStyle w:val="Heading2"/>
        <w:keepNext/>
        <w:spacing w:before="240" w:after="120"/>
      </w:pPr>
      <w:r>
        <w:rPr>
          <w:rFonts w:ascii="Times New Roman" w:hAnsi="Times New Roman"/>
          <w:b/>
          <w:color w:val="000000"/>
          <w:sz w:val="28"/>
        </w:rPr>
        <w:t>3.4 Settings &amp; Language Selection Screen</w:t>
      </w:r>
    </w:p>
    <w:p>
      <w:pPr>
        <w:spacing w:line="360" w:lineRule="auto" w:before="0" w:after="120"/>
        <w:jc w:val="both"/>
      </w:pPr>
      <w:r>
        <w:rPr>
          <w:rFonts w:ascii="Times New Roman" w:hAnsi="Times New Roman"/>
          <w:b w:val="0"/>
          <w:i w:val="0"/>
          <w:sz w:val="24"/>
        </w:rPr>
        <w:t>The Settings window configures the application UI Interface Language, Chat Translation Target Language, Audio notifications, and custom themes.</w:t>
      </w:r>
    </w:p>
    <w:p>
      <w:pPr>
        <w:spacing w:before="120" w:after="60"/>
        <w:jc w:val="center"/>
      </w:pPr>
      <w:r>
        <w:drawing>
          <wp:inline xmlns:a="http://schemas.openxmlformats.org/drawingml/2006/main" xmlns:pic="http://schemas.openxmlformats.org/drawingml/2006/picture">
            <wp:extent cx="2743200" cy="6106602"/>
            <wp:docPr id="4" name="Picture 4"/>
            <wp:cNvGraphicFramePr>
              <a:graphicFrameLocks noChangeAspect="1"/>
            </wp:cNvGraphicFramePr>
            <a:graphic>
              <a:graphicData uri="http://schemas.openxmlformats.org/drawingml/2006/picture">
                <pic:pic>
                  <pic:nvPicPr>
                    <pic:cNvPr id="0" name="media__1781247884139.jpg"/>
                    <pic:cNvPicPr/>
                  </pic:nvPicPr>
                  <pic:blipFill>
                    <a:blip r:embed="rId13"/>
                    <a:stretch>
                      <a:fillRect/>
                    </a:stretch>
                  </pic:blipFill>
                  <pic:spPr>
                    <a:xfrm>
                      <a:off x="0" y="0"/>
                      <a:ext cx="2743200" cy="6106602"/>
                    </a:xfrm>
                    <a:prstGeom prst="rect"/>
                  </pic:spPr>
                </pic:pic>
              </a:graphicData>
            </a:graphic>
          </wp:inline>
        </w:drawing>
      </w:r>
    </w:p>
    <w:p>
      <w:pPr>
        <w:spacing w:before="40" w:after="240"/>
        <w:jc w:val="center"/>
      </w:pPr>
      <w:r>
        <w:rPr>
          <w:rFonts w:ascii="Times New Roman" w:hAnsi="Times New Roman"/>
          <w:i/>
          <w:color w:val="000000"/>
          <w:sz w:val="22"/>
        </w:rPr>
        <w:t>Figure 3.4: Settings &amp; Language Selection Screen</w:t>
      </w:r>
    </w:p>
    <w:p>
      <w:pPr>
        <w:pStyle w:val="Heading2"/>
        <w:keepNext/>
        <w:spacing w:before="240" w:after="120"/>
      </w:pPr>
      <w:r>
        <w:rPr>
          <w:rFonts w:ascii="Times New Roman" w:hAnsi="Times New Roman"/>
          <w:b/>
          <w:color w:val="000000"/>
          <w:sz w:val="28"/>
        </w:rPr>
        <w:t>3.5 Universal Translator Modal</w:t>
      </w:r>
    </w:p>
    <w:p>
      <w:pPr>
        <w:spacing w:line="360" w:lineRule="auto" w:before="0" w:after="120"/>
        <w:jc w:val="both"/>
      </w:pPr>
      <w:r>
        <w:rPr>
          <w:rFonts w:ascii="Times New Roman" w:hAnsi="Times New Roman"/>
          <w:b w:val="0"/>
          <w:i w:val="0"/>
          <w:sz w:val="24"/>
        </w:rPr>
        <w:t>The Universal Translator allows on-demand word translations between any selected pair of languages (e.g. English to Hindi) with microphone input.</w:t>
      </w:r>
    </w:p>
    <w:p>
      <w:pPr>
        <w:spacing w:before="120" w:after="60"/>
        <w:jc w:val="center"/>
      </w:pPr>
      <w:r>
        <w:drawing>
          <wp:inline xmlns:a="http://schemas.openxmlformats.org/drawingml/2006/main" xmlns:pic="http://schemas.openxmlformats.org/drawingml/2006/picture">
            <wp:extent cx="2743200" cy="6106602"/>
            <wp:docPr id="5" name="Picture 5"/>
            <wp:cNvGraphicFramePr>
              <a:graphicFrameLocks noChangeAspect="1"/>
            </wp:cNvGraphicFramePr>
            <a:graphic>
              <a:graphicData uri="http://schemas.openxmlformats.org/drawingml/2006/picture">
                <pic:pic>
                  <pic:nvPicPr>
                    <pic:cNvPr id="0" name="media__1781247884098.jpg"/>
                    <pic:cNvPicPr/>
                  </pic:nvPicPr>
                  <pic:blipFill>
                    <a:blip r:embed="rId14"/>
                    <a:stretch>
                      <a:fillRect/>
                    </a:stretch>
                  </pic:blipFill>
                  <pic:spPr>
                    <a:xfrm>
                      <a:off x="0" y="0"/>
                      <a:ext cx="2743200" cy="6106602"/>
                    </a:xfrm>
                    <a:prstGeom prst="rect"/>
                  </pic:spPr>
                </pic:pic>
              </a:graphicData>
            </a:graphic>
          </wp:inline>
        </w:drawing>
      </w:r>
    </w:p>
    <w:p>
      <w:pPr>
        <w:spacing w:before="40" w:after="240"/>
        <w:jc w:val="center"/>
      </w:pPr>
      <w:r>
        <w:rPr>
          <w:rFonts w:ascii="Times New Roman" w:hAnsi="Times New Roman"/>
          <w:i/>
          <w:color w:val="000000"/>
          <w:sz w:val="22"/>
        </w:rPr>
        <w:t>Figure 3.5: Universal Translator Screen</w:t>
      </w:r>
    </w:p>
    <w:p>
      <w:pPr>
        <w:pStyle w:val="Heading1"/>
        <w:keepNext/>
        <w:spacing w:before="240" w:after="120"/>
      </w:pPr>
      <w:r>
        <w:rPr>
          <w:rFonts w:ascii="Times New Roman" w:hAnsi="Times New Roman"/>
          <w:b/>
          <w:color w:val="000000"/>
          <w:sz w:val="32"/>
        </w:rPr>
        <w:t>CHAPTER 4: DATABASE TABLES AND ER DIAGRAM</w:t>
      </w:r>
    </w:p>
    <w:p>
      <w:pPr>
        <w:pStyle w:val="Heading2"/>
        <w:keepNext/>
        <w:spacing w:before="240" w:after="120"/>
      </w:pPr>
      <w:r>
        <w:rPr>
          <w:rFonts w:ascii="Times New Roman" w:hAnsi="Times New Roman"/>
          <w:b/>
          <w:color w:val="000000"/>
          <w:sz w:val="28"/>
        </w:rPr>
        <w:t>4.1 Users Table</w:t>
      </w:r>
    </w:p>
    <w:p>
      <w:pPr>
        <w:spacing w:line="360" w:lineRule="auto" w:before="0" w:after="120"/>
        <w:jc w:val="both"/>
      </w:pPr>
      <w:r>
        <w:rPr>
          <w:rFonts w:ascii="Times New Roman" w:hAnsi="Times New Roman"/>
          <w:b w:val="0"/>
          <w:i w:val="0"/>
          <w:sz w:val="24"/>
        </w:rPr>
        <w:t>The Users table contains profile details, preferred interface languages, and credentials.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76" w:lineRule="auto" w:before="80" w:after="80"/>
              <w:jc w:val="center"/>
            </w:pPr>
            <w:r>
              <w:rPr>
                <w:rFonts w:ascii="Times New Roman" w:hAnsi="Times New Roman"/>
                <w:b/>
                <w:sz w:val="24"/>
              </w:rPr>
              <w:t>Field Name</w:t>
            </w:r>
          </w:p>
        </w:tc>
        <w:tc>
          <w:tcPr>
            <w:tcW w:type="dxa" w:w="3010"/>
          </w:tcPr>
          <w:p>
            <w:pPr>
              <w:spacing w:line="276" w:lineRule="auto" w:before="80" w:after="80"/>
              <w:jc w:val="center"/>
            </w:pPr>
            <w:r>
              <w:rPr>
                <w:rFonts w:ascii="Times New Roman" w:hAnsi="Times New Roman"/>
                <w:b/>
                <w:sz w:val="24"/>
              </w:rPr>
              <w:t>Type</w:t>
            </w:r>
          </w:p>
        </w:tc>
        <w:tc>
          <w:tcPr>
            <w:tcW w:type="dxa" w:w="3010"/>
          </w:tcPr>
          <w:p>
            <w:pPr>
              <w:spacing w:line="276" w:lineRule="auto" w:before="80" w:after="80"/>
              <w:jc w:val="center"/>
            </w:pPr>
            <w:r>
              <w:rPr>
                <w:rFonts w:ascii="Times New Roman" w:hAnsi="Times New Roman"/>
                <w:b/>
                <w:sz w:val="24"/>
              </w:rPr>
              <w:t>Description</w:t>
            </w:r>
          </w:p>
        </w:tc>
      </w:tr>
      <w:tr>
        <w:tc>
          <w:tcPr>
            <w:tcW w:type="dxa" w:w="3010"/>
          </w:tcPr>
          <w:p>
            <w:pPr>
              <w:spacing w:line="276" w:lineRule="auto" w:before="80" w:after="80"/>
              <w:jc w:val="center"/>
            </w:pPr>
            <w:r>
              <w:rPr>
                <w:rFonts w:ascii="Times New Roman" w:hAnsi="Times New Roman"/>
                <w:sz w:val="24"/>
              </w:rPr>
              <w:t>user_id</w:t>
            </w:r>
          </w:p>
        </w:tc>
        <w:tc>
          <w:tcPr>
            <w:tcW w:type="dxa" w:w="3010"/>
          </w:tcPr>
          <w:p>
            <w:pPr>
              <w:spacing w:line="276" w:lineRule="auto" w:before="80" w:after="80"/>
              <w:jc w:val="center"/>
            </w:pPr>
            <w:r>
              <w:rPr>
                <w:rFonts w:ascii="Times New Roman" w:hAnsi="Times New Roman"/>
                <w:sz w:val="24"/>
              </w:rPr>
              <w:t>String</w:t>
            </w:r>
          </w:p>
        </w:tc>
        <w:tc>
          <w:tcPr>
            <w:tcW w:type="dxa" w:w="3010"/>
          </w:tcPr>
          <w:p>
            <w:pPr>
              <w:spacing w:line="276" w:lineRule="auto" w:before="80" w:after="80"/>
              <w:jc w:val="left"/>
            </w:pPr>
            <w:r>
              <w:rPr>
                <w:rFonts w:ascii="Times New Roman" w:hAnsi="Times New Roman"/>
                <w:sz w:val="24"/>
              </w:rPr>
              <w:t>Primary Key (Unique Email, Phone, or UID)</w:t>
            </w:r>
          </w:p>
        </w:tc>
      </w:tr>
      <w:tr>
        <w:tc>
          <w:tcPr>
            <w:tcW w:type="dxa" w:w="3010"/>
          </w:tcPr>
          <w:p>
            <w:pPr>
              <w:spacing w:line="276" w:lineRule="auto" w:before="80" w:after="80"/>
              <w:jc w:val="center"/>
            </w:pPr>
            <w:r>
              <w:rPr>
                <w:rFonts w:ascii="Times New Roman" w:hAnsi="Times New Roman"/>
                <w:sz w:val="24"/>
              </w:rPr>
              <w:t>username</w:t>
            </w:r>
          </w:p>
        </w:tc>
        <w:tc>
          <w:tcPr>
            <w:tcW w:type="dxa" w:w="3010"/>
          </w:tcPr>
          <w:p>
            <w:pPr>
              <w:spacing w:line="276" w:lineRule="auto" w:before="80" w:after="80"/>
              <w:jc w:val="center"/>
            </w:pPr>
            <w:r>
              <w:rPr>
                <w:rFonts w:ascii="Times New Roman" w:hAnsi="Times New Roman"/>
                <w:sz w:val="24"/>
              </w:rPr>
              <w:t>String</w:t>
            </w:r>
          </w:p>
        </w:tc>
        <w:tc>
          <w:tcPr>
            <w:tcW w:type="dxa" w:w="3010"/>
          </w:tcPr>
          <w:p>
            <w:pPr>
              <w:spacing w:line="276" w:lineRule="auto" w:before="80" w:after="80"/>
              <w:jc w:val="left"/>
            </w:pPr>
            <w:r>
              <w:rPr>
                <w:rFonts w:ascii="Times New Roman" w:hAnsi="Times New Roman"/>
                <w:sz w:val="24"/>
              </w:rPr>
              <w:t>User's Full Name / Display Name</w:t>
            </w:r>
          </w:p>
        </w:tc>
      </w:tr>
      <w:tr>
        <w:tc>
          <w:tcPr>
            <w:tcW w:type="dxa" w:w="3010"/>
          </w:tcPr>
          <w:p>
            <w:pPr>
              <w:spacing w:line="276" w:lineRule="auto" w:before="80" w:after="80"/>
              <w:jc w:val="center"/>
            </w:pPr>
            <w:r>
              <w:rPr>
                <w:rFonts w:ascii="Times New Roman" w:hAnsi="Times New Roman"/>
                <w:sz w:val="24"/>
              </w:rPr>
              <w:t>email</w:t>
            </w:r>
          </w:p>
        </w:tc>
        <w:tc>
          <w:tcPr>
            <w:tcW w:type="dxa" w:w="3010"/>
          </w:tcPr>
          <w:p>
            <w:pPr>
              <w:spacing w:line="276" w:lineRule="auto" w:before="80" w:after="80"/>
              <w:jc w:val="center"/>
            </w:pPr>
            <w:r>
              <w:rPr>
                <w:rFonts w:ascii="Times New Roman" w:hAnsi="Times New Roman"/>
                <w:sz w:val="24"/>
              </w:rPr>
              <w:t>String</w:t>
            </w:r>
          </w:p>
        </w:tc>
        <w:tc>
          <w:tcPr>
            <w:tcW w:type="dxa" w:w="3010"/>
          </w:tcPr>
          <w:p>
            <w:pPr>
              <w:spacing w:line="276" w:lineRule="auto" w:before="80" w:after="80"/>
              <w:jc w:val="left"/>
            </w:pPr>
            <w:r>
              <w:rPr>
                <w:rFonts w:ascii="Times New Roman" w:hAnsi="Times New Roman"/>
                <w:sz w:val="24"/>
              </w:rPr>
              <w:t>User's Registered Email Address</w:t>
            </w:r>
          </w:p>
        </w:tc>
      </w:tr>
      <w:tr>
        <w:tc>
          <w:tcPr>
            <w:tcW w:type="dxa" w:w="3010"/>
          </w:tcPr>
          <w:p>
            <w:pPr>
              <w:spacing w:line="276" w:lineRule="auto" w:before="80" w:after="80"/>
              <w:jc w:val="left"/>
            </w:pPr>
            <w:r>
              <w:rPr>
                <w:rFonts w:ascii="Times New Roman" w:hAnsi="Times New Roman"/>
                <w:sz w:val="24"/>
              </w:rPr>
              <w:t>preferred_language</w:t>
            </w:r>
          </w:p>
        </w:tc>
        <w:tc>
          <w:tcPr>
            <w:tcW w:type="dxa" w:w="3010"/>
          </w:tcPr>
          <w:p>
            <w:pPr>
              <w:spacing w:line="276" w:lineRule="auto" w:before="80" w:after="80"/>
              <w:jc w:val="center"/>
            </w:pPr>
            <w:r>
              <w:rPr>
                <w:rFonts w:ascii="Times New Roman" w:hAnsi="Times New Roman"/>
                <w:sz w:val="24"/>
              </w:rPr>
              <w:t>String</w:t>
            </w:r>
          </w:p>
        </w:tc>
        <w:tc>
          <w:tcPr>
            <w:tcW w:type="dxa" w:w="3010"/>
          </w:tcPr>
          <w:p>
            <w:pPr>
              <w:spacing w:line="276" w:lineRule="auto" w:before="80" w:after="80"/>
              <w:jc w:val="left"/>
            </w:pPr>
            <w:r>
              <w:rPr>
                <w:rFonts w:ascii="Times New Roman" w:hAnsi="Times New Roman"/>
                <w:sz w:val="24"/>
              </w:rPr>
              <w:t>Selected language code (e.g., 'en', 'hi', 'kn')</w:t>
            </w:r>
          </w:p>
        </w:tc>
      </w:tr>
      <w:tr>
        <w:tc>
          <w:tcPr>
            <w:tcW w:type="dxa" w:w="3010"/>
          </w:tcPr>
          <w:p>
            <w:pPr>
              <w:spacing w:line="276" w:lineRule="auto" w:before="80" w:after="80"/>
              <w:jc w:val="center"/>
            </w:pPr>
            <w:r>
              <w:rPr>
                <w:rFonts w:ascii="Times New Roman" w:hAnsi="Times New Roman"/>
                <w:sz w:val="24"/>
              </w:rPr>
              <w:t>created_at</w:t>
            </w:r>
          </w:p>
        </w:tc>
        <w:tc>
          <w:tcPr>
            <w:tcW w:type="dxa" w:w="3010"/>
          </w:tcPr>
          <w:p>
            <w:pPr>
              <w:spacing w:line="276" w:lineRule="auto" w:before="80" w:after="80"/>
              <w:jc w:val="center"/>
            </w:pPr>
            <w:r>
              <w:rPr>
                <w:rFonts w:ascii="Times New Roman" w:hAnsi="Times New Roman"/>
                <w:sz w:val="24"/>
              </w:rPr>
              <w:t>Timestamp</w:t>
            </w:r>
          </w:p>
        </w:tc>
        <w:tc>
          <w:tcPr>
            <w:tcW w:type="dxa" w:w="3010"/>
          </w:tcPr>
          <w:p>
            <w:pPr>
              <w:spacing w:line="276" w:lineRule="auto" w:before="80" w:after="80"/>
              <w:jc w:val="left"/>
            </w:pPr>
            <w:r>
              <w:rPr>
                <w:rFonts w:ascii="Times New Roman" w:hAnsi="Times New Roman"/>
                <w:sz w:val="24"/>
              </w:rPr>
              <w:t>Registration date and time record</w:t>
            </w:r>
          </w:p>
        </w:tc>
      </w:tr>
    </w:tbl>
    <w:p>
      <w:pPr>
        <w:spacing w:before="80" w:after="120"/>
      </w:pPr>
    </w:p>
    <w:p>
      <w:pPr>
        <w:spacing w:line="360" w:lineRule="auto" w:before="0" w:after="120"/>
        <w:jc w:val="both"/>
      </w:pPr>
      <w:r>
        <w:rPr>
          <w:rFonts w:ascii="Times New Roman" w:hAnsi="Times New Roman"/>
          <w:b w:val="0"/>
          <w:i w:val="0"/>
          <w:sz w:val="24"/>
        </w:rPr>
        <w:t>Dummy Data Example:</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spacing w:line="276" w:lineRule="auto" w:before="80" w:after="80"/>
              <w:jc w:val="center"/>
            </w:pPr>
            <w:r>
              <w:rPr>
                <w:rFonts w:ascii="Times New Roman" w:hAnsi="Times New Roman"/>
                <w:b/>
                <w:sz w:val="24"/>
              </w:rPr>
              <w:t>user_id</w:t>
            </w:r>
          </w:p>
        </w:tc>
        <w:tc>
          <w:tcPr>
            <w:tcW w:type="dxa" w:w="2257"/>
          </w:tcPr>
          <w:p>
            <w:pPr>
              <w:spacing w:line="276" w:lineRule="auto" w:before="80" w:after="80"/>
              <w:jc w:val="center"/>
            </w:pPr>
            <w:r>
              <w:rPr>
                <w:rFonts w:ascii="Times New Roman" w:hAnsi="Times New Roman"/>
                <w:b/>
                <w:sz w:val="24"/>
              </w:rPr>
              <w:t>username</w:t>
            </w:r>
          </w:p>
        </w:tc>
        <w:tc>
          <w:tcPr>
            <w:tcW w:type="dxa" w:w="2257"/>
          </w:tcPr>
          <w:p>
            <w:pPr>
              <w:spacing w:line="276" w:lineRule="auto" w:before="80" w:after="80"/>
              <w:jc w:val="center"/>
            </w:pPr>
            <w:r>
              <w:rPr>
                <w:rFonts w:ascii="Times New Roman" w:hAnsi="Times New Roman"/>
                <w:b/>
                <w:sz w:val="24"/>
              </w:rPr>
              <w:t>email</w:t>
            </w:r>
          </w:p>
        </w:tc>
        <w:tc>
          <w:tcPr>
            <w:tcW w:type="dxa" w:w="2257"/>
          </w:tcPr>
          <w:p>
            <w:pPr>
              <w:spacing w:line="276" w:lineRule="auto" w:before="80" w:after="80"/>
              <w:jc w:val="center"/>
            </w:pPr>
            <w:r>
              <w:rPr>
                <w:rFonts w:ascii="Times New Roman" w:hAnsi="Times New Roman"/>
                <w:b/>
                <w:sz w:val="24"/>
              </w:rPr>
              <w:t>preferred_language</w:t>
            </w:r>
          </w:p>
        </w:tc>
      </w:tr>
      <w:tr>
        <w:tc>
          <w:tcPr>
            <w:tcW w:type="dxa" w:w="2257"/>
          </w:tcPr>
          <w:p>
            <w:pPr>
              <w:spacing w:line="276" w:lineRule="auto" w:before="80" w:after="80"/>
              <w:jc w:val="center"/>
            </w:pPr>
            <w:r>
              <w:rPr>
                <w:rFonts w:ascii="Times New Roman" w:hAnsi="Times New Roman"/>
                <w:sz w:val="24"/>
              </w:rPr>
              <w:t>U001</w:t>
            </w:r>
          </w:p>
        </w:tc>
        <w:tc>
          <w:tcPr>
            <w:tcW w:type="dxa" w:w="2257"/>
          </w:tcPr>
          <w:p>
            <w:pPr>
              <w:spacing w:line="276" w:lineRule="auto" w:before="80" w:after="80"/>
              <w:jc w:val="center"/>
            </w:pPr>
            <w:r>
              <w:rPr>
                <w:rFonts w:ascii="Times New Roman" w:hAnsi="Times New Roman"/>
                <w:sz w:val="24"/>
              </w:rPr>
              <w:t>Rahul</w:t>
            </w:r>
          </w:p>
        </w:tc>
        <w:tc>
          <w:tcPr>
            <w:tcW w:type="dxa" w:w="2257"/>
          </w:tcPr>
          <w:p>
            <w:pPr>
              <w:spacing w:line="276" w:lineRule="auto" w:before="80" w:after="80"/>
              <w:jc w:val="left"/>
            </w:pPr>
            <w:r>
              <w:rPr>
                <w:rFonts w:ascii="Times New Roman" w:hAnsi="Times New Roman"/>
                <w:sz w:val="24"/>
              </w:rPr>
              <w:t>rahul@gmail.com</w:t>
            </w:r>
          </w:p>
        </w:tc>
        <w:tc>
          <w:tcPr>
            <w:tcW w:type="dxa" w:w="2257"/>
          </w:tcPr>
          <w:p>
            <w:pPr>
              <w:spacing w:line="276" w:lineRule="auto" w:before="80" w:after="80"/>
              <w:jc w:val="center"/>
            </w:pPr>
            <w:r>
              <w:rPr>
                <w:rFonts w:ascii="Times New Roman" w:hAnsi="Times New Roman"/>
                <w:sz w:val="24"/>
              </w:rPr>
              <w:t>English (en)</w:t>
            </w:r>
          </w:p>
        </w:tc>
      </w:tr>
      <w:tr>
        <w:tc>
          <w:tcPr>
            <w:tcW w:type="dxa" w:w="2257"/>
          </w:tcPr>
          <w:p>
            <w:pPr>
              <w:spacing w:line="276" w:lineRule="auto" w:before="80" w:after="80"/>
              <w:jc w:val="center"/>
            </w:pPr>
            <w:r>
              <w:rPr>
                <w:rFonts w:ascii="Times New Roman" w:hAnsi="Times New Roman"/>
                <w:sz w:val="24"/>
              </w:rPr>
              <w:t>U002</w:t>
            </w:r>
          </w:p>
        </w:tc>
        <w:tc>
          <w:tcPr>
            <w:tcW w:type="dxa" w:w="2257"/>
          </w:tcPr>
          <w:p>
            <w:pPr>
              <w:spacing w:line="276" w:lineRule="auto" w:before="80" w:after="80"/>
              <w:jc w:val="center"/>
            </w:pPr>
            <w:r>
              <w:rPr>
                <w:rFonts w:ascii="Times New Roman" w:hAnsi="Times New Roman"/>
                <w:sz w:val="24"/>
              </w:rPr>
              <w:t>Priya</w:t>
            </w:r>
          </w:p>
        </w:tc>
        <w:tc>
          <w:tcPr>
            <w:tcW w:type="dxa" w:w="2257"/>
          </w:tcPr>
          <w:p>
            <w:pPr>
              <w:spacing w:line="276" w:lineRule="auto" w:before="80" w:after="80"/>
              <w:jc w:val="left"/>
            </w:pPr>
            <w:r>
              <w:rPr>
                <w:rFonts w:ascii="Times New Roman" w:hAnsi="Times New Roman"/>
                <w:sz w:val="24"/>
              </w:rPr>
              <w:t>priya@gmail.com</w:t>
            </w:r>
          </w:p>
        </w:tc>
        <w:tc>
          <w:tcPr>
            <w:tcW w:type="dxa" w:w="2257"/>
          </w:tcPr>
          <w:p>
            <w:pPr>
              <w:spacing w:line="276" w:lineRule="auto" w:before="80" w:after="80"/>
              <w:jc w:val="center"/>
            </w:pPr>
            <w:r>
              <w:rPr>
                <w:rFonts w:ascii="Times New Roman" w:hAnsi="Times New Roman"/>
                <w:sz w:val="24"/>
              </w:rPr>
              <w:t>Hindi (hi)</w:t>
            </w:r>
          </w:p>
        </w:tc>
      </w:tr>
      <w:tr>
        <w:tc>
          <w:tcPr>
            <w:tcW w:type="dxa" w:w="2257"/>
          </w:tcPr>
          <w:p>
            <w:pPr>
              <w:spacing w:line="276" w:lineRule="auto" w:before="80" w:after="80"/>
              <w:jc w:val="center"/>
            </w:pPr>
            <w:r>
              <w:rPr>
                <w:rFonts w:ascii="Times New Roman" w:hAnsi="Times New Roman"/>
                <w:sz w:val="24"/>
              </w:rPr>
              <w:t>U003</w:t>
            </w:r>
          </w:p>
        </w:tc>
        <w:tc>
          <w:tcPr>
            <w:tcW w:type="dxa" w:w="2257"/>
          </w:tcPr>
          <w:p>
            <w:pPr>
              <w:spacing w:line="276" w:lineRule="auto" w:before="80" w:after="80"/>
              <w:jc w:val="center"/>
            </w:pPr>
            <w:r>
              <w:rPr>
                <w:rFonts w:ascii="Times New Roman" w:hAnsi="Times New Roman"/>
                <w:sz w:val="24"/>
              </w:rPr>
              <w:t>Arjun</w:t>
            </w:r>
          </w:p>
        </w:tc>
        <w:tc>
          <w:tcPr>
            <w:tcW w:type="dxa" w:w="2257"/>
          </w:tcPr>
          <w:p>
            <w:pPr>
              <w:spacing w:line="276" w:lineRule="auto" w:before="80" w:after="80"/>
              <w:jc w:val="left"/>
            </w:pPr>
            <w:r>
              <w:rPr>
                <w:rFonts w:ascii="Times New Roman" w:hAnsi="Times New Roman"/>
                <w:sz w:val="24"/>
              </w:rPr>
              <w:t>arjun@gmail.com</w:t>
            </w:r>
          </w:p>
        </w:tc>
        <w:tc>
          <w:tcPr>
            <w:tcW w:type="dxa" w:w="2257"/>
          </w:tcPr>
          <w:p>
            <w:pPr>
              <w:spacing w:line="276" w:lineRule="auto" w:before="80" w:after="80"/>
              <w:jc w:val="center"/>
            </w:pPr>
            <w:r>
              <w:rPr>
                <w:rFonts w:ascii="Times New Roman" w:hAnsi="Times New Roman"/>
                <w:sz w:val="24"/>
              </w:rPr>
              <w:t>Kannada (kn)</w:t>
            </w:r>
          </w:p>
        </w:tc>
      </w:tr>
    </w:tbl>
    <w:p>
      <w:pPr>
        <w:spacing w:before="80" w:after="120"/>
      </w:pPr>
    </w:p>
    <w:p>
      <w:pPr>
        <w:pStyle w:val="Heading2"/>
        <w:keepNext/>
        <w:spacing w:before="240" w:after="120"/>
      </w:pPr>
      <w:r>
        <w:rPr>
          <w:rFonts w:ascii="Times New Roman" w:hAnsi="Times New Roman"/>
          <w:b/>
          <w:color w:val="000000"/>
          <w:sz w:val="28"/>
        </w:rPr>
        <w:t>4.2 Contacts Table</w:t>
      </w:r>
    </w:p>
    <w:p>
      <w:pPr>
        <w:spacing w:line="360" w:lineRule="auto" w:before="0" w:after="120"/>
        <w:jc w:val="both"/>
      </w:pPr>
      <w:r>
        <w:rPr>
          <w:rFonts w:ascii="Times New Roman" w:hAnsi="Times New Roman"/>
          <w:b w:val="0"/>
          <w:i w:val="0"/>
          <w:sz w:val="24"/>
        </w:rPr>
        <w:t>The Contacts table links users as conversational contacts, specifying contact names.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76" w:lineRule="auto" w:before="80" w:after="80"/>
              <w:jc w:val="center"/>
            </w:pPr>
            <w:r>
              <w:rPr>
                <w:rFonts w:ascii="Times New Roman" w:hAnsi="Times New Roman"/>
                <w:b/>
                <w:sz w:val="24"/>
              </w:rPr>
              <w:t>contact_id</w:t>
            </w:r>
          </w:p>
        </w:tc>
        <w:tc>
          <w:tcPr>
            <w:tcW w:type="dxa" w:w="3010"/>
          </w:tcPr>
          <w:p>
            <w:pPr>
              <w:spacing w:line="276" w:lineRule="auto" w:before="80" w:after="80"/>
              <w:jc w:val="center"/>
            </w:pPr>
            <w:r>
              <w:rPr>
                <w:rFonts w:ascii="Times New Roman" w:hAnsi="Times New Roman"/>
                <w:b/>
                <w:sz w:val="24"/>
              </w:rPr>
              <w:t>owner_id</w:t>
            </w:r>
          </w:p>
        </w:tc>
        <w:tc>
          <w:tcPr>
            <w:tcW w:type="dxa" w:w="3010"/>
          </w:tcPr>
          <w:p>
            <w:pPr>
              <w:spacing w:line="276" w:lineRule="auto" w:before="80" w:after="80"/>
              <w:jc w:val="center"/>
            </w:pPr>
            <w:r>
              <w:rPr>
                <w:rFonts w:ascii="Times New Roman" w:hAnsi="Times New Roman"/>
                <w:b/>
                <w:sz w:val="24"/>
              </w:rPr>
              <w:t>contact_name</w:t>
            </w:r>
          </w:p>
        </w:tc>
      </w:tr>
      <w:tr>
        <w:tc>
          <w:tcPr>
            <w:tcW w:type="dxa" w:w="3010"/>
          </w:tcPr>
          <w:p>
            <w:pPr>
              <w:spacing w:line="276" w:lineRule="auto" w:before="80" w:after="80"/>
              <w:jc w:val="center"/>
            </w:pPr>
            <w:r>
              <w:rPr>
                <w:rFonts w:ascii="Times New Roman" w:hAnsi="Times New Roman"/>
                <w:sz w:val="24"/>
              </w:rPr>
              <w:t>C001</w:t>
            </w:r>
          </w:p>
        </w:tc>
        <w:tc>
          <w:tcPr>
            <w:tcW w:type="dxa" w:w="3010"/>
          </w:tcPr>
          <w:p>
            <w:pPr>
              <w:spacing w:line="276" w:lineRule="auto" w:before="80" w:after="80"/>
              <w:jc w:val="center"/>
            </w:pPr>
            <w:r>
              <w:rPr>
                <w:rFonts w:ascii="Times New Roman" w:hAnsi="Times New Roman"/>
                <w:sz w:val="24"/>
              </w:rPr>
              <w:t>U001</w:t>
            </w:r>
          </w:p>
        </w:tc>
        <w:tc>
          <w:tcPr>
            <w:tcW w:type="dxa" w:w="3010"/>
          </w:tcPr>
          <w:p>
            <w:pPr>
              <w:spacing w:line="276" w:lineRule="auto" w:before="80" w:after="80"/>
              <w:jc w:val="left"/>
            </w:pPr>
            <w:r>
              <w:rPr>
                <w:rFonts w:ascii="Times New Roman" w:hAnsi="Times New Roman"/>
                <w:sz w:val="24"/>
              </w:rPr>
              <w:t>Priya (U002)</w:t>
            </w:r>
          </w:p>
        </w:tc>
      </w:tr>
      <w:tr>
        <w:tc>
          <w:tcPr>
            <w:tcW w:type="dxa" w:w="3010"/>
          </w:tcPr>
          <w:p>
            <w:pPr>
              <w:spacing w:line="276" w:lineRule="auto" w:before="80" w:after="80"/>
              <w:jc w:val="center"/>
            </w:pPr>
            <w:r>
              <w:rPr>
                <w:rFonts w:ascii="Times New Roman" w:hAnsi="Times New Roman"/>
                <w:sz w:val="24"/>
              </w:rPr>
              <w:t>C002</w:t>
            </w:r>
          </w:p>
        </w:tc>
        <w:tc>
          <w:tcPr>
            <w:tcW w:type="dxa" w:w="3010"/>
          </w:tcPr>
          <w:p>
            <w:pPr>
              <w:spacing w:line="276" w:lineRule="auto" w:before="80" w:after="80"/>
              <w:jc w:val="center"/>
            </w:pPr>
            <w:r>
              <w:rPr>
                <w:rFonts w:ascii="Times New Roman" w:hAnsi="Times New Roman"/>
                <w:sz w:val="24"/>
              </w:rPr>
              <w:t>U001</w:t>
            </w:r>
          </w:p>
        </w:tc>
        <w:tc>
          <w:tcPr>
            <w:tcW w:type="dxa" w:w="3010"/>
          </w:tcPr>
          <w:p>
            <w:pPr>
              <w:spacing w:line="276" w:lineRule="auto" w:before="80" w:after="80"/>
              <w:jc w:val="left"/>
            </w:pPr>
            <w:r>
              <w:rPr>
                <w:rFonts w:ascii="Times New Roman" w:hAnsi="Times New Roman"/>
                <w:sz w:val="24"/>
              </w:rPr>
              <w:t>Arjun (U003)</w:t>
            </w:r>
          </w:p>
        </w:tc>
      </w:tr>
      <w:tr>
        <w:tc>
          <w:tcPr>
            <w:tcW w:type="dxa" w:w="3010"/>
          </w:tcPr>
          <w:p>
            <w:pPr>
              <w:spacing w:line="276" w:lineRule="auto" w:before="80" w:after="80"/>
              <w:jc w:val="center"/>
            </w:pPr>
            <w:r>
              <w:rPr>
                <w:rFonts w:ascii="Times New Roman" w:hAnsi="Times New Roman"/>
                <w:sz w:val="24"/>
              </w:rPr>
              <w:t>C003</w:t>
            </w:r>
          </w:p>
        </w:tc>
        <w:tc>
          <w:tcPr>
            <w:tcW w:type="dxa" w:w="3010"/>
          </w:tcPr>
          <w:p>
            <w:pPr>
              <w:spacing w:line="276" w:lineRule="auto" w:before="80" w:after="80"/>
              <w:jc w:val="center"/>
            </w:pPr>
            <w:r>
              <w:rPr>
                <w:rFonts w:ascii="Times New Roman" w:hAnsi="Times New Roman"/>
                <w:sz w:val="24"/>
              </w:rPr>
              <w:t>U002</w:t>
            </w:r>
          </w:p>
        </w:tc>
        <w:tc>
          <w:tcPr>
            <w:tcW w:type="dxa" w:w="3010"/>
          </w:tcPr>
          <w:p>
            <w:pPr>
              <w:spacing w:line="276" w:lineRule="auto" w:before="80" w:after="80"/>
              <w:jc w:val="left"/>
            </w:pPr>
            <w:r>
              <w:rPr>
                <w:rFonts w:ascii="Times New Roman" w:hAnsi="Times New Roman"/>
                <w:sz w:val="24"/>
              </w:rPr>
              <w:t>Rahul (U001)</w:t>
            </w:r>
          </w:p>
        </w:tc>
      </w:tr>
    </w:tbl>
    <w:p>
      <w:pPr>
        <w:spacing w:before="80" w:after="120"/>
      </w:pPr>
    </w:p>
    <w:p>
      <w:pPr>
        <w:pStyle w:val="Heading2"/>
        <w:keepNext/>
        <w:spacing w:before="240" w:after="120"/>
      </w:pPr>
      <w:r>
        <w:rPr>
          <w:rFonts w:ascii="Times New Roman" w:hAnsi="Times New Roman"/>
          <w:b/>
          <w:color w:val="000000"/>
          <w:sz w:val="28"/>
        </w:rPr>
        <w:t>4.3 Messages Table</w:t>
      </w:r>
    </w:p>
    <w:p>
      <w:pPr>
        <w:spacing w:line="360" w:lineRule="auto" w:before="0" w:after="120"/>
        <w:jc w:val="both"/>
      </w:pPr>
      <w:r>
        <w:rPr>
          <w:rFonts w:ascii="Times New Roman" w:hAnsi="Times New Roman"/>
          <w:b w:val="0"/>
          <w:i w:val="0"/>
          <w:sz w:val="24"/>
        </w:rPr>
        <w:t>The Messages table logs individual chats. It holds foreign keys linking users, along with original text and translated text.</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spacing w:line="276" w:lineRule="auto" w:before="80" w:after="80"/>
              <w:jc w:val="center"/>
            </w:pPr>
            <w:r>
              <w:rPr>
                <w:rFonts w:ascii="Times New Roman" w:hAnsi="Times New Roman"/>
                <w:b/>
                <w:sz w:val="24"/>
              </w:rPr>
              <w:t>message_id</w:t>
            </w:r>
          </w:p>
        </w:tc>
        <w:tc>
          <w:tcPr>
            <w:tcW w:type="dxa" w:w="1806"/>
          </w:tcPr>
          <w:p>
            <w:pPr>
              <w:spacing w:line="276" w:lineRule="auto" w:before="80" w:after="80"/>
              <w:jc w:val="center"/>
            </w:pPr>
            <w:r>
              <w:rPr>
                <w:rFonts w:ascii="Times New Roman" w:hAnsi="Times New Roman"/>
                <w:b/>
                <w:sz w:val="24"/>
              </w:rPr>
              <w:t>sender_id</w:t>
            </w:r>
          </w:p>
        </w:tc>
        <w:tc>
          <w:tcPr>
            <w:tcW w:type="dxa" w:w="1806"/>
          </w:tcPr>
          <w:p>
            <w:pPr>
              <w:spacing w:line="276" w:lineRule="auto" w:before="80" w:after="80"/>
              <w:jc w:val="center"/>
            </w:pPr>
            <w:r>
              <w:rPr>
                <w:rFonts w:ascii="Times New Roman" w:hAnsi="Times New Roman"/>
                <w:b/>
                <w:sz w:val="24"/>
              </w:rPr>
              <w:t>receiver_id</w:t>
            </w:r>
          </w:p>
        </w:tc>
        <w:tc>
          <w:tcPr>
            <w:tcW w:type="dxa" w:w="1806"/>
          </w:tcPr>
          <w:p>
            <w:pPr>
              <w:spacing w:line="276" w:lineRule="auto" w:before="80" w:after="80"/>
              <w:jc w:val="center"/>
            </w:pPr>
            <w:r>
              <w:rPr>
                <w:rFonts w:ascii="Times New Roman" w:hAnsi="Times New Roman"/>
                <w:b/>
                <w:sz w:val="24"/>
              </w:rPr>
              <w:t>original_text</w:t>
            </w:r>
          </w:p>
        </w:tc>
        <w:tc>
          <w:tcPr>
            <w:tcW w:type="dxa" w:w="1806"/>
          </w:tcPr>
          <w:p>
            <w:pPr>
              <w:spacing w:line="276" w:lineRule="auto" w:before="80" w:after="80"/>
              <w:jc w:val="center"/>
            </w:pPr>
            <w:r>
              <w:rPr>
                <w:rFonts w:ascii="Times New Roman" w:hAnsi="Times New Roman"/>
                <w:b/>
                <w:sz w:val="24"/>
              </w:rPr>
              <w:t>translated_text</w:t>
            </w:r>
          </w:p>
        </w:tc>
      </w:tr>
      <w:tr>
        <w:tc>
          <w:tcPr>
            <w:tcW w:type="dxa" w:w="1806"/>
          </w:tcPr>
          <w:p>
            <w:pPr>
              <w:spacing w:line="276" w:lineRule="auto" w:before="80" w:after="80"/>
              <w:jc w:val="center"/>
            </w:pPr>
            <w:r>
              <w:rPr>
                <w:rFonts w:ascii="Times New Roman" w:hAnsi="Times New Roman"/>
                <w:sz w:val="24"/>
              </w:rPr>
              <w:t>M001</w:t>
            </w:r>
          </w:p>
        </w:tc>
        <w:tc>
          <w:tcPr>
            <w:tcW w:type="dxa" w:w="1806"/>
          </w:tcPr>
          <w:p>
            <w:pPr>
              <w:spacing w:line="276" w:lineRule="auto" w:before="80" w:after="80"/>
              <w:jc w:val="center"/>
            </w:pPr>
            <w:r>
              <w:rPr>
                <w:rFonts w:ascii="Times New Roman" w:hAnsi="Times New Roman"/>
                <w:sz w:val="24"/>
              </w:rPr>
              <w:t>U001</w:t>
            </w:r>
          </w:p>
        </w:tc>
        <w:tc>
          <w:tcPr>
            <w:tcW w:type="dxa" w:w="1806"/>
          </w:tcPr>
          <w:p>
            <w:pPr>
              <w:spacing w:line="276" w:lineRule="auto" w:before="80" w:after="80"/>
              <w:jc w:val="center"/>
            </w:pPr>
            <w:r>
              <w:rPr>
                <w:rFonts w:ascii="Times New Roman" w:hAnsi="Times New Roman"/>
                <w:sz w:val="24"/>
              </w:rPr>
              <w:t>U002</w:t>
            </w:r>
          </w:p>
        </w:tc>
        <w:tc>
          <w:tcPr>
            <w:tcW w:type="dxa" w:w="1806"/>
          </w:tcPr>
          <w:p>
            <w:pPr>
              <w:spacing w:line="276" w:lineRule="auto" w:before="80" w:after="80"/>
              <w:jc w:val="center"/>
            </w:pPr>
            <w:r>
              <w:rPr>
                <w:rFonts w:ascii="Times New Roman" w:hAnsi="Times New Roman"/>
                <w:sz w:val="24"/>
              </w:rPr>
              <w:t>Hello</w:t>
            </w:r>
          </w:p>
        </w:tc>
        <w:tc>
          <w:tcPr>
            <w:tcW w:type="dxa" w:w="1806"/>
          </w:tcPr>
          <w:p>
            <w:pPr>
              <w:spacing w:line="276" w:lineRule="auto" w:before="80" w:after="80"/>
              <w:jc w:val="center"/>
            </w:pPr>
            <w:r>
              <w:rPr>
                <w:rFonts w:ascii="Times New Roman" w:hAnsi="Times New Roman"/>
                <w:sz w:val="24"/>
              </w:rPr>
              <w:t>नमस्ते</w:t>
            </w:r>
          </w:p>
        </w:tc>
      </w:tr>
      <w:tr>
        <w:tc>
          <w:tcPr>
            <w:tcW w:type="dxa" w:w="1806"/>
          </w:tcPr>
          <w:p>
            <w:pPr>
              <w:spacing w:line="276" w:lineRule="auto" w:before="80" w:after="80"/>
              <w:jc w:val="center"/>
            </w:pPr>
            <w:r>
              <w:rPr>
                <w:rFonts w:ascii="Times New Roman" w:hAnsi="Times New Roman"/>
                <w:sz w:val="24"/>
              </w:rPr>
              <w:t>M002</w:t>
            </w:r>
          </w:p>
        </w:tc>
        <w:tc>
          <w:tcPr>
            <w:tcW w:type="dxa" w:w="1806"/>
          </w:tcPr>
          <w:p>
            <w:pPr>
              <w:spacing w:line="276" w:lineRule="auto" w:before="80" w:after="80"/>
              <w:jc w:val="center"/>
            </w:pPr>
            <w:r>
              <w:rPr>
                <w:rFonts w:ascii="Times New Roman" w:hAnsi="Times New Roman"/>
                <w:sz w:val="24"/>
              </w:rPr>
              <w:t>U002</w:t>
            </w:r>
          </w:p>
        </w:tc>
        <w:tc>
          <w:tcPr>
            <w:tcW w:type="dxa" w:w="1806"/>
          </w:tcPr>
          <w:p>
            <w:pPr>
              <w:spacing w:line="276" w:lineRule="auto" w:before="80" w:after="80"/>
              <w:jc w:val="center"/>
            </w:pPr>
            <w:r>
              <w:rPr>
                <w:rFonts w:ascii="Times New Roman" w:hAnsi="Times New Roman"/>
                <w:sz w:val="24"/>
              </w:rPr>
              <w:t>U001</w:t>
            </w:r>
          </w:p>
        </w:tc>
        <w:tc>
          <w:tcPr>
            <w:tcW w:type="dxa" w:w="1806"/>
          </w:tcPr>
          <w:p>
            <w:pPr>
              <w:spacing w:line="276" w:lineRule="auto" w:before="80" w:after="80"/>
              <w:jc w:val="center"/>
            </w:pPr>
            <w:r>
              <w:rPr>
                <w:rFonts w:ascii="Times New Roman" w:hAnsi="Times New Roman"/>
                <w:sz w:val="24"/>
              </w:rPr>
              <w:t>धन्यवाद</w:t>
            </w:r>
          </w:p>
        </w:tc>
        <w:tc>
          <w:tcPr>
            <w:tcW w:type="dxa" w:w="1806"/>
          </w:tcPr>
          <w:p>
            <w:pPr>
              <w:spacing w:line="276" w:lineRule="auto" w:before="80" w:after="80"/>
              <w:jc w:val="center"/>
            </w:pPr>
            <w:r>
              <w:rPr>
                <w:rFonts w:ascii="Times New Roman" w:hAnsi="Times New Roman"/>
                <w:sz w:val="24"/>
              </w:rPr>
              <w:t>Thank You</w:t>
            </w:r>
          </w:p>
        </w:tc>
      </w:tr>
      <w:tr>
        <w:tc>
          <w:tcPr>
            <w:tcW w:type="dxa" w:w="1806"/>
          </w:tcPr>
          <w:p>
            <w:pPr>
              <w:spacing w:line="276" w:lineRule="auto" w:before="80" w:after="80"/>
              <w:jc w:val="center"/>
            </w:pPr>
            <w:r>
              <w:rPr>
                <w:rFonts w:ascii="Times New Roman" w:hAnsi="Times New Roman"/>
                <w:sz w:val="24"/>
              </w:rPr>
              <w:t>M003</w:t>
            </w:r>
          </w:p>
        </w:tc>
        <w:tc>
          <w:tcPr>
            <w:tcW w:type="dxa" w:w="1806"/>
          </w:tcPr>
          <w:p>
            <w:pPr>
              <w:spacing w:line="276" w:lineRule="auto" w:before="80" w:after="80"/>
              <w:jc w:val="center"/>
            </w:pPr>
            <w:r>
              <w:rPr>
                <w:rFonts w:ascii="Times New Roman" w:hAnsi="Times New Roman"/>
                <w:sz w:val="24"/>
              </w:rPr>
              <w:t>U003</w:t>
            </w:r>
          </w:p>
        </w:tc>
        <w:tc>
          <w:tcPr>
            <w:tcW w:type="dxa" w:w="1806"/>
          </w:tcPr>
          <w:p>
            <w:pPr>
              <w:spacing w:line="276" w:lineRule="auto" w:before="80" w:after="80"/>
              <w:jc w:val="center"/>
            </w:pPr>
            <w:r>
              <w:rPr>
                <w:rFonts w:ascii="Times New Roman" w:hAnsi="Times New Roman"/>
                <w:sz w:val="24"/>
              </w:rPr>
              <w:t>U001</w:t>
            </w:r>
          </w:p>
        </w:tc>
        <w:tc>
          <w:tcPr>
            <w:tcW w:type="dxa" w:w="1806"/>
          </w:tcPr>
          <w:p>
            <w:pPr>
              <w:spacing w:line="276" w:lineRule="auto" w:before="80" w:after="80"/>
              <w:jc w:val="center"/>
            </w:pPr>
            <w:r>
              <w:rPr>
                <w:rFonts w:ascii="Times New Roman" w:hAnsi="Times New Roman"/>
                <w:sz w:val="24"/>
              </w:rPr>
              <w:t>ಹೇಗಿದ್ದೀಯ</w:t>
            </w:r>
          </w:p>
        </w:tc>
        <w:tc>
          <w:tcPr>
            <w:tcW w:type="dxa" w:w="1806"/>
          </w:tcPr>
          <w:p>
            <w:pPr>
              <w:spacing w:line="276" w:lineRule="auto" w:before="80" w:after="80"/>
              <w:jc w:val="center"/>
            </w:pPr>
            <w:r>
              <w:rPr>
                <w:rFonts w:ascii="Times New Roman" w:hAnsi="Times New Roman"/>
                <w:sz w:val="24"/>
              </w:rPr>
              <w:t>How are you</w:t>
            </w:r>
          </w:p>
        </w:tc>
      </w:tr>
    </w:tbl>
    <w:p>
      <w:pPr>
        <w:spacing w:before="80" w:after="120"/>
      </w:pPr>
    </w:p>
    <w:p>
      <w:pPr>
        <w:pStyle w:val="Heading2"/>
        <w:keepNext/>
        <w:spacing w:before="240" w:after="120"/>
      </w:pPr>
      <w:r>
        <w:rPr>
          <w:rFonts w:ascii="Times New Roman" w:hAnsi="Times New Roman"/>
          <w:b/>
          <w:color w:val="000000"/>
          <w:sz w:val="28"/>
        </w:rPr>
        <w:t>4.4 ER Diagram</w:t>
      </w:r>
    </w:p>
    <w:p>
      <w:pPr>
        <w:spacing w:line="360" w:lineRule="auto" w:before="0" w:after="120"/>
        <w:jc w:val="both"/>
      </w:pPr>
      <w:r>
        <w:rPr>
          <w:rFonts w:ascii="Times New Roman" w:hAnsi="Times New Roman"/>
          <w:b w:val="0"/>
          <w:i w:val="0"/>
          <w:sz w:val="24"/>
        </w:rPr>
        <w:t>The entity-relationship diagram below outlines the structural mapping and relationship links between USERS, CONTACTS, and MESSAGES database tables:</w:t>
      </w:r>
    </w:p>
    <w:p>
      <w:pPr>
        <w:spacing w:before="120" w:after="60"/>
        <w:jc w:val="center"/>
      </w:pPr>
      <w:r>
        <w:drawing>
          <wp:inline xmlns:a="http://schemas.openxmlformats.org/drawingml/2006/main" xmlns:pic="http://schemas.openxmlformats.org/drawingml/2006/picture">
            <wp:extent cx="3840480" cy="2689086"/>
            <wp:docPr id="6" name="Picture 6"/>
            <wp:cNvGraphicFramePr>
              <a:graphicFrameLocks noChangeAspect="1"/>
            </wp:cNvGraphicFramePr>
            <a:graphic>
              <a:graphicData uri="http://schemas.openxmlformats.org/drawingml/2006/picture">
                <pic:pic>
                  <pic:nvPicPr>
                    <pic:cNvPr id="0" name="media__1781250202141.jpg"/>
                    <pic:cNvPicPr/>
                  </pic:nvPicPr>
                  <pic:blipFill>
                    <a:blip r:embed="rId15"/>
                    <a:stretch>
                      <a:fillRect/>
                    </a:stretch>
                  </pic:blipFill>
                  <pic:spPr>
                    <a:xfrm>
                      <a:off x="0" y="0"/>
                      <a:ext cx="3840480" cy="2689086"/>
                    </a:xfrm>
                    <a:prstGeom prst="rect"/>
                  </pic:spPr>
                </pic:pic>
              </a:graphicData>
            </a:graphic>
          </wp:inline>
        </w:drawing>
      </w:r>
    </w:p>
    <w:p>
      <w:pPr>
        <w:spacing w:before="40" w:after="240"/>
        <w:jc w:val="center"/>
      </w:pPr>
      <w:r>
        <w:rPr>
          <w:rFonts w:ascii="Times New Roman" w:hAnsi="Times New Roman"/>
          <w:i/>
          <w:color w:val="000000"/>
          <w:sz w:val="22"/>
        </w:rPr>
        <w:t>Figure 4.1: Entity-Relationship Diagram</w:t>
      </w:r>
    </w:p>
    <w:p>
      <w:pPr>
        <w:spacing w:line="360" w:lineRule="auto" w:before="120" w:after="60"/>
        <w:jc w:val="both"/>
      </w:pPr>
      <w:r>
        <w:rPr>
          <w:rFonts w:ascii="Times New Roman" w:hAnsi="Times New Roman"/>
          <w:b/>
          <w:i w:val="0"/>
          <w:sz w:val="24"/>
        </w:rPr>
        <w:t>Relationships:</w:t>
      </w:r>
    </w:p>
    <w:p>
      <w:pPr>
        <w:pStyle w:val="ListBullet"/>
        <w:spacing w:line="360" w:lineRule="auto" w:before="0" w:after="60"/>
      </w:pPr>
      <w:r>
        <w:rPr>
          <w:rFonts w:ascii="Times New Roman" w:hAnsi="Times New Roman"/>
          <w:b/>
        </w:rPr>
        <w:t>USERS to CONTACTS (1:M)</w:t>
      </w:r>
      <w:r>
        <w:rPr>
          <w:rFonts w:ascii="Times New Roman" w:hAnsi="Times New Roman"/>
        </w:rPr>
        <w:t xml:space="preserve"> - owner_id points to user_id</w:t>
      </w:r>
    </w:p>
    <w:p>
      <w:pPr>
        <w:pStyle w:val="ListBullet"/>
        <w:spacing w:line="360" w:lineRule="auto" w:before="0" w:after="120"/>
      </w:pPr>
      <w:r>
        <w:rPr>
          <w:rFonts w:ascii="Times New Roman" w:hAnsi="Times New Roman"/>
          <w:b/>
        </w:rPr>
        <w:t>USERS to MESSAGES (1:M)</w:t>
      </w:r>
      <w:r>
        <w:rPr>
          <w:rFonts w:ascii="Times New Roman" w:hAnsi="Times New Roman"/>
        </w:rPr>
        <w:t xml:space="preserve"> - sender_id / receiver_id point to user_id</w:t>
      </w:r>
    </w:p>
    <w:p>
      <w:pPr>
        <w:spacing w:after="120"/>
      </w:pPr>
    </w:p>
    <w:p>
      <w:pPr>
        <w:pStyle w:val="Heading1"/>
        <w:keepNext/>
        <w:spacing w:before="240" w:after="120"/>
      </w:pPr>
      <w:r>
        <w:rPr>
          <w:rFonts w:ascii="Times New Roman" w:hAnsi="Times New Roman"/>
          <w:b/>
          <w:color w:val="000000"/>
          <w:sz w:val="32"/>
        </w:rPr>
        <w:t>CHAPTER 5: TESTING</w:t>
      </w:r>
    </w:p>
    <w:p>
      <w:pPr>
        <w:spacing w:line="360" w:lineRule="auto" w:before="0" w:after="120"/>
        <w:jc w:val="both"/>
      </w:pPr>
      <w:r>
        <w:rPr>
          <w:rFonts w:ascii="Times New Roman" w:hAnsi="Times New Roman"/>
          <w:b w:val="0"/>
          <w:i w:val="0"/>
          <w:sz w:val="24"/>
        </w:rPr>
        <w:t>Testing was performed across multiple scenarios to verify user login flows, real-time synchronization, and translation functionality.</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Pr>
          <w:p>
            <w:pPr>
              <w:spacing w:line="276" w:lineRule="auto" w:before="80" w:after="80"/>
              <w:jc w:val="center"/>
            </w:pPr>
            <w:r>
              <w:rPr>
                <w:rFonts w:ascii="Times New Roman" w:hAnsi="Times New Roman"/>
                <w:b/>
                <w:sz w:val="24"/>
              </w:rPr>
              <w:t>TC ID</w:t>
            </w:r>
          </w:p>
        </w:tc>
        <w:tc>
          <w:tcPr>
            <w:tcW w:type="dxa" w:w="1505"/>
          </w:tcPr>
          <w:p>
            <w:pPr>
              <w:spacing w:line="276" w:lineRule="auto" w:before="80" w:after="80"/>
              <w:jc w:val="center"/>
            </w:pPr>
            <w:r>
              <w:rPr>
                <w:rFonts w:ascii="Times New Roman" w:hAnsi="Times New Roman"/>
                <w:b/>
                <w:sz w:val="24"/>
              </w:rPr>
              <w:t>Test Scenario</w:t>
            </w:r>
          </w:p>
        </w:tc>
        <w:tc>
          <w:tcPr>
            <w:tcW w:type="dxa" w:w="1505"/>
          </w:tcPr>
          <w:p>
            <w:pPr>
              <w:spacing w:line="276" w:lineRule="auto" w:before="80" w:after="80"/>
              <w:jc w:val="center"/>
            </w:pPr>
            <w:r>
              <w:rPr>
                <w:rFonts w:ascii="Times New Roman" w:hAnsi="Times New Roman"/>
                <w:b/>
                <w:sz w:val="24"/>
              </w:rPr>
              <w:t>Input Data</w:t>
            </w:r>
          </w:p>
        </w:tc>
        <w:tc>
          <w:tcPr>
            <w:tcW w:type="dxa" w:w="1505"/>
          </w:tcPr>
          <w:p>
            <w:pPr>
              <w:spacing w:line="276" w:lineRule="auto" w:before="80" w:after="80"/>
              <w:jc w:val="center"/>
            </w:pPr>
            <w:r>
              <w:rPr>
                <w:rFonts w:ascii="Times New Roman" w:hAnsi="Times New Roman"/>
                <w:b/>
                <w:sz w:val="24"/>
              </w:rPr>
              <w:t>Expected Result</w:t>
            </w:r>
          </w:p>
        </w:tc>
        <w:tc>
          <w:tcPr>
            <w:tcW w:type="dxa" w:w="1505"/>
          </w:tcPr>
          <w:p>
            <w:pPr>
              <w:spacing w:line="276" w:lineRule="auto" w:before="80" w:after="80"/>
              <w:jc w:val="center"/>
            </w:pPr>
            <w:r>
              <w:rPr>
                <w:rFonts w:ascii="Times New Roman" w:hAnsi="Times New Roman"/>
                <w:b/>
                <w:sz w:val="24"/>
              </w:rPr>
              <w:t>Actual Result</w:t>
            </w:r>
          </w:p>
        </w:tc>
        <w:tc>
          <w:tcPr>
            <w:tcW w:type="dxa" w:w="1505"/>
          </w:tcPr>
          <w:p>
            <w:pPr>
              <w:spacing w:line="276" w:lineRule="auto" w:before="80" w:after="80"/>
              <w:jc w:val="center"/>
            </w:pPr>
            <w:r>
              <w:rPr>
                <w:rFonts w:ascii="Times New Roman" w:hAnsi="Times New Roman"/>
                <w:b/>
                <w:sz w:val="24"/>
              </w:rPr>
              <w:t>Status</w:t>
            </w:r>
          </w:p>
        </w:tc>
      </w:tr>
      <w:tr>
        <w:tc>
          <w:tcPr>
            <w:tcW w:type="dxa" w:w="1505"/>
          </w:tcPr>
          <w:p>
            <w:pPr>
              <w:spacing w:line="276" w:lineRule="auto" w:before="80" w:after="80"/>
              <w:jc w:val="center"/>
            </w:pPr>
            <w:r>
              <w:rPr>
                <w:rFonts w:ascii="Times New Roman" w:hAnsi="Times New Roman"/>
                <w:sz w:val="24"/>
              </w:rPr>
              <w:t>TC_001</w:t>
            </w:r>
          </w:p>
        </w:tc>
        <w:tc>
          <w:tcPr>
            <w:tcW w:type="dxa" w:w="1505"/>
          </w:tcPr>
          <w:p>
            <w:pPr>
              <w:spacing w:line="276" w:lineRule="auto" w:before="80" w:after="80"/>
              <w:jc w:val="left"/>
            </w:pPr>
            <w:r>
              <w:rPr>
                <w:rFonts w:ascii="Times New Roman" w:hAnsi="Times New Roman"/>
                <w:sz w:val="24"/>
              </w:rPr>
              <w:t>Login with valid credentials</w:t>
            </w:r>
          </w:p>
        </w:tc>
        <w:tc>
          <w:tcPr>
            <w:tcW w:type="dxa" w:w="1505"/>
          </w:tcPr>
          <w:p>
            <w:pPr>
              <w:spacing w:line="276" w:lineRule="auto" w:before="80" w:after="80"/>
              <w:jc w:val="left"/>
            </w:pPr>
            <w:r>
              <w:rPr>
                <w:rFonts w:ascii="Times New Roman" w:hAnsi="Times New Roman"/>
                <w:sz w:val="24"/>
              </w:rPr>
              <w:t>Valid Email &amp; Password</w:t>
            </w:r>
          </w:p>
        </w:tc>
        <w:tc>
          <w:tcPr>
            <w:tcW w:type="dxa" w:w="1505"/>
          </w:tcPr>
          <w:p>
            <w:pPr>
              <w:spacing w:line="276" w:lineRule="auto" w:before="80" w:after="80"/>
              <w:jc w:val="left"/>
            </w:pPr>
            <w:r>
              <w:rPr>
                <w:rFonts w:ascii="Times New Roman" w:hAnsi="Times New Roman"/>
                <w:sz w:val="24"/>
              </w:rPr>
              <w:t>Dashboard Opens</w:t>
            </w:r>
          </w:p>
        </w:tc>
        <w:tc>
          <w:tcPr>
            <w:tcW w:type="dxa" w:w="1505"/>
          </w:tcPr>
          <w:p>
            <w:pPr>
              <w:spacing w:line="276" w:lineRule="auto" w:before="80" w:after="80"/>
              <w:jc w:val="left"/>
            </w:pPr>
            <w:r>
              <w:rPr>
                <w:rFonts w:ascii="Times New Roman" w:hAnsi="Times New Roman"/>
                <w:sz w:val="24"/>
              </w:rPr>
              <w:t>Dashboard Opens</w:t>
            </w:r>
          </w:p>
        </w:tc>
        <w:tc>
          <w:tcPr>
            <w:tcW w:type="dxa" w:w="1505"/>
          </w:tcPr>
          <w:p>
            <w:pPr>
              <w:spacing w:line="276" w:lineRule="auto" w:before="80" w:after="80"/>
              <w:jc w:val="center"/>
            </w:pPr>
            <w:r>
              <w:rPr>
                <w:rFonts w:ascii="Times New Roman" w:hAnsi="Times New Roman"/>
                <w:sz w:val="24"/>
              </w:rPr>
              <w:t>PASS</w:t>
            </w:r>
          </w:p>
        </w:tc>
      </w:tr>
      <w:tr>
        <w:tc>
          <w:tcPr>
            <w:tcW w:type="dxa" w:w="1505"/>
          </w:tcPr>
          <w:p>
            <w:pPr>
              <w:spacing w:line="276" w:lineRule="auto" w:before="80" w:after="80"/>
              <w:jc w:val="center"/>
            </w:pPr>
            <w:r>
              <w:rPr>
                <w:rFonts w:ascii="Times New Roman" w:hAnsi="Times New Roman"/>
                <w:sz w:val="24"/>
              </w:rPr>
              <w:t>TC_002</w:t>
            </w:r>
          </w:p>
        </w:tc>
        <w:tc>
          <w:tcPr>
            <w:tcW w:type="dxa" w:w="1505"/>
          </w:tcPr>
          <w:p>
            <w:pPr>
              <w:spacing w:line="276" w:lineRule="auto" w:before="80" w:after="80"/>
              <w:jc w:val="left"/>
            </w:pPr>
            <w:r>
              <w:rPr>
                <w:rFonts w:ascii="Times New Roman" w:hAnsi="Times New Roman"/>
                <w:sz w:val="24"/>
              </w:rPr>
              <w:t>Invalid Password error handling</w:t>
            </w:r>
          </w:p>
        </w:tc>
        <w:tc>
          <w:tcPr>
            <w:tcW w:type="dxa" w:w="1505"/>
          </w:tcPr>
          <w:p>
            <w:pPr>
              <w:spacing w:line="276" w:lineRule="auto" w:before="80" w:after="80"/>
              <w:jc w:val="left"/>
            </w:pPr>
            <w:r>
              <w:rPr>
                <w:rFonts w:ascii="Times New Roman" w:hAnsi="Times New Roman"/>
                <w:sz w:val="24"/>
              </w:rPr>
              <w:t>Wrong Password input</w:t>
            </w:r>
          </w:p>
        </w:tc>
        <w:tc>
          <w:tcPr>
            <w:tcW w:type="dxa" w:w="1505"/>
          </w:tcPr>
          <w:p>
            <w:pPr>
              <w:spacing w:line="276" w:lineRule="auto" w:before="80" w:after="80"/>
              <w:jc w:val="left"/>
            </w:pPr>
            <w:r>
              <w:rPr>
                <w:rFonts w:ascii="Times New Roman" w:hAnsi="Times New Roman"/>
                <w:sz w:val="24"/>
              </w:rPr>
              <w:t>Error Message displayed</w:t>
            </w:r>
          </w:p>
        </w:tc>
        <w:tc>
          <w:tcPr>
            <w:tcW w:type="dxa" w:w="1505"/>
          </w:tcPr>
          <w:p>
            <w:pPr>
              <w:spacing w:line="276" w:lineRule="auto" w:before="80" w:after="80"/>
              <w:jc w:val="left"/>
            </w:pPr>
            <w:r>
              <w:rPr>
                <w:rFonts w:ascii="Times New Roman" w:hAnsi="Times New Roman"/>
                <w:sz w:val="24"/>
              </w:rPr>
              <w:t>Error Message displayed</w:t>
            </w:r>
          </w:p>
        </w:tc>
        <w:tc>
          <w:tcPr>
            <w:tcW w:type="dxa" w:w="1505"/>
          </w:tcPr>
          <w:p>
            <w:pPr>
              <w:spacing w:line="276" w:lineRule="auto" w:before="80" w:after="80"/>
              <w:jc w:val="center"/>
            </w:pPr>
            <w:r>
              <w:rPr>
                <w:rFonts w:ascii="Times New Roman" w:hAnsi="Times New Roman"/>
                <w:sz w:val="24"/>
              </w:rPr>
              <w:t>PASS</w:t>
            </w:r>
          </w:p>
        </w:tc>
      </w:tr>
      <w:tr>
        <w:tc>
          <w:tcPr>
            <w:tcW w:type="dxa" w:w="1505"/>
          </w:tcPr>
          <w:p>
            <w:pPr>
              <w:spacing w:line="276" w:lineRule="auto" w:before="80" w:after="80"/>
              <w:jc w:val="center"/>
            </w:pPr>
            <w:r>
              <w:rPr>
                <w:rFonts w:ascii="Times New Roman" w:hAnsi="Times New Roman"/>
                <w:sz w:val="24"/>
              </w:rPr>
              <w:t>TC_003</w:t>
            </w:r>
          </w:p>
        </w:tc>
        <w:tc>
          <w:tcPr>
            <w:tcW w:type="dxa" w:w="1505"/>
          </w:tcPr>
          <w:p>
            <w:pPr>
              <w:spacing w:line="276" w:lineRule="auto" w:before="80" w:after="80"/>
              <w:jc w:val="left"/>
            </w:pPr>
            <w:r>
              <w:rPr>
                <w:rFonts w:ascii="Times New Roman" w:hAnsi="Times New Roman"/>
                <w:sz w:val="24"/>
              </w:rPr>
              <w:t>Real-time Message Delivery</w:t>
            </w:r>
          </w:p>
        </w:tc>
        <w:tc>
          <w:tcPr>
            <w:tcW w:type="dxa" w:w="1505"/>
          </w:tcPr>
          <w:p>
            <w:pPr>
              <w:spacing w:line="276" w:lineRule="auto" w:before="80" w:after="80"/>
              <w:jc w:val="left"/>
            </w:pPr>
            <w:r>
              <w:rPr>
                <w:rFonts w:ascii="Times New Roman" w:hAnsi="Times New Roman"/>
                <w:sz w:val="24"/>
              </w:rPr>
              <w:t>Message Text entered</w:t>
            </w:r>
          </w:p>
        </w:tc>
        <w:tc>
          <w:tcPr>
            <w:tcW w:type="dxa" w:w="1505"/>
          </w:tcPr>
          <w:p>
            <w:pPr>
              <w:spacing w:line="276" w:lineRule="auto" w:before="80" w:after="80"/>
              <w:jc w:val="left"/>
            </w:pPr>
            <w:r>
              <w:rPr>
                <w:rFonts w:ascii="Times New Roman" w:hAnsi="Times New Roman"/>
                <w:sz w:val="24"/>
              </w:rPr>
              <w:t>Message instantly synchronized</w:t>
            </w:r>
          </w:p>
        </w:tc>
        <w:tc>
          <w:tcPr>
            <w:tcW w:type="dxa" w:w="1505"/>
          </w:tcPr>
          <w:p>
            <w:pPr>
              <w:spacing w:line="276" w:lineRule="auto" w:before="80" w:after="80"/>
              <w:jc w:val="left"/>
            </w:pPr>
            <w:r>
              <w:rPr>
                <w:rFonts w:ascii="Times New Roman" w:hAnsi="Times New Roman"/>
                <w:sz w:val="24"/>
              </w:rPr>
              <w:t>Message instantly synchronized</w:t>
            </w:r>
          </w:p>
        </w:tc>
        <w:tc>
          <w:tcPr>
            <w:tcW w:type="dxa" w:w="1505"/>
          </w:tcPr>
          <w:p>
            <w:pPr>
              <w:spacing w:line="276" w:lineRule="auto" w:before="80" w:after="80"/>
              <w:jc w:val="center"/>
            </w:pPr>
            <w:r>
              <w:rPr>
                <w:rFonts w:ascii="Times New Roman" w:hAnsi="Times New Roman"/>
                <w:sz w:val="24"/>
              </w:rPr>
              <w:t>PASS</w:t>
            </w:r>
          </w:p>
        </w:tc>
      </w:tr>
      <w:tr>
        <w:tc>
          <w:tcPr>
            <w:tcW w:type="dxa" w:w="1505"/>
          </w:tcPr>
          <w:p>
            <w:pPr>
              <w:spacing w:line="276" w:lineRule="auto" w:before="80" w:after="80"/>
              <w:jc w:val="center"/>
            </w:pPr>
            <w:r>
              <w:rPr>
                <w:rFonts w:ascii="Times New Roman" w:hAnsi="Times New Roman"/>
                <w:sz w:val="24"/>
              </w:rPr>
              <w:t>TC_004</w:t>
            </w:r>
          </w:p>
        </w:tc>
        <w:tc>
          <w:tcPr>
            <w:tcW w:type="dxa" w:w="1505"/>
          </w:tcPr>
          <w:p>
            <w:pPr>
              <w:spacing w:line="276" w:lineRule="auto" w:before="80" w:after="80"/>
              <w:jc w:val="left"/>
            </w:pPr>
            <w:r>
              <w:rPr>
                <w:rFonts w:ascii="Times New Roman" w:hAnsi="Times New Roman"/>
                <w:sz w:val="24"/>
              </w:rPr>
              <w:t>Automatic Language Translation</w:t>
            </w:r>
          </w:p>
        </w:tc>
        <w:tc>
          <w:tcPr>
            <w:tcW w:type="dxa" w:w="1505"/>
          </w:tcPr>
          <w:p>
            <w:pPr>
              <w:spacing w:line="276" w:lineRule="auto" w:before="80" w:after="80"/>
              <w:jc w:val="left"/>
            </w:pPr>
            <w:r>
              <w:rPr>
                <w:rFonts w:ascii="Times New Roman" w:hAnsi="Times New Roman"/>
                <w:sz w:val="24"/>
              </w:rPr>
              <w:t>English Message sent</w:t>
            </w:r>
          </w:p>
        </w:tc>
        <w:tc>
          <w:tcPr>
            <w:tcW w:type="dxa" w:w="1505"/>
          </w:tcPr>
          <w:p>
            <w:pPr>
              <w:spacing w:line="276" w:lineRule="auto" w:before="80" w:after="80"/>
              <w:jc w:val="left"/>
            </w:pPr>
            <w:r>
              <w:rPr>
                <w:rFonts w:ascii="Times New Roman" w:hAnsi="Times New Roman"/>
                <w:sz w:val="24"/>
              </w:rPr>
              <w:t>Hindi translation displayed</w:t>
            </w:r>
          </w:p>
        </w:tc>
        <w:tc>
          <w:tcPr>
            <w:tcW w:type="dxa" w:w="1505"/>
          </w:tcPr>
          <w:p>
            <w:pPr>
              <w:spacing w:line="276" w:lineRule="auto" w:before="80" w:after="80"/>
              <w:jc w:val="left"/>
            </w:pPr>
            <w:r>
              <w:rPr>
                <w:rFonts w:ascii="Times New Roman" w:hAnsi="Times New Roman"/>
                <w:sz w:val="24"/>
              </w:rPr>
              <w:t>Hindi translation displayed</w:t>
            </w:r>
          </w:p>
        </w:tc>
        <w:tc>
          <w:tcPr>
            <w:tcW w:type="dxa" w:w="1505"/>
          </w:tcPr>
          <w:p>
            <w:pPr>
              <w:spacing w:line="276" w:lineRule="auto" w:before="80" w:after="80"/>
              <w:jc w:val="center"/>
            </w:pPr>
            <w:r>
              <w:rPr>
                <w:rFonts w:ascii="Times New Roman" w:hAnsi="Times New Roman"/>
                <w:sz w:val="24"/>
              </w:rPr>
              <w:t>PASS</w:t>
            </w:r>
          </w:p>
        </w:tc>
      </w:tr>
      <w:tr>
        <w:tc>
          <w:tcPr>
            <w:tcW w:type="dxa" w:w="1505"/>
          </w:tcPr>
          <w:p>
            <w:pPr>
              <w:spacing w:line="276" w:lineRule="auto" w:before="80" w:after="80"/>
              <w:jc w:val="center"/>
            </w:pPr>
            <w:r>
              <w:rPr>
                <w:rFonts w:ascii="Times New Roman" w:hAnsi="Times New Roman"/>
                <w:sz w:val="24"/>
              </w:rPr>
              <w:t>TC_005</w:t>
            </w:r>
          </w:p>
        </w:tc>
        <w:tc>
          <w:tcPr>
            <w:tcW w:type="dxa" w:w="1505"/>
          </w:tcPr>
          <w:p>
            <w:pPr>
              <w:spacing w:line="276" w:lineRule="auto" w:before="80" w:after="80"/>
              <w:jc w:val="left"/>
            </w:pPr>
            <w:r>
              <w:rPr>
                <w:rFonts w:ascii="Times New Roman" w:hAnsi="Times New Roman"/>
                <w:sz w:val="24"/>
              </w:rPr>
              <w:t>User Logout sequence</w:t>
            </w:r>
          </w:p>
        </w:tc>
        <w:tc>
          <w:tcPr>
            <w:tcW w:type="dxa" w:w="1505"/>
          </w:tcPr>
          <w:p>
            <w:pPr>
              <w:spacing w:line="276" w:lineRule="auto" w:before="80" w:after="80"/>
              <w:jc w:val="left"/>
            </w:pPr>
            <w:r>
              <w:rPr>
                <w:rFonts w:ascii="Times New Roman" w:hAnsi="Times New Roman"/>
                <w:sz w:val="24"/>
              </w:rPr>
              <w:t>Click Logout option</w:t>
            </w:r>
          </w:p>
        </w:tc>
        <w:tc>
          <w:tcPr>
            <w:tcW w:type="dxa" w:w="1505"/>
          </w:tcPr>
          <w:p>
            <w:pPr>
              <w:spacing w:line="276" w:lineRule="auto" w:before="80" w:after="80"/>
              <w:jc w:val="left"/>
            </w:pPr>
            <w:r>
              <w:rPr>
                <w:rFonts w:ascii="Times New Roman" w:hAnsi="Times New Roman"/>
                <w:sz w:val="24"/>
              </w:rPr>
              <w:t>Login Screen opens</w:t>
            </w:r>
          </w:p>
        </w:tc>
        <w:tc>
          <w:tcPr>
            <w:tcW w:type="dxa" w:w="1505"/>
          </w:tcPr>
          <w:p>
            <w:pPr>
              <w:spacing w:line="276" w:lineRule="auto" w:before="80" w:after="80"/>
              <w:jc w:val="left"/>
            </w:pPr>
            <w:r>
              <w:rPr>
                <w:rFonts w:ascii="Times New Roman" w:hAnsi="Times New Roman"/>
                <w:sz w:val="24"/>
              </w:rPr>
              <w:t>Login Screen opens</w:t>
            </w:r>
          </w:p>
        </w:tc>
        <w:tc>
          <w:tcPr>
            <w:tcW w:type="dxa" w:w="1505"/>
          </w:tcPr>
          <w:p>
            <w:pPr>
              <w:spacing w:line="276" w:lineRule="auto" w:before="80" w:after="80"/>
              <w:jc w:val="center"/>
            </w:pPr>
            <w:r>
              <w:rPr>
                <w:rFonts w:ascii="Times New Roman" w:hAnsi="Times New Roman"/>
                <w:sz w:val="24"/>
              </w:rPr>
              <w:t>PASS</w:t>
            </w:r>
          </w:p>
        </w:tc>
      </w:tr>
    </w:tbl>
    <w:p>
      <w:pPr>
        <w:spacing w:before="80" w:after="120"/>
      </w:pPr>
    </w:p>
    <w:p>
      <w:pPr>
        <w:pStyle w:val="Heading1"/>
        <w:keepNext/>
        <w:spacing w:before="240" w:after="120"/>
      </w:pPr>
      <w:r>
        <w:rPr>
          <w:rFonts w:ascii="Times New Roman" w:hAnsi="Times New Roman"/>
          <w:b/>
          <w:color w:val="000000"/>
          <w:sz w:val="32"/>
        </w:rPr>
        <w:t>CHAPTER 6: CONCLUSION AND FUTURE WORK</w:t>
      </w:r>
    </w:p>
    <w:p>
      <w:pPr>
        <w:pStyle w:val="Heading2"/>
        <w:keepNext/>
        <w:spacing w:before="240" w:after="120"/>
      </w:pPr>
      <w:r>
        <w:rPr>
          <w:rFonts w:ascii="Times New Roman" w:hAnsi="Times New Roman"/>
          <w:b/>
          <w:color w:val="000000"/>
          <w:sz w:val="28"/>
        </w:rPr>
        <w:t>6.1 Conclusion</w:t>
      </w:r>
    </w:p>
    <w:p>
      <w:pPr>
        <w:spacing w:line="360" w:lineRule="auto" w:before="0" w:after="120"/>
        <w:jc w:val="both"/>
      </w:pPr>
      <w:r>
        <w:rPr>
          <w:rFonts w:ascii="Times New Roman" w:hAnsi="Times New Roman"/>
          <w:b w:val="0"/>
          <w:i w:val="0"/>
          <w:sz w:val="24"/>
        </w:rPr>
        <w:t>The Smart Messenger application successfully demonstrates a functional approach to multilingual communication through real-time message translation. By integrating modern web structures (React.js + Vite), hybrid mobile compilation (Capacitor), and cloud backend services (Firebase Authentication and Cloud Firestore), the application offers a fast and robust environment that removes language boundaries. Dynamic speech-to-text dictation and text-to-speech feedback add usability, making the tool a comprehensive messaging utility.</w:t>
      </w:r>
    </w:p>
    <w:p>
      <w:pPr>
        <w:pStyle w:val="Heading2"/>
        <w:keepNext/>
        <w:spacing w:before="240" w:after="120"/>
      </w:pPr>
      <w:r>
        <w:rPr>
          <w:rFonts w:ascii="Times New Roman" w:hAnsi="Times New Roman"/>
          <w:b/>
          <w:color w:val="000000"/>
          <w:sz w:val="28"/>
        </w:rPr>
        <w:t>6.2 Future Work</w:t>
      </w:r>
    </w:p>
    <w:p>
      <w:pPr>
        <w:spacing w:line="360" w:lineRule="auto" w:before="0" w:after="120"/>
        <w:jc w:val="both"/>
      </w:pPr>
      <w:r>
        <w:rPr>
          <w:rFonts w:ascii="Times New Roman" w:hAnsi="Times New Roman"/>
          <w:b w:val="0"/>
          <w:i w:val="0"/>
          <w:sz w:val="24"/>
        </w:rPr>
        <w:t>Future iterations of the application plan to incorporate the following features:</w:t>
      </w:r>
    </w:p>
    <w:p>
      <w:pPr>
        <w:pStyle w:val="ListBullet"/>
        <w:spacing w:line="360" w:lineRule="auto" w:before="0" w:after="60"/>
      </w:pPr>
      <w:r>
        <w:rPr>
          <w:rFonts w:ascii="Times New Roman" w:hAnsi="Times New Roman"/>
          <w:b/>
        </w:rPr>
        <w:t xml:space="preserve">1. </w:t>
      </w:r>
      <w:r>
        <w:rPr>
          <w:rFonts w:ascii="Times New Roman" w:hAnsi="Times New Roman"/>
        </w:rPr>
        <w:t>Voice Message Translation: Translating direct audio notes in addition to text translation.</w:t>
      </w:r>
    </w:p>
    <w:p>
      <w:pPr>
        <w:pStyle w:val="ListBullet"/>
        <w:spacing w:line="360" w:lineRule="auto" w:before="0" w:after="60"/>
      </w:pPr>
      <w:r>
        <w:rPr>
          <w:rFonts w:ascii="Times New Roman" w:hAnsi="Times New Roman"/>
          <w:b/>
        </w:rPr>
        <w:t xml:space="preserve">2. </w:t>
      </w:r>
      <w:r>
        <w:rPr>
          <w:rFonts w:ascii="Times New Roman" w:hAnsi="Times New Roman"/>
        </w:rPr>
        <w:t>Video Calling Support: Standard face-to-face video chat capability with live captions.</w:t>
      </w:r>
    </w:p>
    <w:p>
      <w:pPr>
        <w:pStyle w:val="ListBullet"/>
        <w:spacing w:line="360" w:lineRule="auto" w:before="0" w:after="60"/>
      </w:pPr>
      <w:r>
        <w:rPr>
          <w:rFonts w:ascii="Times New Roman" w:hAnsi="Times New Roman"/>
          <w:b/>
        </w:rPr>
        <w:t xml:space="preserve">3. </w:t>
      </w:r>
      <w:r>
        <w:rPr>
          <w:rFonts w:ascii="Times New Roman" w:hAnsi="Times New Roman"/>
        </w:rPr>
        <w:t>AI Chat Assistant Integration: Integrating local AI models to auto-respond or summarize long conversations.</w:t>
      </w:r>
    </w:p>
    <w:p>
      <w:pPr>
        <w:pStyle w:val="ListBullet"/>
        <w:spacing w:line="360" w:lineRule="auto" w:before="0" w:after="60"/>
      </w:pPr>
      <w:r>
        <w:rPr>
          <w:rFonts w:ascii="Times New Roman" w:hAnsi="Times New Roman"/>
          <w:b/>
        </w:rPr>
        <w:t xml:space="preserve">4. </w:t>
      </w:r>
      <w:r>
        <w:rPr>
          <w:rFonts w:ascii="Times New Roman" w:hAnsi="Times New Roman"/>
        </w:rPr>
        <w:t>End-to-End Encryption: Enhancing message privacy with standard encryption protocols on Firestore data.</w:t>
      </w:r>
    </w:p>
    <w:p>
      <w:pPr>
        <w:pStyle w:val="ListBullet"/>
        <w:spacing w:line="360" w:lineRule="auto" w:before="0" w:after="60"/>
      </w:pPr>
      <w:r>
        <w:rPr>
          <w:rFonts w:ascii="Times New Roman" w:hAnsi="Times New Roman"/>
          <w:b/>
        </w:rPr>
        <w:t xml:space="preserve">5. </w:t>
      </w:r>
      <w:r>
        <w:rPr>
          <w:rFonts w:ascii="Times New Roman" w:hAnsi="Times New Roman"/>
        </w:rPr>
        <w:t>Offline Translation Support: Implementing local dictionary models for translating without active internet connection.</w:t>
      </w:r>
    </w:p>
    <w:p>
      <w:pPr>
        <w:pStyle w:val="ListBullet"/>
        <w:spacing w:line="360" w:lineRule="auto" w:before="0" w:after="60"/>
      </w:pPr>
      <w:r>
        <w:rPr>
          <w:rFonts w:ascii="Times New Roman" w:hAnsi="Times New Roman"/>
          <w:b/>
        </w:rPr>
        <w:t xml:space="preserve">6. </w:t>
      </w:r>
      <w:r>
        <w:rPr>
          <w:rFonts w:ascii="Times New Roman" w:hAnsi="Times New Roman"/>
        </w:rPr>
        <w:t>Group Chat Translation: Allowing multiple users with different preferred languages to text in a single group.</w:t>
      </w:r>
    </w:p>
    <w:p>
      <w:pPr>
        <w:spacing w:after="120"/>
      </w:pPr>
    </w:p>
    <w:p>
      <w:pPr>
        <w:pStyle w:val="Heading1"/>
        <w:keepNext/>
        <w:spacing w:before="360" w:after="120"/>
      </w:pPr>
      <w:r>
        <w:rPr>
          <w:rFonts w:ascii="Times New Roman" w:hAnsi="Times New Roman"/>
          <w:b/>
          <w:color w:val="000000"/>
          <w:sz w:val="32"/>
        </w:rPr>
        <w:t>REFERENCES</w:t>
      </w:r>
    </w:p>
    <w:p>
      <w:pPr>
        <w:spacing w:line="360" w:lineRule="auto" w:before="0" w:after="80"/>
      </w:pPr>
      <w:r>
        <w:rPr>
          <w:rFonts w:ascii="Times New Roman" w:hAnsi="Times New Roman"/>
        </w:rPr>
        <w:t>[1] React Documentation - https://react.dev/ - Component lifecycle and UI states.</w:t>
      </w:r>
    </w:p>
    <w:p>
      <w:pPr>
        <w:spacing w:line="360" w:lineRule="auto" w:before="0" w:after="80"/>
      </w:pPr>
      <w:r>
        <w:rPr>
          <w:rFonts w:ascii="Times New Roman" w:hAnsi="Times New Roman"/>
        </w:rPr>
        <w:t>[2] Firebase Documentation - https://firebase.google.com/docs - Firebase Auth, Firestore real-time queries.</w:t>
      </w:r>
    </w:p>
    <w:p>
      <w:pPr>
        <w:spacing w:line="360" w:lineRule="auto" w:before="0" w:after="80"/>
      </w:pPr>
      <w:r>
        <w:rPr>
          <w:rFonts w:ascii="Times New Roman" w:hAnsi="Times New Roman"/>
        </w:rPr>
        <w:t>[3] Capacitor Documentation - https://capacitorjs.com/docs - Hybrid mobile platform builds.</w:t>
      </w:r>
    </w:p>
    <w:p>
      <w:pPr>
        <w:spacing w:line="360" w:lineRule="auto" w:before="0" w:after="80"/>
      </w:pPr>
      <w:r>
        <w:rPr>
          <w:rFonts w:ascii="Times New Roman" w:hAnsi="Times New Roman"/>
        </w:rPr>
        <w:t>[4] Google Translate API Documentation - Machine translation request structures.</w:t>
      </w:r>
    </w:p>
    <w:p>
      <w:pPr>
        <w:spacing w:line="360" w:lineRule="auto" w:before="0" w:after="80"/>
      </w:pPr>
      <w:r>
        <w:rPr>
          <w:rFonts w:ascii="Times New Roman" w:hAnsi="Times New Roman"/>
        </w:rPr>
        <w:t>[5] Android Developer Documentation - https://developer.android.com/ - Build optimizations and APK compilation.</w:t>
      </w:r>
    </w:p>
    <w:sectPr w:rsidR="00FC693F" w:rsidRPr="0006063C" w:rsidSect="00034616">
      <w:footerReference w:type="default" r:id="rId9"/>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