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Georgia" w:cs="Georgia" w:eastAsia="Georgia" w:hAnsi="Georgia"/>
          <w:sz w:val="20"/>
          <w:szCs w:val="20"/>
          <w:shd w:fill="c27ba0" w:val="clear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u w:val="single"/>
          <w:rtl w:val="0"/>
        </w:rPr>
        <w:t xml:space="preserve">Assignment 5</w:t>
      </w: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0"/>
          <w:szCs w:val="20"/>
          <w:shd w:fill="c27ba0" w:val="clear"/>
          <w:rtl w:val="0"/>
        </w:rPr>
        <w:t xml:space="preserve">[Due Date: 28 May]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Solve and submit the following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questions as your assignment 5. Rest of the questions are for your practice.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Georgia" w:cs="Georgia" w:eastAsia="Georgia" w:hAnsi="Georgia"/>
          <w:sz w:val="26"/>
          <w:szCs w:val="26"/>
          <w:shd w:fill="c9daf8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shd w:fill="c9daf8" w:val="clear"/>
          <w:rtl w:val="0"/>
        </w:rPr>
        <w:t xml:space="preserve">[Assignment questions: 6,9,10,14,</w:t>
      </w:r>
      <w:r w:rsidDel="00000000" w:rsidR="00000000" w:rsidRPr="00000000">
        <w:rPr>
          <w:rFonts w:ascii="Georgia" w:cs="Georgia" w:eastAsia="Georgia" w:hAnsi="Georgia"/>
          <w:sz w:val="26"/>
          <w:szCs w:val="26"/>
          <w:shd w:fill="c9daf8" w:val="clear"/>
          <w:rtl w:val="0"/>
        </w:rPr>
        <w:t xml:space="preserve">17,20,21,23,25]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6703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74840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67375" cy="288607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84808" cy="1711445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808" cy="171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49220" cy="1251788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220" cy="125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57725" cy="1495425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14950" cy="141922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24400" cy="144780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79933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serial data are applied to the flip-flop through the AND gates as indicated in Figure. Determine the resulting serial data that appear on the Q output. There is one clock pulse for each bit time. Assume that Q is initially 0 and that PRE and CLR are HIGH. Rightmost bits are applied first.</w:t>
      </w:r>
    </w:p>
    <w:p w:rsidR="00000000" w:rsidDel="00000000" w:rsidP="00000000" w:rsidRDefault="00000000" w:rsidRPr="00000000" w14:paraId="0000000F">
      <w:pPr>
        <w:ind w:left="63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</w:rPr>
        <w:drawing>
          <wp:inline distB="0" distT="0" distL="0" distR="0">
            <wp:extent cx="971550" cy="1114425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</w:rPr>
        <w:drawing>
          <wp:inline distB="0" distT="0" distL="0" distR="0">
            <wp:extent cx="1943100" cy="1543050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circuit in Figure -1, complete the timing diagram in Figure 2 by showing the Q output (which is initially LOW). Assume PRE and CLR remain HIGH.</w:t>
      </w:r>
    </w:p>
    <w:p w:rsidR="00000000" w:rsidDel="00000000" w:rsidP="00000000" w:rsidRDefault="00000000" w:rsidRPr="00000000" w14:paraId="00000011">
      <w:pPr>
        <w:ind w:left="630" w:firstLine="0"/>
        <w:rPr>
          <w:rFonts w:ascii="Book Antiqua" w:cs="Book Antiqua" w:eastAsia="Book Antiqua" w:hAnsi="Book Antiqua"/>
        </w:rPr>
      </w:pPr>
      <w:r w:rsidDel="00000000" w:rsidR="00000000" w:rsidRPr="00000000">
        <w:rPr/>
        <w:drawing>
          <wp:inline distB="0" distT="0" distL="0" distR="0">
            <wp:extent cx="4400550" cy="247650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3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Problem 2 with the same J and K inputs but with the PRE and CLR inputs as shown in Figure 3 in relation to the clock.</w:t>
      </w:r>
    </w:p>
    <w:p w:rsidR="00000000" w:rsidDel="00000000" w:rsidP="00000000" w:rsidRDefault="00000000" w:rsidRPr="00000000" w14:paraId="00000013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4655867" cy="1238717"/>
            <wp:effectExtent b="0" l="0" r="0" t="0"/>
            <wp:docPr id="3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867" cy="1238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3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630" w:hanging="360"/>
        <w:rPr>
          <w:rFonts w:ascii="Book Antiqua" w:cs="Book Antiqua" w:eastAsia="Book Antiqua" w:hAnsi="Book Antiqua"/>
          <w:b w:val="1"/>
          <w:i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Show how to connect a 4-bit asynchronous counter for each of the following moduli. Also for 30kHz clock determine the frequency at the output of each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3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</w:rPr>
        <w:drawing>
          <wp:inline distB="0" distT="0" distL="0" distR="0">
            <wp:extent cx="2571750" cy="219075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 flip-flop is connected as shown in Figure 7–90. Determine the Q output in relation to the clock. What specific function does this device perform?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48100" cy="1581150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circuit in Figure, develop a timing diagram for eight clock pulses, showing the QA and QB outputs in relation to the clock.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firstLine="0"/>
        <w:jc w:val="left"/>
        <w:rPr>
          <w:rFonts w:ascii="Book Antiqua" w:cs="Book Antiqua" w:eastAsia="Book Antiqua" w:hAnsi="Book Antiqua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00475" cy="198120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 complete timing diagram for a 3-bit up/down counter that goes through the following sequence. Indicate when the counter is in the UP mode and when it is in the DOWN mode. Assume positive edge-triggering. 0, 1, 2, 3, 2, 1, 2, 3, 4, 5, 6, 5, 4, 3, 2, 1,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Book Antiqua" w:cs="Book Antiqua" w:eastAsia="Book Antiqua" w:hAnsi="Book Antiqu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t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Q output waveforms for a 74HC190 up/down counter with the input waveforms shown in Figure. A binary 0 is on the data inputs. Start with a count of 0000.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41387" cy="104334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1387" cy="104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24.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sequence of the counter in Figure.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28988" cy="154878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54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25.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sequence of the counter in Figure 9–74. Begin with the counter cleared.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07667" cy="1557139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667" cy="1557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26.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counter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produce the following sequence. Use J-K flip-flops. 00, 10, 01, 11, 00, ….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27.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counte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to produce the following binary sequence. Use J-K flip-flops. 1, 4, 3, 5, 7, 6, 2, 1, ….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28.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counte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to produce the following binary sequence. Use J-K flip-flops.     0, 9, 1, 8, 2, 7, 3, 6, 4, 5, 0, 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29.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binary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counter with the sequence shown in the state  diagram of Figure.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(using D flip flop)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28114" cy="1609462"/>
            <wp:effectExtent b="0" l="0" r="0" t="0"/>
            <wp:docPr id="4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114" cy="160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30.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counter by using D -flip flop only with the irregular binary count sequence shown in the state diagram of Fig. Include Next-state table, transition table, Karnaugh maps and final circuit.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4524375</wp:posOffset>
            </wp:positionH>
            <wp:positionV relativeFrom="paragraph">
              <wp:posOffset>220129</wp:posOffset>
            </wp:positionV>
            <wp:extent cx="1419225" cy="1419225"/>
            <wp:effectExtent b="0" l="0" r="0" t="0"/>
            <wp:wrapSquare wrapText="bothSides" distB="0" distT="0" distL="114300" distR="11430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1FB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26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2630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 w:val="1"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4C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1.png"/><Relationship Id="rId25" Type="http://schemas.openxmlformats.org/officeDocument/2006/relationships/image" Target="media/image10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16.png"/><Relationship Id="rId13" Type="http://schemas.openxmlformats.org/officeDocument/2006/relationships/image" Target="media/image19.png"/><Relationship Id="rId12" Type="http://schemas.openxmlformats.org/officeDocument/2006/relationships/image" Target="media/image13.png"/><Relationship Id="rId15" Type="http://schemas.openxmlformats.org/officeDocument/2006/relationships/image" Target="media/image20.png"/><Relationship Id="rId14" Type="http://schemas.openxmlformats.org/officeDocument/2006/relationships/image" Target="media/image18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6O0VRccXVZA7NyRPZAR490SBOg==">AMUW2mXcMNNWGnw4DfyQoc77WvffA4GFMEVuMyGuipJo7Vns3gjli/rwMqO0BvdFoyHgL7Vd1dF/DQ42ub4b0dPK4Zet5kwj/Et/7ussWTgQapQgnD7YEQuPua/Woly5YbJLW39ff+Ek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2019-04-24T04:20:00Z</dcterms:created>
  <dc:creator>Rabia Tabbassum</dc:creator>
</cp:coreProperties>
</file>