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EditText e1,e2,e3;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e1=findViewById(R.id.e1);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e2=findViewById(R.id.e2);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e3=findViewById(R.id.e3);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// Intent obj=new Intent(Intent.ACTION_VIEW, Uri.parse("https://www.google.com"));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// startActivity(obj);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name=e1.getText().toString();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String email=e2.getText().toString();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String password=e3.getText().toString();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Intent obj2=new Intent(MainActivity.this,sidsecond.class);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obj2.putExtra("xyz",name);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obj2.putExtra("abc",email);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obj2.putExtra("pqr",password);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startActivity(obj2);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//Toast.makeText(MainActivity.this, "Name is "+name, Toast.LENGTH_SHORT).show();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sidsecond extends AppCompatActivity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TextView ts;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setContentView(R.layout.activity_sidsecond);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ts=findViewById(R.id.ts);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Intent obj10=getIntent();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String cname=obj10.getStringExtra("xyz");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String cemail=obj10.getStringExtra("pqr");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String cpassword=obj10.getStringExtra("abc");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ts.setText("Name is "+cname+"\n email is "+cemail+"\n password is "+cpassword);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First.xml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android:id="@+id/e1"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android:layout_width="297dp"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android:layout_height="74dp"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android:layout_marginTop="36dp"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android:hint="Enter name"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android:id="@+id/e2"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android:layout_width="298dp"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android:layout_height="70dp"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android:layout_marginTop="28dp"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android:hint="Enter Email"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app:layout_constraintHorizontal_bias="0.523"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app:layout_constraintTop_toBottomOf="@+id/e1"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android:id="@+id/e3"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android:layout_width="303dp"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android:layout_height="80dp"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android:hint="Enter Passwod"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app:layout_constraintBottom_toBottomOf="@+id/b1"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app:layout_constraintHorizontal_bias="0.586"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app:layout_constraintTop_toBottomOf="@+id/e2"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app:layout_constraintVertical_bias="0.245"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android:text="Clickhere"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Second.xml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tools:context=".sidsecond"&gt;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android:id="@+id/ts"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android:layout_width="210dp"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android:layout_height="183dp"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app:layout_constraintBottom_toTopOf="@+id/b2"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app:layout_constraintHorizontal_bias="0.472"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app:layout_constraintVertical_bias="0.666" /&gt;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android:id="@+id/b2"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android:text="Its second activity"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