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Family invite landing page: preview endpoint</w:t>
      </w:r>
    </w:p>
    <w:p>
      <w:pPr/>
      <w:r>
        <w:t xml:space="preserve">Oct 8, 2026</w:t>
      </w:r>
      <w:r>
        <w:t xml:space="preserve"> · </w:t>
      </w:r>
      <w:r>
        <w:t xml:space="preserve">@Yash</w:t>
      </w:r>
    </w:p>
    <w:p>
      <w:pPr/>
      <w:r>
        <w:rPr>
          <w:b/>
        </w:rPr>
        <w:t xml:space="preserve">For:</w:t>
      </w:r>
      <w:r>
        <w:t xml:space="preserve"> the web app developer (the page a family-tree invite link opens).</w:t>
      </w:r>
    </w:p>
    <w:p>
      <w:pPr/>
      <w:r>
        <w:t xml:space="preserve">When someone invites a person to their family tree, the app gets an </w:t>
      </w:r>
      <w:r>
        <w:rPr>
          <w:rStyle w:val="CodeChar"/>
        </w:rPr>
        <w:t xml:space="preserve">inviteToken</w:t>
      </w:r>
      <w:r>
        <w:t xml:space="preserve"> and builds a link like </w:t>
      </w:r>
      <w:r>
        <w:rPr>
          <w:rStyle w:val="CodeChar"/>
        </w:rPr>
        <w:t xml:space="preserve">&lt;WEB_URL&gt;?token=&lt;inviteToken&gt;</w:t>
      </w:r>
      <w:r>
        <w:t xml:space="preserve">. This endpoint lets that page show who's inviting them before they sign up.</w:t>
      </w:r>
    </w:p>
    <w:p>
      <w:pPr>
        <w:pStyle w:val="Heading2"/>
      </w:pPr>
      <w:r>
        <w:rPr>
          <w:rStyle w:val="CodeChar"/>
        </w:rPr>
        <w:t xml:space="preserve">GET /api/public/family-invite/:token</w:t>
      </w:r>
    </w:p>
    <w:p>
      <w:pPr/>
      <w:r>
        <w:t xml:space="preserve">No login. Rate-limited (shared with the other public pages).</w:t>
      </w:r>
    </w:p>
    <w:p>
      <w:pPr>
        <w:pStyle w:val="Code"/>
      </w:pPr>
      <w:bookmarkStart w:id="1" w:name="bongo_lang_jsonc_1"/>
      <w:bookmarkEnd w:id="1"/>
      <w:r>
        <w:t xml:space="preserve">{</w:t>
        <w:br/>
        <w:t xml:space="preserve">  "success": true,</w:t>
        <w:br/>
        <w:t xml:space="preserve">  "data": {</w:t>
        <w:br/>
        <w:t xml:space="preserve">    "inviter":  { "firstName": "Sofia", "profilePicture": "https://…" },</w:t>
        <w:br/>
        <w:t xml:space="preserve">    "invitee":  { "firstName": "Rohan", "relationship": "brother" },</w:t>
        <w:br/>
        <w:t xml:space="preserve">    "familyTree": [</w:t>
        <w:br/>
        <w:t xml:space="preserve">      { "firstName": "Louise", "relationship": "Mom",     "profilePicture": "https://…" },</w:t>
        <w:br/>
        <w:t xml:space="preserve">      { "firstName": "Alex",   "relationship": "Brother", "profilePicture": null }</w:t>
        <w:br/>
        <w:t xml:space="preserve">    ],</w:t>
        <w:br/>
        <w:t xml:space="preserve">    "familyTreeOverflow": 0   // how many more joined relatives beyond the 5 shown → "+N"</w:t>
        <w:br/>
        <w:t xml:space="preserve">  }</w:t>
        <w:br/>
        <w:t xml:space="preserve">}</w:t>
      </w:r>
    </w:p>
    <w:p>
      <w:pPr>
        <w:pStyle w:val="ListParagraph"/>
        <w:numPr>
          <w:ilvl w:val="0"/>
          <w:numId w:val="2"/>
        </w:numPr>
      </w:pPr>
      <w:r>
        <w:rPr>
          <w:rStyle w:val="CodeChar"/>
          <w:b/>
        </w:rPr>
        <w:t xml:space="preserve">invitee</w:t>
      </w:r>
      <w:r>
        <w:t xml:space="preserve"> is the name and relationship word Sofia gave this person. </w:t>
      </w:r>
      <w:r>
        <w:rPr>
          <w:rStyle w:val="CodeChar"/>
        </w:rPr>
        <w:t xml:space="preserve">relationship</w:t>
      </w:r>
      <w:r>
        <w:t xml:space="preserve"> is what the invitee is </w:t>
      </w:r>
      <w:r>
        <w:rPr>
          <w:b/>
        </w:rPr>
        <w:t xml:space="preserve">to the inviter</w:t>
      </w:r>
      <w:r>
        <w:t xml:space="preserve"> ("Rohan is Sofia's brother").</w:t>
      </w:r>
    </w:p>
    <w:p>
      <w:pPr>
        <w:pStyle w:val="ListParagraph"/>
        <w:numPr>
          <w:ilvl w:val="0"/>
          <w:numId w:val="2"/>
        </w:numPr>
      </w:pPr>
      <w:r>
        <w:rPr>
          <w:rStyle w:val="CodeChar"/>
          <w:b/>
        </w:rPr>
        <w:t xml:space="preserve">familyTree</w:t>
      </w:r>
      <w:r>
        <w:t xml:space="preserve"> lists only relatives who have </w:t>
      </w:r>
      <w:r>
        <w:rPr>
          <w:b/>
        </w:rPr>
        <w:t xml:space="preserve">joined EpochLag</w:t>
      </w:r>
      <w:r>
        <w:t xml:space="preserve"> and are linked to Sofia's tree, up to 5. Their names and photos come from their own accounts. People in her tree who haven't joined are never listed. </w:t>
      </w:r>
      <w:r>
        <w:rPr>
          <w:rStyle w:val="CodeChar"/>
        </w:rPr>
        <w:t xml:space="preserve">relationship</w:t>
      </w:r>
      <w:r>
        <w:t xml:space="preserve"> is what that person is to </w:t>
      </w:r>
      <w:r>
        <w:rPr>
          <w:b/>
        </w:rPr>
        <w:t xml:space="preserve">Sofia</w:t>
      </w:r>
      <w:r>
        <w:t xml:space="preserve">.</w:t>
      </w:r>
    </w:p>
    <w:p>
      <w:pPr>
        <w:pStyle w:val="ListParagraph"/>
        <w:numPr>
          <w:ilvl w:val="0"/>
          <w:numId w:val="2"/>
        </w:numPr>
      </w:pPr>
      <w:r>
        <w:rPr>
          <w:rStyle w:val="CodeChar"/>
        </w:rPr>
        <w:t xml:space="preserve">profilePicture</w:t>
      </w:r>
      <w:r>
        <w:t xml:space="preserve"> can be </w:t>
      </w:r>
      <w:r>
        <w:rPr>
          <w:rStyle w:val="CodeChar"/>
        </w:rPr>
        <w:t xml:space="preserve">null</w:t>
      </w:r>
      <w:r>
        <w:t xml:space="preserve"> anywhere; show an initials avatar.</w:t>
      </w:r>
    </w:p>
    <w:p>
      <w:pPr>
        <w:pStyle w:val="ListParagraph"/>
        <w:numPr>
          <w:ilvl w:val="0"/>
          <w:numId w:val="2"/>
        </w:numPr>
      </w:pPr>
      <w:r>
        <w:t xml:space="preserve">No ids, last names, emails or phone numbers are returned.</w:t>
      </w:r>
    </w:p>
    <w:p>
      <w:pPr>
        <w:pStyle w:val="Heading3"/>
      </w:pPr>
      <w:r>
        <w:t xml:space="preserve">Responses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Response</w:t>
            </w:r>
          </w:p>
        </w:tc>
        <w:tc>
          <w:tcPr>
            <w:tcW w:w="4680" w:type="dxa"/>
            <w:shd w:val="clear" w:color="auto" w:fill="F2F2F2"/>
          </w:tcPr>
          <w:p>
            <w:pPr/>
            <w:r>
              <w:t xml:space="preserve">When</w:t>
            </w:r>
          </w:p>
        </w:tc>
      </w:tr>
      <w:tr>
        <w:tc>
          <w:tcPr>
            <w:tcW w:w="4680" w:type="dxa"/>
          </w:tcPr>
          <w:p>
            <w:pPr/>
            <w:r>
              <w:rPr>
                <w:rStyle w:val="CodeChar"/>
              </w:rPr>
              <w:t xml:space="preserve">200</w:t>
            </w:r>
          </w:p>
        </w:tc>
        <w:tc>
          <w:tcPr>
            <w:tcW w:w="4680" w:type="dxa"/>
          </w:tcPr>
          <w:p>
            <w:pPr/>
            <w:r>
              <w:t xml:space="preserve">Valid, unused invite</w:t>
            </w:r>
          </w:p>
        </w:tc>
      </w:tr>
      <w:tr>
        <w:tc>
          <w:tcPr>
            <w:tcW w:w="4680" w:type="dxa"/>
          </w:tcPr>
          <w:p>
            <w:pPr/>
            <w:r>
              <w:rPr>
                <w:rStyle w:val="CodeChar"/>
              </w:rPr>
              <w:t xml:space="preserve">400</w:t>
            </w:r>
          </w:p>
        </w:tc>
        <w:tc>
          <w:tcPr>
            <w:tcW w:w="4680" w:type="dxa"/>
          </w:tcPr>
          <w:p>
            <w:pPr/>
            <w:r>
              <w:t xml:space="preserve">The token is clearly malformed</w:t>
            </w:r>
          </w:p>
        </w:tc>
      </w:tr>
      <w:tr>
        <w:tc>
          <w:tcPr>
            <w:tcW w:w="4680" w:type="dxa"/>
          </w:tcPr>
          <w:p>
            <w:pPr/>
            <w:r>
              <w:rPr>
                <w:rStyle w:val="CodeChar"/>
              </w:rPr>
              <w:t xml:space="preserve">404</w:t>
            </w:r>
          </w:p>
        </w:tc>
        <w:tc>
          <w:tcPr>
            <w:tcW w:w="4680" w:type="dxa"/>
          </w:tcPr>
          <w:p>
            <w:pPr/>
            <w:r>
              <w:t xml:space="preserve">Unknown token, already accepted, or the inviter removed this person. Show "This invite is no longer valid."</w:t>
            </w:r>
          </w:p>
        </w:tc>
      </w:tr>
      <w:tr>
        <w:tc>
          <w:tcPr>
            <w:tcW w:w="4680" w:type="dxa"/>
          </w:tcPr>
          <w:p>
            <w:pPr/>
            <w:r>
              <w:rPr>
                <w:rStyle w:val="CodeChar"/>
              </w:rPr>
              <w:t xml:space="preserve">429</w:t>
            </w:r>
          </w:p>
        </w:tc>
        <w:tc>
          <w:tcPr>
            <w:tcW w:w="4680" w:type="dxa"/>
          </w:tcPr>
          <w:p>
            <w:pPr/>
            <w:r>
              <w:t xml:space="preserve">Too many requests</w:t>
            </w:r>
          </w:p>
        </w:tc>
      </w:tr>
    </w:tbl>
    <w:p>
      <w:pPr/>
      <w:r>
        <w:rPr>
          <w:b/>
        </w:rPr>
        <w:t xml:space="preserve">Opening the page doesn't use up the invite.</w:t>
      </w:r>
      <w:r>
        <w:t xml:space="preserve"> The person still joins by signing up with </w:t>
      </w:r>
      <w:r>
        <w:rPr>
          <w:rStyle w:val="CodeChar"/>
        </w:rPr>
        <w:t xml:space="preserve">familyInviteToken</w:t>
      </w:r>
      <w:r>
        <w:t xml:space="preserve"> (unchanged).</w:t>
      </w:r>
    </w:p>
    <w:p>
      <w:pPr>
        <w:pStyle w:val="Heading2"/>
      </w:pPr>
      <w:r>
        <w:t xml:space="preserve">Changes from your proposal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You proposed</w:t>
            </w:r>
          </w:p>
        </w:tc>
        <w:tc>
          <w:tcPr>
            <w:tcW w:w="3120" w:type="dxa"/>
            <w:shd w:val="clear" w:color="auto" w:fill="F2F2F2"/>
          </w:tcPr>
          <w:p>
            <w:pPr/>
            <w:r>
              <w:t xml:space="preserve">What we return</w:t>
            </w:r>
          </w:p>
        </w:tc>
        <w:tc>
          <w:tcPr>
            <w:tcW w:w="3120" w:type="dxa"/>
            <w:shd w:val="clear" w:color="auto" w:fill="F2F2F2"/>
          </w:tcPr>
          <w:p>
            <w:pPr/>
            <w:r>
              <w:t xml:space="preserve">Why</w:t>
            </w:r>
          </w:p>
        </w:tc>
      </w:tr>
      <w:tr>
        <w:tc>
          <w:tcPr>
            <w:tcW w:w="3120" w:type="dxa"/>
          </w:tcPr>
          <w:p>
            <w:pPr/>
            <w:r>
              <w:rPr>
                <w:rStyle w:val="CodeChar"/>
              </w:rPr>
              <w:t xml:space="preserve">inviter.relationshipToInvitee: "sister"</w:t>
            </w:r>
          </w:p>
        </w:tc>
        <w:tc>
          <w:tcPr>
            <w:tcW w:w="3120" w:type="dxa"/>
          </w:tcPr>
          <w:p>
            <w:pPr/>
            <w:r>
              <w:t xml:space="preserve">Not included</w:t>
            </w:r>
          </w:p>
        </w:tc>
        <w:tc>
          <w:tcPr>
            <w:tcW w:w="3120" w:type="dxa"/>
          </w:tcPr>
          <w:p>
            <w:pPr/>
            <w:r>
              <w:t xml:space="preserve">We only store Sofia's word for Rohan ("brother"), not what Sofia is to Rohan. We can't work it out either, because "brother" could invert to "sister" or "brother". If you need it, the app would have to ask the inviter when sending the invite.</w:t>
            </w:r>
          </w:p>
        </w:tc>
      </w:tr>
      <w:tr>
        <w:tc>
          <w:tcPr>
            <w:tcW w:w="3120" w:type="dxa"/>
          </w:tcPr>
          <w:p>
            <w:pPr/>
            <w:r>
              <w:rPr>
                <w:rStyle w:val="CodeChar"/>
              </w:rPr>
              <w:t xml:space="preserve">familyTree</w:t>
            </w:r>
            <w:r>
              <w:t xml:space="preserve"> = everyone in the tree</w:t>
            </w:r>
          </w:p>
        </w:tc>
        <w:tc>
          <w:tcPr>
            <w:tcW w:w="3120" w:type="dxa"/>
          </w:tcPr>
          <w:p>
            <w:pPr/>
            <w:r>
              <w:t xml:space="preserve">Only relatives who've </w:t>
            </w:r>
            <w:r>
              <w:rPr>
                <w:b/>
              </w:rPr>
              <w:t xml:space="preserve">joined</w:t>
            </w:r>
            <w:r>
              <w:t xml:space="preserve">, max 5, plus </w:t>
            </w:r>
            <w:r>
              <w:rPr>
                <w:rStyle w:val="CodeChar"/>
              </w:rPr>
              <w:t xml:space="preserve">familyTreeOverflow</w:t>
            </w:r>
          </w:p>
        </w:tc>
        <w:tc>
          <w:tcPr>
            <w:tcW w:w="3120" w:type="dxa"/>
          </w:tcPr>
          <w:p>
            <w:pPr/>
            <w:r>
              <w:t xml:space="preserve">The link can be forwarded. Tree entries for people who never joined are the inviter's private notes and shouldn't be shown to strangers.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Family invite landing page preview endpoint</dc:title>
  <dc:description>Claude Docs node/610d667a-0f29@1 docx-w6</dc:description>
  <cp:revision>1</cp:revision>
</cp:coreProperties>
</file>