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BCA86" w14:textId="77777777" w:rsidR="004B5F66" w:rsidRDefault="00000000">
      <w:pPr>
        <w:spacing w:before="400" w:after="200"/>
        <w:jc w:val="center"/>
      </w:pPr>
      <w:r>
        <w:rPr>
          <w:b/>
          <w:bCs/>
          <w:color w:val="2E4057"/>
          <w:sz w:val="48"/>
          <w:szCs w:val="48"/>
        </w:rPr>
        <w:t>EDA Report</w:t>
      </w:r>
    </w:p>
    <w:p w14:paraId="203541E9" w14:textId="77777777" w:rsidR="004B5F66" w:rsidRDefault="00000000">
      <w:pPr>
        <w:spacing w:after="100"/>
        <w:jc w:val="center"/>
      </w:pPr>
      <w:r>
        <w:rPr>
          <w:sz w:val="32"/>
          <w:szCs w:val="32"/>
        </w:rPr>
        <w:t>Retail Sales Performance Analysis</w:t>
      </w:r>
    </w:p>
    <w:p w14:paraId="362E4935" w14:textId="77777777" w:rsidR="004B5F66" w:rsidRDefault="00000000">
      <w:pPr>
        <w:spacing w:after="100"/>
        <w:jc w:val="center"/>
      </w:pPr>
      <w:r>
        <w:rPr>
          <w:color w:val="555555"/>
          <w:sz w:val="26"/>
          <w:szCs w:val="26"/>
        </w:rPr>
        <w:t>ABC Retail Pvt Ltd</w:t>
      </w:r>
    </w:p>
    <w:p w14:paraId="349D9EA9" w14:textId="77777777" w:rsidR="004B5F66" w:rsidRDefault="004B5F66"/>
    <w:p w14:paraId="1DDC8154" w14:textId="77777777" w:rsidR="004B5F66" w:rsidRDefault="00000000">
      <w:pPr>
        <w:pStyle w:val="Heading1"/>
      </w:pPr>
      <w:r>
        <w:rPr>
          <w:sz w:val="28"/>
          <w:szCs w:val="28"/>
        </w:rPr>
        <w:t>1. Introduction</w:t>
      </w:r>
    </w:p>
    <w:p w14:paraId="2F5A3561" w14:textId="77777777" w:rsidR="004B5F66" w:rsidRDefault="00000000">
      <w:pPr>
        <w:spacing w:after="100"/>
      </w:pPr>
      <w:r>
        <w:t>This report presents an Exploratory Data Analysis (EDA) of the retail sales dataset for ABC Retail Pvt Ltd. The company operates across four regions (North, South, East, West) and sells products in five categories: Electronics, Furniture, Clothing, Grocery, and Sports.</w:t>
      </w:r>
    </w:p>
    <w:p w14:paraId="32BE971E" w14:textId="77777777" w:rsidR="004B5F66" w:rsidRDefault="00000000">
      <w:pPr>
        <w:spacing w:after="100"/>
      </w:pPr>
      <w:r>
        <w:t>The goal of this analysis is to understand sales patterns, identify top performing regions and categories, study monthly trends, and provide business recommendations based on the data.</w:t>
      </w:r>
    </w:p>
    <w:p w14:paraId="54B81B4F" w14:textId="77777777" w:rsidR="004B5F66" w:rsidRDefault="004B5F66"/>
    <w:p w14:paraId="35FC957E" w14:textId="77777777" w:rsidR="004B5F66" w:rsidRDefault="00000000">
      <w:pPr>
        <w:pStyle w:val="Heading1"/>
      </w:pPr>
      <w:r>
        <w:rPr>
          <w:sz w:val="28"/>
          <w:szCs w:val="28"/>
        </w:rPr>
        <w:t>2. Dataset Overview</w:t>
      </w:r>
    </w:p>
    <w:p w14:paraId="35FFDCEA" w14:textId="77777777" w:rsidR="004B5F66" w:rsidRDefault="00000000">
      <w:pPr>
        <w:spacing w:after="80"/>
      </w:pPr>
      <w:r>
        <w:rPr>
          <w:b/>
          <w:bCs/>
        </w:rPr>
        <w:t xml:space="preserve">Total Records: </w:t>
      </w:r>
      <w:r>
        <w:t>1000 orders</w:t>
      </w:r>
    </w:p>
    <w:p w14:paraId="33CAC431" w14:textId="77777777" w:rsidR="004B5F66" w:rsidRDefault="00000000">
      <w:pPr>
        <w:spacing w:after="80"/>
      </w:pPr>
      <w:r>
        <w:rPr>
          <w:b/>
          <w:bCs/>
        </w:rPr>
        <w:t xml:space="preserve">Time Period: </w:t>
      </w:r>
      <w:r>
        <w:t>January 2025 to December 2025</w:t>
      </w:r>
    </w:p>
    <w:p w14:paraId="04D554B6" w14:textId="77777777" w:rsidR="004B5F66" w:rsidRDefault="00000000">
      <w:pPr>
        <w:spacing w:after="80"/>
      </w:pPr>
      <w:r>
        <w:rPr>
          <w:b/>
          <w:bCs/>
        </w:rPr>
        <w:t xml:space="preserve">Columns: </w:t>
      </w:r>
      <w:proofErr w:type="spellStart"/>
      <w:r>
        <w:t>Order_ID</w:t>
      </w:r>
      <w:proofErr w:type="spellEnd"/>
      <w:r>
        <w:t xml:space="preserve">, </w:t>
      </w:r>
      <w:proofErr w:type="spellStart"/>
      <w:r>
        <w:t>Order_Date</w:t>
      </w:r>
      <w:proofErr w:type="spellEnd"/>
      <w:r>
        <w:t xml:space="preserve">, Region, </w:t>
      </w:r>
      <w:proofErr w:type="spellStart"/>
      <w:r>
        <w:t>Product_Category</w:t>
      </w:r>
      <w:proofErr w:type="spellEnd"/>
      <w:r>
        <w:t>, Sales, Profit, Discount</w:t>
      </w:r>
    </w:p>
    <w:p w14:paraId="071F737B" w14:textId="77777777" w:rsidR="004B5F66" w:rsidRDefault="00000000">
      <w:pPr>
        <w:spacing w:after="80"/>
      </w:pPr>
      <w:r>
        <w:rPr>
          <w:b/>
          <w:bCs/>
        </w:rPr>
        <w:t xml:space="preserve">Missing Values: </w:t>
      </w:r>
      <w:r>
        <w:t>None (dataset is clean)</w:t>
      </w:r>
    </w:p>
    <w:p w14:paraId="5C9DF359" w14:textId="77777777" w:rsidR="004B5F66" w:rsidRDefault="00000000">
      <w:pPr>
        <w:spacing w:after="80"/>
      </w:pPr>
      <w:r>
        <w:rPr>
          <w:b/>
          <w:bCs/>
        </w:rPr>
        <w:t xml:space="preserve">Duplicate Records: </w:t>
      </w:r>
      <w:r>
        <w:t>None</w:t>
      </w:r>
    </w:p>
    <w:p w14:paraId="328D89FB" w14:textId="77777777" w:rsidR="004B5F66" w:rsidRDefault="004B5F66"/>
    <w:p w14:paraId="7AF32431" w14:textId="77777777" w:rsidR="004B5F66" w:rsidRDefault="00000000">
      <w:pPr>
        <w:spacing w:after="100"/>
      </w:pPr>
      <w:r>
        <w:t>Two additional columns were added during data cleaning:</w:t>
      </w:r>
    </w:p>
    <w:p w14:paraId="5CC06CFA" w14:textId="77777777" w:rsidR="004B5F66" w:rsidRDefault="00000000">
      <w:pPr>
        <w:spacing w:after="100"/>
      </w:pPr>
      <w:r>
        <w:t xml:space="preserve">  - Month: numeric month extracted from </w:t>
      </w:r>
      <w:proofErr w:type="spellStart"/>
      <w:r>
        <w:t>Order_Date</w:t>
      </w:r>
      <w:proofErr w:type="spellEnd"/>
    </w:p>
    <w:p w14:paraId="5D21925A" w14:textId="77777777" w:rsidR="004B5F66" w:rsidRDefault="00000000">
      <w:pPr>
        <w:spacing w:after="100"/>
      </w:pPr>
      <w:r>
        <w:t xml:space="preserve">  - </w:t>
      </w:r>
      <w:proofErr w:type="spellStart"/>
      <w:r>
        <w:t>Month_Name</w:t>
      </w:r>
      <w:proofErr w:type="spellEnd"/>
      <w:r>
        <w:t>: abbreviated month name for readability</w:t>
      </w:r>
    </w:p>
    <w:p w14:paraId="6BF8773C" w14:textId="77777777" w:rsidR="004B5F66" w:rsidRDefault="004B5F66"/>
    <w:p w14:paraId="36033242" w14:textId="77777777" w:rsidR="004B5F66" w:rsidRDefault="00000000">
      <w:pPr>
        <w:pStyle w:val="Heading2"/>
      </w:pPr>
      <w:r>
        <w:rPr>
          <w:sz w:val="24"/>
          <w:szCs w:val="24"/>
        </w:rPr>
        <w:t>2.1 Basic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5F66" w14:paraId="0CE10BC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3ABD263" w14:textId="77777777" w:rsidR="004B5F66" w:rsidRDefault="00000000">
            <w:r>
              <w:rPr>
                <w:b/>
                <w:bCs/>
                <w:sz w:val="20"/>
                <w:szCs w:val="20"/>
              </w:rPr>
              <w:t>Metric</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1B2F395" w14:textId="77777777" w:rsidR="004B5F66" w:rsidRDefault="00000000">
            <w:r>
              <w:rPr>
                <w:b/>
                <w:bCs/>
                <w:sz w:val="20"/>
                <w:szCs w:val="20"/>
              </w:rPr>
              <w:t>Sales</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937903E" w14:textId="77777777" w:rsidR="004B5F66" w:rsidRDefault="00000000">
            <w:r>
              <w:rPr>
                <w:b/>
                <w:bCs/>
                <w:sz w:val="20"/>
                <w:szCs w:val="20"/>
              </w:rPr>
              <w:t>Profit</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3A570B1" w14:textId="77777777" w:rsidR="004B5F66" w:rsidRDefault="00000000">
            <w:r>
              <w:rPr>
                <w:b/>
                <w:bCs/>
                <w:sz w:val="20"/>
                <w:szCs w:val="20"/>
              </w:rPr>
              <w:t>Discount</w:t>
            </w:r>
          </w:p>
        </w:tc>
      </w:tr>
      <w:tr w:rsidR="004B5F66" w14:paraId="46DF2DC2"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08E4E41" w14:textId="77777777" w:rsidR="004B5F66" w:rsidRDefault="00000000">
            <w:r>
              <w:rPr>
                <w:sz w:val="20"/>
                <w:szCs w:val="20"/>
              </w:rPr>
              <w:t>Minimum</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E5CCF7B" w14:textId="77777777" w:rsidR="004B5F66" w:rsidRDefault="00000000">
            <w:r>
              <w:rPr>
                <w:sz w:val="20"/>
                <w:szCs w:val="20"/>
              </w:rPr>
              <w:t>1,016</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990808B" w14:textId="77777777" w:rsidR="004B5F66" w:rsidRDefault="00000000">
            <w:r>
              <w:rPr>
                <w:sz w:val="20"/>
                <w:szCs w:val="20"/>
              </w:rPr>
              <w:t>116</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7A02CB0" w14:textId="77777777" w:rsidR="004B5F66" w:rsidRDefault="00000000">
            <w:r>
              <w:rPr>
                <w:sz w:val="20"/>
                <w:szCs w:val="20"/>
              </w:rPr>
              <w:t>0%</w:t>
            </w:r>
          </w:p>
        </w:tc>
      </w:tr>
      <w:tr w:rsidR="004B5F66" w14:paraId="138FBF0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AEB52CD" w14:textId="77777777" w:rsidR="004B5F66" w:rsidRDefault="00000000">
            <w:r>
              <w:rPr>
                <w:sz w:val="20"/>
                <w:szCs w:val="20"/>
              </w:rPr>
              <w:t>Maximum</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0D46ED2" w14:textId="77777777" w:rsidR="004B5F66" w:rsidRDefault="00000000">
            <w:r>
              <w:rPr>
                <w:sz w:val="20"/>
                <w:szCs w:val="20"/>
              </w:rPr>
              <w:t>49,787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0AC3AF0" w14:textId="77777777" w:rsidR="004B5F66" w:rsidRDefault="00000000">
            <w:r>
              <w:rPr>
                <w:sz w:val="20"/>
                <w:szCs w:val="20"/>
              </w:rPr>
              <w:t>14,982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A5E026C" w14:textId="77777777" w:rsidR="004B5F66" w:rsidRDefault="00000000">
            <w:r>
              <w:rPr>
                <w:sz w:val="20"/>
                <w:szCs w:val="20"/>
              </w:rPr>
              <w:t>40%</w:t>
            </w:r>
          </w:p>
        </w:tc>
      </w:tr>
      <w:tr w:rsidR="004B5F66" w14:paraId="3113246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CA04890" w14:textId="77777777" w:rsidR="004B5F66" w:rsidRDefault="00000000">
            <w:r>
              <w:rPr>
                <w:sz w:val="20"/>
                <w:szCs w:val="20"/>
              </w:rPr>
              <w:t>Mean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C0C67B1" w14:textId="77777777" w:rsidR="004B5F66" w:rsidRDefault="00000000">
            <w:r>
              <w:rPr>
                <w:sz w:val="20"/>
                <w:szCs w:val="20"/>
              </w:rPr>
              <w:t>24,793</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2F2F807" w14:textId="77777777" w:rsidR="004B5F66" w:rsidRDefault="00000000">
            <w:r>
              <w:rPr>
                <w:sz w:val="20"/>
                <w:szCs w:val="20"/>
              </w:rPr>
              <w:t>7,400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E21C86F" w14:textId="77777777" w:rsidR="004B5F66" w:rsidRDefault="00000000">
            <w:r>
              <w:rPr>
                <w:sz w:val="20"/>
                <w:szCs w:val="20"/>
              </w:rPr>
              <w:t>20.5%</w:t>
            </w:r>
          </w:p>
        </w:tc>
      </w:tr>
      <w:tr w:rsidR="004B5F66" w14:paraId="654456E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667E78B" w14:textId="77777777" w:rsidR="004B5F66" w:rsidRDefault="00000000">
            <w:r>
              <w:rPr>
                <w:sz w:val="20"/>
                <w:szCs w:val="20"/>
              </w:rPr>
              <w:t>Median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B2AA9D2" w14:textId="77777777" w:rsidR="004B5F66" w:rsidRDefault="00000000">
            <w:r>
              <w:rPr>
                <w:sz w:val="20"/>
                <w:szCs w:val="20"/>
              </w:rPr>
              <w:t>24,622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C1AD76" w14:textId="77777777" w:rsidR="004B5F66" w:rsidRDefault="00000000">
            <w:r>
              <w:rPr>
                <w:sz w:val="20"/>
                <w:szCs w:val="20"/>
              </w:rPr>
              <w:t>7,367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7286F57" w14:textId="77777777" w:rsidR="004B5F66" w:rsidRDefault="00000000">
            <w:r>
              <w:rPr>
                <w:sz w:val="20"/>
                <w:szCs w:val="20"/>
              </w:rPr>
              <w:t>21%</w:t>
            </w:r>
          </w:p>
        </w:tc>
      </w:tr>
    </w:tbl>
    <w:p w14:paraId="09C62D17" w14:textId="77777777" w:rsidR="004B5F66" w:rsidRDefault="004B5F66"/>
    <w:p w14:paraId="6ADF95C7" w14:textId="77777777" w:rsidR="004C37D0" w:rsidRDefault="004C37D0">
      <w:pPr>
        <w:pStyle w:val="Heading1"/>
        <w:rPr>
          <w:sz w:val="28"/>
          <w:szCs w:val="28"/>
        </w:rPr>
      </w:pPr>
    </w:p>
    <w:p w14:paraId="76FA6866" w14:textId="77777777" w:rsidR="004C37D0" w:rsidRDefault="004C37D0">
      <w:pPr>
        <w:pStyle w:val="Heading1"/>
        <w:rPr>
          <w:sz w:val="28"/>
          <w:szCs w:val="28"/>
        </w:rPr>
      </w:pPr>
    </w:p>
    <w:p w14:paraId="09407B2C" w14:textId="77777777" w:rsidR="004C37D0" w:rsidRDefault="004C37D0">
      <w:pPr>
        <w:pStyle w:val="Heading1"/>
        <w:rPr>
          <w:sz w:val="28"/>
          <w:szCs w:val="28"/>
        </w:rPr>
      </w:pPr>
    </w:p>
    <w:p w14:paraId="12BC910B" w14:textId="7F8415AD" w:rsidR="004B5F66" w:rsidRDefault="00000000">
      <w:pPr>
        <w:pStyle w:val="Heading1"/>
      </w:pPr>
      <w:r>
        <w:rPr>
          <w:sz w:val="28"/>
          <w:szCs w:val="28"/>
        </w:rPr>
        <w:lastRenderedPageBreak/>
        <w:t>3. Problem Analysis and Findings</w:t>
      </w:r>
    </w:p>
    <w:p w14:paraId="6715039F" w14:textId="77777777" w:rsidR="004B5F66" w:rsidRDefault="00000000">
      <w:pPr>
        <w:pStyle w:val="Heading2"/>
      </w:pPr>
      <w:r>
        <w:rPr>
          <w:sz w:val="24"/>
          <w:szCs w:val="24"/>
        </w:rPr>
        <w:t>Problem 1: Total Sales by Region</w:t>
      </w:r>
    </w:p>
    <w:p w14:paraId="2C38E68B" w14:textId="77777777" w:rsidR="004B5F66" w:rsidRDefault="00000000">
      <w:pPr>
        <w:spacing w:after="100"/>
      </w:pPr>
      <w:r>
        <w:t>We calculated total sales for each of the four regions to identify the highest and lowest performing regions.</w:t>
      </w:r>
    </w:p>
    <w:p w14:paraId="1DF13F09" w14:textId="77777777" w:rsidR="004B5F66" w:rsidRDefault="004B5F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5F66" w14:paraId="55EB743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B0BFC42" w14:textId="77777777" w:rsidR="004B5F66" w:rsidRDefault="00000000">
            <w:r>
              <w:rPr>
                <w:b/>
                <w:bCs/>
                <w:sz w:val="20"/>
                <w:szCs w:val="20"/>
              </w:rPr>
              <w:t>Region</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5D94E77" w14:textId="77777777" w:rsidR="004B5F66" w:rsidRDefault="00000000">
            <w:r>
              <w:rPr>
                <w:b/>
                <w:bCs/>
                <w:sz w:val="20"/>
                <w:szCs w:val="20"/>
              </w:rPr>
              <w:t>Total Sales</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CA3E095" w14:textId="77777777" w:rsidR="004B5F66" w:rsidRDefault="00000000">
            <w:r>
              <w:rPr>
                <w:b/>
                <w:bCs/>
                <w:sz w:val="20"/>
                <w:szCs w:val="20"/>
              </w:rPr>
              <w:t>Rank</w:t>
            </w:r>
          </w:p>
        </w:tc>
      </w:tr>
      <w:tr w:rsidR="004B5F66" w14:paraId="1EA0973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4D56141" w14:textId="77777777" w:rsidR="004B5F66" w:rsidRDefault="00000000">
            <w:r>
              <w:rPr>
                <w:sz w:val="20"/>
                <w:szCs w:val="20"/>
              </w:rPr>
              <w:t>West</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900D234" w14:textId="77777777" w:rsidR="004B5F66" w:rsidRDefault="00000000">
            <w:r>
              <w:rPr>
                <w:sz w:val="20"/>
                <w:szCs w:val="20"/>
              </w:rPr>
              <w:t>66,20,673</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F8CFBB1" w14:textId="77777777" w:rsidR="004B5F66" w:rsidRDefault="00000000">
            <w:r>
              <w:rPr>
                <w:sz w:val="20"/>
                <w:szCs w:val="20"/>
              </w:rPr>
              <w:t>1st (Highest)</w:t>
            </w:r>
          </w:p>
        </w:tc>
      </w:tr>
      <w:tr w:rsidR="004B5F66" w14:paraId="5D5B82F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1D69BC9" w14:textId="77777777" w:rsidR="004B5F66" w:rsidRDefault="00000000">
            <w:r>
              <w:rPr>
                <w:sz w:val="20"/>
                <w:szCs w:val="20"/>
              </w:rPr>
              <w:t>South</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1233054" w14:textId="77777777" w:rsidR="004B5F66" w:rsidRDefault="00000000">
            <w:r>
              <w:rPr>
                <w:sz w:val="20"/>
                <w:szCs w:val="20"/>
              </w:rPr>
              <w:t>65,20,920</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E01FD33" w14:textId="77777777" w:rsidR="004B5F66" w:rsidRDefault="00000000">
            <w:r>
              <w:rPr>
                <w:sz w:val="20"/>
                <w:szCs w:val="20"/>
              </w:rPr>
              <w:t>2nd</w:t>
            </w:r>
          </w:p>
        </w:tc>
      </w:tr>
      <w:tr w:rsidR="004B5F66" w14:paraId="13CC6C7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ABB234E" w14:textId="77777777" w:rsidR="004B5F66" w:rsidRDefault="00000000">
            <w:r>
              <w:rPr>
                <w:sz w:val="20"/>
                <w:szCs w:val="20"/>
              </w:rPr>
              <w:t>East</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8463351" w14:textId="77777777" w:rsidR="004B5F66" w:rsidRDefault="00000000">
            <w:r>
              <w:rPr>
                <w:sz w:val="20"/>
                <w:szCs w:val="20"/>
              </w:rPr>
              <w:t>61,65,086</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82B64F2" w14:textId="77777777" w:rsidR="004B5F66" w:rsidRDefault="00000000">
            <w:r>
              <w:rPr>
                <w:sz w:val="20"/>
                <w:szCs w:val="20"/>
              </w:rPr>
              <w:t>3rd</w:t>
            </w:r>
          </w:p>
        </w:tc>
      </w:tr>
      <w:tr w:rsidR="004B5F66" w14:paraId="6606191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468B3F8" w14:textId="77777777" w:rsidR="004B5F66" w:rsidRDefault="00000000">
            <w:r>
              <w:rPr>
                <w:sz w:val="20"/>
                <w:szCs w:val="20"/>
              </w:rPr>
              <w:t>North</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FCCFC2C" w14:textId="77777777" w:rsidR="004B5F66" w:rsidRDefault="00000000">
            <w:r>
              <w:rPr>
                <w:sz w:val="20"/>
                <w:szCs w:val="20"/>
              </w:rPr>
              <w:t>54,85,839</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5F2FDF9" w14:textId="77777777" w:rsidR="004B5F66" w:rsidRDefault="00000000">
            <w:r>
              <w:rPr>
                <w:sz w:val="20"/>
                <w:szCs w:val="20"/>
              </w:rPr>
              <w:t>4th (Lowest)</w:t>
            </w:r>
          </w:p>
        </w:tc>
      </w:tr>
    </w:tbl>
    <w:p w14:paraId="12FC7254" w14:textId="77777777" w:rsidR="004B5F66" w:rsidRDefault="004B5F66"/>
    <w:p w14:paraId="79BAA920" w14:textId="77777777" w:rsidR="004B5F66" w:rsidRDefault="00000000">
      <w:pPr>
        <w:spacing w:after="100"/>
      </w:pPr>
      <w:r>
        <w:t>Observation: West region leads in total sales followed closely by South. North has the lowest sales and may need more marketing focus.</w:t>
      </w:r>
    </w:p>
    <w:p w14:paraId="08F71BB4" w14:textId="77777777" w:rsidR="004B5F66" w:rsidRDefault="004B5F66"/>
    <w:p w14:paraId="0AEE6B3C" w14:textId="77777777" w:rsidR="004B5F66" w:rsidRDefault="00000000">
      <w:pPr>
        <w:jc w:val="center"/>
      </w:pPr>
      <w:r>
        <w:rPr>
          <w:noProof/>
        </w:rPr>
        <w:drawing>
          <wp:inline distT="0" distB="0" distL="0" distR="0" wp14:anchorId="0D518E7F" wp14:editId="0CD4507E">
            <wp:extent cx="4762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667000"/>
                    </a:xfrm>
                    <a:prstGeom prst="rect">
                      <a:avLst/>
                    </a:prstGeom>
                  </pic:spPr>
                </pic:pic>
              </a:graphicData>
            </a:graphic>
          </wp:inline>
        </w:drawing>
      </w:r>
    </w:p>
    <w:p w14:paraId="7794A207" w14:textId="77777777" w:rsidR="004B5F66" w:rsidRDefault="004B5F66"/>
    <w:p w14:paraId="1C18E074" w14:textId="77777777" w:rsidR="004B5F66" w:rsidRDefault="00000000">
      <w:pPr>
        <w:pStyle w:val="Heading2"/>
      </w:pPr>
      <w:r>
        <w:rPr>
          <w:sz w:val="24"/>
          <w:szCs w:val="24"/>
        </w:rPr>
        <w:t>Problem 2: Total Profit by Product Category</w:t>
      </w:r>
    </w:p>
    <w:p w14:paraId="01678A00" w14:textId="77777777" w:rsidR="004B5F66" w:rsidRDefault="00000000">
      <w:pPr>
        <w:spacing w:after="100"/>
      </w:pPr>
      <w:r>
        <w:t>We grouped data by product category and summed profit to find the most profitable category.</w:t>
      </w:r>
    </w:p>
    <w:p w14:paraId="7C25DCE4" w14:textId="77777777" w:rsidR="004B5F66" w:rsidRDefault="004B5F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5F66" w14:paraId="653113E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3980E30" w14:textId="77777777" w:rsidR="004B5F66" w:rsidRDefault="00000000">
            <w:r>
              <w:rPr>
                <w:b/>
                <w:bCs/>
                <w:sz w:val="20"/>
                <w:szCs w:val="20"/>
              </w:rPr>
              <w:t>Category</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0B653A75" w14:textId="77777777" w:rsidR="004B5F66" w:rsidRDefault="00000000">
            <w:r>
              <w:rPr>
                <w:b/>
                <w:bCs/>
                <w:sz w:val="20"/>
                <w:szCs w:val="20"/>
              </w:rPr>
              <w:t>Total Profit</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5804703" w14:textId="77777777" w:rsidR="004B5F66" w:rsidRDefault="00000000">
            <w:r>
              <w:rPr>
                <w:b/>
                <w:bCs/>
                <w:sz w:val="20"/>
                <w:szCs w:val="20"/>
              </w:rPr>
              <w:t>Rank</w:t>
            </w:r>
          </w:p>
        </w:tc>
      </w:tr>
      <w:tr w:rsidR="004B5F66" w14:paraId="5CDC2C1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6D49E1E" w14:textId="77777777" w:rsidR="004B5F66" w:rsidRDefault="00000000">
            <w:r>
              <w:rPr>
                <w:sz w:val="20"/>
                <w:szCs w:val="20"/>
              </w:rPr>
              <w:t>Sports</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5C2B6A5" w14:textId="77777777" w:rsidR="004B5F66" w:rsidRDefault="00000000">
            <w:r>
              <w:rPr>
                <w:sz w:val="20"/>
                <w:szCs w:val="20"/>
              </w:rPr>
              <w:t>16,11,520</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9E5B84C" w14:textId="77777777" w:rsidR="004B5F66" w:rsidRDefault="00000000">
            <w:r>
              <w:rPr>
                <w:sz w:val="20"/>
                <w:szCs w:val="20"/>
              </w:rPr>
              <w:t>1st</w:t>
            </w:r>
          </w:p>
        </w:tc>
      </w:tr>
      <w:tr w:rsidR="004B5F66" w14:paraId="7E41280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593C766" w14:textId="77777777" w:rsidR="004B5F66" w:rsidRDefault="00000000">
            <w:r>
              <w:rPr>
                <w:sz w:val="20"/>
                <w:szCs w:val="20"/>
              </w:rPr>
              <w:t>Clothing</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1553626" w14:textId="77777777" w:rsidR="004B5F66" w:rsidRDefault="00000000">
            <w:r>
              <w:rPr>
                <w:sz w:val="20"/>
                <w:szCs w:val="20"/>
              </w:rPr>
              <w:t>15,55,492</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D0B1C16" w14:textId="77777777" w:rsidR="004B5F66" w:rsidRDefault="00000000">
            <w:r>
              <w:rPr>
                <w:sz w:val="20"/>
                <w:szCs w:val="20"/>
              </w:rPr>
              <w:t>2nd</w:t>
            </w:r>
          </w:p>
        </w:tc>
      </w:tr>
      <w:tr w:rsidR="004B5F66" w14:paraId="261F60B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4A93237" w14:textId="77777777" w:rsidR="004B5F66" w:rsidRDefault="00000000">
            <w:r>
              <w:rPr>
                <w:sz w:val="20"/>
                <w:szCs w:val="20"/>
              </w:rPr>
              <w:t>Electronics</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9F83F20" w14:textId="77777777" w:rsidR="004B5F66" w:rsidRDefault="00000000">
            <w:r>
              <w:rPr>
                <w:sz w:val="20"/>
                <w:szCs w:val="20"/>
              </w:rPr>
              <w:t>15,14,398</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39A6B9F" w14:textId="77777777" w:rsidR="004B5F66" w:rsidRDefault="00000000">
            <w:r>
              <w:rPr>
                <w:sz w:val="20"/>
                <w:szCs w:val="20"/>
              </w:rPr>
              <w:t>3rd</w:t>
            </w:r>
          </w:p>
        </w:tc>
      </w:tr>
      <w:tr w:rsidR="004B5F66" w14:paraId="15BB103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CCD4D68" w14:textId="77777777" w:rsidR="004B5F66" w:rsidRDefault="00000000">
            <w:r>
              <w:rPr>
                <w:sz w:val="20"/>
                <w:szCs w:val="20"/>
              </w:rPr>
              <w:t>Furniture</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B1F3FDD" w14:textId="77777777" w:rsidR="004B5F66" w:rsidRDefault="00000000">
            <w:r>
              <w:rPr>
                <w:sz w:val="20"/>
                <w:szCs w:val="20"/>
              </w:rPr>
              <w:t>14,55,494</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8E1B3C9" w14:textId="77777777" w:rsidR="004B5F66" w:rsidRDefault="00000000">
            <w:r>
              <w:rPr>
                <w:sz w:val="20"/>
                <w:szCs w:val="20"/>
              </w:rPr>
              <w:t>4th</w:t>
            </w:r>
          </w:p>
        </w:tc>
      </w:tr>
      <w:tr w:rsidR="004B5F66" w14:paraId="49681BB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4691067" w14:textId="77777777" w:rsidR="004B5F66" w:rsidRDefault="00000000">
            <w:r>
              <w:rPr>
                <w:sz w:val="20"/>
                <w:szCs w:val="20"/>
              </w:rPr>
              <w:t>Grocery</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DA708C7" w14:textId="77777777" w:rsidR="004B5F66" w:rsidRDefault="00000000">
            <w:r>
              <w:rPr>
                <w:sz w:val="20"/>
                <w:szCs w:val="20"/>
              </w:rPr>
              <w:t>12,63,568</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C086719" w14:textId="77777777" w:rsidR="004B5F66" w:rsidRDefault="00000000">
            <w:r>
              <w:rPr>
                <w:sz w:val="20"/>
                <w:szCs w:val="20"/>
              </w:rPr>
              <w:t>5th</w:t>
            </w:r>
          </w:p>
        </w:tc>
      </w:tr>
    </w:tbl>
    <w:p w14:paraId="39FD5D48" w14:textId="77777777" w:rsidR="004B5F66" w:rsidRDefault="004B5F66"/>
    <w:p w14:paraId="47F06667" w14:textId="77777777" w:rsidR="004B5F66" w:rsidRDefault="00000000">
      <w:pPr>
        <w:spacing w:after="100"/>
      </w:pPr>
      <w:r>
        <w:t>Observation: Sports generates the highest profit, while Grocery has the lowest profit margin among all categories.</w:t>
      </w:r>
    </w:p>
    <w:p w14:paraId="6C954FB0" w14:textId="77777777" w:rsidR="004B5F66" w:rsidRDefault="004B5F66"/>
    <w:p w14:paraId="371EFDB6" w14:textId="77777777" w:rsidR="004B5F66" w:rsidRDefault="00000000">
      <w:pPr>
        <w:jc w:val="center"/>
      </w:pPr>
      <w:r>
        <w:rPr>
          <w:noProof/>
        </w:rPr>
        <w:lastRenderedPageBreak/>
        <w:drawing>
          <wp:inline distT="0" distB="0" distL="0" distR="0" wp14:anchorId="4820B326" wp14:editId="298591EF">
            <wp:extent cx="4762500" cy="2667000"/>
            <wp:effectExtent l="0" t="0" r="0" b="0"/>
            <wp:docPr id="41864855" name="Picture 4186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667000"/>
                    </a:xfrm>
                    <a:prstGeom prst="rect">
                      <a:avLst/>
                    </a:prstGeom>
                  </pic:spPr>
                </pic:pic>
              </a:graphicData>
            </a:graphic>
          </wp:inline>
        </w:drawing>
      </w:r>
    </w:p>
    <w:p w14:paraId="3AF802D0" w14:textId="77777777" w:rsidR="004B5F66" w:rsidRDefault="004B5F66"/>
    <w:p w14:paraId="5790BB48" w14:textId="77777777" w:rsidR="004B5F66" w:rsidRDefault="00000000">
      <w:pPr>
        <w:pStyle w:val="Heading2"/>
      </w:pPr>
      <w:r>
        <w:rPr>
          <w:sz w:val="24"/>
          <w:szCs w:val="24"/>
        </w:rPr>
        <w:t>Problem 3: Average Discount by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5F66" w14:paraId="0209357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66D8B33" w14:textId="77777777" w:rsidR="004B5F66" w:rsidRDefault="00000000">
            <w:r>
              <w:rPr>
                <w:b/>
                <w:bCs/>
                <w:sz w:val="20"/>
                <w:szCs w:val="20"/>
              </w:rPr>
              <w:t>Region</w:t>
            </w:r>
          </w:p>
        </w:tc>
        <w:tc>
          <w:tcPr>
            <w:tcW w:w="468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3821FC3" w14:textId="77777777" w:rsidR="004B5F66" w:rsidRDefault="00000000">
            <w:r>
              <w:rPr>
                <w:b/>
                <w:bCs/>
                <w:sz w:val="20"/>
                <w:szCs w:val="20"/>
              </w:rPr>
              <w:t>Average Discount (%)</w:t>
            </w:r>
          </w:p>
        </w:tc>
      </w:tr>
      <w:tr w:rsidR="004B5F66" w14:paraId="678737CF"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654BD7E" w14:textId="77777777" w:rsidR="004B5F66" w:rsidRDefault="00000000">
            <w:r>
              <w:rPr>
                <w:sz w:val="20"/>
                <w:szCs w:val="20"/>
              </w:rPr>
              <w:t>South</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BF66B81" w14:textId="77777777" w:rsidR="004B5F66" w:rsidRDefault="00000000">
            <w:r>
              <w:rPr>
                <w:sz w:val="20"/>
                <w:szCs w:val="20"/>
              </w:rPr>
              <w:t>21.90%</w:t>
            </w:r>
          </w:p>
        </w:tc>
      </w:tr>
      <w:tr w:rsidR="004B5F66" w14:paraId="45AF9BF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974FB75" w14:textId="77777777" w:rsidR="004B5F66" w:rsidRDefault="00000000">
            <w:r>
              <w:rPr>
                <w:sz w:val="20"/>
                <w:szCs w:val="20"/>
              </w:rPr>
              <w:t>East</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7DF89A1" w14:textId="77777777" w:rsidR="004B5F66" w:rsidRDefault="00000000">
            <w:r>
              <w:rPr>
                <w:sz w:val="20"/>
                <w:szCs w:val="20"/>
              </w:rPr>
              <w:t>20.03%</w:t>
            </w:r>
          </w:p>
        </w:tc>
      </w:tr>
      <w:tr w:rsidR="004B5F66" w14:paraId="0D9DB89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CFF083A" w14:textId="77777777" w:rsidR="004B5F66" w:rsidRDefault="00000000">
            <w:r>
              <w:rPr>
                <w:sz w:val="20"/>
                <w:szCs w:val="20"/>
              </w:rPr>
              <w:t>West</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EEB8D6F" w14:textId="77777777" w:rsidR="004B5F66" w:rsidRDefault="00000000">
            <w:r>
              <w:rPr>
                <w:sz w:val="20"/>
                <w:szCs w:val="20"/>
              </w:rPr>
              <w:t>19.99%</w:t>
            </w:r>
          </w:p>
        </w:tc>
      </w:tr>
      <w:tr w:rsidR="004B5F66" w14:paraId="311EFED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6C017FA" w14:textId="77777777" w:rsidR="004B5F66" w:rsidRDefault="00000000">
            <w:r>
              <w:rPr>
                <w:sz w:val="20"/>
                <w:szCs w:val="20"/>
              </w:rPr>
              <w:t>North</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264D3D2" w14:textId="77777777" w:rsidR="004B5F66" w:rsidRDefault="00000000">
            <w:r>
              <w:rPr>
                <w:sz w:val="20"/>
                <w:szCs w:val="20"/>
              </w:rPr>
              <w:t>19.85%</w:t>
            </w:r>
          </w:p>
        </w:tc>
      </w:tr>
    </w:tbl>
    <w:p w14:paraId="0D22AED6" w14:textId="77777777" w:rsidR="004B5F66" w:rsidRDefault="004B5F66"/>
    <w:p w14:paraId="0699F47A" w14:textId="77777777" w:rsidR="004B5F66" w:rsidRDefault="00000000">
      <w:pPr>
        <w:spacing w:after="100"/>
      </w:pPr>
      <w:r>
        <w:t>Observation: South region gives the highest average discount. This might explain why it has slightly lower revenue relative to its order volume.</w:t>
      </w:r>
    </w:p>
    <w:p w14:paraId="5B44B0A7" w14:textId="77777777" w:rsidR="004B5F66" w:rsidRDefault="004B5F66"/>
    <w:p w14:paraId="7539E9AE" w14:textId="77777777" w:rsidR="004B5F66" w:rsidRDefault="00000000">
      <w:pPr>
        <w:pStyle w:val="Heading2"/>
      </w:pPr>
      <w:r>
        <w:rPr>
          <w:sz w:val="24"/>
          <w:szCs w:val="24"/>
        </w:rPr>
        <w:t>Problem 4: Top 10 Highest Sales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1671"/>
        <w:gridCol w:w="2006"/>
        <w:gridCol w:w="2006"/>
        <w:gridCol w:w="2006"/>
      </w:tblGrid>
      <w:tr w:rsidR="004B5F66" w14:paraId="1BE9E79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9C6B172" w14:textId="77777777" w:rsidR="004B5F66" w:rsidRDefault="00000000">
            <w:r>
              <w:rPr>
                <w:b/>
                <w:bCs/>
                <w:sz w:val="20"/>
                <w:szCs w:val="20"/>
              </w:rPr>
              <w:t>Order ID</w:t>
            </w:r>
          </w:p>
        </w:tc>
        <w:tc>
          <w:tcPr>
            <w:tcW w:w="15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692385B" w14:textId="77777777" w:rsidR="004B5F66" w:rsidRDefault="00000000">
            <w:r>
              <w:rPr>
                <w:b/>
                <w:bCs/>
                <w:sz w:val="20"/>
                <w:szCs w:val="20"/>
              </w:rPr>
              <w:t>Region</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288E203" w14:textId="77777777" w:rsidR="004B5F66" w:rsidRDefault="00000000">
            <w:r>
              <w:rPr>
                <w:b/>
                <w:bCs/>
                <w:sz w:val="20"/>
                <w:szCs w:val="20"/>
              </w:rPr>
              <w:t>Category</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8535699" w14:textId="77777777" w:rsidR="004B5F66" w:rsidRDefault="00000000">
            <w:r>
              <w:rPr>
                <w:b/>
                <w:bCs/>
                <w:sz w:val="20"/>
                <w:szCs w:val="20"/>
              </w:rPr>
              <w:t>Sales</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02DE654" w14:textId="77777777" w:rsidR="004B5F66" w:rsidRDefault="00000000">
            <w:r>
              <w:rPr>
                <w:b/>
                <w:bCs/>
                <w:sz w:val="20"/>
                <w:szCs w:val="20"/>
              </w:rPr>
              <w:t>Profit</w:t>
            </w:r>
          </w:p>
        </w:tc>
      </w:tr>
      <w:tr w:rsidR="004B5F66" w14:paraId="0845F06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765E20B" w14:textId="77777777" w:rsidR="004B5F66" w:rsidRDefault="00000000">
            <w:r>
              <w:rPr>
                <w:sz w:val="20"/>
                <w:szCs w:val="20"/>
              </w:rPr>
              <w:t>1629</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A9DB290" w14:textId="77777777" w:rsidR="004B5F66" w:rsidRDefault="00000000">
            <w:r>
              <w:rPr>
                <w:sz w:val="20"/>
                <w:szCs w:val="20"/>
              </w:rPr>
              <w:t>West</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ED80DD0" w14:textId="77777777" w:rsidR="004B5F66" w:rsidRDefault="00000000">
            <w:r>
              <w:rPr>
                <w:sz w:val="20"/>
                <w:szCs w:val="20"/>
              </w:rPr>
              <w:t>Furniture</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196B3B0" w14:textId="77777777" w:rsidR="004B5F66" w:rsidRDefault="00000000">
            <w:r>
              <w:rPr>
                <w:sz w:val="20"/>
                <w:szCs w:val="20"/>
              </w:rPr>
              <w:t>49,787</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D783994" w14:textId="77777777" w:rsidR="004B5F66" w:rsidRDefault="00000000">
            <w:r>
              <w:rPr>
                <w:sz w:val="20"/>
                <w:szCs w:val="20"/>
              </w:rPr>
              <w:t>3,636</w:t>
            </w:r>
          </w:p>
        </w:tc>
      </w:tr>
      <w:tr w:rsidR="004B5F66" w14:paraId="74D4F41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E239EC3" w14:textId="77777777" w:rsidR="004B5F66" w:rsidRDefault="00000000">
            <w:r>
              <w:rPr>
                <w:sz w:val="20"/>
                <w:szCs w:val="20"/>
              </w:rPr>
              <w:t>1741</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78EA3C3" w14:textId="77777777" w:rsidR="004B5F66" w:rsidRDefault="00000000">
            <w:r>
              <w:rPr>
                <w:sz w:val="20"/>
                <w:szCs w:val="20"/>
              </w:rPr>
              <w:t>North</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62D52AB" w14:textId="77777777" w:rsidR="004B5F66" w:rsidRDefault="00000000">
            <w:r>
              <w:rPr>
                <w:sz w:val="20"/>
                <w:szCs w:val="20"/>
              </w:rPr>
              <w:t>Electronics</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3C95A5D" w14:textId="77777777" w:rsidR="004B5F66" w:rsidRDefault="00000000">
            <w:r>
              <w:rPr>
                <w:sz w:val="20"/>
                <w:szCs w:val="20"/>
              </w:rPr>
              <w:t>49,777</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E9C7F86" w14:textId="77777777" w:rsidR="004B5F66" w:rsidRDefault="00000000">
            <w:r>
              <w:rPr>
                <w:sz w:val="20"/>
                <w:szCs w:val="20"/>
              </w:rPr>
              <w:t>14,046</w:t>
            </w:r>
          </w:p>
        </w:tc>
      </w:tr>
      <w:tr w:rsidR="004B5F66" w14:paraId="5CBCA8E6"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8A43FD1" w14:textId="77777777" w:rsidR="004B5F66" w:rsidRDefault="00000000">
            <w:r>
              <w:rPr>
                <w:sz w:val="20"/>
                <w:szCs w:val="20"/>
              </w:rPr>
              <w:t>1376</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030F058" w14:textId="77777777" w:rsidR="004B5F66" w:rsidRDefault="00000000">
            <w:r>
              <w:rPr>
                <w:sz w:val="20"/>
                <w:szCs w:val="20"/>
              </w:rPr>
              <w:t>North</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0813B62" w14:textId="77777777" w:rsidR="004B5F66" w:rsidRDefault="00000000">
            <w:r>
              <w:rPr>
                <w:sz w:val="20"/>
                <w:szCs w:val="20"/>
              </w:rPr>
              <w:t>Furniture</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8CFE927" w14:textId="77777777" w:rsidR="004B5F66" w:rsidRDefault="00000000">
            <w:r>
              <w:rPr>
                <w:sz w:val="20"/>
                <w:szCs w:val="20"/>
              </w:rPr>
              <w:t>49,752</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B30731C" w14:textId="77777777" w:rsidR="004B5F66" w:rsidRDefault="00000000">
            <w:r>
              <w:rPr>
                <w:sz w:val="20"/>
                <w:szCs w:val="20"/>
              </w:rPr>
              <w:t>12,065</w:t>
            </w:r>
          </w:p>
        </w:tc>
      </w:tr>
      <w:tr w:rsidR="004B5F66" w14:paraId="5346F076"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A87471" w14:textId="77777777" w:rsidR="004B5F66" w:rsidRDefault="00000000">
            <w:r>
              <w:rPr>
                <w:sz w:val="20"/>
                <w:szCs w:val="20"/>
              </w:rPr>
              <w:t>1300</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587FAAC" w14:textId="77777777" w:rsidR="004B5F66" w:rsidRDefault="00000000">
            <w:r>
              <w:rPr>
                <w:sz w:val="20"/>
                <w:szCs w:val="20"/>
              </w:rPr>
              <w:t>West</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CA8A0B3" w14:textId="77777777" w:rsidR="004B5F66" w:rsidRDefault="00000000">
            <w:r>
              <w:rPr>
                <w:sz w:val="20"/>
                <w:szCs w:val="20"/>
              </w:rPr>
              <w:t>Sports</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C29FBEB" w14:textId="77777777" w:rsidR="004B5F66" w:rsidRDefault="00000000">
            <w:r>
              <w:rPr>
                <w:sz w:val="20"/>
                <w:szCs w:val="20"/>
              </w:rPr>
              <w:t>49,735</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1B2612E" w14:textId="77777777" w:rsidR="004B5F66" w:rsidRDefault="00000000">
            <w:r>
              <w:rPr>
                <w:sz w:val="20"/>
                <w:szCs w:val="20"/>
              </w:rPr>
              <w:t>14,921</w:t>
            </w:r>
          </w:p>
        </w:tc>
      </w:tr>
      <w:tr w:rsidR="004B5F66" w14:paraId="5E68F206"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383B508" w14:textId="77777777" w:rsidR="004B5F66" w:rsidRDefault="00000000">
            <w:r>
              <w:rPr>
                <w:sz w:val="20"/>
                <w:szCs w:val="20"/>
              </w:rPr>
              <w:t>1894</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C4EFC3" w14:textId="77777777" w:rsidR="004B5F66" w:rsidRDefault="00000000">
            <w:r>
              <w:rPr>
                <w:sz w:val="20"/>
                <w:szCs w:val="20"/>
              </w:rPr>
              <w:t>North</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42EEF57" w14:textId="77777777" w:rsidR="004B5F66" w:rsidRDefault="00000000">
            <w:r>
              <w:rPr>
                <w:sz w:val="20"/>
                <w:szCs w:val="20"/>
              </w:rPr>
              <w:t>Furniture</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7A0E533" w14:textId="77777777" w:rsidR="004B5F66" w:rsidRDefault="00000000">
            <w:r>
              <w:rPr>
                <w:sz w:val="20"/>
                <w:szCs w:val="20"/>
              </w:rPr>
              <w:t>49,628</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285B477" w14:textId="77777777" w:rsidR="004B5F66" w:rsidRDefault="00000000">
            <w:r>
              <w:rPr>
                <w:sz w:val="20"/>
                <w:szCs w:val="20"/>
              </w:rPr>
              <w:t>8,932</w:t>
            </w:r>
          </w:p>
        </w:tc>
      </w:tr>
      <w:tr w:rsidR="004B5F66" w14:paraId="735E175F"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B19C43E" w14:textId="77777777" w:rsidR="004B5F66" w:rsidRDefault="00000000">
            <w:r>
              <w:rPr>
                <w:sz w:val="20"/>
                <w:szCs w:val="20"/>
              </w:rPr>
              <w:t>1306</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68A7D3B" w14:textId="77777777" w:rsidR="004B5F66" w:rsidRDefault="00000000">
            <w:r>
              <w:rPr>
                <w:sz w:val="20"/>
                <w:szCs w:val="20"/>
              </w:rPr>
              <w:t>North</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9F2F9E8" w14:textId="77777777" w:rsidR="004B5F66" w:rsidRDefault="00000000">
            <w:r>
              <w:rPr>
                <w:sz w:val="20"/>
                <w:szCs w:val="20"/>
              </w:rPr>
              <w:t>Clothing</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969F8F8" w14:textId="77777777" w:rsidR="004B5F66" w:rsidRDefault="00000000">
            <w:r>
              <w:rPr>
                <w:sz w:val="20"/>
                <w:szCs w:val="20"/>
              </w:rPr>
              <w:t>49,543</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1812B12" w14:textId="77777777" w:rsidR="004B5F66" w:rsidRDefault="00000000">
            <w:r>
              <w:rPr>
                <w:sz w:val="20"/>
                <w:szCs w:val="20"/>
              </w:rPr>
              <w:t>7,371</w:t>
            </w:r>
          </w:p>
        </w:tc>
      </w:tr>
      <w:tr w:rsidR="004B5F66" w14:paraId="73F1D31F"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BB37C70" w14:textId="77777777" w:rsidR="004B5F66" w:rsidRDefault="00000000">
            <w:r>
              <w:rPr>
                <w:sz w:val="20"/>
                <w:szCs w:val="20"/>
              </w:rPr>
              <w:t>1779</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FB9C84E" w14:textId="77777777" w:rsidR="004B5F66" w:rsidRDefault="00000000">
            <w:r>
              <w:rPr>
                <w:sz w:val="20"/>
                <w:szCs w:val="20"/>
              </w:rPr>
              <w:t>South</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546164E" w14:textId="77777777" w:rsidR="004B5F66" w:rsidRDefault="00000000">
            <w:r>
              <w:rPr>
                <w:sz w:val="20"/>
                <w:szCs w:val="20"/>
              </w:rPr>
              <w:t>Grocery</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CD26A20" w14:textId="77777777" w:rsidR="004B5F66" w:rsidRDefault="00000000">
            <w:r>
              <w:rPr>
                <w:sz w:val="20"/>
                <w:szCs w:val="20"/>
              </w:rPr>
              <w:t>49,382</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F3E4BE1" w14:textId="77777777" w:rsidR="004B5F66" w:rsidRDefault="00000000">
            <w:r>
              <w:rPr>
                <w:sz w:val="20"/>
                <w:szCs w:val="20"/>
              </w:rPr>
              <w:t>2,086</w:t>
            </w:r>
          </w:p>
        </w:tc>
      </w:tr>
      <w:tr w:rsidR="004B5F66" w14:paraId="1D8E2BF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F3D4B0B" w14:textId="77777777" w:rsidR="004B5F66" w:rsidRDefault="00000000">
            <w:r>
              <w:rPr>
                <w:sz w:val="20"/>
                <w:szCs w:val="20"/>
              </w:rPr>
              <w:t>1659</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D74A55D" w14:textId="77777777" w:rsidR="004B5F66" w:rsidRDefault="00000000">
            <w:r>
              <w:rPr>
                <w:sz w:val="20"/>
                <w:szCs w:val="20"/>
              </w:rPr>
              <w:t>West</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F89562" w14:textId="77777777" w:rsidR="004B5F66" w:rsidRDefault="00000000">
            <w:r>
              <w:rPr>
                <w:sz w:val="20"/>
                <w:szCs w:val="20"/>
              </w:rPr>
              <w:t>Sports</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187BE13" w14:textId="77777777" w:rsidR="004B5F66" w:rsidRDefault="00000000">
            <w:r>
              <w:rPr>
                <w:sz w:val="20"/>
                <w:szCs w:val="20"/>
              </w:rPr>
              <w:t>49,322</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F93A0D7" w14:textId="77777777" w:rsidR="004B5F66" w:rsidRDefault="00000000">
            <w:r>
              <w:rPr>
                <w:sz w:val="20"/>
                <w:szCs w:val="20"/>
              </w:rPr>
              <w:t>3,773</w:t>
            </w:r>
          </w:p>
        </w:tc>
      </w:tr>
      <w:tr w:rsidR="004B5F66" w14:paraId="6ED4CCB9"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238ECEE" w14:textId="77777777" w:rsidR="004B5F66" w:rsidRDefault="00000000">
            <w:r>
              <w:rPr>
                <w:sz w:val="20"/>
                <w:szCs w:val="20"/>
              </w:rPr>
              <w:t>1711</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CE656A2" w14:textId="77777777" w:rsidR="004B5F66" w:rsidRDefault="00000000">
            <w:r>
              <w:rPr>
                <w:sz w:val="20"/>
                <w:szCs w:val="20"/>
              </w:rPr>
              <w:t>North</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B96352D" w14:textId="77777777" w:rsidR="004B5F66" w:rsidRDefault="00000000">
            <w:r>
              <w:rPr>
                <w:sz w:val="20"/>
                <w:szCs w:val="20"/>
              </w:rPr>
              <w:t>Grocery</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83059E" w14:textId="77777777" w:rsidR="004B5F66" w:rsidRDefault="00000000">
            <w:r>
              <w:rPr>
                <w:sz w:val="20"/>
                <w:szCs w:val="20"/>
              </w:rPr>
              <w:t>49,211</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97B6B6B" w14:textId="77777777" w:rsidR="004B5F66" w:rsidRDefault="00000000">
            <w:r>
              <w:rPr>
                <w:sz w:val="20"/>
                <w:szCs w:val="20"/>
              </w:rPr>
              <w:t>5,552</w:t>
            </w:r>
          </w:p>
        </w:tc>
      </w:tr>
      <w:tr w:rsidR="004B5F66" w14:paraId="3E63514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4BEC1C6" w14:textId="77777777" w:rsidR="004B5F66" w:rsidRDefault="00000000">
            <w:r>
              <w:rPr>
                <w:sz w:val="20"/>
                <w:szCs w:val="20"/>
              </w:rPr>
              <w:t>1478</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51CD0C6" w14:textId="77777777" w:rsidR="004B5F66" w:rsidRDefault="00000000">
            <w:r>
              <w:rPr>
                <w:sz w:val="20"/>
                <w:szCs w:val="20"/>
              </w:rPr>
              <w:t>East</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D8221E8" w14:textId="77777777" w:rsidR="004B5F66" w:rsidRDefault="00000000">
            <w:r>
              <w:rPr>
                <w:sz w:val="20"/>
                <w:szCs w:val="20"/>
              </w:rPr>
              <w:t>Furniture</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45BA34A" w14:textId="77777777" w:rsidR="004B5F66" w:rsidRDefault="00000000">
            <w:r>
              <w:rPr>
                <w:sz w:val="20"/>
                <w:szCs w:val="20"/>
              </w:rPr>
              <w:t>49,196</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A9417D7" w14:textId="77777777" w:rsidR="004B5F66" w:rsidRDefault="00000000">
            <w:r>
              <w:rPr>
                <w:sz w:val="20"/>
                <w:szCs w:val="20"/>
              </w:rPr>
              <w:t>7,625</w:t>
            </w:r>
          </w:p>
        </w:tc>
      </w:tr>
    </w:tbl>
    <w:p w14:paraId="0332A150" w14:textId="77777777" w:rsidR="004B5F66" w:rsidRDefault="004B5F66"/>
    <w:p w14:paraId="48631F3A" w14:textId="77777777" w:rsidR="004B5F66" w:rsidRDefault="00000000">
      <w:pPr>
        <w:spacing w:after="100"/>
      </w:pPr>
      <w:r>
        <w:t>Observation: High sales do not always mean high profit. Order 1629 (West, Furniture) had the highest sales of 49,787 but a relatively low profit of 3,636. This suggests heavy discounting on large orders.</w:t>
      </w:r>
    </w:p>
    <w:p w14:paraId="1DB1D183" w14:textId="77777777" w:rsidR="004B5F66" w:rsidRDefault="004B5F66"/>
    <w:p w14:paraId="49BF461D" w14:textId="77777777" w:rsidR="004B5F66" w:rsidRDefault="00000000">
      <w:pPr>
        <w:pStyle w:val="Heading2"/>
      </w:pPr>
      <w:r>
        <w:rPr>
          <w:sz w:val="24"/>
          <w:szCs w:val="24"/>
        </w:rPr>
        <w:lastRenderedPageBreak/>
        <w:t>Problem 5: Monthly Sales Trend</w:t>
      </w:r>
    </w:p>
    <w:p w14:paraId="49F190DD" w14:textId="77777777" w:rsidR="004B5F66" w:rsidRDefault="00000000">
      <w:pPr>
        <w:spacing w:after="100"/>
      </w:pPr>
      <w:r>
        <w:t>March recorded the highest sales (24,07,195) while February had the lowest sales (16,76,001). There is a clear peak in the first quarter especially March, and again around July-September.</w:t>
      </w:r>
    </w:p>
    <w:p w14:paraId="534F4F51" w14:textId="77777777" w:rsidR="004B5F66" w:rsidRDefault="004B5F66"/>
    <w:p w14:paraId="24A2B8E2" w14:textId="77777777" w:rsidR="004B5F66" w:rsidRDefault="00000000">
      <w:pPr>
        <w:jc w:val="center"/>
      </w:pPr>
      <w:r>
        <w:rPr>
          <w:noProof/>
        </w:rPr>
        <w:drawing>
          <wp:inline distT="0" distB="0" distL="0" distR="0" wp14:anchorId="043C46CF" wp14:editId="17752388">
            <wp:extent cx="5334000" cy="2476500"/>
            <wp:effectExtent l="0" t="0" r="0" b="0"/>
            <wp:docPr id="1492007062" name="Picture 149200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76500"/>
                    </a:xfrm>
                    <a:prstGeom prst="rect">
                      <a:avLst/>
                    </a:prstGeom>
                  </pic:spPr>
                </pic:pic>
              </a:graphicData>
            </a:graphic>
          </wp:inline>
        </w:drawing>
      </w:r>
    </w:p>
    <w:p w14:paraId="119B8381" w14:textId="77777777" w:rsidR="004B5F66" w:rsidRDefault="004B5F66"/>
    <w:p w14:paraId="1610B7B2" w14:textId="77777777" w:rsidR="004B5F66" w:rsidRDefault="00000000">
      <w:pPr>
        <w:pStyle w:val="Heading2"/>
      </w:pPr>
      <w:r>
        <w:rPr>
          <w:sz w:val="24"/>
          <w:szCs w:val="24"/>
        </w:rPr>
        <w:t>Problem 6: Monthly Profit Trend</w:t>
      </w:r>
    </w:p>
    <w:p w14:paraId="1A63D440" w14:textId="77777777" w:rsidR="004B5F66" w:rsidRDefault="00000000">
      <w:pPr>
        <w:spacing w:after="100"/>
      </w:pPr>
      <w:r>
        <w:t>March was also the most profitable month (7,44,206) followed by May (7,39,495) and December (7,20,576). October was the least profitable month (5,19,682).</w:t>
      </w:r>
    </w:p>
    <w:p w14:paraId="02D251A7" w14:textId="77777777" w:rsidR="004B5F66" w:rsidRDefault="004B5F66"/>
    <w:p w14:paraId="59932232" w14:textId="77777777" w:rsidR="004B5F66" w:rsidRDefault="00000000">
      <w:pPr>
        <w:jc w:val="center"/>
      </w:pPr>
      <w:r>
        <w:rPr>
          <w:noProof/>
        </w:rPr>
        <w:drawing>
          <wp:inline distT="0" distB="0" distL="0" distR="0" wp14:anchorId="03E0D1F5" wp14:editId="62E3444C">
            <wp:extent cx="5334000" cy="2476500"/>
            <wp:effectExtent l="0" t="0" r="0" b="0"/>
            <wp:docPr id="400996843" name="Picture 400996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76500"/>
                    </a:xfrm>
                    <a:prstGeom prst="rect">
                      <a:avLst/>
                    </a:prstGeom>
                  </pic:spPr>
                </pic:pic>
              </a:graphicData>
            </a:graphic>
          </wp:inline>
        </w:drawing>
      </w:r>
    </w:p>
    <w:p w14:paraId="7C93D0A6" w14:textId="77777777" w:rsidR="004B5F66" w:rsidRDefault="004B5F66"/>
    <w:p w14:paraId="4DB86425" w14:textId="77777777" w:rsidR="004B5F66" w:rsidRDefault="00000000">
      <w:pPr>
        <w:pStyle w:val="Heading2"/>
      </w:pPr>
      <w:r>
        <w:rPr>
          <w:sz w:val="24"/>
          <w:szCs w:val="24"/>
        </w:rPr>
        <w:t>Problem 7: Relationship Between Sales and Profit</w:t>
      </w:r>
    </w:p>
    <w:p w14:paraId="35E6B263" w14:textId="77777777" w:rsidR="004B5F66" w:rsidRDefault="00000000">
      <w:pPr>
        <w:spacing w:after="100"/>
      </w:pPr>
      <w:r>
        <w:t>Correlation between Sales and Profit: 0.019 (very weak positive correlation)</w:t>
      </w:r>
    </w:p>
    <w:p w14:paraId="6E565CB9" w14:textId="77777777" w:rsidR="004B5F66" w:rsidRDefault="004B5F66"/>
    <w:p w14:paraId="02302078" w14:textId="77777777" w:rsidR="004B5F66" w:rsidRDefault="00000000">
      <w:pPr>
        <w:spacing w:after="100"/>
      </w:pPr>
      <w:r>
        <w:t>Observation: Higher sales do not always lead to higher profit. This is a very important finding. The correlation is almost zero, meaning there are other factors like discount percentage and product category that affect profit more than just the sales amount.</w:t>
      </w:r>
    </w:p>
    <w:p w14:paraId="0B5A476E" w14:textId="77777777" w:rsidR="004B5F66" w:rsidRDefault="004B5F66"/>
    <w:p w14:paraId="21730468" w14:textId="77777777" w:rsidR="004B5F66" w:rsidRDefault="00000000">
      <w:pPr>
        <w:pStyle w:val="Heading2"/>
      </w:pPr>
      <w:r>
        <w:rPr>
          <w:sz w:val="24"/>
          <w:szCs w:val="24"/>
        </w:rPr>
        <w:lastRenderedPageBreak/>
        <w:t>Problem 8: Impact of Discount on Profit</w:t>
      </w:r>
    </w:p>
    <w:p w14:paraId="547CD227" w14:textId="77777777" w:rsidR="004B5F66" w:rsidRDefault="00000000">
      <w:pPr>
        <w:spacing w:after="100"/>
      </w:pPr>
      <w:r>
        <w:t>Correlation between Discount and Profit: 0.049 (very weak positive correlation)</w:t>
      </w:r>
    </w:p>
    <w:p w14:paraId="5396FE97" w14:textId="77777777" w:rsidR="004B5F66" w:rsidRDefault="004B5F66"/>
    <w:p w14:paraId="62B1D5E6" w14:textId="77777777" w:rsidR="004B5F66" w:rsidRDefault="00000000">
      <w:pPr>
        <w:spacing w:after="100"/>
      </w:pPr>
      <w:r>
        <w:t xml:space="preserve">Observation: Interestingly, higher discounts do not reduce profit in a strong way in this dataset. </w:t>
      </w:r>
      <w:proofErr w:type="gramStart"/>
      <w:r>
        <w:t>However</w:t>
      </w:r>
      <w:proofErr w:type="gramEnd"/>
      <w:r>
        <w:t xml:space="preserve"> this may vary by category. We need to be careful because extremely high discounts on low-margin items like Grocery can erode profit.</w:t>
      </w:r>
    </w:p>
    <w:p w14:paraId="5B67B9BC" w14:textId="77777777" w:rsidR="004B5F66" w:rsidRDefault="004B5F66"/>
    <w:p w14:paraId="354D51B1" w14:textId="77777777" w:rsidR="004B5F66" w:rsidRDefault="00000000">
      <w:pPr>
        <w:pStyle w:val="Heading2"/>
      </w:pPr>
      <w:r>
        <w:rPr>
          <w:sz w:val="24"/>
          <w:szCs w:val="24"/>
        </w:rPr>
        <w:t>Problem 9: Category-wise Sales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5F66" w14:paraId="402FA51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243B875" w14:textId="77777777" w:rsidR="004B5F66" w:rsidRDefault="00000000">
            <w:r>
              <w:rPr>
                <w:b/>
                <w:bCs/>
                <w:sz w:val="20"/>
                <w:szCs w:val="20"/>
              </w:rPr>
              <w:t>Category</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B085372" w14:textId="77777777" w:rsidR="004B5F66" w:rsidRDefault="00000000">
            <w:r>
              <w:rPr>
                <w:b/>
                <w:bCs/>
                <w:sz w:val="20"/>
                <w:szCs w:val="20"/>
              </w:rPr>
              <w:t>Total Sales</w:t>
            </w:r>
          </w:p>
        </w:tc>
        <w:tc>
          <w:tcPr>
            <w:tcW w:w="312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9760877" w14:textId="77777777" w:rsidR="004B5F66" w:rsidRDefault="00000000">
            <w:r>
              <w:rPr>
                <w:b/>
                <w:bCs/>
                <w:sz w:val="20"/>
                <w:szCs w:val="20"/>
              </w:rPr>
              <w:t>Contribution %</w:t>
            </w:r>
          </w:p>
        </w:tc>
      </w:tr>
      <w:tr w:rsidR="004B5F66" w14:paraId="2652949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EDCE72C" w14:textId="77777777" w:rsidR="004B5F66" w:rsidRDefault="00000000">
            <w:r>
              <w:rPr>
                <w:sz w:val="20"/>
                <w:szCs w:val="20"/>
              </w:rPr>
              <w:t>Sports</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B9D8D4C" w14:textId="77777777" w:rsidR="004B5F66" w:rsidRDefault="00000000">
            <w:r>
              <w:rPr>
                <w:sz w:val="20"/>
                <w:szCs w:val="20"/>
              </w:rPr>
              <w:t>~56.5L</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642A8CC" w14:textId="77777777" w:rsidR="004B5F66" w:rsidRDefault="00000000">
            <w:r>
              <w:rPr>
                <w:sz w:val="20"/>
                <w:szCs w:val="20"/>
              </w:rPr>
              <w:t>22.65%</w:t>
            </w:r>
          </w:p>
        </w:tc>
      </w:tr>
      <w:tr w:rsidR="004B5F66" w14:paraId="201A89F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91C4A90" w14:textId="77777777" w:rsidR="004B5F66" w:rsidRDefault="00000000">
            <w:r>
              <w:rPr>
                <w:sz w:val="20"/>
                <w:szCs w:val="20"/>
              </w:rPr>
              <w:t>Electronics</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D6555FF" w14:textId="77777777" w:rsidR="004B5F66" w:rsidRDefault="00000000">
            <w:r>
              <w:rPr>
                <w:sz w:val="20"/>
                <w:szCs w:val="20"/>
              </w:rPr>
              <w:t>~53.1L</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3A0EFC1" w14:textId="77777777" w:rsidR="004B5F66" w:rsidRDefault="00000000">
            <w:r>
              <w:rPr>
                <w:sz w:val="20"/>
                <w:szCs w:val="20"/>
              </w:rPr>
              <w:t>21.26%</w:t>
            </w:r>
          </w:p>
        </w:tc>
      </w:tr>
      <w:tr w:rsidR="004B5F66" w14:paraId="546D181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52BB42E" w14:textId="77777777" w:rsidR="004B5F66" w:rsidRDefault="00000000">
            <w:r>
              <w:rPr>
                <w:sz w:val="20"/>
                <w:szCs w:val="20"/>
              </w:rPr>
              <w:t>Furniture</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8AC0E51" w14:textId="77777777" w:rsidR="004B5F66" w:rsidRDefault="00000000">
            <w:r>
              <w:rPr>
                <w:sz w:val="20"/>
                <w:szCs w:val="20"/>
              </w:rPr>
              <w:t>~49.5L</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BAE2FD0" w14:textId="77777777" w:rsidR="004B5F66" w:rsidRDefault="00000000">
            <w:r>
              <w:rPr>
                <w:sz w:val="20"/>
                <w:szCs w:val="20"/>
              </w:rPr>
              <w:t>19.83%</w:t>
            </w:r>
          </w:p>
        </w:tc>
      </w:tr>
      <w:tr w:rsidR="004B5F66" w14:paraId="40162E2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842799B" w14:textId="77777777" w:rsidR="004B5F66" w:rsidRDefault="00000000">
            <w:r>
              <w:rPr>
                <w:sz w:val="20"/>
                <w:szCs w:val="20"/>
              </w:rPr>
              <w:t>Clothing</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940192F" w14:textId="77777777" w:rsidR="004B5F66" w:rsidRDefault="00000000">
            <w:r>
              <w:rPr>
                <w:sz w:val="20"/>
                <w:szCs w:val="20"/>
              </w:rPr>
              <w:t>~46.1L</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B12ECE1" w14:textId="77777777" w:rsidR="004B5F66" w:rsidRDefault="00000000">
            <w:r>
              <w:rPr>
                <w:sz w:val="20"/>
                <w:szCs w:val="20"/>
              </w:rPr>
              <w:t>18.47%</w:t>
            </w:r>
          </w:p>
        </w:tc>
      </w:tr>
      <w:tr w:rsidR="004B5F66" w14:paraId="6EFFB0E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DF68EA0" w14:textId="77777777" w:rsidR="004B5F66" w:rsidRDefault="00000000">
            <w:r>
              <w:rPr>
                <w:sz w:val="20"/>
                <w:szCs w:val="20"/>
              </w:rPr>
              <w:t>Grocery</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6CA69E3" w14:textId="77777777" w:rsidR="004B5F66" w:rsidRDefault="00000000">
            <w:r>
              <w:rPr>
                <w:sz w:val="20"/>
                <w:szCs w:val="20"/>
              </w:rPr>
              <w:t>~44.5L</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E4D1A87" w14:textId="77777777" w:rsidR="004B5F66" w:rsidRDefault="00000000">
            <w:r>
              <w:rPr>
                <w:sz w:val="20"/>
                <w:szCs w:val="20"/>
              </w:rPr>
              <w:t>17.79%</w:t>
            </w:r>
          </w:p>
        </w:tc>
      </w:tr>
    </w:tbl>
    <w:p w14:paraId="6232F538" w14:textId="77777777" w:rsidR="004B5F66" w:rsidRDefault="004B5F66"/>
    <w:p w14:paraId="57F65B0E" w14:textId="77777777" w:rsidR="004B5F66" w:rsidRDefault="00000000">
      <w:pPr>
        <w:jc w:val="center"/>
      </w:pPr>
      <w:r>
        <w:rPr>
          <w:noProof/>
        </w:rPr>
        <w:drawing>
          <wp:inline distT="0" distB="0" distL="0" distR="0" wp14:anchorId="43BFFC77" wp14:editId="37452770">
            <wp:extent cx="4000500" cy="2857500"/>
            <wp:effectExtent l="0" t="0" r="0" b="0"/>
            <wp:docPr id="958536869" name="Picture 95853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857500"/>
                    </a:xfrm>
                    <a:prstGeom prst="rect">
                      <a:avLst/>
                    </a:prstGeom>
                  </pic:spPr>
                </pic:pic>
              </a:graphicData>
            </a:graphic>
          </wp:inline>
        </w:drawing>
      </w:r>
    </w:p>
    <w:p w14:paraId="21100FA4" w14:textId="77777777" w:rsidR="004B5F66" w:rsidRDefault="004B5F66"/>
    <w:p w14:paraId="0034BB1B" w14:textId="77777777" w:rsidR="004B5F66" w:rsidRDefault="00000000">
      <w:pPr>
        <w:spacing w:after="100"/>
      </w:pPr>
      <w:r>
        <w:t xml:space="preserve">Observation: Sales are </w:t>
      </w:r>
      <w:proofErr w:type="gramStart"/>
      <w:r>
        <w:t>fairly evenly</w:t>
      </w:r>
      <w:proofErr w:type="gramEnd"/>
      <w:r>
        <w:t xml:space="preserve"> distributed across categories with Sports being the top contributor at 22.65% and Grocery at the bottom with 17.79%.</w:t>
      </w:r>
    </w:p>
    <w:p w14:paraId="01FABAF4" w14:textId="77777777" w:rsidR="004B5F66" w:rsidRDefault="004B5F66"/>
    <w:p w14:paraId="0AE2C257" w14:textId="77777777" w:rsidR="004B5F66" w:rsidRDefault="00000000">
      <w:pPr>
        <w:pStyle w:val="Heading1"/>
      </w:pPr>
      <w:r>
        <w:rPr>
          <w:sz w:val="28"/>
          <w:szCs w:val="28"/>
        </w:rPr>
        <w:t>4. Key Findings Summary</w:t>
      </w:r>
    </w:p>
    <w:p w14:paraId="38463F16" w14:textId="77777777" w:rsidR="004B5F66" w:rsidRDefault="00000000">
      <w:pPr>
        <w:spacing w:after="100"/>
      </w:pPr>
      <w:r>
        <w:t>1. West region is the highest performing region in terms of total sales.</w:t>
      </w:r>
    </w:p>
    <w:p w14:paraId="79EF117B" w14:textId="77777777" w:rsidR="004B5F66" w:rsidRDefault="00000000">
      <w:pPr>
        <w:spacing w:after="100"/>
      </w:pPr>
      <w:r>
        <w:t>2. North region has the lowest sales and needs attention.</w:t>
      </w:r>
    </w:p>
    <w:p w14:paraId="637EA626" w14:textId="77777777" w:rsidR="004B5F66" w:rsidRDefault="00000000">
      <w:pPr>
        <w:spacing w:after="100"/>
      </w:pPr>
      <w:r>
        <w:t>3. Sports is the most profitable category followed by Clothing.</w:t>
      </w:r>
    </w:p>
    <w:p w14:paraId="0CB8F36C" w14:textId="77777777" w:rsidR="004B5F66" w:rsidRDefault="00000000">
      <w:pPr>
        <w:spacing w:after="100"/>
      </w:pPr>
      <w:r>
        <w:t>4. Grocery has the lowest profit and should be reviewed for cost efficiency.</w:t>
      </w:r>
    </w:p>
    <w:p w14:paraId="71C95180" w14:textId="77777777" w:rsidR="004C37D0" w:rsidRDefault="004C37D0">
      <w:pPr>
        <w:spacing w:after="100"/>
      </w:pPr>
    </w:p>
    <w:p w14:paraId="2447D19B" w14:textId="77777777" w:rsidR="004C37D0" w:rsidRDefault="004C37D0">
      <w:pPr>
        <w:spacing w:after="100"/>
      </w:pPr>
    </w:p>
    <w:p w14:paraId="2E5F3420" w14:textId="5348A0A6" w:rsidR="004B5F66" w:rsidRDefault="00000000">
      <w:pPr>
        <w:spacing w:after="100"/>
      </w:pPr>
      <w:r>
        <w:lastRenderedPageBreak/>
        <w:t>5. March is the best month for both sales and profit.</w:t>
      </w:r>
    </w:p>
    <w:p w14:paraId="155F8AD1" w14:textId="77777777" w:rsidR="004B5F66" w:rsidRDefault="00000000">
      <w:pPr>
        <w:spacing w:after="100"/>
      </w:pPr>
      <w:r>
        <w:t>6. February is the worst month - possibly due to fewer orders after the new year.</w:t>
      </w:r>
    </w:p>
    <w:p w14:paraId="0D5D2994" w14:textId="77777777" w:rsidR="004B5F66" w:rsidRDefault="00000000">
      <w:pPr>
        <w:spacing w:after="100"/>
      </w:pPr>
      <w:r>
        <w:t>7. Sales and Profit are not strongly correlated - high sales orders can have low profit.</w:t>
      </w:r>
    </w:p>
    <w:p w14:paraId="4A10C857" w14:textId="77777777" w:rsidR="004B5F66" w:rsidRDefault="00000000">
      <w:pPr>
        <w:spacing w:after="100"/>
      </w:pPr>
      <w:r>
        <w:t>8. South gives the highest average discounts which could be impacting margins.</w:t>
      </w:r>
    </w:p>
    <w:p w14:paraId="00E28694" w14:textId="77777777" w:rsidR="004B5F66" w:rsidRDefault="004B5F66"/>
    <w:sectPr w:rsidR="004B5F6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226"/>
    <w:multiLevelType w:val="hybridMultilevel"/>
    <w:tmpl w:val="6E2034D6"/>
    <w:lvl w:ilvl="0" w:tplc="7FB0E852">
      <w:start w:val="1"/>
      <w:numFmt w:val="bullet"/>
      <w:lvlText w:val="●"/>
      <w:lvlJc w:val="left"/>
      <w:pPr>
        <w:ind w:left="720" w:hanging="360"/>
      </w:pPr>
    </w:lvl>
    <w:lvl w:ilvl="1" w:tplc="0E46FDC2">
      <w:start w:val="1"/>
      <w:numFmt w:val="bullet"/>
      <w:lvlText w:val="○"/>
      <w:lvlJc w:val="left"/>
      <w:pPr>
        <w:ind w:left="1440" w:hanging="360"/>
      </w:pPr>
    </w:lvl>
    <w:lvl w:ilvl="2" w:tplc="A08A4486">
      <w:start w:val="1"/>
      <w:numFmt w:val="bullet"/>
      <w:lvlText w:val="■"/>
      <w:lvlJc w:val="left"/>
      <w:pPr>
        <w:ind w:left="2160" w:hanging="360"/>
      </w:pPr>
    </w:lvl>
    <w:lvl w:ilvl="3" w:tplc="23A86C0C">
      <w:start w:val="1"/>
      <w:numFmt w:val="bullet"/>
      <w:lvlText w:val="●"/>
      <w:lvlJc w:val="left"/>
      <w:pPr>
        <w:ind w:left="2880" w:hanging="360"/>
      </w:pPr>
    </w:lvl>
    <w:lvl w:ilvl="4" w:tplc="9A4E10E4">
      <w:start w:val="1"/>
      <w:numFmt w:val="bullet"/>
      <w:lvlText w:val="○"/>
      <w:lvlJc w:val="left"/>
      <w:pPr>
        <w:ind w:left="3600" w:hanging="360"/>
      </w:pPr>
    </w:lvl>
    <w:lvl w:ilvl="5" w:tplc="50EA9866">
      <w:start w:val="1"/>
      <w:numFmt w:val="bullet"/>
      <w:lvlText w:val="■"/>
      <w:lvlJc w:val="left"/>
      <w:pPr>
        <w:ind w:left="4320" w:hanging="360"/>
      </w:pPr>
    </w:lvl>
    <w:lvl w:ilvl="6" w:tplc="2DA0B3CC">
      <w:start w:val="1"/>
      <w:numFmt w:val="bullet"/>
      <w:lvlText w:val="●"/>
      <w:lvlJc w:val="left"/>
      <w:pPr>
        <w:ind w:left="5040" w:hanging="360"/>
      </w:pPr>
    </w:lvl>
    <w:lvl w:ilvl="7" w:tplc="1EC8317A">
      <w:start w:val="1"/>
      <w:numFmt w:val="bullet"/>
      <w:lvlText w:val="●"/>
      <w:lvlJc w:val="left"/>
      <w:pPr>
        <w:ind w:left="5760" w:hanging="360"/>
      </w:pPr>
    </w:lvl>
    <w:lvl w:ilvl="8" w:tplc="8B0E01CA">
      <w:start w:val="1"/>
      <w:numFmt w:val="bullet"/>
      <w:lvlText w:val="●"/>
      <w:lvlJc w:val="left"/>
      <w:pPr>
        <w:ind w:left="6480" w:hanging="360"/>
      </w:pPr>
    </w:lvl>
  </w:abstractNum>
  <w:num w:numId="1" w16cid:durableId="1856772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F66"/>
    <w:rsid w:val="004B5F66"/>
    <w:rsid w:val="004C37D0"/>
    <w:rsid w:val="00E77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43B96"/>
  <w15:docId w15:val="{6F10FA48-0361-49F2-8124-E6D7E108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4057"/>
      <w:sz w:val="32"/>
      <w:szCs w:val="32"/>
    </w:rPr>
  </w:style>
  <w:style w:type="paragraph" w:styleId="Heading2">
    <w:name w:val="heading 2"/>
    <w:uiPriority w:val="9"/>
    <w:unhideWhenUsed/>
    <w:qFormat/>
    <w:pPr>
      <w:spacing w:before="200" w:after="10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740</Words>
  <Characters>4218</Characters>
  <Application>Microsoft Office Word</Application>
  <DocSecurity>0</DocSecurity>
  <Lines>35</Lines>
  <Paragraphs>9</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Antarvedi</cp:lastModifiedBy>
  <cp:revision>2</cp:revision>
  <dcterms:created xsi:type="dcterms:W3CDTF">2026-06-08T10:05:00Z</dcterms:created>
  <dcterms:modified xsi:type="dcterms:W3CDTF">2026-06-08T10:09:00Z</dcterms:modified>
</cp:coreProperties>
</file>