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C053" w14:textId="77777777" w:rsidR="00A8401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Siddhartha Mylavarapu</w:t>
      </w:r>
    </w:p>
    <w:p w14:paraId="739EC054" w14:textId="5A9441DA" w:rsidR="00A8401C" w:rsidRDefault="00000000">
      <w:pPr>
        <w:spacing w:after="120"/>
        <w:jc w:val="center"/>
      </w:pP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msvssiddhartha@gmail.com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hyperlink r:id="rId5" w:history="1">
        <w:r>
          <w:rPr>
            <w:rFonts w:ascii="Calibri" w:eastAsia="Calibri" w:hAnsi="Calibri" w:cs="Calibri"/>
            <w:color w:val="1F4E79"/>
            <w:sz w:val="18"/>
            <w:szCs w:val="18"/>
            <w:u w:val="single"/>
          </w:rPr>
          <w:t>Portf</w:t>
        </w:r>
        <w:r>
          <w:rPr>
            <w:rFonts w:ascii="Calibri" w:eastAsia="Calibri" w:hAnsi="Calibri" w:cs="Calibri"/>
            <w:color w:val="1F4E79"/>
            <w:sz w:val="18"/>
            <w:szCs w:val="18"/>
            <w:u w:val="single"/>
          </w:rPr>
          <w:t>o</w:t>
        </w:r>
        <w:r>
          <w:rPr>
            <w:rFonts w:ascii="Calibri" w:eastAsia="Calibri" w:hAnsi="Calibri" w:cs="Calibri"/>
            <w:color w:val="1F4E79"/>
            <w:sz w:val="18"/>
            <w:szCs w:val="18"/>
            <w:u w:val="single"/>
          </w:rPr>
          <w:t>lio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F4E79"/>
            <w:sz w:val="18"/>
            <w:szCs w:val="18"/>
            <w:u w:val="single"/>
          </w:rPr>
          <w:t>LinkedIn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1F4E79"/>
            <w:sz w:val="18"/>
            <w:szCs w:val="18"/>
            <w:u w:val="single"/>
          </w:rPr>
          <w:t>GitHub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8" w:history="1">
        <w:proofErr w:type="spellStart"/>
        <w:r>
          <w:rPr>
            <w:rFonts w:ascii="Calibri" w:eastAsia="Calibri" w:hAnsi="Calibri" w:cs="Calibri"/>
            <w:color w:val="1F4E79"/>
            <w:sz w:val="18"/>
            <w:szCs w:val="18"/>
            <w:u w:val="single"/>
          </w:rPr>
          <w:t>LeetCode</w:t>
        </w:r>
        <w:proofErr w:type="spellEnd"/>
      </w:hyperlink>
    </w:p>
    <w:p w14:paraId="739EC055" w14:textId="77777777" w:rsidR="00A8401C" w:rsidRDefault="00A8401C">
      <w:pPr>
        <w:pBdr>
          <w:bottom w:val="single" w:sz="6" w:space="1" w:color="1F4E79"/>
        </w:pBdr>
        <w:spacing w:after="120"/>
      </w:pPr>
    </w:p>
    <w:p w14:paraId="739EC056" w14:textId="77777777" w:rsidR="00A8401C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PROFILE</w:t>
      </w:r>
    </w:p>
    <w:p w14:paraId="739EC057" w14:textId="77777777" w:rsidR="00A8401C" w:rsidRDefault="00000000">
      <w:pPr>
        <w:spacing w:after="80"/>
      </w:pPr>
      <w:r>
        <w:rPr>
          <w:rFonts w:ascii="Calibri" w:eastAsia="Calibri" w:hAnsi="Calibri" w:cs="Calibri"/>
          <w:color w:val="222222"/>
        </w:rPr>
        <w:t>Computer Science undergraduate (</w:t>
      </w:r>
      <w:proofErr w:type="spellStart"/>
      <w:proofErr w:type="gramStart"/>
      <w:r>
        <w:rPr>
          <w:rFonts w:ascii="Calibri" w:eastAsia="Calibri" w:hAnsi="Calibri" w:cs="Calibri"/>
          <w:color w:val="222222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222222"/>
        </w:rPr>
        <w:t xml:space="preserve">, Class of 2027) with strong foundations in data structures, algorithms, object-oriented design, and complexity analysis, backed by 350+ solved DSA problems on </w:t>
      </w:r>
      <w:proofErr w:type="spellStart"/>
      <w:r>
        <w:rPr>
          <w:rFonts w:ascii="Calibri" w:eastAsia="Calibri" w:hAnsi="Calibri" w:cs="Calibri"/>
          <w:color w:val="222222"/>
        </w:rPr>
        <w:t>LeetCode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GeeksforGeeks</w:t>
      </w:r>
      <w:proofErr w:type="spellEnd"/>
      <w:r>
        <w:rPr>
          <w:rFonts w:ascii="Calibri" w:eastAsia="Calibri" w:hAnsi="Calibri" w:cs="Calibri"/>
          <w:color w:val="222222"/>
        </w:rPr>
        <w:t xml:space="preserve">, and Code360. Two full-stack internships building and scaling RESTful services and cross-platform apps in Java, Python, C, JavaScript, Flutter, React, and </w:t>
      </w:r>
      <w:proofErr w:type="spellStart"/>
      <w:r>
        <w:rPr>
          <w:rFonts w:ascii="Calibri" w:eastAsia="Calibri" w:hAnsi="Calibri" w:cs="Calibri"/>
          <w:color w:val="222222"/>
        </w:rPr>
        <w:t>FastAPI</w:t>
      </w:r>
      <w:proofErr w:type="spellEnd"/>
      <w:r>
        <w:rPr>
          <w:rFonts w:ascii="Calibri" w:eastAsia="Calibri" w:hAnsi="Calibri" w:cs="Calibri"/>
          <w:color w:val="222222"/>
        </w:rPr>
        <w:t>. Comfortable with ambiguous, broadly-defined problems and agile, cross-functional collaboration.</w:t>
      </w:r>
    </w:p>
    <w:p w14:paraId="739EC058" w14:textId="77777777" w:rsidR="00A8401C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TECHNICAL SKILLS</w:t>
      </w:r>
    </w:p>
    <w:p w14:paraId="739EC059" w14:textId="77777777" w:rsidR="00A8401C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Languages: </w:t>
      </w:r>
      <w:r>
        <w:rPr>
          <w:rFonts w:ascii="Calibri" w:eastAsia="Calibri" w:hAnsi="Calibri" w:cs="Calibri"/>
          <w:color w:val="222222"/>
        </w:rPr>
        <w:t>Java, C, Python, JavaScript, SQL</w:t>
      </w:r>
    </w:p>
    <w:p w14:paraId="739EC05A" w14:textId="77777777" w:rsidR="00A8401C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CS Fundamentals: </w:t>
      </w:r>
      <w:r>
        <w:rPr>
          <w:rFonts w:ascii="Calibri" w:eastAsia="Calibri" w:hAnsi="Calibri" w:cs="Calibri"/>
          <w:color w:val="222222"/>
        </w:rPr>
        <w:t>Data Structures &amp; Algorithms, Object-Oriented Design, Operating Systems basics, Complexity Analysis, Distributed Systems concepts</w:t>
      </w:r>
    </w:p>
    <w:p w14:paraId="739EC05B" w14:textId="77777777" w:rsidR="00A8401C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Backend &amp; APIs: </w:t>
      </w:r>
      <w:proofErr w:type="spellStart"/>
      <w:r>
        <w:rPr>
          <w:rFonts w:ascii="Calibri" w:eastAsia="Calibri" w:hAnsi="Calibri" w:cs="Calibri"/>
          <w:color w:val="222222"/>
        </w:rPr>
        <w:t>FastAPI</w:t>
      </w:r>
      <w:proofErr w:type="spellEnd"/>
      <w:r>
        <w:rPr>
          <w:rFonts w:ascii="Calibri" w:eastAsia="Calibri" w:hAnsi="Calibri" w:cs="Calibri"/>
          <w:color w:val="222222"/>
        </w:rPr>
        <w:t xml:space="preserve">, Node.js, Express.js, RESTful API design, Relational &amp; non-relational databases (MySQL, MongoDB, </w:t>
      </w:r>
      <w:proofErr w:type="spellStart"/>
      <w:r>
        <w:rPr>
          <w:rFonts w:ascii="Calibri" w:eastAsia="Calibri" w:hAnsi="Calibri" w:cs="Calibri"/>
          <w:color w:val="222222"/>
        </w:rPr>
        <w:t>Supabase</w:t>
      </w:r>
      <w:proofErr w:type="spellEnd"/>
      <w:r>
        <w:rPr>
          <w:rFonts w:ascii="Calibri" w:eastAsia="Calibri" w:hAnsi="Calibri" w:cs="Calibri"/>
          <w:color w:val="222222"/>
        </w:rPr>
        <w:t>)</w:t>
      </w:r>
    </w:p>
    <w:p w14:paraId="739EC05C" w14:textId="77777777" w:rsidR="00A8401C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Frontend: </w:t>
      </w:r>
      <w:r>
        <w:rPr>
          <w:rFonts w:ascii="Calibri" w:eastAsia="Calibri" w:hAnsi="Calibri" w:cs="Calibri"/>
          <w:color w:val="222222"/>
        </w:rPr>
        <w:t>React, Flutter, HTML, CSS, Tailwind CSS</w:t>
      </w:r>
    </w:p>
    <w:p w14:paraId="739EC05D" w14:textId="77777777" w:rsidR="00A8401C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Tools &amp; Practices: </w:t>
      </w:r>
      <w:r>
        <w:rPr>
          <w:rFonts w:ascii="Calibri" w:eastAsia="Calibri" w:hAnsi="Calibri" w:cs="Calibri"/>
          <w:color w:val="222222"/>
        </w:rPr>
        <w:t xml:space="preserve">Git, GitHub, Postman, VS Code, </w:t>
      </w:r>
      <w:proofErr w:type="spellStart"/>
      <w:r>
        <w:rPr>
          <w:rFonts w:ascii="Calibri" w:eastAsia="Calibri" w:hAnsi="Calibri" w:cs="Calibri"/>
          <w:color w:val="222222"/>
        </w:rPr>
        <w:t>Vercel</w:t>
      </w:r>
      <w:proofErr w:type="spellEnd"/>
      <w:r>
        <w:rPr>
          <w:rFonts w:ascii="Calibri" w:eastAsia="Calibri" w:hAnsi="Calibri" w:cs="Calibri"/>
          <w:color w:val="222222"/>
        </w:rPr>
        <w:t>, Render, Agile/Scrum workflows</w:t>
      </w:r>
    </w:p>
    <w:p w14:paraId="739EC05E" w14:textId="77777777" w:rsidR="00A8401C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EXPERIENCE</w:t>
      </w:r>
    </w:p>
    <w:p w14:paraId="739EC05F" w14:textId="77777777" w:rsidR="00A8401C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222222"/>
        </w:rPr>
        <w:t xml:space="preserve">Full Stack Developer </w:t>
      </w:r>
      <w:proofErr w:type="gramStart"/>
      <w:r>
        <w:rPr>
          <w:rFonts w:ascii="Calibri" w:eastAsia="Calibri" w:hAnsi="Calibri" w:cs="Calibri"/>
          <w:b/>
          <w:bCs/>
          <w:color w:val="222222"/>
        </w:rPr>
        <w:t>Intern</w:t>
      </w:r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Impacgo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Solutions — Visakhapatnam, India</w:t>
      </w:r>
      <w:r>
        <w:rPr>
          <w:rFonts w:ascii="Calibri" w:eastAsia="Calibri" w:hAnsi="Calibri" w:cs="Calibri"/>
          <w:color w:val="555555"/>
          <w:sz w:val="18"/>
          <w:szCs w:val="18"/>
        </w:rPr>
        <w:tab/>
      </w:r>
    </w:p>
    <w:p w14:paraId="739EC060" w14:textId="77777777" w:rsidR="00A8401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Designed and built Health Vault, a cross-platform healthcare application using Flutter, </w:t>
      </w:r>
      <w:proofErr w:type="spellStart"/>
      <w:r>
        <w:rPr>
          <w:rFonts w:ascii="Calibri" w:eastAsia="Calibri" w:hAnsi="Calibri" w:cs="Calibri"/>
          <w:color w:val="222222"/>
        </w:rPr>
        <w:t>FastAPI</w:t>
      </w:r>
      <w:proofErr w:type="spellEnd"/>
      <w:r>
        <w:rPr>
          <w:rFonts w:ascii="Calibri" w:eastAsia="Calibri" w:hAnsi="Calibri" w:cs="Calibri"/>
          <w:color w:val="222222"/>
        </w:rPr>
        <w:t xml:space="preserve">, and </w:t>
      </w:r>
      <w:proofErr w:type="spellStart"/>
      <w:r>
        <w:rPr>
          <w:rFonts w:ascii="Calibri" w:eastAsia="Calibri" w:hAnsi="Calibri" w:cs="Calibri"/>
          <w:color w:val="222222"/>
        </w:rPr>
        <w:t>Supabase</w:t>
      </w:r>
      <w:proofErr w:type="spellEnd"/>
      <w:r>
        <w:rPr>
          <w:rFonts w:ascii="Calibri" w:eastAsia="Calibri" w:hAnsi="Calibri" w:cs="Calibri"/>
          <w:color w:val="222222"/>
        </w:rPr>
        <w:t>, applying object-oriented design principles to structure a maintainable, modular codebase.</w:t>
      </w:r>
    </w:p>
    <w:p w14:paraId="739EC061" w14:textId="77777777" w:rsidR="00A8401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Built digital health records, family profile management, document uploads, medication reminders, and emergency health card features, translating broadly-defined product requirements into working solutions.</w:t>
      </w:r>
    </w:p>
    <w:p w14:paraId="739EC062" w14:textId="77777777" w:rsidR="00A8401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Integrated RESTful APIs between the Flutter frontend and </w:t>
      </w:r>
      <w:proofErr w:type="spellStart"/>
      <w:r>
        <w:rPr>
          <w:rFonts w:ascii="Calibri" w:eastAsia="Calibri" w:hAnsi="Calibri" w:cs="Calibri"/>
          <w:color w:val="222222"/>
        </w:rPr>
        <w:t>FastAPI</w:t>
      </w:r>
      <w:proofErr w:type="spellEnd"/>
      <w:r>
        <w:rPr>
          <w:rFonts w:ascii="Calibri" w:eastAsia="Calibri" w:hAnsi="Calibri" w:cs="Calibri"/>
          <w:color w:val="222222"/>
        </w:rPr>
        <w:t xml:space="preserve"> backend and collaborated with backend engineers via Git/GitHub in an agile team environment.</w:t>
      </w:r>
    </w:p>
    <w:p w14:paraId="739EC063" w14:textId="77777777" w:rsidR="00A8401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Technologies: Flutter, Dart, </w:t>
      </w:r>
      <w:proofErr w:type="spellStart"/>
      <w:r>
        <w:rPr>
          <w:rFonts w:ascii="Calibri" w:eastAsia="Calibri" w:hAnsi="Calibri" w:cs="Calibri"/>
          <w:color w:val="222222"/>
        </w:rPr>
        <w:t>FastAPI</w:t>
      </w:r>
      <w:proofErr w:type="spellEnd"/>
      <w:r>
        <w:rPr>
          <w:rFonts w:ascii="Calibri" w:eastAsia="Calibri" w:hAnsi="Calibri" w:cs="Calibri"/>
          <w:color w:val="222222"/>
        </w:rPr>
        <w:t xml:space="preserve">, Python, </w:t>
      </w:r>
      <w:proofErr w:type="spellStart"/>
      <w:r>
        <w:rPr>
          <w:rFonts w:ascii="Calibri" w:eastAsia="Calibri" w:hAnsi="Calibri" w:cs="Calibri"/>
          <w:color w:val="222222"/>
        </w:rPr>
        <w:t>Supabase</w:t>
      </w:r>
      <w:proofErr w:type="spellEnd"/>
      <w:r>
        <w:rPr>
          <w:rFonts w:ascii="Calibri" w:eastAsia="Calibri" w:hAnsi="Calibri" w:cs="Calibri"/>
          <w:color w:val="222222"/>
        </w:rPr>
        <w:t>, Git, GitHub.</w:t>
      </w:r>
    </w:p>
    <w:p w14:paraId="739EC064" w14:textId="77777777" w:rsidR="00A8401C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222222"/>
        </w:rPr>
        <w:t xml:space="preserve">Full Stack Developer </w:t>
      </w:r>
      <w:proofErr w:type="gramStart"/>
      <w:r>
        <w:rPr>
          <w:rFonts w:ascii="Calibri" w:eastAsia="Calibri" w:hAnsi="Calibri" w:cs="Calibri"/>
          <w:b/>
          <w:bCs/>
          <w:color w:val="222222"/>
        </w:rPr>
        <w:t>Intern</w:t>
      </w:r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CHV Apps — Visakhapatnam, India</w:t>
      </w:r>
      <w:r>
        <w:rPr>
          <w:rFonts w:ascii="Calibri" w:eastAsia="Calibri" w:hAnsi="Calibri" w:cs="Calibri"/>
          <w:color w:val="555555"/>
          <w:sz w:val="18"/>
          <w:szCs w:val="18"/>
        </w:rPr>
        <w:tab/>
      </w:r>
    </w:p>
    <w:p w14:paraId="739EC065" w14:textId="77777777" w:rsidR="00A8401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Developed responsive, reusable UI components for a production e-commerce platform using React, Vite, and Tailwind CSS.</w:t>
      </w:r>
    </w:p>
    <w:p w14:paraId="739EC066" w14:textId="77777777" w:rsidR="00A8401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Collaborated with a 3-developer team to design and consume backend RESTful APIs, following Git/GitHub branching workflows in an agile setting.</w:t>
      </w:r>
    </w:p>
    <w:p w14:paraId="739EC067" w14:textId="77777777" w:rsidR="00A8401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Contributed to integrating the </w:t>
      </w:r>
      <w:proofErr w:type="spellStart"/>
      <w:r>
        <w:rPr>
          <w:rFonts w:ascii="Calibri" w:eastAsia="Calibri" w:hAnsi="Calibri" w:cs="Calibri"/>
          <w:color w:val="222222"/>
        </w:rPr>
        <w:t>Razorpay</w:t>
      </w:r>
      <w:proofErr w:type="spellEnd"/>
      <w:r>
        <w:rPr>
          <w:rFonts w:ascii="Calibri" w:eastAsia="Calibri" w:hAnsi="Calibri" w:cs="Calibri"/>
          <w:color w:val="222222"/>
        </w:rPr>
        <w:t xml:space="preserve"> payment gateway and Shadowfax logistics services, working through ambiguous third-party API documentation to deliver reliable integrations.</w:t>
      </w:r>
    </w:p>
    <w:p w14:paraId="739EC068" w14:textId="77777777" w:rsidR="00A8401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Technologies: React, Vite, Tailwind CSS, Git, GitHub, </w:t>
      </w:r>
      <w:proofErr w:type="spellStart"/>
      <w:r>
        <w:rPr>
          <w:rFonts w:ascii="Calibri" w:eastAsia="Calibri" w:hAnsi="Calibri" w:cs="Calibri"/>
          <w:color w:val="222222"/>
        </w:rPr>
        <w:t>Vercel</w:t>
      </w:r>
      <w:proofErr w:type="spellEnd"/>
      <w:r>
        <w:rPr>
          <w:rFonts w:ascii="Calibri" w:eastAsia="Calibri" w:hAnsi="Calibri" w:cs="Calibri"/>
          <w:color w:val="222222"/>
        </w:rPr>
        <w:t>.</w:t>
      </w:r>
    </w:p>
    <w:p w14:paraId="739EC069" w14:textId="77777777" w:rsidR="00A8401C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PROJECTS</w:t>
      </w:r>
    </w:p>
    <w:p w14:paraId="739EC06A" w14:textId="03F33BFD" w:rsidR="00A8401C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222222"/>
        </w:rPr>
        <w:t xml:space="preserve">Hack-With-Vizag-3.0  </w:t>
      </w:r>
      <w:hyperlink r:id="rId9" w:history="1">
        <w:r>
          <w:rPr>
            <w:rFonts w:ascii="Calibri" w:eastAsia="Calibri" w:hAnsi="Calibri" w:cs="Calibri"/>
            <w:color w:val="1F4E79"/>
            <w:sz w:val="18"/>
            <w:szCs w:val="18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 |  </w:t>
      </w:r>
      <w:hyperlink r:id="rId10" w:history="1">
        <w:r>
          <w:rPr>
            <w:rFonts w:ascii="Calibri" w:eastAsia="Calibri" w:hAnsi="Calibri" w:cs="Calibri"/>
            <w:color w:val="1F4E79"/>
            <w:sz w:val="18"/>
            <w:szCs w:val="18"/>
            <w:u w:val="single"/>
          </w:rPr>
          <w:t>Live Demo</w:t>
        </w:r>
      </w:hyperlink>
    </w:p>
    <w:p w14:paraId="739EC06B" w14:textId="77777777" w:rsidR="00A8401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Built a full-stack hackathon registration platform (Node.js, Express.js, MongoDB, HTML, CSS, JavaScript) designed to scale to 500+ concurrent participant registrations.</w:t>
      </w:r>
    </w:p>
    <w:p w14:paraId="739EC06C" w14:textId="77777777" w:rsidR="00A8401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Implemented RESTful APIs, form validation, and Git/GitHub workflows; deployed on </w:t>
      </w:r>
      <w:proofErr w:type="spellStart"/>
      <w:r>
        <w:rPr>
          <w:rFonts w:ascii="Calibri" w:eastAsia="Calibri" w:hAnsi="Calibri" w:cs="Calibri"/>
          <w:color w:val="222222"/>
        </w:rPr>
        <w:t>Vercel</w:t>
      </w:r>
      <w:proofErr w:type="spellEnd"/>
      <w:r>
        <w:rPr>
          <w:rFonts w:ascii="Calibri" w:eastAsia="Calibri" w:hAnsi="Calibri" w:cs="Calibri"/>
          <w:color w:val="222222"/>
        </w:rPr>
        <w:t xml:space="preserve"> and Render, reducing manual administrative effort for organizers.</w:t>
      </w:r>
    </w:p>
    <w:p w14:paraId="739EC06D" w14:textId="77777777" w:rsidR="00A8401C" w:rsidRDefault="00000000">
      <w:pPr>
        <w:spacing w:before="80" w:after="20"/>
      </w:pPr>
      <w:proofErr w:type="spellStart"/>
      <w:r>
        <w:rPr>
          <w:rFonts w:ascii="Calibri" w:eastAsia="Calibri" w:hAnsi="Calibri" w:cs="Calibri"/>
          <w:b/>
          <w:bCs/>
          <w:color w:val="222222"/>
        </w:rPr>
        <w:t>FundFlow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AI  </w:t>
      </w:r>
      <w:hyperlink r:id="rId11" w:history="1">
        <w:r>
          <w:rPr>
            <w:rFonts w:ascii="Calibri" w:eastAsia="Calibri" w:hAnsi="Calibri" w:cs="Calibri"/>
            <w:color w:val="1F4E79"/>
            <w:sz w:val="18"/>
            <w:szCs w:val="18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 |  </w:t>
      </w:r>
      <w:hyperlink r:id="rId12" w:history="1">
        <w:r>
          <w:rPr>
            <w:rFonts w:ascii="Calibri" w:eastAsia="Calibri" w:hAnsi="Calibri" w:cs="Calibri"/>
            <w:color w:val="1F4E79"/>
            <w:sz w:val="18"/>
            <w:szCs w:val="18"/>
            <w:u w:val="single"/>
          </w:rPr>
          <w:t>Live Demo</w:t>
        </w:r>
      </w:hyperlink>
    </w:p>
    <w:p w14:paraId="739EC06E" w14:textId="77777777" w:rsidR="00A8401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Built a full-stack platform connecting founders and investors, enabling founders to list business ideas and seek funding while investors discover and evaluate opportunities by growth potential.</w:t>
      </w:r>
    </w:p>
    <w:p w14:paraId="739EC06F" w14:textId="77777777" w:rsidR="00A8401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Implemented an in-platform messaging system allowing founders and investors to connect and communicate directly, along with search and discovery features for matching relevant opportunities.</w:t>
      </w:r>
    </w:p>
    <w:p w14:paraId="739EC070" w14:textId="77777777" w:rsidR="00A8401C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ACHIEVEMENTS &amp; ACTIVITIES</w:t>
      </w:r>
    </w:p>
    <w:p w14:paraId="739EC071" w14:textId="77777777" w:rsidR="00A8401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Solved 350+ data structures and algorithms problems across </w:t>
      </w:r>
      <w:proofErr w:type="spellStart"/>
      <w:r>
        <w:rPr>
          <w:rFonts w:ascii="Calibri" w:eastAsia="Calibri" w:hAnsi="Calibri" w:cs="Calibri"/>
          <w:color w:val="222222"/>
        </w:rPr>
        <w:t>LeetCode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GeeksforGeeks</w:t>
      </w:r>
      <w:proofErr w:type="spellEnd"/>
      <w:r>
        <w:rPr>
          <w:rFonts w:ascii="Calibri" w:eastAsia="Calibri" w:hAnsi="Calibri" w:cs="Calibri"/>
          <w:color w:val="222222"/>
        </w:rPr>
        <w:t>, and Code360, with consistent practice in complexity analysis and problem decomposition.</w:t>
      </w:r>
    </w:p>
    <w:p w14:paraId="739EC072" w14:textId="77777777" w:rsidR="00A8401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President, Full-Stack Development Club — organized technical workshops, mentored 30+ students, and led hands-on sessions on React, Node.js, Git, and deployment workflows.</w:t>
      </w:r>
    </w:p>
    <w:p w14:paraId="739EC073" w14:textId="77777777" w:rsidR="00A8401C" w:rsidRDefault="00000000">
      <w:pPr>
        <w:pBdr>
          <w:bottom w:val="single" w:sz="4" w:space="2" w:color="AAAAAA"/>
        </w:pBdr>
        <w:spacing w:before="140" w:after="60"/>
      </w:pPr>
      <w:r>
        <w:rPr>
          <w:rFonts w:ascii="Calibri" w:eastAsia="Calibri" w:hAnsi="Calibri" w:cs="Calibri"/>
          <w:b/>
          <w:bCs/>
          <w:color w:val="1F4E79"/>
        </w:rPr>
        <w:t>EDUCATION</w:t>
      </w:r>
    </w:p>
    <w:p w14:paraId="739EC074" w14:textId="77777777" w:rsidR="00A8401C" w:rsidRDefault="00000000">
      <w:pPr>
        <w:spacing w:after="10"/>
      </w:pPr>
      <w:r>
        <w:rPr>
          <w:rFonts w:ascii="Calibri" w:eastAsia="Calibri" w:hAnsi="Calibri" w:cs="Calibri"/>
          <w:b/>
          <w:bCs/>
          <w:color w:val="222222"/>
        </w:rPr>
        <w:t>Bachelor of Technology in Computer Science and Engineering</w:t>
      </w:r>
    </w:p>
    <w:p w14:paraId="739EC075" w14:textId="77777777" w:rsidR="00A8401C" w:rsidRDefault="00000000">
      <w:pPr>
        <w:spacing w:after="10"/>
      </w:pPr>
      <w:r>
        <w:rPr>
          <w:rFonts w:ascii="Calibri" w:eastAsia="Calibri" w:hAnsi="Calibri" w:cs="Calibri"/>
          <w:color w:val="222222"/>
        </w:rPr>
        <w:t>Nadimpalli Satyanarayana Raju Institute of Technology (NSRIT), Visakhapatnam — Expected Graduation: 2027</w:t>
      </w:r>
    </w:p>
    <w:p w14:paraId="739EC076" w14:textId="77777777" w:rsidR="00A8401C" w:rsidRDefault="00000000">
      <w:r>
        <w:rPr>
          <w:rFonts w:ascii="Calibri" w:eastAsia="Calibri" w:hAnsi="Calibri" w:cs="Calibri"/>
          <w:color w:val="222222"/>
        </w:rPr>
        <w:t>CGPA: 8.86</w:t>
      </w:r>
    </w:p>
    <w:sectPr w:rsidR="00A8401C">
      <w:pgSz w:w="12240" w:h="15840"/>
      <w:pgMar w:top="460" w:right="620" w:bottom="4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7609"/>
    <w:multiLevelType w:val="hybridMultilevel"/>
    <w:tmpl w:val="2496F4B4"/>
    <w:lvl w:ilvl="0" w:tplc="3F5289DC">
      <w:start w:val="1"/>
      <w:numFmt w:val="bullet"/>
      <w:lvlText w:val="•"/>
      <w:lvlJc w:val="left"/>
      <w:pPr>
        <w:ind w:left="360" w:hanging="260"/>
      </w:pPr>
    </w:lvl>
    <w:lvl w:ilvl="1" w:tplc="4D1EED04">
      <w:numFmt w:val="decimal"/>
      <w:lvlText w:val=""/>
      <w:lvlJc w:val="left"/>
    </w:lvl>
    <w:lvl w:ilvl="2" w:tplc="402EA88E">
      <w:numFmt w:val="decimal"/>
      <w:lvlText w:val=""/>
      <w:lvlJc w:val="left"/>
    </w:lvl>
    <w:lvl w:ilvl="3" w:tplc="D08404F8">
      <w:numFmt w:val="decimal"/>
      <w:lvlText w:val=""/>
      <w:lvlJc w:val="left"/>
    </w:lvl>
    <w:lvl w:ilvl="4" w:tplc="1F5A0C9E">
      <w:numFmt w:val="decimal"/>
      <w:lvlText w:val=""/>
      <w:lvlJc w:val="left"/>
    </w:lvl>
    <w:lvl w:ilvl="5" w:tplc="5E26517C">
      <w:numFmt w:val="decimal"/>
      <w:lvlText w:val=""/>
      <w:lvlJc w:val="left"/>
    </w:lvl>
    <w:lvl w:ilvl="6" w:tplc="72AEF192">
      <w:numFmt w:val="decimal"/>
      <w:lvlText w:val=""/>
      <w:lvlJc w:val="left"/>
    </w:lvl>
    <w:lvl w:ilvl="7" w:tplc="1B76E1C2">
      <w:numFmt w:val="decimal"/>
      <w:lvlText w:val=""/>
      <w:lvlJc w:val="left"/>
    </w:lvl>
    <w:lvl w:ilvl="8" w:tplc="887EE826">
      <w:numFmt w:val="decimal"/>
      <w:lvlText w:val=""/>
      <w:lvlJc w:val="left"/>
    </w:lvl>
  </w:abstractNum>
  <w:abstractNum w:abstractNumId="1" w15:restartNumberingAfterBreak="0">
    <w:nsid w:val="2C4471A1"/>
    <w:multiLevelType w:val="hybridMultilevel"/>
    <w:tmpl w:val="12768C14"/>
    <w:lvl w:ilvl="0" w:tplc="7CBE127E">
      <w:start w:val="1"/>
      <w:numFmt w:val="bullet"/>
      <w:lvlText w:val="●"/>
      <w:lvlJc w:val="left"/>
      <w:pPr>
        <w:ind w:left="720" w:hanging="360"/>
      </w:pPr>
    </w:lvl>
    <w:lvl w:ilvl="1" w:tplc="B0AAFDCA">
      <w:start w:val="1"/>
      <w:numFmt w:val="bullet"/>
      <w:lvlText w:val="○"/>
      <w:lvlJc w:val="left"/>
      <w:pPr>
        <w:ind w:left="1440" w:hanging="360"/>
      </w:pPr>
    </w:lvl>
    <w:lvl w:ilvl="2" w:tplc="DC962454">
      <w:start w:val="1"/>
      <w:numFmt w:val="bullet"/>
      <w:lvlText w:val="■"/>
      <w:lvlJc w:val="left"/>
      <w:pPr>
        <w:ind w:left="2160" w:hanging="360"/>
      </w:pPr>
    </w:lvl>
    <w:lvl w:ilvl="3" w:tplc="2A30D114">
      <w:start w:val="1"/>
      <w:numFmt w:val="bullet"/>
      <w:lvlText w:val="●"/>
      <w:lvlJc w:val="left"/>
      <w:pPr>
        <w:ind w:left="2880" w:hanging="360"/>
      </w:pPr>
    </w:lvl>
    <w:lvl w:ilvl="4" w:tplc="97644E1A">
      <w:start w:val="1"/>
      <w:numFmt w:val="bullet"/>
      <w:lvlText w:val="○"/>
      <w:lvlJc w:val="left"/>
      <w:pPr>
        <w:ind w:left="3600" w:hanging="360"/>
      </w:pPr>
    </w:lvl>
    <w:lvl w:ilvl="5" w:tplc="A918A2FA">
      <w:start w:val="1"/>
      <w:numFmt w:val="bullet"/>
      <w:lvlText w:val="■"/>
      <w:lvlJc w:val="left"/>
      <w:pPr>
        <w:ind w:left="4320" w:hanging="360"/>
      </w:pPr>
    </w:lvl>
    <w:lvl w:ilvl="6" w:tplc="E98A00C2">
      <w:start w:val="1"/>
      <w:numFmt w:val="bullet"/>
      <w:lvlText w:val="●"/>
      <w:lvlJc w:val="left"/>
      <w:pPr>
        <w:ind w:left="5040" w:hanging="360"/>
      </w:pPr>
    </w:lvl>
    <w:lvl w:ilvl="7" w:tplc="69F6972C">
      <w:start w:val="1"/>
      <w:numFmt w:val="bullet"/>
      <w:lvlText w:val="●"/>
      <w:lvlJc w:val="left"/>
      <w:pPr>
        <w:ind w:left="5760" w:hanging="360"/>
      </w:pPr>
    </w:lvl>
    <w:lvl w:ilvl="8" w:tplc="E6CA9A88">
      <w:start w:val="1"/>
      <w:numFmt w:val="bullet"/>
      <w:lvlText w:val="●"/>
      <w:lvlJc w:val="left"/>
      <w:pPr>
        <w:ind w:left="6480" w:hanging="360"/>
      </w:pPr>
    </w:lvl>
  </w:abstractNum>
  <w:num w:numId="1" w16cid:durableId="866794002">
    <w:abstractNumId w:val="1"/>
    <w:lvlOverride w:ilvl="0">
      <w:startOverride w:val="1"/>
    </w:lvlOverride>
  </w:num>
  <w:num w:numId="2" w16cid:durableId="404425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01C"/>
    <w:rsid w:val="000915D9"/>
    <w:rsid w:val="001E77DC"/>
    <w:rsid w:val="003864DA"/>
    <w:rsid w:val="003D641B"/>
    <w:rsid w:val="00440F1B"/>
    <w:rsid w:val="004422C6"/>
    <w:rsid w:val="00A8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C053"/>
  <w15:docId w15:val="{2B9E27F9-4D21-4F3A-AE5B-D7FDD51D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msvssiddharth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iddu0426" TargetMode="External"/><Relationship Id="rId12" Type="http://schemas.openxmlformats.org/officeDocument/2006/relationships/hyperlink" Target="https://fundflow-ai-tan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ddhartha-mylavarapu/" TargetMode="External"/><Relationship Id="rId11" Type="http://schemas.openxmlformats.org/officeDocument/2006/relationships/hyperlink" Target="https://github.com/siddu0426/fundflowAI/" TargetMode="External"/><Relationship Id="rId5" Type="http://schemas.openxmlformats.org/officeDocument/2006/relationships/hyperlink" Target="https://siddhartha-portfolio-plum.vercel.app/" TargetMode="External"/><Relationship Id="rId10" Type="http://schemas.openxmlformats.org/officeDocument/2006/relationships/hyperlink" Target="https://www.hackwithviza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ohith-Varma/Hack-with-Vizag-3.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Siddhartha Mylavarapu</cp:lastModifiedBy>
  <cp:revision>6</cp:revision>
  <dcterms:created xsi:type="dcterms:W3CDTF">2026-08-07T10:16:00Z</dcterms:created>
  <dcterms:modified xsi:type="dcterms:W3CDTF">2026-08-15T09:40:00Z</dcterms:modified>
</cp:coreProperties>
</file>