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BANK LOAN REPORT — SQL QUERY DOCUMENT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Made by Siddu Varikuppala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LinkedIn: https://in.linkedin.com/in/siddu-data</w:t>
      </w:r>
    </w:p>
    <w:p>
      <w:pPr>
        <w:pStyle w:val="Heading1"/>
        <w:spacing w:after="150" w:before="300"/>
      </w:pPr>
      <w:r>
        <w:rPr>
          <w:b/>
          <w:bCs/>
        </w:rPr>
        <w:t xml:space="preserve">SUMMARY</w:t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Total Loan Applications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COUNT(id) AS Total_Applications FROM bank_loan_data</w:t>
      </w:r>
    </w:p>
    <w:p>
      <w:pPr>
        <w:spacing w:after="200" w:before="60"/>
      </w:pPr>
      <w:r>
        <w:drawing>
          <wp:inline distT="0" distB="0" distL="0" distR="0">
            <wp:extent cx="1190625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MTD Loan Applications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COUNT(id) AS Total_Applications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12</w:t>
      </w:r>
    </w:p>
    <w:p>
      <w:pPr>
        <w:spacing w:after="200" w:before="60"/>
      </w:pPr>
      <w:r>
        <w:drawing>
          <wp:inline distT="0" distB="0" distL="0" distR="0">
            <wp:extent cx="1200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PMTD Loan Applications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COUNT(id) AS Total_Applications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11</w:t>
      </w:r>
    </w:p>
    <w:p>
      <w:pPr>
        <w:spacing w:after="200" w:before="60"/>
      </w:pPr>
      <w:r>
        <w:drawing>
          <wp:inline distT="0" distB="0" distL="0" distR="0">
            <wp:extent cx="12001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Total Funded Amount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SUM(loan_amount) AS Total_Funded_Amount FROM bank_loan_data</w:t>
      </w:r>
    </w:p>
    <w:p>
      <w:pPr>
        <w:spacing w:after="200" w:before="60"/>
      </w:pPr>
      <w:r>
        <w:drawing>
          <wp:inline distT="0" distB="0" distL="0" distR="0">
            <wp:extent cx="1362075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MTD Total Funded Amount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SUM(loan_amount) AS Total_Funded_Amount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12</w:t>
      </w:r>
    </w:p>
    <w:p>
      <w:pPr>
        <w:spacing w:after="200" w:before="60"/>
      </w:pPr>
      <w:r>
        <w:drawing>
          <wp:inline distT="0" distB="0" distL="0" distR="0">
            <wp:extent cx="12954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PMTD Total Funded Amount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SUM(loan_amount) AS Total_Funded_Amount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11</w:t>
      </w:r>
    </w:p>
    <w:p>
      <w:pPr>
        <w:spacing w:after="200" w:before="60"/>
      </w:pPr>
      <w:r>
        <w:drawing>
          <wp:inline distT="0" distB="0" distL="0" distR="0">
            <wp:extent cx="1438275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Total Amount Received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SUM(total_payment) AS Total_Amount_Collected FROM bank_loan_data</w:t>
      </w:r>
    </w:p>
    <w:p>
      <w:pPr>
        <w:spacing w:after="200" w:before="60"/>
      </w:pPr>
      <w:r>
        <w:drawing>
          <wp:inline distT="0" distB="0" distL="0" distR="0">
            <wp:extent cx="153352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MTD Total Amount Received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SUM(total_payment) AS Total_Amount_Collected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12</w:t>
      </w:r>
    </w:p>
    <w:p>
      <w:pPr>
        <w:spacing w:after="200" w:before="60"/>
      </w:pPr>
      <w:r>
        <w:drawing>
          <wp:inline distT="0" distB="0" distL="0" distR="0">
            <wp:extent cx="143827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PMTD Total Amount Received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SUM(total_payment) AS Total_Amount_Collected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11</w:t>
      </w:r>
    </w:p>
    <w:p>
      <w:pPr>
        <w:spacing w:after="200" w:before="60"/>
      </w:pPr>
      <w:r>
        <w:drawing>
          <wp:inline distT="0" distB="0" distL="0" distR="0">
            <wp:extent cx="14859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Average Interest Rate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AVG(int_rate)*100 AS Avg_Int_Rate FROM bank_loan_data</w:t>
      </w:r>
    </w:p>
    <w:p>
      <w:pPr>
        <w:spacing w:after="200" w:before="60"/>
      </w:pPr>
      <w:r>
        <w:drawing>
          <wp:inline distT="0" distB="0" distL="0" distR="0">
            <wp:extent cx="1333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MTD Average Interest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AVG(int_rate)*100 AS MTD_Avg_Int_Rate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12</w:t>
      </w:r>
    </w:p>
    <w:p>
      <w:pPr>
        <w:spacing w:after="200" w:before="60"/>
      </w:pPr>
      <w:r>
        <w:drawing>
          <wp:inline distT="0" distB="0" distL="0" distR="0">
            <wp:extent cx="1362075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PMTD Average Interest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AVG(int_rate)*100 AS PMTD_Avg_Int_Rate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11</w:t>
      </w:r>
    </w:p>
    <w:p>
      <w:pPr>
        <w:spacing w:after="200" w:before="60"/>
      </w:pPr>
      <w:r>
        <w:drawing>
          <wp:inline distT="0" distB="0" distL="0" distR="0">
            <wp:extent cx="139065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Avg DTI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AVG(dti)*100 AS Avg_DTI FROM bank_loan_data</w:t>
      </w:r>
    </w:p>
    <w:p>
      <w:pPr>
        <w:spacing w:after="200" w:before="60"/>
      </w:pPr>
      <w:r>
        <w:drawing>
          <wp:inline distT="0" distB="0" distL="0" distR="0">
            <wp:extent cx="1238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MTD Avg DTI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AVG(dti)*100 AS MTD_Avg_DTI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12</w:t>
      </w:r>
    </w:p>
    <w:p>
      <w:pPr>
        <w:spacing w:after="200" w:before="60"/>
      </w:pPr>
      <w:r>
        <w:drawing>
          <wp:inline distT="0" distB="0" distL="0" distR="0">
            <wp:extent cx="122872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PMTD Avg DTI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AVG(dti)*100 AS PMTD_Avg_DTI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11</w:t>
      </w:r>
    </w:p>
    <w:p>
      <w:pPr>
        <w:spacing w:after="200" w:before="60"/>
      </w:pPr>
      <w:r>
        <w:drawing>
          <wp:inline distT="0" distB="0" distL="0" distR="0">
            <wp:extent cx="12573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</w:rPr>
        <w:t xml:space="preserve">GOOD LOAN ISSUED</w:t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Good Loan Percentage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(COUNT(CASE WHEN loan_status = 'Fully Paid' OR loan_status = 'Current' THEN id END) * 100.0) /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Good_Loan_Percentage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</w:p>
    <w:p>
      <w:pPr>
        <w:spacing w:after="200" w:before="60"/>
      </w:pPr>
      <w:r>
        <w:drawing>
          <wp:inline distT="0" distB="0" distL="0" distR="0">
            <wp:extent cx="1571625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Good Loan Applications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COUNT(id) AS Good_Loan_Applications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loan_status = 'Fully Paid' OR loan_status = 'Current'</w:t>
      </w:r>
    </w:p>
    <w:p>
      <w:pPr>
        <w:spacing w:after="200" w:before="60"/>
      </w:pPr>
      <w:r>
        <w:drawing>
          <wp:inline distT="0" distB="0" distL="0" distR="0">
            <wp:extent cx="14287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Good Loan Funded Amount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SUM(loan_amount) AS Good_Loan_Funded_amount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loan_status = 'Fully Paid' OR loan_status = 'Current'</w:t>
      </w:r>
    </w:p>
    <w:p>
      <w:pPr>
        <w:spacing w:after="200" w:before="60"/>
      </w:pPr>
      <w:r>
        <w:drawing>
          <wp:inline distT="0" distB="0" distL="0" distR="0">
            <wp:extent cx="17526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Good Loan Amount Received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SUM(total_payment) AS Good_Loan_amount_received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loan_status = 'Fully Paid' OR loan_status = 'Current'</w:t>
      </w:r>
    </w:p>
    <w:p>
      <w:pPr>
        <w:spacing w:after="200" w:before="60"/>
      </w:pPr>
      <w:r>
        <w:drawing>
          <wp:inline distT="0" distB="0" distL="0" distR="0">
            <wp:extent cx="17049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</w:rPr>
        <w:t xml:space="preserve">BAD LOAN ISSUED</w:t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Bad Loan Percentage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(COUNT(CASE WHEN loan_status = 'Charged Off' THEN id END) * 100.0) /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Bad_Loan_Percentage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</w:p>
    <w:p>
      <w:pPr>
        <w:spacing w:after="200" w:before="60"/>
      </w:pPr>
      <w:r>
        <w:drawing>
          <wp:inline distT="0" distB="0" distL="0" distR="0">
            <wp:extent cx="13335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Bad Loan Applications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COUNT(id) AS Bad_Loan_Applications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loan_status = 'Charged Off'</w:t>
      </w:r>
    </w:p>
    <w:p>
      <w:pPr>
        <w:spacing w:after="200" w:before="60"/>
      </w:pPr>
      <w:r>
        <w:drawing>
          <wp:inline distT="0" distB="0" distL="0" distR="0">
            <wp:extent cx="1400175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Bad Loan Funded Amount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SUM(loan_amount) AS Bad_Loan_Funded_amount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loan_status = 'Charged Off'</w:t>
      </w:r>
    </w:p>
    <w:p>
      <w:pPr>
        <w:spacing w:after="200" w:before="60"/>
      </w:pPr>
      <w:r>
        <w:drawing>
          <wp:inline distT="0" distB="0" distL="0" distR="0">
            <wp:extent cx="17526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Bad Loan Amount Received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 SUM(total_payment) AS Bad_Loan_amount_received 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loan_status = 'Charged Off'</w:t>
      </w:r>
    </w:p>
    <w:p>
      <w:pPr>
        <w:spacing w:after="200" w:before="60"/>
      </w:pPr>
      <w:r>
        <w:drawing>
          <wp:inline distT="0" distB="0" distL="0" distR="0">
            <wp:extent cx="18288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</w:rPr>
        <w:t xml:space="preserve">LOAN STATUS</w:t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Loan Status Summary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loan_status,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LoanCount,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Total_Amount_Received,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Total_Funded_Amount,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AVG(int_rate * 100) AS Interest_Rate,</w:t>
      </w:r>
      <w:r>
        <w:rPr>
          <w:rFonts w:ascii="Consolas" w:cs="Consolas" w:eastAsia="Consolas" w:hAnsi="Consolas"/>
          <w:sz w:val="20"/>
          <w:szCs w:val="20"/>
        </w:rPr>
        <w:br/>
        <w:t xml:space="preserve">  AVG(dti * 100) AS DTI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loan_status</w:t>
      </w:r>
    </w:p>
    <w:p>
      <w:pPr>
        <w:spacing w:after="200" w:before="60"/>
      </w:pPr>
      <w:r>
        <w:drawing>
          <wp:inline distT="0" distB="0" distL="0" distR="0">
            <wp:extent cx="576262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Loan Status - MTD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loan_status,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MTD_Total_Amount_Received,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MTD_Total_Funded_Amount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WHERE MONTH(issue_date) = 12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loan_status</w:t>
      </w:r>
    </w:p>
    <w:p>
      <w:pPr>
        <w:spacing w:after="200" w:before="60"/>
      </w:pPr>
      <w:r>
        <w:drawing>
          <wp:inline distT="0" distB="0" distL="0" distR="0">
            <wp:extent cx="4524375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</w:rPr>
        <w:t xml:space="preserve">OVERVIEW</w:t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Month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MONTH(issue_date) AS Month_Number,</w:t>
      </w:r>
      <w:r>
        <w:rPr>
          <w:rFonts w:ascii="Consolas" w:cs="Consolas" w:eastAsia="Consolas" w:hAnsi="Consolas"/>
          <w:sz w:val="20"/>
          <w:szCs w:val="20"/>
        </w:rPr>
        <w:br/>
        <w:t xml:space="preserve">  DATENAME(MONTH, issue_date) AS Month_name,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Total_Loan_Applications,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Total_Funded_Amount,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Total_Amount_Received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MONTH(issue_date), DATENAME(MONTH, issue_date)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MONTH(issue_date)</w:t>
      </w:r>
    </w:p>
    <w:p>
      <w:pPr>
        <w:spacing w:after="200" w:before="60"/>
      </w:pPr>
      <w:r>
        <w:drawing>
          <wp:inline distT="0" distB="0" distL="0" distR="0">
            <wp:extent cx="561022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State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address_state AS State,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Total_Loan_Applications,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Total_Funded_Amount,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Total_Amount_Received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address_state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address_state</w:t>
      </w:r>
    </w:p>
    <w:p>
      <w:pPr>
        <w:spacing w:after="200" w:before="60"/>
      </w:pPr>
      <w:r>
        <w:drawing>
          <wp:inline distT="0" distB="0" distL="0" distR="0">
            <wp:extent cx="4495800" cy="681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Term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term AS Term,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Total_Loan_Applications,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Total_Funded_Amount,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Total_Amount_Received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term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term</w:t>
      </w:r>
    </w:p>
    <w:p>
      <w:pPr>
        <w:spacing w:after="200" w:before="60"/>
      </w:pPr>
      <w:r>
        <w:drawing>
          <wp:inline distT="0" distB="0" distL="0" distR="0">
            <wp:extent cx="54864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Employee Length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emp_length AS Employee_Length,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Total_Loan_Applications,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Total_Funded_Amount,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Total_Amount_Received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emp_length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emp_length</w:t>
      </w:r>
    </w:p>
    <w:p>
      <w:pPr>
        <w:spacing w:after="200" w:before="60"/>
      </w:pPr>
      <w:r>
        <w:drawing>
          <wp:inline distT="0" distB="0" distL="0" distR="0">
            <wp:extent cx="497205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Purpose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purpose AS PURPOSE,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Total_Loan_Applications,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Total_Funded_Amount,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Total_Amount_Received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purpose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purpose</w:t>
      </w:r>
    </w:p>
    <w:p>
      <w:pPr>
        <w:spacing w:after="200" w:before="60"/>
      </w:pPr>
      <w:r>
        <w:drawing>
          <wp:inline distT="0" distB="0" distL="0" distR="0">
            <wp:extent cx="4391025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  <w:u w:val="single"/>
        </w:rPr>
        <w:t xml:space="preserve">Home Ownership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/>
        <w:spacing w:after="200" w:before="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home_ownership AS Home_Ownership,</w:t>
      </w:r>
      <w:r>
        <w:rPr>
          <w:rFonts w:ascii="Consolas" w:cs="Consolas" w:eastAsia="Consolas" w:hAnsi="Consolas"/>
          <w:sz w:val="20"/>
          <w:szCs w:val="20"/>
        </w:rPr>
        <w:br/>
        <w:t xml:space="preserve">  COUNT(id) AS Total_Loan_Applications,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SUM(loan_amount) AS Total_Funded_Amount,</w:t>
      </w:r>
      <w:r>
        <w:rPr>
          <w:rFonts w:ascii="Consolas" w:cs="Consolas" w:eastAsia="Consolas" w:hAnsi="Consolas"/>
          <w:sz w:val="20"/>
          <w:szCs w:val="20"/>
        </w:rPr>
        <w:br/>
        <w:t xml:space="preserve">  SUM(total_payment) AS Total_Amount_Received</w:t>
      </w:r>
      <w:r>
        <w:rPr>
          <w:rFonts w:ascii="Consolas" w:cs="Consolas" w:eastAsia="Consolas" w:hAnsi="Consolas"/>
          <w:sz w:val="20"/>
          <w:szCs w:val="20"/>
        </w:rPr>
        <w:br/>
        <w:t xml:space="preserve">FROM bank_loan_data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home_ownership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home_ownership</w:t>
      </w:r>
    </w:p>
    <w:p>
      <w:pPr>
        <w:spacing w:after="200" w:before="60"/>
      </w:pPr>
      <w:r>
        <w:drawing>
          <wp:inline distT="0" distB="0" distL="0" distR="0">
            <wp:extent cx="56769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ef9c2d6546e131f13f4fdda4f2e2baac04fc32.png"/><Relationship Id="rId8" Type="http://schemas.openxmlformats.org/officeDocument/2006/relationships/image" Target="media/b07e1de32d9f3c67e66a9040cd7d7c74291748a6.png"/><Relationship Id="rId9" Type="http://schemas.openxmlformats.org/officeDocument/2006/relationships/image" Target="media/269fcb4f26680df81d133c847e8170c3b272a8b2.png"/><Relationship Id="rId10" Type="http://schemas.openxmlformats.org/officeDocument/2006/relationships/image" Target="media/879ca18e083b52cda1958bbca9ca3ad8f13960d7.png"/><Relationship Id="rId11" Type="http://schemas.openxmlformats.org/officeDocument/2006/relationships/image" Target="media/a69fe6b5c3d2c13f0efef29ee1003d772684129e.png"/><Relationship Id="rId12" Type="http://schemas.openxmlformats.org/officeDocument/2006/relationships/image" Target="media/96d18d844ed9937a45e552155d568040a9af28b0.png"/><Relationship Id="rId13" Type="http://schemas.openxmlformats.org/officeDocument/2006/relationships/image" Target="media/46ca00e07742a734a75c7edde9f0b3a468719ab7.png"/><Relationship Id="rId14" Type="http://schemas.openxmlformats.org/officeDocument/2006/relationships/image" Target="media/3021853199d29a61931fd453e7425dcc8947101b.png"/><Relationship Id="rId15" Type="http://schemas.openxmlformats.org/officeDocument/2006/relationships/image" Target="media/8d63fc3467faaa148970cfb448ccd320321c7465.png"/><Relationship Id="rId16" Type="http://schemas.openxmlformats.org/officeDocument/2006/relationships/image" Target="media/d8953fade17d21a5cebc40246db917e76cdc0eca.png"/><Relationship Id="rId17" Type="http://schemas.openxmlformats.org/officeDocument/2006/relationships/image" Target="media/d5b17fb7b72b641ab76a17e8840d57c41236c42a.png"/><Relationship Id="rId18" Type="http://schemas.openxmlformats.org/officeDocument/2006/relationships/image" Target="media/8523522aac2b5cd70ecbc743cb1b866c80d41ee2.png"/><Relationship Id="rId19" Type="http://schemas.openxmlformats.org/officeDocument/2006/relationships/image" Target="media/7713bdcc7d462451c64f7cad893e944c1dc3bf10.png"/><Relationship Id="rId20" Type="http://schemas.openxmlformats.org/officeDocument/2006/relationships/image" Target="media/3b1c9d990e42d77bc8d8fec22743b43dad8d2b00.png"/><Relationship Id="rId21" Type="http://schemas.openxmlformats.org/officeDocument/2006/relationships/image" Target="media/f4de22c10f65ba4d6399eff83b5fb9158d71cb44.png"/><Relationship Id="rId22" Type="http://schemas.openxmlformats.org/officeDocument/2006/relationships/image" Target="media/7d474ace49f266139dd53e4140b9a985145df92d.png"/><Relationship Id="rId23" Type="http://schemas.openxmlformats.org/officeDocument/2006/relationships/image" Target="media/1e37d1c9d4c62588ac8b26f3ce7e6b154a2624ca.png"/><Relationship Id="rId24" Type="http://schemas.openxmlformats.org/officeDocument/2006/relationships/image" Target="media/1c630cda9bed9f561faa0d88051ca72f25e1347d.png"/><Relationship Id="rId25" Type="http://schemas.openxmlformats.org/officeDocument/2006/relationships/image" Target="media/8948761dc5d64c8c511f220aa2f7d4226442b1be.png"/><Relationship Id="rId26" Type="http://schemas.openxmlformats.org/officeDocument/2006/relationships/image" Target="media/779a602894c81d686b7e86ac395f75e8b9da5047.png"/><Relationship Id="rId27" Type="http://schemas.openxmlformats.org/officeDocument/2006/relationships/image" Target="media/0b03ceec3e3645de1df807ad407dc4511667d844.png"/><Relationship Id="rId28" Type="http://schemas.openxmlformats.org/officeDocument/2006/relationships/image" Target="media/46fb6de6788bb2d4b47e7f8f70c8d3b193bbe800.png"/><Relationship Id="rId29" Type="http://schemas.openxmlformats.org/officeDocument/2006/relationships/image" Target="media/06c69783688dcfb40998902b9de87aa4a60e237d.png"/><Relationship Id="rId30" Type="http://schemas.openxmlformats.org/officeDocument/2006/relationships/image" Target="media/3d598dbdae55aca655dafcfc9dfe0191aba5ceff.png"/><Relationship Id="rId31" Type="http://schemas.openxmlformats.org/officeDocument/2006/relationships/image" Target="media/f23f861b8c92b937262726d102517be9824f636a.png"/><Relationship Id="rId32" Type="http://schemas.openxmlformats.org/officeDocument/2006/relationships/image" Target="media/c70b73c3976402c1d60b0a426b0ca9c2483a98d5.png"/><Relationship Id="rId33" Type="http://schemas.openxmlformats.org/officeDocument/2006/relationships/image" Target="media/7a987d9b33e32cd69b80714f90c7b3433d70ad04.png"/><Relationship Id="rId34" Type="http://schemas.openxmlformats.org/officeDocument/2006/relationships/image" Target="media/2485897a4c381e99f44227531932dff624aa6a8d.png"/><Relationship Id="rId35" Type="http://schemas.openxmlformats.org/officeDocument/2006/relationships/image" Target="media/83bc85b6a8c0e87b43cbe438a95b04d122051cc9.png"/><Relationship Id="rId36" Type="http://schemas.openxmlformats.org/officeDocument/2006/relationships/image" Target="media/452c341d323e2a790358cd03d62d7e86511f63b1.png"/><Relationship Id="rId37" Type="http://schemas.openxmlformats.org/officeDocument/2006/relationships/image" Target="media/a035d0274cbe6a545cf8a41142728af6e4eaf4e4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2026-07-12T10:03:19.595Z</dcterms:created>
  <dcterms:modified xsi:type="dcterms:W3CDTF">2026-07-12T10:03:19.605Z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