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AD7BD" w14:textId="77777777" w:rsidR="006A3E39" w:rsidRDefault="006A3E39">
      <w:pPr>
        <w:spacing w:before="1200"/>
      </w:pPr>
    </w:p>
    <w:p w14:paraId="7D7346D2" w14:textId="77777777" w:rsidR="006A3E39" w:rsidRDefault="00000000">
      <w:pPr>
        <w:spacing w:after="200"/>
        <w:jc w:val="center"/>
      </w:pPr>
      <w:r>
        <w:rPr>
          <w:b/>
          <w:bCs/>
          <w:color w:val="1F3864"/>
          <w:sz w:val="40"/>
          <w:szCs w:val="40"/>
        </w:rPr>
        <w:t>PROJECT REPORT</w:t>
      </w:r>
    </w:p>
    <w:p w14:paraId="4A70EC56" w14:textId="77777777" w:rsidR="006A3E39" w:rsidRDefault="00000000">
      <w:pPr>
        <w:spacing w:after="600"/>
        <w:jc w:val="center"/>
      </w:pPr>
      <w:r>
        <w:rPr>
          <w:b/>
          <w:bCs/>
          <w:sz w:val="32"/>
          <w:szCs w:val="32"/>
        </w:rPr>
        <w:t>CREDIT CARD APPROVAL PREDICTION</w:t>
      </w:r>
    </w:p>
    <w:p w14:paraId="6927776E" w14:textId="77777777" w:rsidR="006A3E39" w:rsidRDefault="00000000">
      <w:pPr>
        <w:spacing w:after="900"/>
        <w:jc w:val="center"/>
      </w:pPr>
      <w:r>
        <w:rPr>
          <w:i/>
          <w:iCs/>
          <w:sz w:val="24"/>
          <w:szCs w:val="24"/>
        </w:rPr>
        <w:t>A Machine Learning Based Web Application for Predicting Credit Card Application Approval</w:t>
      </w:r>
    </w:p>
    <w:p w14:paraId="2A1DAF26" w14:textId="77777777" w:rsidR="006A3E39" w:rsidRDefault="00000000">
      <w:pPr>
        <w:spacing w:after="200"/>
        <w:jc w:val="center"/>
      </w:pPr>
      <w:r>
        <w:rPr>
          <w:b/>
          <w:bCs/>
          <w:sz w:val="24"/>
          <w:szCs w:val="24"/>
        </w:rPr>
        <w:t>Submitted by</w:t>
      </w:r>
    </w:p>
    <w:p w14:paraId="1C4EB982" w14:textId="1D657F94" w:rsidR="006A3E39" w:rsidRDefault="00D06CC3" w:rsidP="00D06CC3">
      <w:pPr>
        <w:spacing w:after="100"/>
        <w:jc w:val="center"/>
        <w:rPr>
          <w:sz w:val="24"/>
          <w:szCs w:val="24"/>
        </w:rPr>
      </w:pPr>
      <w:proofErr w:type="spellStart"/>
      <w:r>
        <w:rPr>
          <w:sz w:val="24"/>
          <w:szCs w:val="24"/>
        </w:rPr>
        <w:t>Thiruveedula</w:t>
      </w:r>
      <w:proofErr w:type="spellEnd"/>
      <w:r>
        <w:rPr>
          <w:sz w:val="24"/>
          <w:szCs w:val="24"/>
        </w:rPr>
        <w:t xml:space="preserve"> Rohita Sri Venkata </w:t>
      </w:r>
      <w:proofErr w:type="spellStart"/>
      <w:r>
        <w:rPr>
          <w:sz w:val="24"/>
          <w:szCs w:val="24"/>
        </w:rPr>
        <w:t>Siddardha</w:t>
      </w:r>
      <w:proofErr w:type="spellEnd"/>
    </w:p>
    <w:p w14:paraId="32DCC7D5" w14:textId="14045414" w:rsidR="00243301" w:rsidRDefault="00243301" w:rsidP="00243301">
      <w:pPr>
        <w:pStyle w:val="ListParagraph"/>
        <w:spacing w:after="60"/>
        <w:ind w:left="720"/>
      </w:pPr>
      <w:r>
        <w:rPr>
          <w:rFonts w:cs="Vani"/>
        </w:rPr>
        <w:t xml:space="preserve">                                             </w:t>
      </w:r>
    </w:p>
    <w:p w14:paraId="15D301ED" w14:textId="6B3C685D" w:rsidR="00243301" w:rsidRDefault="00243301" w:rsidP="00D06CC3">
      <w:pPr>
        <w:spacing w:after="100"/>
        <w:jc w:val="center"/>
      </w:pPr>
    </w:p>
    <w:p w14:paraId="132F67E7" w14:textId="77777777" w:rsidR="006A3E39" w:rsidRDefault="006A3E39">
      <w:pPr>
        <w:spacing w:before="900"/>
      </w:pPr>
    </w:p>
    <w:p w14:paraId="1CB1BAD3" w14:textId="48F4A8B4" w:rsidR="006A3E39" w:rsidRDefault="00000000">
      <w:pPr>
        <w:spacing w:after="80"/>
        <w:jc w:val="center"/>
      </w:pPr>
      <w:r>
        <w:t xml:space="preserve">Team ID: </w:t>
      </w:r>
      <w:r w:rsidR="00A208BD">
        <w:t>SWTID-2026-8055</w:t>
      </w:r>
    </w:p>
    <w:p w14:paraId="6958E314" w14:textId="77777777" w:rsidR="006A3E39" w:rsidRDefault="00000000">
      <w:pPr>
        <w:jc w:val="center"/>
      </w:pPr>
      <w:r>
        <w:t>Date: 13 July 2026</w:t>
      </w:r>
    </w:p>
    <w:p w14:paraId="120C5979" w14:textId="77777777" w:rsidR="006A3E39" w:rsidRDefault="00000000">
      <w:r>
        <w:br w:type="page"/>
      </w:r>
    </w:p>
    <w:p w14:paraId="7ED13D50" w14:textId="77777777" w:rsidR="006A3E39" w:rsidRDefault="00000000">
      <w:pPr>
        <w:pStyle w:val="Heading1"/>
        <w:spacing w:before="300" w:after="150"/>
      </w:pPr>
      <w:r>
        <w:lastRenderedPageBreak/>
        <w:t>1. Introduction</w:t>
      </w:r>
    </w:p>
    <w:p w14:paraId="3C2A1568" w14:textId="77777777" w:rsidR="006A3E39" w:rsidRDefault="00000000">
      <w:pPr>
        <w:pStyle w:val="Heading2"/>
        <w:spacing w:before="200" w:after="100"/>
      </w:pPr>
      <w:r>
        <w:t>1.1 Project Overview</w:t>
      </w:r>
    </w:p>
    <w:p w14:paraId="35840DA0" w14:textId="77777777" w:rsidR="006A3E39" w:rsidRDefault="00000000">
      <w:pPr>
        <w:spacing w:after="120"/>
      </w:pPr>
      <w:r>
        <w:t>Credit Card Approval Prediction is a full-stack machine learning web application that predicts whether a credit card application is likely to be Approved or Rejected, based on the applicant's financial and personal profile. Banks receive a large volume of applications and manual verification is slow and inconsistent. This project automates the decision using a trained classification model, exposed through a Flask web application with a live, interactive form.</w:t>
      </w:r>
    </w:p>
    <w:p w14:paraId="260B7A9C" w14:textId="77777777" w:rsidR="006A3E39" w:rsidRDefault="00000000">
      <w:pPr>
        <w:spacing w:after="120"/>
      </w:pPr>
      <w:r>
        <w:t>The system is built with Python, Flask, and scikit-learn on the backend, and HTML, CSS, and vanilla JavaScript on the frontend. The dataset follows the schema of the well-known Kaggle "Credit Card Approval Prediction" dataset (application_record.csv and credit_record.csv); a synthetically generated dataset matching the same columns and statistical relationships (income, age, employment length, education, family structure, housing type) is used to train and evaluate the model, and can be swapped for the real Kaggle data with no code changes.</w:t>
      </w:r>
    </w:p>
    <w:p w14:paraId="216B7117" w14:textId="77777777" w:rsidR="006A3E39" w:rsidRDefault="00000000">
      <w:pPr>
        <w:pStyle w:val="Heading2"/>
        <w:spacing w:before="200" w:after="100"/>
      </w:pPr>
      <w:r>
        <w:t>1.2 Purpose</w:t>
      </w:r>
    </w:p>
    <w:p w14:paraId="31DE3E99" w14:textId="77777777" w:rsidR="006A3E39" w:rsidRDefault="00000000">
      <w:pPr>
        <w:spacing w:after="120"/>
      </w:pPr>
      <w:r>
        <w:t>The purpose of the project is to give applicants and financial institutions an instant, data-driven estimate of credit card approval, reducing manual effort, cutting down processing time, and supporting consistent, unbiased decision-making. The web interface returns a prediction, an approval probability, and a confidence band for every submitted application.</w:t>
      </w:r>
    </w:p>
    <w:p w14:paraId="361432BF" w14:textId="77777777" w:rsidR="006A3E39" w:rsidRDefault="00000000">
      <w:pPr>
        <w:pStyle w:val="Heading1"/>
        <w:spacing w:before="300" w:after="150"/>
      </w:pPr>
      <w:r>
        <w:t>2. Ideation Phase</w:t>
      </w:r>
    </w:p>
    <w:p w14:paraId="3FEBA7F2" w14:textId="77777777" w:rsidR="006A3E39" w:rsidRDefault="00000000">
      <w:pPr>
        <w:pStyle w:val="Heading2"/>
        <w:spacing w:before="200" w:after="100"/>
      </w:pPr>
      <w:r>
        <w:t>2.1 Problem Statement</w:t>
      </w:r>
    </w:p>
    <w:p w14:paraId="4E96D198" w14:textId="77777777" w:rsidR="006A3E39" w:rsidRDefault="00000000">
      <w:pPr>
        <w:spacing w:after="120"/>
      </w:pPr>
      <w:r>
        <w:t>Banks process a large number of credit card applications every day. Manual verification is time-consuming, costly, and prone to human error, and applicants have no way of estimating their approval chances before applying. There is a need for a system that can predict credit card approval outcomes automatically and instantly from applicant information, using machine learning.</w:t>
      </w:r>
    </w:p>
    <w:p w14:paraId="0AF39687" w14:textId="77777777" w:rsidR="006A3E39" w:rsidRDefault="00000000">
      <w:pPr>
        <w:pStyle w:val="Heading2"/>
        <w:spacing w:before="200" w:after="100"/>
      </w:pPr>
      <w:r>
        <w:t>2.2 Empathy Map Canvas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6A3E39" w14:paraId="12F720CF" w14:textId="77777777">
        <w:trPr>
          <w:tblHeader/>
        </w:trPr>
        <w:tc>
          <w:tcPr>
            <w:tcW w:w="2500" w:type="dxa"/>
            <w:shd w:val="clear" w:color="auto" w:fill="1F3864"/>
            <w:tcMar>
              <w:top w:w="80" w:type="dxa"/>
              <w:left w:w="100" w:type="dxa"/>
              <w:bottom w:w="80" w:type="dxa"/>
              <w:right w:w="100" w:type="dxa"/>
            </w:tcMar>
            <w:vAlign w:val="center"/>
          </w:tcPr>
          <w:p w14:paraId="3DE27882" w14:textId="77777777" w:rsidR="006A3E39" w:rsidRDefault="00000000">
            <w:r>
              <w:rPr>
                <w:b/>
                <w:bCs/>
                <w:color w:val="FFFFFF"/>
                <w:sz w:val="20"/>
                <w:szCs w:val="20"/>
              </w:rPr>
              <w:t>Quadrant</w:t>
            </w:r>
          </w:p>
        </w:tc>
        <w:tc>
          <w:tcPr>
            <w:tcW w:w="6500" w:type="dxa"/>
            <w:shd w:val="clear" w:color="auto" w:fill="1F3864"/>
            <w:tcMar>
              <w:top w:w="80" w:type="dxa"/>
              <w:left w:w="100" w:type="dxa"/>
              <w:bottom w:w="80" w:type="dxa"/>
              <w:right w:w="100" w:type="dxa"/>
            </w:tcMar>
            <w:vAlign w:val="center"/>
          </w:tcPr>
          <w:p w14:paraId="3435E74C" w14:textId="77777777" w:rsidR="006A3E39" w:rsidRDefault="00000000">
            <w:r>
              <w:rPr>
                <w:b/>
                <w:bCs/>
                <w:color w:val="FFFFFF"/>
                <w:sz w:val="20"/>
                <w:szCs w:val="20"/>
              </w:rPr>
              <w:t>Applicant Perspective</w:t>
            </w:r>
          </w:p>
        </w:tc>
      </w:tr>
      <w:tr w:rsidR="006A3E39" w14:paraId="36FBE92A" w14:textId="77777777">
        <w:tc>
          <w:tcPr>
            <w:tcW w:w="2500" w:type="dxa"/>
            <w:tcMar>
              <w:top w:w="80" w:type="dxa"/>
              <w:left w:w="100" w:type="dxa"/>
              <w:bottom w:w="80" w:type="dxa"/>
              <w:right w:w="100" w:type="dxa"/>
            </w:tcMar>
            <w:vAlign w:val="center"/>
          </w:tcPr>
          <w:p w14:paraId="2DB262A4" w14:textId="77777777" w:rsidR="006A3E39" w:rsidRDefault="00000000">
            <w:r>
              <w:rPr>
                <w:color w:val="000000"/>
                <w:sz w:val="20"/>
                <w:szCs w:val="20"/>
              </w:rPr>
              <w:t xml:space="preserve">Think &amp; </w:t>
            </w:r>
            <w:proofErr w:type="gramStart"/>
            <w:r>
              <w:rPr>
                <w:color w:val="000000"/>
                <w:sz w:val="20"/>
                <w:szCs w:val="20"/>
              </w:rPr>
              <w:t>Feel</w:t>
            </w:r>
            <w:proofErr w:type="gramEnd"/>
          </w:p>
        </w:tc>
        <w:tc>
          <w:tcPr>
            <w:tcW w:w="6500" w:type="dxa"/>
            <w:tcMar>
              <w:top w:w="80" w:type="dxa"/>
              <w:left w:w="100" w:type="dxa"/>
              <w:bottom w:w="80" w:type="dxa"/>
              <w:right w:w="100" w:type="dxa"/>
            </w:tcMar>
            <w:vAlign w:val="center"/>
          </w:tcPr>
          <w:p w14:paraId="2F7F0552" w14:textId="77777777" w:rsidR="006A3E39" w:rsidRDefault="00000000">
            <w:r>
              <w:rPr>
                <w:color w:val="000000"/>
                <w:sz w:val="20"/>
                <w:szCs w:val="20"/>
              </w:rPr>
              <w:t>Wants a quick decision; concerned about eligibility; expects a fair, transparent evaluation</w:t>
            </w:r>
          </w:p>
        </w:tc>
      </w:tr>
      <w:tr w:rsidR="006A3E39" w14:paraId="744DDBB8" w14:textId="77777777">
        <w:tc>
          <w:tcPr>
            <w:tcW w:w="2500" w:type="dxa"/>
            <w:tcMar>
              <w:top w:w="80" w:type="dxa"/>
              <w:left w:w="100" w:type="dxa"/>
              <w:bottom w:w="80" w:type="dxa"/>
              <w:right w:w="100" w:type="dxa"/>
            </w:tcMar>
            <w:vAlign w:val="center"/>
          </w:tcPr>
          <w:p w14:paraId="792CC9F2" w14:textId="77777777" w:rsidR="006A3E39" w:rsidRDefault="00000000">
            <w:r>
              <w:rPr>
                <w:color w:val="000000"/>
                <w:sz w:val="20"/>
                <w:szCs w:val="20"/>
              </w:rPr>
              <w:t>See</w:t>
            </w:r>
          </w:p>
        </w:tc>
        <w:tc>
          <w:tcPr>
            <w:tcW w:w="6500" w:type="dxa"/>
            <w:tcMar>
              <w:top w:w="80" w:type="dxa"/>
              <w:left w:w="100" w:type="dxa"/>
              <w:bottom w:w="80" w:type="dxa"/>
              <w:right w:w="100" w:type="dxa"/>
            </w:tcMar>
            <w:vAlign w:val="center"/>
          </w:tcPr>
          <w:p w14:paraId="464C3303" w14:textId="77777777" w:rsidR="006A3E39" w:rsidRDefault="00000000">
            <w:r>
              <w:rPr>
                <w:color w:val="000000"/>
                <w:sz w:val="20"/>
                <w:szCs w:val="20"/>
              </w:rPr>
              <w:t>A long application process; unclear eligibility rules; multiple documentation requirements</w:t>
            </w:r>
          </w:p>
        </w:tc>
      </w:tr>
      <w:tr w:rsidR="006A3E39" w14:paraId="1574A415" w14:textId="77777777">
        <w:tc>
          <w:tcPr>
            <w:tcW w:w="2500" w:type="dxa"/>
            <w:tcMar>
              <w:top w:w="80" w:type="dxa"/>
              <w:left w:w="100" w:type="dxa"/>
              <w:bottom w:w="80" w:type="dxa"/>
              <w:right w:w="100" w:type="dxa"/>
            </w:tcMar>
            <w:vAlign w:val="center"/>
          </w:tcPr>
          <w:p w14:paraId="69F315AE" w14:textId="77777777" w:rsidR="006A3E39" w:rsidRDefault="00000000">
            <w:r>
              <w:rPr>
                <w:color w:val="000000"/>
                <w:sz w:val="20"/>
                <w:szCs w:val="20"/>
              </w:rPr>
              <w:t>Hear</w:t>
            </w:r>
          </w:p>
        </w:tc>
        <w:tc>
          <w:tcPr>
            <w:tcW w:w="6500" w:type="dxa"/>
            <w:tcMar>
              <w:top w:w="80" w:type="dxa"/>
              <w:left w:w="100" w:type="dxa"/>
              <w:bottom w:w="80" w:type="dxa"/>
              <w:right w:w="100" w:type="dxa"/>
            </w:tcMar>
            <w:vAlign w:val="center"/>
          </w:tcPr>
          <w:p w14:paraId="2D93AD85" w14:textId="77777777" w:rsidR="006A3E39" w:rsidRDefault="00000000">
            <w:r>
              <w:rPr>
                <w:color w:val="000000"/>
                <w:sz w:val="20"/>
                <w:szCs w:val="20"/>
              </w:rPr>
              <w:t>Advice from bank staff; mixed reviews from other applicants; general financial guidance</w:t>
            </w:r>
          </w:p>
        </w:tc>
      </w:tr>
      <w:tr w:rsidR="006A3E39" w14:paraId="13F3D94B" w14:textId="77777777">
        <w:tc>
          <w:tcPr>
            <w:tcW w:w="2500" w:type="dxa"/>
            <w:tcMar>
              <w:top w:w="80" w:type="dxa"/>
              <w:left w:w="100" w:type="dxa"/>
              <w:bottom w:w="80" w:type="dxa"/>
              <w:right w:w="100" w:type="dxa"/>
            </w:tcMar>
            <w:vAlign w:val="center"/>
          </w:tcPr>
          <w:p w14:paraId="36C76829" w14:textId="77777777" w:rsidR="006A3E39" w:rsidRDefault="00000000">
            <w:r>
              <w:rPr>
                <w:color w:val="000000"/>
                <w:sz w:val="20"/>
                <w:szCs w:val="20"/>
              </w:rPr>
              <w:t xml:space="preserve">Say &amp; </w:t>
            </w:r>
            <w:proofErr w:type="gramStart"/>
            <w:r>
              <w:rPr>
                <w:color w:val="000000"/>
                <w:sz w:val="20"/>
                <w:szCs w:val="20"/>
              </w:rPr>
              <w:t>Do</w:t>
            </w:r>
            <w:proofErr w:type="gramEnd"/>
          </w:p>
        </w:tc>
        <w:tc>
          <w:tcPr>
            <w:tcW w:w="6500" w:type="dxa"/>
            <w:tcMar>
              <w:top w:w="80" w:type="dxa"/>
              <w:left w:w="100" w:type="dxa"/>
              <w:bottom w:w="80" w:type="dxa"/>
              <w:right w:w="100" w:type="dxa"/>
            </w:tcMar>
            <w:vAlign w:val="center"/>
          </w:tcPr>
          <w:p w14:paraId="1AF3BF05" w14:textId="77777777" w:rsidR="006A3E39" w:rsidRDefault="00000000">
            <w:r>
              <w:rPr>
                <w:color w:val="000000"/>
                <w:sz w:val="20"/>
                <w:szCs w:val="20"/>
              </w:rPr>
              <w:t>Fill out the application form; submit financial details; wait for a decision</w:t>
            </w:r>
          </w:p>
        </w:tc>
      </w:tr>
      <w:tr w:rsidR="006A3E39" w14:paraId="61188B2D" w14:textId="77777777">
        <w:tc>
          <w:tcPr>
            <w:tcW w:w="2500" w:type="dxa"/>
            <w:tcMar>
              <w:top w:w="80" w:type="dxa"/>
              <w:left w:w="100" w:type="dxa"/>
              <w:bottom w:w="80" w:type="dxa"/>
              <w:right w:w="100" w:type="dxa"/>
            </w:tcMar>
            <w:vAlign w:val="center"/>
          </w:tcPr>
          <w:p w14:paraId="0CE3C7C0" w14:textId="77777777" w:rsidR="006A3E39" w:rsidRDefault="00000000">
            <w:r>
              <w:rPr>
                <w:color w:val="000000"/>
                <w:sz w:val="20"/>
                <w:szCs w:val="20"/>
              </w:rPr>
              <w:t>Pain</w:t>
            </w:r>
          </w:p>
        </w:tc>
        <w:tc>
          <w:tcPr>
            <w:tcW w:w="6500" w:type="dxa"/>
            <w:tcMar>
              <w:top w:w="80" w:type="dxa"/>
              <w:left w:w="100" w:type="dxa"/>
              <w:bottom w:w="80" w:type="dxa"/>
              <w:right w:w="100" w:type="dxa"/>
            </w:tcMar>
            <w:vAlign w:val="center"/>
          </w:tcPr>
          <w:p w14:paraId="1972B864" w14:textId="77777777" w:rsidR="006A3E39" w:rsidRDefault="00000000">
            <w:r>
              <w:rPr>
                <w:color w:val="000000"/>
                <w:sz w:val="20"/>
                <w:szCs w:val="20"/>
              </w:rPr>
              <w:t>Long waiting time; risk of rejection after the wait; unclear eligibility criteria</w:t>
            </w:r>
          </w:p>
        </w:tc>
      </w:tr>
      <w:tr w:rsidR="006A3E39" w14:paraId="10F4EBC0" w14:textId="77777777">
        <w:tc>
          <w:tcPr>
            <w:tcW w:w="2500" w:type="dxa"/>
            <w:tcMar>
              <w:top w:w="80" w:type="dxa"/>
              <w:left w:w="100" w:type="dxa"/>
              <w:bottom w:w="80" w:type="dxa"/>
              <w:right w:w="100" w:type="dxa"/>
            </w:tcMar>
            <w:vAlign w:val="center"/>
          </w:tcPr>
          <w:p w14:paraId="05A015B1" w14:textId="77777777" w:rsidR="006A3E39" w:rsidRDefault="00000000">
            <w:r>
              <w:rPr>
                <w:color w:val="000000"/>
                <w:sz w:val="20"/>
                <w:szCs w:val="20"/>
              </w:rPr>
              <w:t>Gain</w:t>
            </w:r>
          </w:p>
        </w:tc>
        <w:tc>
          <w:tcPr>
            <w:tcW w:w="6500" w:type="dxa"/>
            <w:tcMar>
              <w:top w:w="80" w:type="dxa"/>
              <w:left w:w="100" w:type="dxa"/>
              <w:bottom w:w="80" w:type="dxa"/>
              <w:right w:w="100" w:type="dxa"/>
            </w:tcMar>
            <w:vAlign w:val="center"/>
          </w:tcPr>
          <w:p w14:paraId="696CE0B2" w14:textId="77777777" w:rsidR="006A3E39" w:rsidRDefault="00000000">
            <w:r>
              <w:rPr>
                <w:color w:val="000000"/>
                <w:sz w:val="20"/>
                <w:szCs w:val="20"/>
              </w:rPr>
              <w:t>An instant prediction; faster processing; a clearer sense of where they stand</w:t>
            </w:r>
          </w:p>
        </w:tc>
      </w:tr>
    </w:tbl>
    <w:p w14:paraId="1F04EB7C" w14:textId="77777777" w:rsidR="006A3E39" w:rsidRDefault="006A3E39">
      <w:pPr>
        <w:spacing w:after="150"/>
      </w:pPr>
    </w:p>
    <w:p w14:paraId="1ACAB982" w14:textId="77777777" w:rsidR="006A3E39" w:rsidRDefault="00000000">
      <w:pPr>
        <w:pStyle w:val="Heading2"/>
        <w:spacing w:before="200" w:after="100"/>
      </w:pPr>
      <w:r>
        <w:t>2.3 Brainstorming &amp; Idea Prioritization</w:t>
      </w:r>
    </w:p>
    <w:p w14:paraId="6E3B7250" w14:textId="77777777" w:rsidR="006A3E39" w:rsidRDefault="00000000">
      <w:pPr>
        <w:pStyle w:val="ListParagraph"/>
        <w:numPr>
          <w:ilvl w:val="0"/>
          <w:numId w:val="1"/>
        </w:numPr>
        <w:spacing w:after="60"/>
      </w:pPr>
      <w:r>
        <w:t>Collect and understand the credit card applicant dataset</w:t>
      </w:r>
    </w:p>
    <w:p w14:paraId="799D48D7" w14:textId="77777777" w:rsidR="006A3E39" w:rsidRDefault="00000000">
      <w:pPr>
        <w:pStyle w:val="ListParagraph"/>
        <w:numPr>
          <w:ilvl w:val="0"/>
          <w:numId w:val="1"/>
        </w:numPr>
        <w:spacing w:after="60"/>
      </w:pPr>
      <w:r>
        <w:lastRenderedPageBreak/>
        <w:t>Perform exploratory data analysis on income, age, employment and family attributes</w:t>
      </w:r>
    </w:p>
    <w:p w14:paraId="220061F5" w14:textId="77777777" w:rsidR="006A3E39" w:rsidRDefault="00000000">
      <w:pPr>
        <w:pStyle w:val="ListParagraph"/>
        <w:numPr>
          <w:ilvl w:val="0"/>
          <w:numId w:val="1"/>
        </w:numPr>
        <w:spacing w:after="60"/>
      </w:pPr>
      <w:r>
        <w:t>Clean the data and engineer features (age in years, years employed) from raw fields</w:t>
      </w:r>
    </w:p>
    <w:p w14:paraId="03BAC59B" w14:textId="77777777" w:rsidR="006A3E39" w:rsidRDefault="00000000">
      <w:pPr>
        <w:pStyle w:val="ListParagraph"/>
        <w:numPr>
          <w:ilvl w:val="0"/>
          <w:numId w:val="1"/>
        </w:numPr>
        <w:spacing w:after="60"/>
      </w:pPr>
      <w:r>
        <w:t>Train and compare a classification model (Random Forest) for approval prediction</w:t>
      </w:r>
    </w:p>
    <w:p w14:paraId="2F3B775E" w14:textId="77777777" w:rsidR="006A3E39" w:rsidRDefault="00000000">
      <w:pPr>
        <w:pStyle w:val="ListParagraph"/>
        <w:numPr>
          <w:ilvl w:val="0"/>
          <w:numId w:val="1"/>
        </w:numPr>
        <w:spacing w:after="60"/>
      </w:pPr>
      <w:r>
        <w:t>Evaluate the model using accuracy, precision, recall, F1-score and ROC AUC</w:t>
      </w:r>
    </w:p>
    <w:p w14:paraId="175F237F" w14:textId="77777777" w:rsidR="006A3E39" w:rsidRDefault="00000000">
      <w:pPr>
        <w:pStyle w:val="ListParagraph"/>
        <w:numPr>
          <w:ilvl w:val="0"/>
          <w:numId w:val="1"/>
        </w:numPr>
        <w:spacing w:after="60"/>
      </w:pPr>
      <w:r>
        <w:t>Build a Flask web application that serves the trained model</w:t>
      </w:r>
    </w:p>
    <w:p w14:paraId="37E18A84" w14:textId="77777777" w:rsidR="006A3E39" w:rsidRDefault="00000000">
      <w:pPr>
        <w:pStyle w:val="ListParagraph"/>
        <w:numPr>
          <w:ilvl w:val="0"/>
          <w:numId w:val="1"/>
        </w:numPr>
        <w:spacing w:after="60"/>
      </w:pPr>
      <w:r>
        <w:t>Design a live, interactive form and instant result display</w:t>
      </w:r>
    </w:p>
    <w:p w14:paraId="628BB973" w14:textId="77777777" w:rsidR="006A3E39" w:rsidRDefault="00000000">
      <w:pPr>
        <w:pStyle w:val="ListParagraph"/>
        <w:numPr>
          <w:ilvl w:val="0"/>
          <w:numId w:val="1"/>
        </w:numPr>
        <w:spacing w:after="60"/>
      </w:pPr>
      <w:r>
        <w:t>Package the model artefacts (pipeline, metrics, feature metadata) for deployment</w:t>
      </w:r>
    </w:p>
    <w:p w14:paraId="25566644" w14:textId="77777777" w:rsidR="006A3E39" w:rsidRDefault="00000000">
      <w:pPr>
        <w:pStyle w:val="Heading1"/>
        <w:spacing w:before="300" w:after="150"/>
      </w:pPr>
      <w:r>
        <w:t>3. Requirement Analysis</w:t>
      </w:r>
    </w:p>
    <w:p w14:paraId="7E9E1158" w14:textId="77777777" w:rsidR="006A3E39" w:rsidRDefault="00000000">
      <w:pPr>
        <w:pStyle w:val="Heading2"/>
        <w:spacing w:before="200" w:after="100"/>
      </w:pPr>
      <w:r>
        <w:t>3.1 Customer Journey Map</w:t>
      </w:r>
    </w:p>
    <w:p w14:paraId="110C6A96" w14:textId="77777777" w:rsidR="006A3E39" w:rsidRDefault="00000000">
      <w:pPr>
        <w:pStyle w:val="ListParagraph"/>
        <w:numPr>
          <w:ilvl w:val="0"/>
          <w:numId w:val="1"/>
        </w:numPr>
        <w:spacing w:after="60"/>
      </w:pPr>
      <w:r>
        <w:t>Applicant opens the web application.</w:t>
      </w:r>
    </w:p>
    <w:p w14:paraId="2461BBA9" w14:textId="77777777" w:rsidR="006A3E39" w:rsidRDefault="00000000">
      <w:pPr>
        <w:pStyle w:val="ListParagraph"/>
        <w:numPr>
          <w:ilvl w:val="0"/>
          <w:numId w:val="1"/>
        </w:numPr>
        <w:spacing w:after="60"/>
      </w:pPr>
      <w:r>
        <w:t>Applicant fills in personal and financial details (income, age, employment length, education, family status, housing type, etc.).</w:t>
      </w:r>
    </w:p>
    <w:p w14:paraId="5468FA97" w14:textId="77777777" w:rsidR="006A3E39" w:rsidRDefault="00000000">
      <w:pPr>
        <w:pStyle w:val="ListParagraph"/>
        <w:numPr>
          <w:ilvl w:val="0"/>
          <w:numId w:val="1"/>
        </w:numPr>
        <w:spacing w:after="60"/>
      </w:pPr>
      <w:r>
        <w:t>Applicant clicks Predict.</w:t>
      </w:r>
    </w:p>
    <w:p w14:paraId="5A625589" w14:textId="77777777" w:rsidR="006A3E39" w:rsidRDefault="00000000">
      <w:pPr>
        <w:pStyle w:val="ListParagraph"/>
        <w:numPr>
          <w:ilvl w:val="0"/>
          <w:numId w:val="1"/>
        </w:numPr>
        <w:spacing w:after="60"/>
      </w:pPr>
      <w:r>
        <w:t>The application validates and pre-processes the submitted data.</w:t>
      </w:r>
    </w:p>
    <w:p w14:paraId="09784B14" w14:textId="77777777" w:rsidR="006A3E39" w:rsidRDefault="00000000">
      <w:pPr>
        <w:pStyle w:val="ListParagraph"/>
        <w:numPr>
          <w:ilvl w:val="0"/>
          <w:numId w:val="1"/>
        </w:numPr>
        <w:spacing w:after="60"/>
      </w:pPr>
      <w:r>
        <w:t>The trained Random Forest pipeline generates a prediction.</w:t>
      </w:r>
    </w:p>
    <w:p w14:paraId="66E4FDBA" w14:textId="77777777" w:rsidR="006A3E39" w:rsidRDefault="00000000">
      <w:pPr>
        <w:pStyle w:val="ListParagraph"/>
        <w:numPr>
          <w:ilvl w:val="0"/>
          <w:numId w:val="1"/>
        </w:numPr>
        <w:spacing w:after="60"/>
      </w:pPr>
      <w:r>
        <w:t>The result — Approved or Rejected, with a probability and confidence band — is displayed instantly.</w:t>
      </w:r>
    </w:p>
    <w:p w14:paraId="79E6C300" w14:textId="77777777" w:rsidR="006A3E39" w:rsidRDefault="00000000">
      <w:pPr>
        <w:pStyle w:val="ListParagraph"/>
        <w:numPr>
          <w:ilvl w:val="0"/>
          <w:numId w:val="1"/>
        </w:numPr>
        <w:spacing w:after="60"/>
      </w:pPr>
      <w:r>
        <w:t>The applicant can view recent submissions and the model's performance metrics on the same page.</w:t>
      </w:r>
    </w:p>
    <w:p w14:paraId="24D3CF90" w14:textId="77777777" w:rsidR="006A3E39" w:rsidRDefault="00000000">
      <w:pPr>
        <w:pStyle w:val="Heading2"/>
        <w:spacing w:before="200" w:after="100"/>
      </w:pPr>
      <w:r>
        <w:t>3.2 Solution Requirements</w:t>
      </w:r>
    </w:p>
    <w:p w14:paraId="6CCE84D4" w14:textId="77777777" w:rsidR="006A3E39" w:rsidRDefault="00000000">
      <w:pPr>
        <w:spacing w:after="120"/>
      </w:pPr>
      <w:r>
        <w:rPr>
          <w:b/>
          <w:bCs/>
        </w:rPr>
        <w:t>Functional Requirements</w:t>
      </w:r>
    </w:p>
    <w:p w14:paraId="49CA97BA" w14:textId="77777777" w:rsidR="006A3E39" w:rsidRDefault="00000000">
      <w:pPr>
        <w:pStyle w:val="ListParagraph"/>
        <w:numPr>
          <w:ilvl w:val="0"/>
          <w:numId w:val="1"/>
        </w:numPr>
        <w:spacing w:after="60"/>
      </w:pPr>
      <w:r>
        <w:t>Accept applicant details through a web form (income, age, employment length, education, family status, housing type, car/realty ownership, contact flags, etc.)</w:t>
      </w:r>
    </w:p>
    <w:p w14:paraId="7C2B84D2" w14:textId="77777777" w:rsidR="006A3E39" w:rsidRDefault="00000000">
      <w:pPr>
        <w:pStyle w:val="ListParagraph"/>
        <w:numPr>
          <w:ilvl w:val="0"/>
          <w:numId w:val="1"/>
        </w:numPr>
        <w:spacing w:after="60"/>
      </w:pPr>
      <w:r>
        <w:t>Validate and pre-process submitted inputs (encode categorical fields, engineer age/employment-length features, scale numeric fields)</w:t>
      </w:r>
    </w:p>
    <w:p w14:paraId="2C936CB8" w14:textId="77777777" w:rsidR="006A3E39" w:rsidRDefault="00000000">
      <w:pPr>
        <w:pStyle w:val="ListParagraph"/>
        <w:numPr>
          <w:ilvl w:val="0"/>
          <w:numId w:val="1"/>
        </w:numPr>
        <w:spacing w:after="60"/>
      </w:pPr>
      <w:r>
        <w:t>Load the trained machine learning pipeline and generate a prediction</w:t>
      </w:r>
    </w:p>
    <w:p w14:paraId="2EBE8F35" w14:textId="77777777" w:rsidR="006A3E39" w:rsidRDefault="00000000">
      <w:pPr>
        <w:pStyle w:val="ListParagraph"/>
        <w:numPr>
          <w:ilvl w:val="0"/>
          <w:numId w:val="1"/>
        </w:numPr>
        <w:spacing w:after="60"/>
      </w:pPr>
      <w:r>
        <w:t>Return the predicted class (Approved/Rejected) together with the approval probability and a confidence band</w:t>
      </w:r>
    </w:p>
    <w:p w14:paraId="5F88BF37" w14:textId="77777777" w:rsidR="006A3E39" w:rsidRDefault="00000000">
      <w:pPr>
        <w:pStyle w:val="ListParagraph"/>
        <w:numPr>
          <w:ilvl w:val="0"/>
          <w:numId w:val="1"/>
        </w:numPr>
        <w:spacing w:after="60"/>
      </w:pPr>
      <w:r>
        <w:t>Expose model evaluation metrics and top feature importances through the UI</w:t>
      </w:r>
    </w:p>
    <w:p w14:paraId="1C1C8E74" w14:textId="77777777" w:rsidR="006A3E39" w:rsidRDefault="00000000">
      <w:pPr>
        <w:pStyle w:val="ListParagraph"/>
        <w:numPr>
          <w:ilvl w:val="0"/>
          <w:numId w:val="1"/>
        </w:numPr>
        <w:spacing w:after="60"/>
      </w:pPr>
      <w:r>
        <w:t>Retain recent submissions so they can be reviewed via the API</w:t>
      </w:r>
    </w:p>
    <w:p w14:paraId="0E91BA15" w14:textId="77777777" w:rsidR="006A3E39" w:rsidRDefault="00000000">
      <w:pPr>
        <w:spacing w:after="120"/>
      </w:pPr>
      <w:r>
        <w:rPr>
          <w:b/>
          <w:bCs/>
        </w:rPr>
        <w:t>Non-Functional Requirements</w:t>
      </w:r>
    </w:p>
    <w:p w14:paraId="079C651D" w14:textId="77777777" w:rsidR="006A3E39" w:rsidRDefault="00000000">
      <w:pPr>
        <w:pStyle w:val="ListParagraph"/>
        <w:numPr>
          <w:ilvl w:val="0"/>
          <w:numId w:val="1"/>
        </w:numPr>
        <w:spacing w:after="60"/>
      </w:pPr>
      <w:r>
        <w:t>Usability — a simple, single-page form with immediate visual feedback</w:t>
      </w:r>
    </w:p>
    <w:p w14:paraId="15DFC6D4" w14:textId="77777777" w:rsidR="006A3E39" w:rsidRDefault="00000000">
      <w:pPr>
        <w:pStyle w:val="ListParagraph"/>
        <w:numPr>
          <w:ilvl w:val="0"/>
          <w:numId w:val="1"/>
        </w:numPr>
        <w:spacing w:after="60"/>
      </w:pPr>
      <w:r>
        <w:t>Performance — sub-second prediction response on a local server</w:t>
      </w:r>
    </w:p>
    <w:p w14:paraId="44DB7CD2" w14:textId="77777777" w:rsidR="006A3E39" w:rsidRDefault="00000000">
      <w:pPr>
        <w:pStyle w:val="ListParagraph"/>
        <w:numPr>
          <w:ilvl w:val="0"/>
          <w:numId w:val="1"/>
        </w:numPr>
        <w:spacing w:after="60"/>
      </w:pPr>
      <w:r>
        <w:t>Reliability — consistent predictions with graceful handling of invalid inputs</w:t>
      </w:r>
    </w:p>
    <w:p w14:paraId="33505AE8" w14:textId="77777777" w:rsidR="006A3E39" w:rsidRDefault="00000000">
      <w:pPr>
        <w:pStyle w:val="ListParagraph"/>
        <w:numPr>
          <w:ilvl w:val="0"/>
          <w:numId w:val="1"/>
        </w:numPr>
        <w:spacing w:after="60"/>
      </w:pPr>
      <w:r>
        <w:t>Portability — runs locally or can be deployed to any Python-friendly host (e.g., Render, PythonAnywhere)</w:t>
      </w:r>
    </w:p>
    <w:p w14:paraId="2CBC4F39" w14:textId="77777777" w:rsidR="006A3E39" w:rsidRDefault="00000000">
      <w:pPr>
        <w:pStyle w:val="ListParagraph"/>
        <w:numPr>
          <w:ilvl w:val="0"/>
          <w:numId w:val="1"/>
        </w:numPr>
        <w:spacing w:after="60"/>
      </w:pPr>
      <w:r>
        <w:t>Maintainability — the model can be retrained by re-running one script without changing the application code</w:t>
      </w:r>
    </w:p>
    <w:p w14:paraId="4F38087C" w14:textId="77777777" w:rsidR="006A3E39" w:rsidRDefault="00000000">
      <w:pPr>
        <w:pStyle w:val="Heading2"/>
        <w:spacing w:before="200" w:after="100"/>
      </w:pPr>
      <w:r>
        <w:t>3.3 Data Flow</w:t>
      </w:r>
    </w:p>
    <w:p w14:paraId="33AA6187" w14:textId="77777777" w:rsidR="006A3E39" w:rsidRDefault="00000000">
      <w:pPr>
        <w:spacing w:after="120"/>
      </w:pPr>
      <w:r>
        <w:t>Applicant data entered in the browser is sent as JSON to the Flask /</w:t>
      </w:r>
      <w:proofErr w:type="spellStart"/>
      <w:r>
        <w:t>api</w:t>
      </w:r>
      <w:proofErr w:type="spellEnd"/>
      <w:r>
        <w:t xml:space="preserve">/predict endpoint. The server engineers derived features (AGE_YEARS, YEARS_EMPLOYED), applies the same encoding and scaling used during training, </w:t>
      </w:r>
      <w:r>
        <w:lastRenderedPageBreak/>
        <w:t>and passes the result through the saved scikit-learn pipeline. The pipeline returns a class label and probability, which the server formats and returns to the browser; the submission is also appended to a local submissions log. Dropdown options, numeric ranges and model metrics are served separately through /</w:t>
      </w:r>
      <w:proofErr w:type="spellStart"/>
      <w:r>
        <w:t>api</w:t>
      </w:r>
      <w:proofErr w:type="spellEnd"/>
      <w:r>
        <w:t>/meta and read by the frontend when the page loads.</w:t>
      </w:r>
    </w:p>
    <w:p w14:paraId="2A6C41C6" w14:textId="77777777" w:rsidR="006A3E39" w:rsidRDefault="00000000">
      <w:pPr>
        <w:pStyle w:val="Heading2"/>
        <w:spacing w:before="200" w:after="100"/>
      </w:pPr>
      <w:r>
        <w:t>3.4 Technology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6A3E39" w14:paraId="1A72096C" w14:textId="77777777">
        <w:trPr>
          <w:tblHeader/>
        </w:trPr>
        <w:tc>
          <w:tcPr>
            <w:tcW w:w="3500" w:type="dxa"/>
            <w:shd w:val="clear" w:color="auto" w:fill="1F3864"/>
            <w:tcMar>
              <w:top w:w="80" w:type="dxa"/>
              <w:left w:w="100" w:type="dxa"/>
              <w:bottom w:w="80" w:type="dxa"/>
              <w:right w:w="100" w:type="dxa"/>
            </w:tcMar>
            <w:vAlign w:val="center"/>
          </w:tcPr>
          <w:p w14:paraId="16241895" w14:textId="77777777" w:rsidR="006A3E39" w:rsidRDefault="00000000">
            <w:r>
              <w:rPr>
                <w:b/>
                <w:bCs/>
                <w:color w:val="FFFFFF"/>
                <w:sz w:val="20"/>
                <w:szCs w:val="20"/>
              </w:rPr>
              <w:t>Category</w:t>
            </w:r>
          </w:p>
        </w:tc>
        <w:tc>
          <w:tcPr>
            <w:tcW w:w="5500" w:type="dxa"/>
            <w:shd w:val="clear" w:color="auto" w:fill="1F3864"/>
            <w:tcMar>
              <w:top w:w="80" w:type="dxa"/>
              <w:left w:w="100" w:type="dxa"/>
              <w:bottom w:w="80" w:type="dxa"/>
              <w:right w:w="100" w:type="dxa"/>
            </w:tcMar>
            <w:vAlign w:val="center"/>
          </w:tcPr>
          <w:p w14:paraId="01CFC2D5" w14:textId="77777777" w:rsidR="006A3E39" w:rsidRDefault="00000000">
            <w:r>
              <w:rPr>
                <w:b/>
                <w:bCs/>
                <w:color w:val="FFFFFF"/>
                <w:sz w:val="20"/>
                <w:szCs w:val="20"/>
              </w:rPr>
              <w:t>Technology</w:t>
            </w:r>
          </w:p>
        </w:tc>
      </w:tr>
      <w:tr w:rsidR="006A3E39" w14:paraId="1A5DBE68" w14:textId="77777777">
        <w:tc>
          <w:tcPr>
            <w:tcW w:w="3500" w:type="dxa"/>
            <w:tcMar>
              <w:top w:w="80" w:type="dxa"/>
              <w:left w:w="100" w:type="dxa"/>
              <w:bottom w:w="80" w:type="dxa"/>
              <w:right w:w="100" w:type="dxa"/>
            </w:tcMar>
            <w:vAlign w:val="center"/>
          </w:tcPr>
          <w:p w14:paraId="23E035E0" w14:textId="77777777" w:rsidR="006A3E39" w:rsidRDefault="00000000">
            <w:r>
              <w:rPr>
                <w:color w:val="000000"/>
                <w:sz w:val="20"/>
                <w:szCs w:val="20"/>
              </w:rPr>
              <w:t>Programming Language</w:t>
            </w:r>
          </w:p>
        </w:tc>
        <w:tc>
          <w:tcPr>
            <w:tcW w:w="5500" w:type="dxa"/>
            <w:tcMar>
              <w:top w:w="80" w:type="dxa"/>
              <w:left w:w="100" w:type="dxa"/>
              <w:bottom w:w="80" w:type="dxa"/>
              <w:right w:w="100" w:type="dxa"/>
            </w:tcMar>
            <w:vAlign w:val="center"/>
          </w:tcPr>
          <w:p w14:paraId="6B7FA159" w14:textId="77777777" w:rsidR="006A3E39" w:rsidRDefault="00000000">
            <w:r>
              <w:rPr>
                <w:color w:val="000000"/>
                <w:sz w:val="20"/>
                <w:szCs w:val="20"/>
              </w:rPr>
              <w:t>Python</w:t>
            </w:r>
          </w:p>
        </w:tc>
      </w:tr>
      <w:tr w:rsidR="006A3E39" w14:paraId="396675FD" w14:textId="77777777">
        <w:tc>
          <w:tcPr>
            <w:tcW w:w="3500" w:type="dxa"/>
            <w:tcMar>
              <w:top w:w="80" w:type="dxa"/>
              <w:left w:w="100" w:type="dxa"/>
              <w:bottom w:w="80" w:type="dxa"/>
              <w:right w:w="100" w:type="dxa"/>
            </w:tcMar>
            <w:vAlign w:val="center"/>
          </w:tcPr>
          <w:p w14:paraId="195E64FD" w14:textId="77777777" w:rsidR="006A3E39" w:rsidRDefault="00000000">
            <w:r>
              <w:rPr>
                <w:color w:val="000000"/>
                <w:sz w:val="20"/>
                <w:szCs w:val="20"/>
              </w:rPr>
              <w:t>Web Framework</w:t>
            </w:r>
          </w:p>
        </w:tc>
        <w:tc>
          <w:tcPr>
            <w:tcW w:w="5500" w:type="dxa"/>
            <w:tcMar>
              <w:top w:w="80" w:type="dxa"/>
              <w:left w:w="100" w:type="dxa"/>
              <w:bottom w:w="80" w:type="dxa"/>
              <w:right w:w="100" w:type="dxa"/>
            </w:tcMar>
            <w:vAlign w:val="center"/>
          </w:tcPr>
          <w:p w14:paraId="55550325" w14:textId="77777777" w:rsidR="006A3E39" w:rsidRDefault="00000000">
            <w:r>
              <w:rPr>
                <w:color w:val="000000"/>
                <w:sz w:val="20"/>
                <w:szCs w:val="20"/>
              </w:rPr>
              <w:t>Flask</w:t>
            </w:r>
          </w:p>
        </w:tc>
      </w:tr>
      <w:tr w:rsidR="006A3E39" w14:paraId="409397F9" w14:textId="77777777">
        <w:tc>
          <w:tcPr>
            <w:tcW w:w="3500" w:type="dxa"/>
            <w:tcMar>
              <w:top w:w="80" w:type="dxa"/>
              <w:left w:w="100" w:type="dxa"/>
              <w:bottom w:w="80" w:type="dxa"/>
              <w:right w:w="100" w:type="dxa"/>
            </w:tcMar>
            <w:vAlign w:val="center"/>
          </w:tcPr>
          <w:p w14:paraId="2AC932B1" w14:textId="77777777" w:rsidR="006A3E39" w:rsidRDefault="00000000">
            <w:r>
              <w:rPr>
                <w:color w:val="000000"/>
                <w:sz w:val="20"/>
                <w:szCs w:val="20"/>
              </w:rPr>
              <w:t>Machine Learning</w:t>
            </w:r>
          </w:p>
        </w:tc>
        <w:tc>
          <w:tcPr>
            <w:tcW w:w="5500" w:type="dxa"/>
            <w:tcMar>
              <w:top w:w="80" w:type="dxa"/>
              <w:left w:w="100" w:type="dxa"/>
              <w:bottom w:w="80" w:type="dxa"/>
              <w:right w:w="100" w:type="dxa"/>
            </w:tcMar>
            <w:vAlign w:val="center"/>
          </w:tcPr>
          <w:p w14:paraId="03AA8A98" w14:textId="77777777" w:rsidR="006A3E39" w:rsidRDefault="00000000">
            <w:r>
              <w:rPr>
                <w:color w:val="000000"/>
                <w:sz w:val="20"/>
                <w:szCs w:val="20"/>
              </w:rPr>
              <w:t>scikit-learn (</w:t>
            </w:r>
            <w:proofErr w:type="spellStart"/>
            <w:r>
              <w:rPr>
                <w:color w:val="000000"/>
                <w:sz w:val="20"/>
                <w:szCs w:val="20"/>
              </w:rPr>
              <w:t>RandomForestClassifier</w:t>
            </w:r>
            <w:proofErr w:type="spellEnd"/>
            <w:r>
              <w:rPr>
                <w:color w:val="000000"/>
                <w:sz w:val="20"/>
                <w:szCs w:val="20"/>
              </w:rPr>
              <w:t>)</w:t>
            </w:r>
          </w:p>
        </w:tc>
      </w:tr>
      <w:tr w:rsidR="006A3E39" w14:paraId="1A689E74" w14:textId="77777777">
        <w:tc>
          <w:tcPr>
            <w:tcW w:w="3500" w:type="dxa"/>
            <w:tcMar>
              <w:top w:w="80" w:type="dxa"/>
              <w:left w:w="100" w:type="dxa"/>
              <w:bottom w:w="80" w:type="dxa"/>
              <w:right w:w="100" w:type="dxa"/>
            </w:tcMar>
            <w:vAlign w:val="center"/>
          </w:tcPr>
          <w:p w14:paraId="793A127B" w14:textId="77777777" w:rsidR="006A3E39" w:rsidRDefault="00000000">
            <w:r>
              <w:rPr>
                <w:color w:val="000000"/>
                <w:sz w:val="20"/>
                <w:szCs w:val="20"/>
              </w:rPr>
              <w:t>Data Handling</w:t>
            </w:r>
          </w:p>
        </w:tc>
        <w:tc>
          <w:tcPr>
            <w:tcW w:w="5500" w:type="dxa"/>
            <w:tcMar>
              <w:top w:w="80" w:type="dxa"/>
              <w:left w:w="100" w:type="dxa"/>
              <w:bottom w:w="80" w:type="dxa"/>
              <w:right w:w="100" w:type="dxa"/>
            </w:tcMar>
            <w:vAlign w:val="center"/>
          </w:tcPr>
          <w:p w14:paraId="43E3EF85" w14:textId="77777777" w:rsidR="006A3E39" w:rsidRDefault="00000000">
            <w:r>
              <w:rPr>
                <w:color w:val="000000"/>
                <w:sz w:val="20"/>
                <w:szCs w:val="20"/>
              </w:rPr>
              <w:t>pandas, NumPy</w:t>
            </w:r>
          </w:p>
        </w:tc>
      </w:tr>
      <w:tr w:rsidR="006A3E39" w14:paraId="66854C4D" w14:textId="77777777">
        <w:tc>
          <w:tcPr>
            <w:tcW w:w="3500" w:type="dxa"/>
            <w:tcMar>
              <w:top w:w="80" w:type="dxa"/>
              <w:left w:w="100" w:type="dxa"/>
              <w:bottom w:w="80" w:type="dxa"/>
              <w:right w:w="100" w:type="dxa"/>
            </w:tcMar>
            <w:vAlign w:val="center"/>
          </w:tcPr>
          <w:p w14:paraId="3A939983" w14:textId="77777777" w:rsidR="006A3E39" w:rsidRDefault="00000000">
            <w:r>
              <w:rPr>
                <w:color w:val="000000"/>
                <w:sz w:val="20"/>
                <w:szCs w:val="20"/>
              </w:rPr>
              <w:t>Model Persistence</w:t>
            </w:r>
          </w:p>
        </w:tc>
        <w:tc>
          <w:tcPr>
            <w:tcW w:w="5500" w:type="dxa"/>
            <w:tcMar>
              <w:top w:w="80" w:type="dxa"/>
              <w:left w:w="100" w:type="dxa"/>
              <w:bottom w:w="80" w:type="dxa"/>
              <w:right w:w="100" w:type="dxa"/>
            </w:tcMar>
            <w:vAlign w:val="center"/>
          </w:tcPr>
          <w:p w14:paraId="4B751A78" w14:textId="77777777" w:rsidR="006A3E39" w:rsidRDefault="00000000">
            <w:proofErr w:type="spellStart"/>
            <w:r>
              <w:rPr>
                <w:color w:val="000000"/>
                <w:sz w:val="20"/>
                <w:szCs w:val="20"/>
              </w:rPr>
              <w:t>joblib</w:t>
            </w:r>
            <w:proofErr w:type="spellEnd"/>
          </w:p>
        </w:tc>
      </w:tr>
      <w:tr w:rsidR="006A3E39" w14:paraId="6173B5F2" w14:textId="77777777">
        <w:tc>
          <w:tcPr>
            <w:tcW w:w="3500" w:type="dxa"/>
            <w:tcMar>
              <w:top w:w="80" w:type="dxa"/>
              <w:left w:w="100" w:type="dxa"/>
              <w:bottom w:w="80" w:type="dxa"/>
              <w:right w:w="100" w:type="dxa"/>
            </w:tcMar>
            <w:vAlign w:val="center"/>
          </w:tcPr>
          <w:p w14:paraId="22CD1698" w14:textId="77777777" w:rsidR="006A3E39" w:rsidRDefault="00000000">
            <w:r>
              <w:rPr>
                <w:color w:val="000000"/>
                <w:sz w:val="20"/>
                <w:szCs w:val="20"/>
              </w:rPr>
              <w:t>Frontend</w:t>
            </w:r>
          </w:p>
        </w:tc>
        <w:tc>
          <w:tcPr>
            <w:tcW w:w="5500" w:type="dxa"/>
            <w:tcMar>
              <w:top w:w="80" w:type="dxa"/>
              <w:left w:w="100" w:type="dxa"/>
              <w:bottom w:w="80" w:type="dxa"/>
              <w:right w:w="100" w:type="dxa"/>
            </w:tcMar>
            <w:vAlign w:val="center"/>
          </w:tcPr>
          <w:p w14:paraId="30E878EC" w14:textId="77777777" w:rsidR="006A3E39" w:rsidRDefault="00000000">
            <w:r>
              <w:rPr>
                <w:color w:val="000000"/>
                <w:sz w:val="20"/>
                <w:szCs w:val="20"/>
              </w:rPr>
              <w:t>HTML5, CSS3, vanilla JavaScript</w:t>
            </w:r>
          </w:p>
        </w:tc>
      </w:tr>
      <w:tr w:rsidR="006A3E39" w14:paraId="49D0FC20" w14:textId="77777777">
        <w:tc>
          <w:tcPr>
            <w:tcW w:w="3500" w:type="dxa"/>
            <w:tcMar>
              <w:top w:w="80" w:type="dxa"/>
              <w:left w:w="100" w:type="dxa"/>
              <w:bottom w:w="80" w:type="dxa"/>
              <w:right w:w="100" w:type="dxa"/>
            </w:tcMar>
            <w:vAlign w:val="center"/>
          </w:tcPr>
          <w:p w14:paraId="2F17F84E" w14:textId="77777777" w:rsidR="006A3E39" w:rsidRDefault="00000000">
            <w:r>
              <w:rPr>
                <w:color w:val="000000"/>
                <w:sz w:val="20"/>
                <w:szCs w:val="20"/>
              </w:rPr>
              <w:t>Dataset</w:t>
            </w:r>
          </w:p>
        </w:tc>
        <w:tc>
          <w:tcPr>
            <w:tcW w:w="5500" w:type="dxa"/>
            <w:tcMar>
              <w:top w:w="80" w:type="dxa"/>
              <w:left w:w="100" w:type="dxa"/>
              <w:bottom w:w="80" w:type="dxa"/>
              <w:right w:w="100" w:type="dxa"/>
            </w:tcMar>
            <w:vAlign w:val="center"/>
          </w:tcPr>
          <w:p w14:paraId="459D97AF" w14:textId="77777777" w:rsidR="006A3E39" w:rsidRDefault="00000000">
            <w:r>
              <w:rPr>
                <w:color w:val="000000"/>
                <w:sz w:val="20"/>
                <w:szCs w:val="20"/>
              </w:rPr>
              <w:t>Synthetic dataset matching the Kaggle "Credit Card Approval Prediction" schema</w:t>
            </w:r>
          </w:p>
        </w:tc>
      </w:tr>
      <w:tr w:rsidR="006A3E39" w14:paraId="567008C7" w14:textId="77777777">
        <w:tc>
          <w:tcPr>
            <w:tcW w:w="3500" w:type="dxa"/>
            <w:tcMar>
              <w:top w:w="80" w:type="dxa"/>
              <w:left w:w="100" w:type="dxa"/>
              <w:bottom w:w="80" w:type="dxa"/>
              <w:right w:w="100" w:type="dxa"/>
            </w:tcMar>
            <w:vAlign w:val="center"/>
          </w:tcPr>
          <w:p w14:paraId="71653283" w14:textId="77777777" w:rsidR="006A3E39" w:rsidRDefault="00000000">
            <w:r>
              <w:rPr>
                <w:color w:val="000000"/>
                <w:sz w:val="20"/>
                <w:szCs w:val="20"/>
              </w:rPr>
              <w:t>IDE</w:t>
            </w:r>
          </w:p>
        </w:tc>
        <w:tc>
          <w:tcPr>
            <w:tcW w:w="5500" w:type="dxa"/>
            <w:tcMar>
              <w:top w:w="80" w:type="dxa"/>
              <w:left w:w="100" w:type="dxa"/>
              <w:bottom w:w="80" w:type="dxa"/>
              <w:right w:w="100" w:type="dxa"/>
            </w:tcMar>
            <w:vAlign w:val="center"/>
          </w:tcPr>
          <w:p w14:paraId="524FB217" w14:textId="77777777" w:rsidR="006A3E39" w:rsidRDefault="00000000">
            <w:r>
              <w:rPr>
                <w:color w:val="000000"/>
                <w:sz w:val="20"/>
                <w:szCs w:val="20"/>
              </w:rPr>
              <w:t>Visual Studio Code</w:t>
            </w:r>
          </w:p>
        </w:tc>
      </w:tr>
      <w:tr w:rsidR="006A3E39" w14:paraId="73D7CCDC" w14:textId="77777777">
        <w:tc>
          <w:tcPr>
            <w:tcW w:w="3500" w:type="dxa"/>
            <w:tcMar>
              <w:top w:w="80" w:type="dxa"/>
              <w:left w:w="100" w:type="dxa"/>
              <w:bottom w:w="80" w:type="dxa"/>
              <w:right w:w="100" w:type="dxa"/>
            </w:tcMar>
            <w:vAlign w:val="center"/>
          </w:tcPr>
          <w:p w14:paraId="230D8DC4" w14:textId="77777777" w:rsidR="006A3E39" w:rsidRDefault="00000000">
            <w:r>
              <w:rPr>
                <w:color w:val="000000"/>
                <w:sz w:val="20"/>
                <w:szCs w:val="20"/>
              </w:rPr>
              <w:t>Version Control</w:t>
            </w:r>
          </w:p>
        </w:tc>
        <w:tc>
          <w:tcPr>
            <w:tcW w:w="5500" w:type="dxa"/>
            <w:tcMar>
              <w:top w:w="80" w:type="dxa"/>
              <w:left w:w="100" w:type="dxa"/>
              <w:bottom w:w="80" w:type="dxa"/>
              <w:right w:w="100" w:type="dxa"/>
            </w:tcMar>
            <w:vAlign w:val="center"/>
          </w:tcPr>
          <w:p w14:paraId="5A045904" w14:textId="77777777" w:rsidR="006A3E39" w:rsidRDefault="00000000">
            <w:r>
              <w:rPr>
                <w:color w:val="000000"/>
                <w:sz w:val="20"/>
                <w:szCs w:val="20"/>
              </w:rPr>
              <w:t>Git &amp; GitHub</w:t>
            </w:r>
          </w:p>
        </w:tc>
      </w:tr>
    </w:tbl>
    <w:p w14:paraId="38DB0F08" w14:textId="77777777" w:rsidR="006A3E39" w:rsidRDefault="00000000">
      <w:r>
        <w:br w:type="page"/>
      </w:r>
    </w:p>
    <w:p w14:paraId="46DC6A2A" w14:textId="77777777" w:rsidR="006A3E39" w:rsidRDefault="00000000">
      <w:pPr>
        <w:pStyle w:val="Heading1"/>
        <w:spacing w:before="300" w:after="150"/>
      </w:pPr>
      <w:r>
        <w:lastRenderedPageBreak/>
        <w:t>4. Project Design Phase</w:t>
      </w:r>
    </w:p>
    <w:p w14:paraId="10E1B94F" w14:textId="77777777" w:rsidR="006A3E39" w:rsidRDefault="00000000">
      <w:pPr>
        <w:pStyle w:val="Heading2"/>
        <w:spacing w:before="200" w:after="100"/>
      </w:pPr>
      <w:r>
        <w:t>4.1 Problem–Solution Fit</w:t>
      </w:r>
    </w:p>
    <w:p w14:paraId="3E8EBC54" w14:textId="77777777" w:rsidR="006A3E39" w:rsidRDefault="00000000">
      <w:pPr>
        <w:spacing w:after="120"/>
      </w:pPr>
      <w:r>
        <w:t>The proposed solution replaces manual, document-heavy verification with an automated machine-learning prediction, giving applicants and reviewers an instant, consistent, and repeatable approval estimate based on the applicant's profile.</w:t>
      </w:r>
    </w:p>
    <w:p w14:paraId="04DBB7F0" w14:textId="77777777" w:rsidR="006A3E39" w:rsidRDefault="00000000">
      <w:pPr>
        <w:pStyle w:val="Heading2"/>
        <w:spacing w:before="200" w:after="100"/>
      </w:pPr>
      <w:r>
        <w:t>4.2 Proposed Solution</w:t>
      </w:r>
    </w:p>
    <w:p w14:paraId="7C2C285B" w14:textId="77777777" w:rsidR="006A3E39" w:rsidRDefault="00000000">
      <w:pPr>
        <w:pStyle w:val="ListParagraph"/>
        <w:numPr>
          <w:ilvl w:val="0"/>
          <w:numId w:val="1"/>
        </w:numPr>
        <w:spacing w:after="60"/>
      </w:pPr>
      <w:r>
        <w:t>Generate/collect applicant data matching the real dataset's schema</w:t>
      </w:r>
    </w:p>
    <w:p w14:paraId="451537C6" w14:textId="77777777" w:rsidR="006A3E39" w:rsidRDefault="00000000">
      <w:pPr>
        <w:pStyle w:val="ListParagraph"/>
        <w:numPr>
          <w:ilvl w:val="0"/>
          <w:numId w:val="1"/>
        </w:numPr>
        <w:spacing w:after="60"/>
      </w:pPr>
      <w:r>
        <w:t xml:space="preserve">Pre-process data: handle missing values, engineer age/employment features, encode </w:t>
      </w:r>
      <w:proofErr w:type="spellStart"/>
      <w:r>
        <w:t>categoricals</w:t>
      </w:r>
      <w:proofErr w:type="spellEnd"/>
      <w:r>
        <w:t xml:space="preserve">, scale </w:t>
      </w:r>
      <w:proofErr w:type="spellStart"/>
      <w:r>
        <w:t>numerics</w:t>
      </w:r>
      <w:proofErr w:type="spellEnd"/>
    </w:p>
    <w:p w14:paraId="5A098590" w14:textId="77777777" w:rsidR="006A3E39" w:rsidRDefault="00000000">
      <w:pPr>
        <w:pStyle w:val="ListParagraph"/>
        <w:numPr>
          <w:ilvl w:val="0"/>
          <w:numId w:val="1"/>
        </w:numPr>
        <w:spacing w:after="60"/>
      </w:pPr>
      <w:r>
        <w:t>Train a Random Forest classifier inside a single scikit-learn Pipeline</w:t>
      </w:r>
    </w:p>
    <w:p w14:paraId="3A55CEF6" w14:textId="77777777" w:rsidR="006A3E39" w:rsidRDefault="00000000">
      <w:pPr>
        <w:pStyle w:val="ListParagraph"/>
        <w:numPr>
          <w:ilvl w:val="0"/>
          <w:numId w:val="1"/>
        </w:numPr>
        <w:spacing w:after="60"/>
      </w:pPr>
      <w:r>
        <w:t>Evaluate the model on a held-out test split (80/20) using accuracy, precision, recall, F1 and ROC AUC</w:t>
      </w:r>
    </w:p>
    <w:p w14:paraId="08F1918E" w14:textId="77777777" w:rsidR="006A3E39" w:rsidRDefault="00000000">
      <w:pPr>
        <w:pStyle w:val="ListParagraph"/>
        <w:numPr>
          <w:ilvl w:val="0"/>
          <w:numId w:val="1"/>
        </w:numPr>
        <w:spacing w:after="60"/>
      </w:pPr>
      <w:r>
        <w:t>Export the fitted pipeline, evaluation metrics, and feature metadata</w:t>
      </w:r>
    </w:p>
    <w:p w14:paraId="3669B46D" w14:textId="77777777" w:rsidR="006A3E39" w:rsidRDefault="00000000">
      <w:pPr>
        <w:pStyle w:val="ListParagraph"/>
        <w:numPr>
          <w:ilvl w:val="0"/>
          <w:numId w:val="1"/>
        </w:numPr>
        <w:spacing w:after="60"/>
      </w:pPr>
      <w:r>
        <w:t>Serve the model through a Flask application with a live prediction form</w:t>
      </w:r>
    </w:p>
    <w:p w14:paraId="103B8A26" w14:textId="77777777" w:rsidR="006A3E39" w:rsidRDefault="00000000">
      <w:pPr>
        <w:pStyle w:val="Heading2"/>
        <w:spacing w:before="200" w:after="100"/>
      </w:pPr>
      <w:r>
        <w:t>4.3 Solution Architecture</w:t>
      </w:r>
    </w:p>
    <w:p w14:paraId="572F9165" w14:textId="77777777" w:rsidR="006A3E39" w:rsidRDefault="00000000">
      <w:pPr>
        <w:spacing w:after="120"/>
      </w:pPr>
      <w:r>
        <w:t>Three-tier architecture: (1) a browser-based UI built with HTML/CSS/JavaScript, (2) a Flask application layer that validates input, engineers features, and serves predictions through /</w:t>
      </w:r>
      <w:proofErr w:type="spellStart"/>
      <w:r>
        <w:t>api</w:t>
      </w:r>
      <w:proofErr w:type="spellEnd"/>
      <w:r>
        <w:t>/predict and /</w:t>
      </w:r>
      <w:proofErr w:type="spellStart"/>
      <w:r>
        <w:t>api</w:t>
      </w:r>
      <w:proofErr w:type="spellEnd"/>
      <w:r>
        <w:t>/meta, and (3) a model layer consisting of the trained scikit-learn pipeline (</w:t>
      </w:r>
      <w:proofErr w:type="spellStart"/>
      <w:r>
        <w:t>credit_</w:t>
      </w:r>
      <w:proofErr w:type="gramStart"/>
      <w:r>
        <w:t>model.joblib</w:t>
      </w:r>
      <w:proofErr w:type="spellEnd"/>
      <w:proofErr w:type="gramEnd"/>
      <w:r>
        <w:t>), evaluation metrics (</w:t>
      </w:r>
      <w:proofErr w:type="spellStart"/>
      <w:proofErr w:type="gramStart"/>
      <w:r>
        <w:t>metrics.json</w:t>
      </w:r>
      <w:proofErr w:type="spellEnd"/>
      <w:proofErr w:type="gramEnd"/>
      <w:r>
        <w:t>) and feature metadata (</w:t>
      </w:r>
      <w:proofErr w:type="spellStart"/>
      <w:r>
        <w:t>feature_</w:t>
      </w:r>
      <w:proofErr w:type="gramStart"/>
      <w:r>
        <w:t>meta.json</w:t>
      </w:r>
      <w:proofErr w:type="spellEnd"/>
      <w:proofErr w:type="gramEnd"/>
      <w:r>
        <w:t>) generated by model/train_model.py.</w:t>
      </w:r>
    </w:p>
    <w:p w14:paraId="56E9B55E" w14:textId="77777777" w:rsidR="006A3E39" w:rsidRDefault="00000000">
      <w:pPr>
        <w:pStyle w:val="Heading1"/>
        <w:spacing w:before="300" w:after="150"/>
      </w:pPr>
      <w:r>
        <w:t>5. Project Planning &amp; Scheduling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00"/>
      </w:tblGrid>
      <w:tr w:rsidR="006A3E39" w14:paraId="39614B4B" w14:textId="77777777">
        <w:trPr>
          <w:tblHeader/>
        </w:trPr>
        <w:tc>
          <w:tcPr>
            <w:tcW w:w="2000" w:type="dxa"/>
            <w:shd w:val="clear" w:color="auto" w:fill="1F3864"/>
            <w:tcMar>
              <w:top w:w="80" w:type="dxa"/>
              <w:left w:w="100" w:type="dxa"/>
              <w:bottom w:w="80" w:type="dxa"/>
              <w:right w:w="100" w:type="dxa"/>
            </w:tcMar>
            <w:vAlign w:val="center"/>
          </w:tcPr>
          <w:p w14:paraId="5EDFC3A5" w14:textId="77777777" w:rsidR="006A3E39" w:rsidRDefault="00000000">
            <w:r>
              <w:rPr>
                <w:b/>
                <w:bCs/>
                <w:color w:val="FFFFFF"/>
                <w:sz w:val="20"/>
                <w:szCs w:val="20"/>
              </w:rPr>
              <w:t>Sprint</w:t>
            </w:r>
          </w:p>
        </w:tc>
        <w:tc>
          <w:tcPr>
            <w:tcW w:w="7000" w:type="dxa"/>
            <w:shd w:val="clear" w:color="auto" w:fill="1F3864"/>
            <w:tcMar>
              <w:top w:w="80" w:type="dxa"/>
              <w:left w:w="100" w:type="dxa"/>
              <w:bottom w:w="80" w:type="dxa"/>
              <w:right w:w="100" w:type="dxa"/>
            </w:tcMar>
            <w:vAlign w:val="center"/>
          </w:tcPr>
          <w:p w14:paraId="49616B61" w14:textId="77777777" w:rsidR="006A3E39" w:rsidRDefault="00000000">
            <w:r>
              <w:rPr>
                <w:b/>
                <w:bCs/>
                <w:color w:val="FFFFFF"/>
                <w:sz w:val="20"/>
                <w:szCs w:val="20"/>
              </w:rPr>
              <w:t>Activities</w:t>
            </w:r>
          </w:p>
        </w:tc>
      </w:tr>
      <w:tr w:rsidR="006A3E39" w14:paraId="6CD9AEEE" w14:textId="77777777">
        <w:tc>
          <w:tcPr>
            <w:tcW w:w="2000" w:type="dxa"/>
            <w:tcMar>
              <w:top w:w="80" w:type="dxa"/>
              <w:left w:w="100" w:type="dxa"/>
              <w:bottom w:w="80" w:type="dxa"/>
              <w:right w:w="100" w:type="dxa"/>
            </w:tcMar>
            <w:vAlign w:val="center"/>
          </w:tcPr>
          <w:p w14:paraId="64925B07" w14:textId="77777777" w:rsidR="006A3E39" w:rsidRDefault="00000000">
            <w:r>
              <w:rPr>
                <w:color w:val="000000"/>
                <w:sz w:val="20"/>
                <w:szCs w:val="20"/>
              </w:rPr>
              <w:t>Sprint 1</w:t>
            </w:r>
          </w:p>
        </w:tc>
        <w:tc>
          <w:tcPr>
            <w:tcW w:w="7000" w:type="dxa"/>
            <w:tcMar>
              <w:top w:w="80" w:type="dxa"/>
              <w:left w:w="100" w:type="dxa"/>
              <w:bottom w:w="80" w:type="dxa"/>
              <w:right w:w="100" w:type="dxa"/>
            </w:tcMar>
            <w:vAlign w:val="center"/>
          </w:tcPr>
          <w:p w14:paraId="5DBB1321" w14:textId="77777777" w:rsidR="006A3E39" w:rsidRDefault="00000000">
            <w:r>
              <w:rPr>
                <w:color w:val="000000"/>
                <w:sz w:val="20"/>
                <w:szCs w:val="20"/>
              </w:rPr>
              <w:t>Project planning, dataset schema design, synthetic data generation (generate_data.py)</w:t>
            </w:r>
          </w:p>
        </w:tc>
      </w:tr>
      <w:tr w:rsidR="006A3E39" w14:paraId="3364CF04" w14:textId="77777777">
        <w:tc>
          <w:tcPr>
            <w:tcW w:w="2000" w:type="dxa"/>
            <w:tcMar>
              <w:top w:w="80" w:type="dxa"/>
              <w:left w:w="100" w:type="dxa"/>
              <w:bottom w:w="80" w:type="dxa"/>
              <w:right w:w="100" w:type="dxa"/>
            </w:tcMar>
            <w:vAlign w:val="center"/>
          </w:tcPr>
          <w:p w14:paraId="7618C769" w14:textId="77777777" w:rsidR="006A3E39" w:rsidRDefault="00000000">
            <w:r>
              <w:rPr>
                <w:color w:val="000000"/>
                <w:sz w:val="20"/>
                <w:szCs w:val="20"/>
              </w:rPr>
              <w:t>Sprint 2</w:t>
            </w:r>
          </w:p>
        </w:tc>
        <w:tc>
          <w:tcPr>
            <w:tcW w:w="7000" w:type="dxa"/>
            <w:tcMar>
              <w:top w:w="80" w:type="dxa"/>
              <w:left w:w="100" w:type="dxa"/>
              <w:bottom w:w="80" w:type="dxa"/>
              <w:right w:w="100" w:type="dxa"/>
            </w:tcMar>
            <w:vAlign w:val="center"/>
          </w:tcPr>
          <w:p w14:paraId="2FA6F72A" w14:textId="77777777" w:rsidR="006A3E39" w:rsidRDefault="00000000">
            <w:r>
              <w:rPr>
                <w:color w:val="000000"/>
                <w:sz w:val="20"/>
                <w:szCs w:val="20"/>
              </w:rPr>
              <w:t>Exploratory data analysis, descriptive statistics, data visualization</w:t>
            </w:r>
          </w:p>
        </w:tc>
      </w:tr>
      <w:tr w:rsidR="006A3E39" w14:paraId="16DCB5DC" w14:textId="77777777">
        <w:tc>
          <w:tcPr>
            <w:tcW w:w="2000" w:type="dxa"/>
            <w:tcMar>
              <w:top w:w="80" w:type="dxa"/>
              <w:left w:w="100" w:type="dxa"/>
              <w:bottom w:w="80" w:type="dxa"/>
              <w:right w:w="100" w:type="dxa"/>
            </w:tcMar>
            <w:vAlign w:val="center"/>
          </w:tcPr>
          <w:p w14:paraId="3D668E3E" w14:textId="77777777" w:rsidR="006A3E39" w:rsidRDefault="00000000">
            <w:r>
              <w:rPr>
                <w:color w:val="000000"/>
                <w:sz w:val="20"/>
                <w:szCs w:val="20"/>
              </w:rPr>
              <w:t>Sprint 3</w:t>
            </w:r>
          </w:p>
        </w:tc>
        <w:tc>
          <w:tcPr>
            <w:tcW w:w="7000" w:type="dxa"/>
            <w:tcMar>
              <w:top w:w="80" w:type="dxa"/>
              <w:left w:w="100" w:type="dxa"/>
              <w:bottom w:w="80" w:type="dxa"/>
              <w:right w:w="100" w:type="dxa"/>
            </w:tcMar>
            <w:vAlign w:val="center"/>
          </w:tcPr>
          <w:p w14:paraId="226BA66F" w14:textId="77777777" w:rsidR="006A3E39" w:rsidRDefault="00000000">
            <w:r>
              <w:rPr>
                <w:color w:val="000000"/>
                <w:sz w:val="20"/>
                <w:szCs w:val="20"/>
              </w:rPr>
              <w:t>Data cleaning, feature engineering (AGE_YEARS, YEARS_EMPLOYED), handling missing values</w:t>
            </w:r>
          </w:p>
        </w:tc>
      </w:tr>
      <w:tr w:rsidR="006A3E39" w14:paraId="61431778" w14:textId="77777777">
        <w:tc>
          <w:tcPr>
            <w:tcW w:w="2000" w:type="dxa"/>
            <w:tcMar>
              <w:top w:w="80" w:type="dxa"/>
              <w:left w:w="100" w:type="dxa"/>
              <w:bottom w:w="80" w:type="dxa"/>
              <w:right w:w="100" w:type="dxa"/>
            </w:tcMar>
            <w:vAlign w:val="center"/>
          </w:tcPr>
          <w:p w14:paraId="2C3981FA" w14:textId="77777777" w:rsidR="006A3E39" w:rsidRDefault="00000000">
            <w:r>
              <w:rPr>
                <w:color w:val="000000"/>
                <w:sz w:val="20"/>
                <w:szCs w:val="20"/>
              </w:rPr>
              <w:t>Sprint 4</w:t>
            </w:r>
          </w:p>
        </w:tc>
        <w:tc>
          <w:tcPr>
            <w:tcW w:w="7000" w:type="dxa"/>
            <w:tcMar>
              <w:top w:w="80" w:type="dxa"/>
              <w:left w:w="100" w:type="dxa"/>
              <w:bottom w:w="80" w:type="dxa"/>
              <w:right w:w="100" w:type="dxa"/>
            </w:tcMar>
            <w:vAlign w:val="center"/>
          </w:tcPr>
          <w:p w14:paraId="353C317B" w14:textId="77777777" w:rsidR="006A3E39" w:rsidRDefault="00000000">
            <w:r>
              <w:rPr>
                <w:color w:val="000000"/>
                <w:sz w:val="20"/>
                <w:szCs w:val="20"/>
              </w:rPr>
              <w:t>Model training (Random Forest), evaluation, and comparison; export pipeline &amp; metrics</w:t>
            </w:r>
          </w:p>
        </w:tc>
      </w:tr>
      <w:tr w:rsidR="006A3E39" w14:paraId="007F7C7E" w14:textId="77777777">
        <w:tc>
          <w:tcPr>
            <w:tcW w:w="2000" w:type="dxa"/>
            <w:tcMar>
              <w:top w:w="80" w:type="dxa"/>
              <w:left w:w="100" w:type="dxa"/>
              <w:bottom w:w="80" w:type="dxa"/>
              <w:right w:w="100" w:type="dxa"/>
            </w:tcMar>
            <w:vAlign w:val="center"/>
          </w:tcPr>
          <w:p w14:paraId="65E843FD" w14:textId="77777777" w:rsidR="006A3E39" w:rsidRDefault="00000000">
            <w:r>
              <w:rPr>
                <w:color w:val="000000"/>
                <w:sz w:val="20"/>
                <w:szCs w:val="20"/>
              </w:rPr>
              <w:t>Sprint 5</w:t>
            </w:r>
          </w:p>
        </w:tc>
        <w:tc>
          <w:tcPr>
            <w:tcW w:w="7000" w:type="dxa"/>
            <w:tcMar>
              <w:top w:w="80" w:type="dxa"/>
              <w:left w:w="100" w:type="dxa"/>
              <w:bottom w:w="80" w:type="dxa"/>
              <w:right w:w="100" w:type="dxa"/>
            </w:tcMar>
            <w:vAlign w:val="center"/>
          </w:tcPr>
          <w:p w14:paraId="1A85223F" w14:textId="77777777" w:rsidR="006A3E39" w:rsidRDefault="00000000">
            <w:r>
              <w:rPr>
                <w:color w:val="000000"/>
                <w:sz w:val="20"/>
                <w:szCs w:val="20"/>
              </w:rPr>
              <w:t>Flask application development, frontend UI, integration testing, documentation</w:t>
            </w:r>
          </w:p>
        </w:tc>
      </w:tr>
    </w:tbl>
    <w:p w14:paraId="35D7AAB1" w14:textId="77777777" w:rsidR="006A3E39" w:rsidRDefault="00000000">
      <w:pPr>
        <w:pStyle w:val="Heading1"/>
        <w:spacing w:before="300" w:after="150"/>
      </w:pPr>
      <w:r>
        <w:t>6. Functional and Performance Testing</w:t>
      </w:r>
    </w:p>
    <w:p w14:paraId="2DBC15A1" w14:textId="77777777" w:rsidR="006A3E39" w:rsidRDefault="00000000">
      <w:pPr>
        <w:pStyle w:val="Heading2"/>
        <w:spacing w:before="200" w:after="100"/>
      </w:pPr>
      <w:r>
        <w:t>6.1 Functional Testing</w:t>
      </w:r>
    </w:p>
    <w:p w14:paraId="239691D0" w14:textId="77777777" w:rsidR="006A3E39" w:rsidRDefault="00000000">
      <w:pPr>
        <w:pStyle w:val="ListParagraph"/>
        <w:numPr>
          <w:ilvl w:val="0"/>
          <w:numId w:val="1"/>
        </w:numPr>
        <w:spacing w:after="60"/>
      </w:pPr>
      <w:r>
        <w:t>Input validation for all form fields (numeric ranges, required categorical fields)</w:t>
      </w:r>
    </w:p>
    <w:p w14:paraId="6264A79C" w14:textId="77777777" w:rsidR="006A3E39" w:rsidRDefault="00000000">
      <w:pPr>
        <w:pStyle w:val="ListParagraph"/>
        <w:numPr>
          <w:ilvl w:val="0"/>
          <w:numId w:val="1"/>
        </w:numPr>
        <w:spacing w:after="60"/>
      </w:pPr>
      <w:r>
        <w:t>Correct loading of the trained pipeline, metrics, and feature metadata at startup</w:t>
      </w:r>
    </w:p>
    <w:p w14:paraId="4A7EFDB6" w14:textId="77777777" w:rsidR="006A3E39" w:rsidRDefault="00000000">
      <w:pPr>
        <w:pStyle w:val="ListParagraph"/>
        <w:numPr>
          <w:ilvl w:val="0"/>
          <w:numId w:val="1"/>
        </w:numPr>
        <w:spacing w:after="60"/>
      </w:pPr>
      <w:r>
        <w:t>Prediction generation for a range of applicant profiles</w:t>
      </w:r>
    </w:p>
    <w:p w14:paraId="04D81A7E" w14:textId="77777777" w:rsidR="006A3E39" w:rsidRDefault="00000000">
      <w:pPr>
        <w:pStyle w:val="ListParagraph"/>
        <w:numPr>
          <w:ilvl w:val="0"/>
          <w:numId w:val="1"/>
        </w:numPr>
        <w:spacing w:after="60"/>
      </w:pPr>
      <w:r>
        <w:t>Correct rendering of the result (label, probability, confidence band) on the UI</w:t>
      </w:r>
    </w:p>
    <w:p w14:paraId="717D1269" w14:textId="77777777" w:rsidR="006A3E39" w:rsidRDefault="00000000">
      <w:pPr>
        <w:pStyle w:val="ListParagraph"/>
        <w:numPr>
          <w:ilvl w:val="0"/>
          <w:numId w:val="1"/>
        </w:numPr>
        <w:spacing w:after="60"/>
      </w:pPr>
      <w:r>
        <w:t>Submission history retrieval through /</w:t>
      </w:r>
      <w:proofErr w:type="spellStart"/>
      <w:r>
        <w:t>api</w:t>
      </w:r>
      <w:proofErr w:type="spellEnd"/>
      <w:r>
        <w:t>/submissions</w:t>
      </w:r>
    </w:p>
    <w:p w14:paraId="663840A6" w14:textId="77777777" w:rsidR="006A3E39" w:rsidRDefault="00000000">
      <w:pPr>
        <w:pStyle w:val="Heading2"/>
        <w:spacing w:before="200" w:after="100"/>
      </w:pPr>
      <w:r>
        <w:lastRenderedPageBreak/>
        <w:t>6.2 Performance Testing</w:t>
      </w:r>
    </w:p>
    <w:p w14:paraId="17151FE9" w14:textId="77777777" w:rsidR="006A3E39" w:rsidRDefault="00000000">
      <w:pPr>
        <w:pStyle w:val="ListParagraph"/>
        <w:numPr>
          <w:ilvl w:val="0"/>
          <w:numId w:val="1"/>
        </w:numPr>
        <w:spacing w:after="60"/>
      </w:pPr>
      <w:r>
        <w:t>Prediction response returned in well under one second on a local server</w:t>
      </w:r>
    </w:p>
    <w:p w14:paraId="2075EDEF" w14:textId="77777777" w:rsidR="006A3E39" w:rsidRDefault="00000000">
      <w:pPr>
        <w:pStyle w:val="ListParagraph"/>
        <w:numPr>
          <w:ilvl w:val="0"/>
          <w:numId w:val="1"/>
        </w:numPr>
        <w:spacing w:after="60"/>
      </w:pPr>
      <w:r>
        <w:t>Model and metadata are loaded once at startup and cached in memory for repeated requests</w:t>
      </w:r>
    </w:p>
    <w:p w14:paraId="6735BDD1" w14:textId="77777777" w:rsidR="006A3E39" w:rsidRDefault="00000000">
      <w:pPr>
        <w:pStyle w:val="ListParagraph"/>
        <w:numPr>
          <w:ilvl w:val="0"/>
          <w:numId w:val="1"/>
        </w:numPr>
        <w:spacing w:after="60"/>
      </w:pPr>
      <w:r>
        <w:t>Stable behaviour across repeated and concurrent form submissions</w:t>
      </w:r>
    </w:p>
    <w:p w14:paraId="13BFEC85" w14:textId="77777777" w:rsidR="006A3E39" w:rsidRDefault="00000000">
      <w:pPr>
        <w:pStyle w:val="Heading1"/>
        <w:spacing w:before="300" w:after="150"/>
      </w:pPr>
      <w:r>
        <w:t>7. Results</w:t>
      </w:r>
    </w:p>
    <w:p w14:paraId="44E16BE1" w14:textId="77777777" w:rsidR="006A3E39" w:rsidRDefault="00000000">
      <w:pPr>
        <w:spacing w:after="120"/>
      </w:pPr>
      <w:r>
        <w:t xml:space="preserve">The application successfully predicts whether a credit card application is Approved or Rejected from the applicant's financial and personal profile. A </w:t>
      </w:r>
      <w:proofErr w:type="spellStart"/>
      <w:r>
        <w:t>RandomForestClassifier</w:t>
      </w:r>
      <w:proofErr w:type="spellEnd"/>
      <w:r>
        <w:t xml:space="preserve"> (with </w:t>
      </w:r>
      <w:proofErr w:type="spellStart"/>
      <w:r>
        <w:t>class_weight</w:t>
      </w:r>
      <w:proofErr w:type="spellEnd"/>
      <w:r>
        <w:t>="balanced") was trained on 12,000 records and evaluated on a held-out test set of 3,000 records, achieving the following performance: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6A3E39" w14:paraId="7E368EAE" w14:textId="77777777">
        <w:trPr>
          <w:tblHeader/>
        </w:trPr>
        <w:tc>
          <w:tcPr>
            <w:tcW w:w="4000" w:type="dxa"/>
            <w:shd w:val="clear" w:color="auto" w:fill="1F3864"/>
            <w:tcMar>
              <w:top w:w="80" w:type="dxa"/>
              <w:left w:w="100" w:type="dxa"/>
              <w:bottom w:w="80" w:type="dxa"/>
              <w:right w:w="100" w:type="dxa"/>
            </w:tcMar>
            <w:vAlign w:val="center"/>
          </w:tcPr>
          <w:p w14:paraId="16F46E1C" w14:textId="77777777" w:rsidR="006A3E39" w:rsidRDefault="00000000">
            <w:r>
              <w:rPr>
                <w:b/>
                <w:bCs/>
                <w:color w:val="FFFFFF"/>
                <w:sz w:val="20"/>
                <w:szCs w:val="20"/>
              </w:rPr>
              <w:t>Metric</w:t>
            </w:r>
          </w:p>
        </w:tc>
        <w:tc>
          <w:tcPr>
            <w:tcW w:w="5000" w:type="dxa"/>
            <w:shd w:val="clear" w:color="auto" w:fill="1F3864"/>
            <w:tcMar>
              <w:top w:w="80" w:type="dxa"/>
              <w:left w:w="100" w:type="dxa"/>
              <w:bottom w:w="80" w:type="dxa"/>
              <w:right w:w="100" w:type="dxa"/>
            </w:tcMar>
            <w:vAlign w:val="center"/>
          </w:tcPr>
          <w:p w14:paraId="3A30D3B5" w14:textId="77777777" w:rsidR="006A3E39" w:rsidRDefault="00000000">
            <w:r>
              <w:rPr>
                <w:b/>
                <w:bCs/>
                <w:color w:val="FFFFFF"/>
                <w:sz w:val="20"/>
                <w:szCs w:val="20"/>
              </w:rPr>
              <w:t>Value</w:t>
            </w:r>
          </w:p>
        </w:tc>
      </w:tr>
      <w:tr w:rsidR="006A3E39" w14:paraId="63C11DFA" w14:textId="77777777">
        <w:tc>
          <w:tcPr>
            <w:tcW w:w="4000" w:type="dxa"/>
            <w:tcMar>
              <w:top w:w="80" w:type="dxa"/>
              <w:left w:w="100" w:type="dxa"/>
              <w:bottom w:w="80" w:type="dxa"/>
              <w:right w:w="100" w:type="dxa"/>
            </w:tcMar>
            <w:vAlign w:val="center"/>
          </w:tcPr>
          <w:p w14:paraId="0E0CB7CE" w14:textId="77777777" w:rsidR="006A3E39" w:rsidRDefault="00000000">
            <w:r>
              <w:rPr>
                <w:color w:val="000000"/>
                <w:sz w:val="20"/>
                <w:szCs w:val="20"/>
              </w:rPr>
              <w:t>Accuracy</w:t>
            </w:r>
          </w:p>
        </w:tc>
        <w:tc>
          <w:tcPr>
            <w:tcW w:w="5000" w:type="dxa"/>
            <w:tcMar>
              <w:top w:w="80" w:type="dxa"/>
              <w:left w:w="100" w:type="dxa"/>
              <w:bottom w:w="80" w:type="dxa"/>
              <w:right w:w="100" w:type="dxa"/>
            </w:tcMar>
            <w:vAlign w:val="center"/>
          </w:tcPr>
          <w:p w14:paraId="18F4006D" w14:textId="77777777" w:rsidR="006A3E39" w:rsidRDefault="00000000">
            <w:r>
              <w:rPr>
                <w:color w:val="000000"/>
                <w:sz w:val="20"/>
                <w:szCs w:val="20"/>
              </w:rPr>
              <w:t>64.27%</w:t>
            </w:r>
          </w:p>
        </w:tc>
      </w:tr>
      <w:tr w:rsidR="006A3E39" w14:paraId="0EDDA98C" w14:textId="77777777">
        <w:tc>
          <w:tcPr>
            <w:tcW w:w="4000" w:type="dxa"/>
            <w:tcMar>
              <w:top w:w="80" w:type="dxa"/>
              <w:left w:w="100" w:type="dxa"/>
              <w:bottom w:w="80" w:type="dxa"/>
              <w:right w:w="100" w:type="dxa"/>
            </w:tcMar>
            <w:vAlign w:val="center"/>
          </w:tcPr>
          <w:p w14:paraId="02A7EB7F" w14:textId="77777777" w:rsidR="006A3E39" w:rsidRDefault="00000000">
            <w:r>
              <w:rPr>
                <w:color w:val="000000"/>
                <w:sz w:val="20"/>
                <w:szCs w:val="20"/>
              </w:rPr>
              <w:t>Precision</w:t>
            </w:r>
          </w:p>
        </w:tc>
        <w:tc>
          <w:tcPr>
            <w:tcW w:w="5000" w:type="dxa"/>
            <w:tcMar>
              <w:top w:w="80" w:type="dxa"/>
              <w:left w:w="100" w:type="dxa"/>
              <w:bottom w:w="80" w:type="dxa"/>
              <w:right w:w="100" w:type="dxa"/>
            </w:tcMar>
            <w:vAlign w:val="center"/>
          </w:tcPr>
          <w:p w14:paraId="7F021B49" w14:textId="77777777" w:rsidR="006A3E39" w:rsidRDefault="00000000">
            <w:r>
              <w:rPr>
                <w:color w:val="000000"/>
                <w:sz w:val="20"/>
                <w:szCs w:val="20"/>
              </w:rPr>
              <w:t>65.25%</w:t>
            </w:r>
          </w:p>
        </w:tc>
      </w:tr>
      <w:tr w:rsidR="006A3E39" w14:paraId="7DF9C2A0" w14:textId="77777777">
        <w:tc>
          <w:tcPr>
            <w:tcW w:w="4000" w:type="dxa"/>
            <w:tcMar>
              <w:top w:w="80" w:type="dxa"/>
              <w:left w:w="100" w:type="dxa"/>
              <w:bottom w:w="80" w:type="dxa"/>
              <w:right w:w="100" w:type="dxa"/>
            </w:tcMar>
            <w:vAlign w:val="center"/>
          </w:tcPr>
          <w:p w14:paraId="68BE2B29" w14:textId="77777777" w:rsidR="006A3E39" w:rsidRDefault="00000000">
            <w:r>
              <w:rPr>
                <w:color w:val="000000"/>
                <w:sz w:val="20"/>
                <w:szCs w:val="20"/>
              </w:rPr>
              <w:t>Recall</w:t>
            </w:r>
          </w:p>
        </w:tc>
        <w:tc>
          <w:tcPr>
            <w:tcW w:w="5000" w:type="dxa"/>
            <w:tcMar>
              <w:top w:w="80" w:type="dxa"/>
              <w:left w:w="100" w:type="dxa"/>
              <w:bottom w:w="80" w:type="dxa"/>
              <w:right w:w="100" w:type="dxa"/>
            </w:tcMar>
            <w:vAlign w:val="center"/>
          </w:tcPr>
          <w:p w14:paraId="628AB2C9" w14:textId="77777777" w:rsidR="006A3E39" w:rsidRDefault="00000000">
            <w:r>
              <w:rPr>
                <w:color w:val="000000"/>
                <w:sz w:val="20"/>
                <w:szCs w:val="20"/>
              </w:rPr>
              <w:t>61.44%</w:t>
            </w:r>
          </w:p>
        </w:tc>
      </w:tr>
      <w:tr w:rsidR="006A3E39" w14:paraId="5507DFAF" w14:textId="77777777">
        <w:tc>
          <w:tcPr>
            <w:tcW w:w="4000" w:type="dxa"/>
            <w:tcMar>
              <w:top w:w="80" w:type="dxa"/>
              <w:left w:w="100" w:type="dxa"/>
              <w:bottom w:w="80" w:type="dxa"/>
              <w:right w:w="100" w:type="dxa"/>
            </w:tcMar>
            <w:vAlign w:val="center"/>
          </w:tcPr>
          <w:p w14:paraId="71AC6CC2" w14:textId="77777777" w:rsidR="006A3E39" w:rsidRDefault="00000000">
            <w:r>
              <w:rPr>
                <w:color w:val="000000"/>
                <w:sz w:val="20"/>
                <w:szCs w:val="20"/>
              </w:rPr>
              <w:t>F1-score</w:t>
            </w:r>
          </w:p>
        </w:tc>
        <w:tc>
          <w:tcPr>
            <w:tcW w:w="5000" w:type="dxa"/>
            <w:tcMar>
              <w:top w:w="80" w:type="dxa"/>
              <w:left w:w="100" w:type="dxa"/>
              <w:bottom w:w="80" w:type="dxa"/>
              <w:right w:w="100" w:type="dxa"/>
            </w:tcMar>
            <w:vAlign w:val="center"/>
          </w:tcPr>
          <w:p w14:paraId="7ED53965" w14:textId="77777777" w:rsidR="006A3E39" w:rsidRDefault="00000000">
            <w:r>
              <w:rPr>
                <w:color w:val="000000"/>
                <w:sz w:val="20"/>
                <w:szCs w:val="20"/>
              </w:rPr>
              <w:t>63.29%</w:t>
            </w:r>
          </w:p>
        </w:tc>
      </w:tr>
      <w:tr w:rsidR="006A3E39" w14:paraId="13055A0E" w14:textId="77777777">
        <w:tc>
          <w:tcPr>
            <w:tcW w:w="4000" w:type="dxa"/>
            <w:tcMar>
              <w:top w:w="80" w:type="dxa"/>
              <w:left w:w="100" w:type="dxa"/>
              <w:bottom w:w="80" w:type="dxa"/>
              <w:right w:w="100" w:type="dxa"/>
            </w:tcMar>
            <w:vAlign w:val="center"/>
          </w:tcPr>
          <w:p w14:paraId="2A1D307D" w14:textId="77777777" w:rsidR="006A3E39" w:rsidRDefault="00000000">
            <w:r>
              <w:rPr>
                <w:color w:val="000000"/>
                <w:sz w:val="20"/>
                <w:szCs w:val="20"/>
              </w:rPr>
              <w:t>ROC AUC</w:t>
            </w:r>
          </w:p>
        </w:tc>
        <w:tc>
          <w:tcPr>
            <w:tcW w:w="5000" w:type="dxa"/>
            <w:tcMar>
              <w:top w:w="80" w:type="dxa"/>
              <w:left w:w="100" w:type="dxa"/>
              <w:bottom w:w="80" w:type="dxa"/>
              <w:right w:w="100" w:type="dxa"/>
            </w:tcMar>
            <w:vAlign w:val="center"/>
          </w:tcPr>
          <w:p w14:paraId="3CDA052D" w14:textId="77777777" w:rsidR="006A3E39" w:rsidRDefault="00000000">
            <w:r>
              <w:rPr>
                <w:color w:val="000000"/>
                <w:sz w:val="20"/>
                <w:szCs w:val="20"/>
              </w:rPr>
              <w:t>69.26%</w:t>
            </w:r>
          </w:p>
        </w:tc>
      </w:tr>
    </w:tbl>
    <w:p w14:paraId="4F5C823C" w14:textId="77777777" w:rsidR="006A3E39" w:rsidRDefault="006A3E39">
      <w:pPr>
        <w:spacing w:after="150"/>
      </w:pPr>
    </w:p>
    <w:p w14:paraId="2AFD05A6" w14:textId="77777777" w:rsidR="006A3E39" w:rsidRDefault="00000000">
      <w:pPr>
        <w:spacing w:after="120"/>
      </w:pPr>
      <w:r>
        <w:t>The confusion matrix on the test set was [[1004, 492], [580, 924]]. The top contributing features to the model's predictions were total income (AMT_INCOME_TOTAL), applicant age (AGE_YEARS), years employed (YEARS_EMPLOYED), family size, and number of children — with income by far the strongest single predictor of approval.</w:t>
      </w:r>
    </w:p>
    <w:p w14:paraId="47CE8094" w14:textId="77777777" w:rsidR="006A3E39" w:rsidRDefault="00000000">
      <w:pPr>
        <w:pStyle w:val="Heading1"/>
        <w:spacing w:before="300" w:after="150"/>
      </w:pPr>
      <w:r>
        <w:t>8. Advantages and Disadvantages</w:t>
      </w:r>
    </w:p>
    <w:p w14:paraId="58278E59" w14:textId="77777777" w:rsidR="006A3E39" w:rsidRDefault="00000000">
      <w:pPr>
        <w:pStyle w:val="Heading2"/>
        <w:spacing w:before="200" w:after="100"/>
      </w:pPr>
      <w:r>
        <w:t>Advantages</w:t>
      </w:r>
    </w:p>
    <w:p w14:paraId="008CCB58" w14:textId="77777777" w:rsidR="006A3E39" w:rsidRDefault="00000000">
      <w:pPr>
        <w:pStyle w:val="ListParagraph"/>
        <w:numPr>
          <w:ilvl w:val="0"/>
          <w:numId w:val="1"/>
        </w:numPr>
        <w:spacing w:after="60"/>
      </w:pPr>
      <w:r>
        <w:t>Instant, consistent prediction for every applicant</w:t>
      </w:r>
    </w:p>
    <w:p w14:paraId="3461AEBC" w14:textId="77777777" w:rsidR="006A3E39" w:rsidRDefault="00000000">
      <w:pPr>
        <w:pStyle w:val="ListParagraph"/>
        <w:numPr>
          <w:ilvl w:val="0"/>
          <w:numId w:val="1"/>
        </w:numPr>
        <w:spacing w:after="60"/>
      </w:pPr>
      <w:r>
        <w:t>Removes manual, subjective verification from the first pass of screening</w:t>
      </w:r>
    </w:p>
    <w:p w14:paraId="22792BE1" w14:textId="77777777" w:rsidR="006A3E39" w:rsidRDefault="00000000">
      <w:pPr>
        <w:pStyle w:val="ListParagraph"/>
        <w:numPr>
          <w:ilvl w:val="0"/>
          <w:numId w:val="1"/>
        </w:numPr>
        <w:spacing w:after="60"/>
      </w:pPr>
      <w:r>
        <w:t>Simple, responsive web interface with no installation for the end user</w:t>
      </w:r>
    </w:p>
    <w:p w14:paraId="1D9523F4" w14:textId="77777777" w:rsidR="006A3E39" w:rsidRDefault="00000000">
      <w:pPr>
        <w:pStyle w:val="ListParagraph"/>
        <w:numPr>
          <w:ilvl w:val="0"/>
          <w:numId w:val="1"/>
        </w:numPr>
        <w:spacing w:after="60"/>
      </w:pPr>
      <w:r>
        <w:t>Model, metrics, and feature metadata are cleanly separated from the application code, so retraining needs no code changes</w:t>
      </w:r>
    </w:p>
    <w:p w14:paraId="7D91153A" w14:textId="77777777" w:rsidR="006A3E39" w:rsidRDefault="00000000">
      <w:pPr>
        <w:pStyle w:val="Heading2"/>
        <w:spacing w:before="200" w:after="100"/>
      </w:pPr>
      <w:r>
        <w:t>Disadvantages</w:t>
      </w:r>
    </w:p>
    <w:p w14:paraId="41E84280" w14:textId="77777777" w:rsidR="006A3E39" w:rsidRDefault="00000000">
      <w:pPr>
        <w:pStyle w:val="ListParagraph"/>
        <w:numPr>
          <w:ilvl w:val="0"/>
          <w:numId w:val="1"/>
        </w:numPr>
        <w:spacing w:after="60"/>
      </w:pPr>
      <w:r>
        <w:t>Prediction quality depends entirely on the quality and representativeness of the training data</w:t>
      </w:r>
    </w:p>
    <w:p w14:paraId="064C0471" w14:textId="77777777" w:rsidR="006A3E39" w:rsidRDefault="00000000">
      <w:pPr>
        <w:pStyle w:val="ListParagraph"/>
        <w:numPr>
          <w:ilvl w:val="0"/>
          <w:numId w:val="1"/>
        </w:numPr>
        <w:spacing w:after="60"/>
      </w:pPr>
      <w:r>
        <w:t>The current dataset is synthetically generated; results will shift once trained on real applicant data</w:t>
      </w:r>
    </w:p>
    <w:p w14:paraId="2D5311A8" w14:textId="77777777" w:rsidR="006A3E39" w:rsidRDefault="00000000">
      <w:pPr>
        <w:pStyle w:val="ListParagraph"/>
        <w:numPr>
          <w:ilvl w:val="0"/>
          <w:numId w:val="1"/>
        </w:numPr>
        <w:spacing w:after="60"/>
      </w:pPr>
      <w:r>
        <w:t>The model needs periodic retraining as applicant patterns change over time</w:t>
      </w:r>
    </w:p>
    <w:p w14:paraId="66D9331E" w14:textId="77777777" w:rsidR="006A3E39" w:rsidRDefault="00000000">
      <w:pPr>
        <w:pStyle w:val="ListParagraph"/>
        <w:numPr>
          <w:ilvl w:val="0"/>
          <w:numId w:val="1"/>
        </w:numPr>
        <w:spacing w:after="60"/>
      </w:pPr>
      <w:r>
        <w:t>The prediction is a decision aid, not a replacement for a bank's final approval process</w:t>
      </w:r>
    </w:p>
    <w:p w14:paraId="358B04FA" w14:textId="77777777" w:rsidR="006A3E39" w:rsidRDefault="00000000">
      <w:pPr>
        <w:pStyle w:val="Heading1"/>
        <w:spacing w:before="300" w:after="150"/>
      </w:pPr>
      <w:r>
        <w:t>9. Conclusion</w:t>
      </w:r>
    </w:p>
    <w:p w14:paraId="314AC70F" w14:textId="77777777" w:rsidR="006A3E39" w:rsidRDefault="00000000">
      <w:pPr>
        <w:spacing w:after="120"/>
      </w:pPr>
      <w:r>
        <w:t xml:space="preserve">The Credit Card Approval Prediction project demonstrates how a machine-learning pipeline can be packaged behind a lightweight Flask application to automate a routine but high-volume banking decision. The Random </w:t>
      </w:r>
      <w:r>
        <w:lastRenderedPageBreak/>
        <w:t>Forest model, evaluation metrics, and feature metadata are generated by a single training script and consumed directly by the web application, keeping the system easy to retrain, extend, and deploy.</w:t>
      </w:r>
    </w:p>
    <w:p w14:paraId="1CC354EE" w14:textId="77777777" w:rsidR="006A3E39" w:rsidRDefault="00000000">
      <w:pPr>
        <w:pStyle w:val="Heading1"/>
        <w:spacing w:before="300" w:after="150"/>
      </w:pPr>
      <w:r>
        <w:t>10. Future Scope</w:t>
      </w:r>
    </w:p>
    <w:p w14:paraId="0C9DF712" w14:textId="77777777" w:rsidR="006A3E39" w:rsidRDefault="00000000">
      <w:pPr>
        <w:pStyle w:val="ListParagraph"/>
        <w:numPr>
          <w:ilvl w:val="0"/>
          <w:numId w:val="1"/>
        </w:numPr>
        <w:spacing w:after="60"/>
      </w:pPr>
      <w:r>
        <w:t>Train on the real Kaggle application_record.csv / credit_record.csv data</w:t>
      </w:r>
    </w:p>
    <w:p w14:paraId="231C2164" w14:textId="77777777" w:rsidR="006A3E39" w:rsidRDefault="00000000">
      <w:pPr>
        <w:pStyle w:val="ListParagraph"/>
        <w:numPr>
          <w:ilvl w:val="0"/>
          <w:numId w:val="1"/>
        </w:numPr>
        <w:spacing w:after="60"/>
      </w:pPr>
      <w:r>
        <w:t>Compare additional algorithms (</w:t>
      </w:r>
      <w:proofErr w:type="spellStart"/>
      <w:r>
        <w:t>XGBoost</w:t>
      </w:r>
      <w:proofErr w:type="spellEnd"/>
      <w:r>
        <w:t>, Gradient Boosting, Logistic Regression) against the current Random Forest baseline</w:t>
      </w:r>
    </w:p>
    <w:p w14:paraId="0939C77B" w14:textId="77777777" w:rsidR="006A3E39" w:rsidRDefault="00000000">
      <w:pPr>
        <w:pStyle w:val="ListParagraph"/>
        <w:numPr>
          <w:ilvl w:val="0"/>
          <w:numId w:val="1"/>
        </w:numPr>
        <w:spacing w:after="60"/>
      </w:pPr>
      <w:r>
        <w:t>Add explainable-AI output (e.g., SHAP values) alongside each prediction</w:t>
      </w:r>
    </w:p>
    <w:p w14:paraId="08A67E79" w14:textId="77777777" w:rsidR="006A3E39" w:rsidRDefault="00000000">
      <w:pPr>
        <w:pStyle w:val="ListParagraph"/>
        <w:numPr>
          <w:ilvl w:val="0"/>
          <w:numId w:val="1"/>
        </w:numPr>
        <w:spacing w:after="60"/>
      </w:pPr>
      <w:r>
        <w:t>Persist submissions in a proper database instead of a local JSON file</w:t>
      </w:r>
    </w:p>
    <w:p w14:paraId="764E91B0" w14:textId="77777777" w:rsidR="006A3E39" w:rsidRDefault="00000000">
      <w:pPr>
        <w:pStyle w:val="ListParagraph"/>
        <w:numPr>
          <w:ilvl w:val="0"/>
          <w:numId w:val="1"/>
        </w:numPr>
        <w:spacing w:after="60"/>
      </w:pPr>
      <w:r>
        <w:t>Add user accounts so applicants can review their own submission history</w:t>
      </w:r>
    </w:p>
    <w:p w14:paraId="3F3813CF" w14:textId="77777777" w:rsidR="006A3E39" w:rsidRDefault="00000000">
      <w:pPr>
        <w:pStyle w:val="ListParagraph"/>
        <w:numPr>
          <w:ilvl w:val="0"/>
          <w:numId w:val="1"/>
        </w:numPr>
        <w:spacing w:after="60"/>
      </w:pPr>
      <w:r>
        <w:t>Deploy to a cloud host (Render/PythonAnywhere) with a public demo link</w:t>
      </w:r>
    </w:p>
    <w:p w14:paraId="655CC43D" w14:textId="77777777" w:rsidR="006A3E39" w:rsidRDefault="00000000">
      <w:pPr>
        <w:pStyle w:val="Heading1"/>
        <w:spacing w:before="300" w:after="150"/>
      </w:pPr>
      <w:r>
        <w:t>11. Appendix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6A3E39" w14:paraId="2ECB64EE" w14:textId="77777777">
        <w:trPr>
          <w:tblHeader/>
        </w:trPr>
        <w:tc>
          <w:tcPr>
            <w:tcW w:w="2500" w:type="dxa"/>
            <w:shd w:val="clear" w:color="auto" w:fill="1F3864"/>
            <w:tcMar>
              <w:top w:w="80" w:type="dxa"/>
              <w:left w:w="100" w:type="dxa"/>
              <w:bottom w:w="80" w:type="dxa"/>
              <w:right w:w="100" w:type="dxa"/>
            </w:tcMar>
            <w:vAlign w:val="center"/>
          </w:tcPr>
          <w:p w14:paraId="32E14269" w14:textId="77777777" w:rsidR="006A3E39" w:rsidRDefault="00000000">
            <w:r>
              <w:rPr>
                <w:b/>
                <w:bCs/>
                <w:color w:val="FFFFFF"/>
                <w:sz w:val="20"/>
                <w:szCs w:val="20"/>
              </w:rPr>
              <w:t>Item</w:t>
            </w:r>
          </w:p>
        </w:tc>
        <w:tc>
          <w:tcPr>
            <w:tcW w:w="6500" w:type="dxa"/>
            <w:shd w:val="clear" w:color="auto" w:fill="1F3864"/>
            <w:tcMar>
              <w:top w:w="80" w:type="dxa"/>
              <w:left w:w="100" w:type="dxa"/>
              <w:bottom w:w="80" w:type="dxa"/>
              <w:right w:w="100" w:type="dxa"/>
            </w:tcMar>
            <w:vAlign w:val="center"/>
          </w:tcPr>
          <w:p w14:paraId="06BD7F5A" w14:textId="77777777" w:rsidR="006A3E39" w:rsidRDefault="00000000">
            <w:r>
              <w:rPr>
                <w:b/>
                <w:bCs/>
                <w:color w:val="FFFFFF"/>
                <w:sz w:val="20"/>
                <w:szCs w:val="20"/>
              </w:rPr>
              <w:t>Details</w:t>
            </w:r>
          </w:p>
        </w:tc>
      </w:tr>
      <w:tr w:rsidR="006A3E39" w14:paraId="440A7B84" w14:textId="77777777">
        <w:tc>
          <w:tcPr>
            <w:tcW w:w="2500" w:type="dxa"/>
            <w:tcMar>
              <w:top w:w="80" w:type="dxa"/>
              <w:left w:w="100" w:type="dxa"/>
              <w:bottom w:w="80" w:type="dxa"/>
              <w:right w:w="100" w:type="dxa"/>
            </w:tcMar>
            <w:vAlign w:val="center"/>
          </w:tcPr>
          <w:p w14:paraId="4BEBD201" w14:textId="77777777" w:rsidR="006A3E39" w:rsidRDefault="00000000">
            <w:r>
              <w:rPr>
                <w:color w:val="000000"/>
                <w:sz w:val="20"/>
                <w:szCs w:val="20"/>
              </w:rPr>
              <w:t>Source Code</w:t>
            </w:r>
          </w:p>
        </w:tc>
        <w:tc>
          <w:tcPr>
            <w:tcW w:w="6500" w:type="dxa"/>
            <w:tcMar>
              <w:top w:w="80" w:type="dxa"/>
              <w:left w:w="100" w:type="dxa"/>
              <w:bottom w:w="80" w:type="dxa"/>
              <w:right w:w="100" w:type="dxa"/>
            </w:tcMar>
            <w:vAlign w:val="center"/>
          </w:tcPr>
          <w:p w14:paraId="30E45E82" w14:textId="77777777" w:rsidR="006A3E39" w:rsidRDefault="00000000">
            <w:r>
              <w:rPr>
                <w:color w:val="000000"/>
                <w:sz w:val="20"/>
                <w:szCs w:val="20"/>
              </w:rPr>
              <w:t>Python, Flask, scikit-learn, HTML, CSS, JavaScript</w:t>
            </w:r>
          </w:p>
        </w:tc>
      </w:tr>
      <w:tr w:rsidR="006A3E39" w14:paraId="2953CC27" w14:textId="77777777">
        <w:tc>
          <w:tcPr>
            <w:tcW w:w="2500" w:type="dxa"/>
            <w:tcMar>
              <w:top w:w="80" w:type="dxa"/>
              <w:left w:w="100" w:type="dxa"/>
              <w:bottom w:w="80" w:type="dxa"/>
              <w:right w:w="100" w:type="dxa"/>
            </w:tcMar>
            <w:vAlign w:val="center"/>
          </w:tcPr>
          <w:p w14:paraId="61314C12" w14:textId="77777777" w:rsidR="006A3E39" w:rsidRDefault="00000000">
            <w:r>
              <w:rPr>
                <w:color w:val="000000"/>
                <w:sz w:val="20"/>
                <w:szCs w:val="20"/>
              </w:rPr>
              <w:t>Dataset</w:t>
            </w:r>
          </w:p>
        </w:tc>
        <w:tc>
          <w:tcPr>
            <w:tcW w:w="6500" w:type="dxa"/>
            <w:tcMar>
              <w:top w:w="80" w:type="dxa"/>
              <w:left w:w="100" w:type="dxa"/>
              <w:bottom w:w="80" w:type="dxa"/>
              <w:right w:w="100" w:type="dxa"/>
            </w:tcMar>
            <w:vAlign w:val="center"/>
          </w:tcPr>
          <w:p w14:paraId="3B403591" w14:textId="77777777" w:rsidR="006A3E39" w:rsidRDefault="00000000">
            <w:r>
              <w:rPr>
                <w:color w:val="000000"/>
                <w:sz w:val="20"/>
                <w:szCs w:val="20"/>
              </w:rPr>
              <w:t>Synthetic dataset generated to match the Kaggle "Credit Card Approval Prediction" schema</w:t>
            </w:r>
          </w:p>
        </w:tc>
      </w:tr>
      <w:tr w:rsidR="006A3E39" w14:paraId="33285DD5" w14:textId="77777777">
        <w:tc>
          <w:tcPr>
            <w:tcW w:w="2500" w:type="dxa"/>
            <w:tcMar>
              <w:top w:w="80" w:type="dxa"/>
              <w:left w:w="100" w:type="dxa"/>
              <w:bottom w:w="80" w:type="dxa"/>
              <w:right w:w="100" w:type="dxa"/>
            </w:tcMar>
            <w:vAlign w:val="center"/>
          </w:tcPr>
          <w:p w14:paraId="0ECBAACB" w14:textId="77777777" w:rsidR="006A3E39" w:rsidRDefault="00000000">
            <w:r>
              <w:rPr>
                <w:color w:val="000000"/>
                <w:sz w:val="20"/>
                <w:szCs w:val="20"/>
              </w:rPr>
              <w:t>Model File</w:t>
            </w:r>
          </w:p>
        </w:tc>
        <w:tc>
          <w:tcPr>
            <w:tcW w:w="6500" w:type="dxa"/>
            <w:tcMar>
              <w:top w:w="80" w:type="dxa"/>
              <w:left w:w="100" w:type="dxa"/>
              <w:bottom w:w="80" w:type="dxa"/>
              <w:right w:w="100" w:type="dxa"/>
            </w:tcMar>
            <w:vAlign w:val="center"/>
          </w:tcPr>
          <w:p w14:paraId="3663F12F" w14:textId="77777777" w:rsidR="006A3E39" w:rsidRDefault="00000000">
            <w:r>
              <w:rPr>
                <w:color w:val="000000"/>
                <w:sz w:val="20"/>
                <w:szCs w:val="20"/>
              </w:rPr>
              <w:t>model/</w:t>
            </w:r>
            <w:proofErr w:type="spellStart"/>
            <w:r>
              <w:rPr>
                <w:color w:val="000000"/>
                <w:sz w:val="20"/>
                <w:szCs w:val="20"/>
              </w:rPr>
              <w:t>credit_model.joblib</w:t>
            </w:r>
            <w:proofErr w:type="spellEnd"/>
            <w:r>
              <w:rPr>
                <w:color w:val="000000"/>
                <w:sz w:val="20"/>
                <w:szCs w:val="20"/>
              </w:rPr>
              <w:t xml:space="preserve"> (scikit-learn Pipeline)</w:t>
            </w:r>
          </w:p>
        </w:tc>
      </w:tr>
      <w:tr w:rsidR="006A3E39" w14:paraId="56F04ED4" w14:textId="77777777">
        <w:tc>
          <w:tcPr>
            <w:tcW w:w="2500" w:type="dxa"/>
            <w:tcMar>
              <w:top w:w="80" w:type="dxa"/>
              <w:left w:w="100" w:type="dxa"/>
              <w:bottom w:w="80" w:type="dxa"/>
              <w:right w:w="100" w:type="dxa"/>
            </w:tcMar>
            <w:vAlign w:val="center"/>
          </w:tcPr>
          <w:p w14:paraId="2EA49257" w14:textId="77777777" w:rsidR="006A3E39" w:rsidRDefault="00000000">
            <w:r>
              <w:rPr>
                <w:color w:val="000000"/>
                <w:sz w:val="20"/>
                <w:szCs w:val="20"/>
              </w:rPr>
              <w:t>GitHub Repository</w:t>
            </w:r>
          </w:p>
        </w:tc>
        <w:tc>
          <w:tcPr>
            <w:tcW w:w="6500" w:type="dxa"/>
            <w:tcMar>
              <w:top w:w="80" w:type="dxa"/>
              <w:left w:w="100" w:type="dxa"/>
              <w:bottom w:w="80" w:type="dxa"/>
              <w:right w:w="100" w:type="dxa"/>
            </w:tcMar>
            <w:vAlign w:val="center"/>
          </w:tcPr>
          <w:p w14:paraId="7A8EE4E6" w14:textId="77777777" w:rsidR="006A3E39" w:rsidRDefault="00000000">
            <w:r>
              <w:rPr>
                <w:color w:val="000000"/>
                <w:sz w:val="20"/>
                <w:szCs w:val="20"/>
              </w:rPr>
              <w:t>Add your repository link here</w:t>
            </w:r>
          </w:p>
        </w:tc>
      </w:tr>
      <w:tr w:rsidR="006A3E39" w14:paraId="542D1EB4" w14:textId="77777777">
        <w:tc>
          <w:tcPr>
            <w:tcW w:w="2500" w:type="dxa"/>
            <w:tcMar>
              <w:top w:w="80" w:type="dxa"/>
              <w:left w:w="100" w:type="dxa"/>
              <w:bottom w:w="80" w:type="dxa"/>
              <w:right w:w="100" w:type="dxa"/>
            </w:tcMar>
            <w:vAlign w:val="center"/>
          </w:tcPr>
          <w:p w14:paraId="5C0CFDD8" w14:textId="77777777" w:rsidR="006A3E39" w:rsidRDefault="00000000">
            <w:r>
              <w:rPr>
                <w:color w:val="000000"/>
                <w:sz w:val="20"/>
                <w:szCs w:val="20"/>
              </w:rPr>
              <w:t>Project Demo</w:t>
            </w:r>
          </w:p>
        </w:tc>
        <w:tc>
          <w:tcPr>
            <w:tcW w:w="6500" w:type="dxa"/>
            <w:tcMar>
              <w:top w:w="80" w:type="dxa"/>
              <w:left w:w="100" w:type="dxa"/>
              <w:bottom w:w="80" w:type="dxa"/>
              <w:right w:w="100" w:type="dxa"/>
            </w:tcMar>
            <w:vAlign w:val="center"/>
          </w:tcPr>
          <w:p w14:paraId="797337B5" w14:textId="77777777" w:rsidR="006A3E39" w:rsidRDefault="00000000">
            <w:r>
              <w:rPr>
                <w:color w:val="000000"/>
                <w:sz w:val="20"/>
                <w:szCs w:val="20"/>
              </w:rPr>
              <w:t>Add your deployed application link here</w:t>
            </w:r>
          </w:p>
        </w:tc>
      </w:tr>
    </w:tbl>
    <w:p w14:paraId="61FFB448" w14:textId="77777777" w:rsidR="006A3E39" w:rsidRDefault="006A3E39">
      <w:pPr>
        <w:spacing w:after="200"/>
      </w:pPr>
    </w:p>
    <w:p w14:paraId="29B426A5" w14:textId="77777777" w:rsidR="006A3E39" w:rsidRDefault="00000000">
      <w:pPr>
        <w:pStyle w:val="Heading2"/>
        <w:spacing w:before="200" w:after="100"/>
      </w:pPr>
      <w:r>
        <w:t>Team Members</w:t>
      </w:r>
    </w:p>
    <w:p w14:paraId="19E4448B" w14:textId="0C566BE0" w:rsidR="006A3E39" w:rsidRDefault="00D06CC3" w:rsidP="00D06CC3">
      <w:pPr>
        <w:pStyle w:val="ListParagraph"/>
        <w:numPr>
          <w:ilvl w:val="0"/>
          <w:numId w:val="1"/>
        </w:numPr>
        <w:spacing w:after="60"/>
      </w:pPr>
      <w:proofErr w:type="spellStart"/>
      <w:r>
        <w:t>Thiruveedula</w:t>
      </w:r>
      <w:proofErr w:type="spellEnd"/>
      <w:r>
        <w:t xml:space="preserve"> Rohita Sri Venkata </w:t>
      </w:r>
      <w:proofErr w:type="spellStart"/>
      <w:r>
        <w:t>Siddardha</w:t>
      </w:r>
      <w:proofErr w:type="spellEnd"/>
    </w:p>
    <w:p w14:paraId="6012CB53" w14:textId="7815CA2C" w:rsidR="00237F53" w:rsidRDefault="00237F53" w:rsidP="00C023FC">
      <w:pPr>
        <w:pStyle w:val="ListParagraph"/>
        <w:spacing w:after="60"/>
        <w:ind w:left="720"/>
      </w:pPr>
    </w:p>
    <w:sectPr w:rsidR="00237F5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FE2AE" w14:textId="77777777" w:rsidR="008023A4" w:rsidRDefault="008023A4">
      <w:r>
        <w:separator/>
      </w:r>
    </w:p>
  </w:endnote>
  <w:endnote w:type="continuationSeparator" w:id="0">
    <w:p w14:paraId="504AF019" w14:textId="77777777" w:rsidR="008023A4" w:rsidRDefault="008023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ani">
    <w:panose1 w:val="02040502050405020303"/>
    <w:charset w:val="00"/>
    <w:family w:val="roman"/>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6408A" w14:textId="77777777" w:rsidR="006A3E39" w:rsidRDefault="006A3E3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30242" w14:textId="77777777" w:rsidR="008023A4" w:rsidRDefault="008023A4">
      <w:r>
        <w:separator/>
      </w:r>
    </w:p>
  </w:footnote>
  <w:footnote w:type="continuationSeparator" w:id="0">
    <w:p w14:paraId="3853D6BA" w14:textId="77777777" w:rsidR="008023A4" w:rsidRDefault="008023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392DD" w14:textId="77777777" w:rsidR="006A3E39" w:rsidRDefault="006A3E3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108"/>
    <w:multiLevelType w:val="hybridMultilevel"/>
    <w:tmpl w:val="72E2C588"/>
    <w:lvl w:ilvl="0" w:tplc="A398A7E6">
      <w:start w:val="1"/>
      <w:numFmt w:val="bullet"/>
      <w:lvlText w:val="●"/>
      <w:lvlJc w:val="left"/>
      <w:pPr>
        <w:ind w:left="720" w:hanging="360"/>
      </w:pPr>
    </w:lvl>
    <w:lvl w:ilvl="1" w:tplc="D1FC4736">
      <w:start w:val="1"/>
      <w:numFmt w:val="bullet"/>
      <w:lvlText w:val="○"/>
      <w:lvlJc w:val="left"/>
      <w:pPr>
        <w:ind w:left="1440" w:hanging="360"/>
      </w:pPr>
    </w:lvl>
    <w:lvl w:ilvl="2" w:tplc="6DBE8D04">
      <w:start w:val="1"/>
      <w:numFmt w:val="bullet"/>
      <w:lvlText w:val="■"/>
      <w:lvlJc w:val="left"/>
      <w:pPr>
        <w:ind w:left="2160" w:hanging="360"/>
      </w:pPr>
    </w:lvl>
    <w:lvl w:ilvl="3" w:tplc="63287830">
      <w:start w:val="1"/>
      <w:numFmt w:val="bullet"/>
      <w:lvlText w:val="●"/>
      <w:lvlJc w:val="left"/>
      <w:pPr>
        <w:ind w:left="2880" w:hanging="360"/>
      </w:pPr>
    </w:lvl>
    <w:lvl w:ilvl="4" w:tplc="6AC80AB0">
      <w:start w:val="1"/>
      <w:numFmt w:val="bullet"/>
      <w:lvlText w:val="○"/>
      <w:lvlJc w:val="left"/>
      <w:pPr>
        <w:ind w:left="3600" w:hanging="360"/>
      </w:pPr>
    </w:lvl>
    <w:lvl w:ilvl="5" w:tplc="5CA46446">
      <w:start w:val="1"/>
      <w:numFmt w:val="bullet"/>
      <w:lvlText w:val="■"/>
      <w:lvlJc w:val="left"/>
      <w:pPr>
        <w:ind w:left="4320" w:hanging="360"/>
      </w:pPr>
    </w:lvl>
    <w:lvl w:ilvl="6" w:tplc="39840B74">
      <w:start w:val="1"/>
      <w:numFmt w:val="bullet"/>
      <w:lvlText w:val="●"/>
      <w:lvlJc w:val="left"/>
      <w:pPr>
        <w:ind w:left="5040" w:hanging="360"/>
      </w:pPr>
    </w:lvl>
    <w:lvl w:ilvl="7" w:tplc="D700DA88">
      <w:start w:val="1"/>
      <w:numFmt w:val="bullet"/>
      <w:lvlText w:val="●"/>
      <w:lvlJc w:val="left"/>
      <w:pPr>
        <w:ind w:left="5760" w:hanging="360"/>
      </w:pPr>
    </w:lvl>
    <w:lvl w:ilvl="8" w:tplc="404C2326">
      <w:start w:val="1"/>
      <w:numFmt w:val="bullet"/>
      <w:lvlText w:val="●"/>
      <w:lvlJc w:val="left"/>
      <w:pPr>
        <w:ind w:left="6480" w:hanging="360"/>
      </w:pPr>
    </w:lvl>
  </w:abstractNum>
  <w:num w:numId="1" w16cid:durableId="17078690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E39"/>
    <w:rsid w:val="00104D27"/>
    <w:rsid w:val="00237F53"/>
    <w:rsid w:val="00243301"/>
    <w:rsid w:val="002D46ED"/>
    <w:rsid w:val="00672CD1"/>
    <w:rsid w:val="00673094"/>
    <w:rsid w:val="006A3E39"/>
    <w:rsid w:val="008023A4"/>
    <w:rsid w:val="00A208BD"/>
    <w:rsid w:val="00AE2AE2"/>
    <w:rsid w:val="00B804DF"/>
    <w:rsid w:val="00BC3226"/>
    <w:rsid w:val="00C023FC"/>
    <w:rsid w:val="00CB4A8A"/>
    <w:rsid w:val="00D06CC3"/>
    <w:rsid w:val="00D72E81"/>
    <w:rsid w:val="00EE1B2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96C2B"/>
  <w15:docId w15:val="{EF615B3A-13DA-424D-A212-3445C2087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7</Pages>
  <Words>1680</Words>
  <Characters>9576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akul mmsv</cp:lastModifiedBy>
  <cp:revision>143</cp:revision>
  <dcterms:created xsi:type="dcterms:W3CDTF">2026-07-13T11:21:00Z</dcterms:created>
  <dcterms:modified xsi:type="dcterms:W3CDTF">2026-07-15T03:26:00Z</dcterms:modified>
</cp:coreProperties>
</file>