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1. INTRODUCTION</w:t>
      </w:r>
    </w:p>
    <w:p>
      <w:r>
        <w:t xml:space="preserve"> </w:t>
      </w:r>
    </w:p>
    <w:p>
      <w:r>
        <w:t xml:space="preserve">1.1 Background of the Project</w:t>
      </w:r>
    </w:p>
    <w:p>
      <w:r>
        <w:t xml:space="preserve">A voice controlled desktop assistant belongs to the domain of human?computer interaction and productivity automation. It enables users to operate a computer using spoken or typed natural language, while the system interprets the request and executes actions. In real-world use, this approach is relevant for hands-free operation, faster navigation, and reducing the effort of switching between multiple apps or tools. In this project, the assistant integrates speech input, text output, intent understanding, and automation to manage everyday tasks from a single interface.</w:t>
      </w:r>
    </w:p>
    <w:p>
      <w:r>
        <w:t xml:space="preserve"> </w:t>
      </w:r>
    </w:p>
    <w:p>
      <w:r>
        <w:t xml:space="preserve">1.2 Problem Statement</w:t>
      </w:r>
    </w:p>
    <w:p>
      <w:r>
        <w:t xml:space="preserve">Existing desktop workflows often require manual app switching, repeated navigation steps, and separate tools for tasks like scheduling, reminders, study tracking, or getting real-time information. This creates time loss and fragmentation, especially for users who handle many small tasks throughout the day. The project addresses this by providing a unified assistant that can understand user intent and trigger the correct system action or information response from one place.</w:t>
      </w:r>
    </w:p>
    <w:p>
      <w:r>
        <w:t xml:space="preserve"> </w:t>
      </w:r>
    </w:p>
    <w:p>
      <w:r>
        <w:t xml:space="preserve">1.3 Need for the Project</w:t>
      </w:r>
    </w:p>
    <w:p>
      <w:r>
        <w:t xml:space="preserve">The project is important because it reduces friction between user intention and system action. It targets students and professionals who benefit from quicker task execution, hands-free operation, and centralized access to productivity features. By combining voice input, intelligent intent routing, and automation modules, the assistant offers faster access to routine actions such as launching apps, checking schedules, studying, and receiving real-time updates.</w:t>
      </w:r>
    </w:p>
    <w:p>
      <w:r>
        <w:t xml:space="preserve"> </w:t>
      </w:r>
    </w:p>
    <w:p>
      <w:r>
        <w:t xml:space="preserve">1.4 Overview of Proposed System</w:t>
      </w:r>
    </w:p>
    <w:p>
      <w:r>
        <w:t xml:space="preserve">The proposed system is a desktop assistant that accepts voice or typed input, classifies the user?s intent, and routes it to the appropriate module. Speech input is handled through a speech recognition layer, and responses are delivered through text-to-speech. For conversational replies, a chatbot layer uses a language model, while real-time queries can be handled through a search engine component. Task execution is performed by an automation engine that calls dedicated modules for app control, email handling, reminders, alarms, file operations, study tracking, timetable management, focus mode, and real-time data (such as weather, news, stocks, crypto, sports, translation, and jobs). The system stores chat history in JSON and uses SQLite databases for structured data like timetable and study tracking.</w:t>
      </w:r>
    </w:p>
    <w:p>
      <w:r>
        <w:t xml:space="preserve"> </w:t>
      </w:r>
    </w:p>
    <w:p>
      <w:r>
        <w:t xml:space="preserve">System Flow (Textual Flowchart)</w:t>
      </w:r>
    </w:p>
    <w:p>
      <w:r>
        <w:rPr>
          <w:rFonts w:ascii="Consolas" w:hAnsi="Consolas"/>
        </w:rPr>
        <w:t xml:space="preserve">[User Voice/Typed Input]</w:t>
      </w:r>
    </w:p>
    <w:p>
      <w:r>
        <w:rPr>
          <w:rFonts w:ascii="Consolas" w:hAnsi="Consolas"/>
        </w:rPr>
        <w:t xml:space="preserve">        |</w:t>
      </w:r>
    </w:p>
    <w:p>
      <w:r>
        <w:rPr>
          <w:rFonts w:ascii="Consolas" w:hAnsi="Consolas"/>
        </w:rPr>
        <w:t xml:space="preserve">[Speech Recognition / Typed Input Handler]</w:t>
      </w:r>
    </w:p>
    <w:p>
      <w:r>
        <w:rPr>
          <w:rFonts w:ascii="Consolas" w:hAnsi="Consolas"/>
        </w:rPr>
        <w:t xml:space="preserve">        |</w:t>
      </w:r>
    </w:p>
    <w:p>
      <w:r>
        <w:rPr>
          <w:rFonts w:ascii="Consolas" w:hAnsi="Consolas"/>
        </w:rPr>
        <w:t xml:space="preserve">[Intent Classification (FirstLayerDMM)]</w:t>
      </w:r>
    </w:p>
    <w:p>
      <w:r>
        <w:rPr>
          <w:rFonts w:ascii="Consolas" w:hAnsi="Consolas"/>
        </w:rPr>
        <w:t xml:space="preserve">        |</w:t>
      </w:r>
    </w:p>
    <w:p>
      <w:r>
        <w:rPr>
          <w:rFonts w:ascii="Consolas" w:hAnsi="Consolas"/>
        </w:rPr>
        <w:t xml:space="preserve">[Router]</w:t>
      </w:r>
    </w:p>
    <w:p>
      <w:r>
        <w:rPr>
          <w:rFonts w:ascii="Consolas" w:hAnsi="Consolas"/>
        </w:rPr>
        <w:t xml:space="preserve">   |-----------|-----------|</w:t>
      </w:r>
    </w:p>
    <w:p>
      <w:r>
        <w:rPr>
          <w:rFonts w:ascii="Consolas" w:hAnsi="Consolas"/>
        </w:rPr>
        <w:t xml:space="preserve">[Chatbot]  [Realtime Search]  [Automation Engine]</w:t>
      </w:r>
    </w:p>
    <w:p>
      <w:r>
        <w:rPr>
          <w:rFonts w:ascii="Consolas" w:hAnsi="Consolas"/>
        </w:rPr>
        <w:t xml:space="preserve">   |             |               |</w:t>
      </w:r>
    </w:p>
    <w:p>
      <w:r>
        <w:rPr>
          <w:rFonts w:ascii="Consolas" w:hAnsi="Consolas"/>
        </w:rPr>
        <w:t xml:space="preserve">[Response + TTS Output and Task Execution]</w:t>
      </w:r>
    </w:p>
    <w:p>
      <w:r>
        <w:t xml:space="preserve"> </w:t>
      </w:r>
    </w:p>
    <w:p>
      <w:r>
        <w:t xml:space="preserve">1.5 Scope of the Project</w:t>
      </w:r>
    </w:p>
    <w:p>
      <w:r>
        <w:t xml:space="preserve">The system is applicable to personal productivity and academic workflows, including managing study sessions, viewing timetables, setting reminders or alarms, launching and closing applications, and fetching real-time updates. It also supports communication actions such as email and messaging workflows where configured. Key limitations visible in the codebase include dependency on internet connectivity for external AI and real-time information services, reliance on specific system-level capabilities (Windows-specific operations and installed apps), and the requirement of a working microphone for voice interaction.</w:t>
      </w:r>
    </w:p>
    <w:sectPr>
      <w:pgSz w:w="12240" w:h="15840"/>
      <w:pgMar w:top="1440" w:right="1440" w:bottom="1440" w:left="1440" w:header="720" w:footer="720" w:gutter="0"/>
    </w:sectPr>
  </w:body>
</w:document>
</file>