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.35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01426" cy="547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7.25585937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Excel Assignment - 6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864990234375" w:line="261.91128730773926" w:lineRule="auto"/>
        <w:ind w:left="721.5203094482422" w:right="-5.445556640625" w:hanging="338.159942626953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What are the various elements of the Excel interface? Describe how  they're used.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568359375" w:line="240" w:lineRule="auto"/>
        <w:ind w:left="365.720291137695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Write down the various applications of Excel in the industry.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8427734375" w:line="261.912145614624" w:lineRule="auto"/>
        <w:ind w:left="729.0802764892578" w:right="-5.477294921875" w:hanging="361.9599914550781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On the ribbon, make a new tab. Add some different groups, insert  commands in the groups and name them according to their commands  added. Copy and paste the screenshot of the steps you followed.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61.9125747680664" w:lineRule="auto"/>
        <w:ind w:left="722.3603057861328" w:right="-5.5126953125" w:hanging="355.52001953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Make a list of different shortcut keys that are only connected to  formatting with their functions.  </w:t>
      </w:r>
    </w:p>
    <w:p w:rsidR="00000000" w:rsidDel="00000000" w:rsidP="00000000" w:rsidRDefault="00000000" w:rsidRPr="00000000" w14:paraId="00000007">
      <w:pPr>
        <w:widowControl w:val="0"/>
        <w:spacing w:before="381.3232421875" w:line="240" w:lineRule="auto"/>
        <w:ind w:left="368.80027770996094" w:firstLine="0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5.What distinguishes Excel from other analytical tools?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720703125" w:line="240" w:lineRule="auto"/>
        <w:ind w:left="369.64027404785156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Create a table and add a custom header and footer to your table.</w:t>
      </w:r>
    </w:p>
    <w:sectPr>
      <w:pgSz w:h="16820" w:w="11900" w:orient="portrait"/>
      <w:pgMar w:bottom="6888.9996337890625" w:top="717.79541015625" w:left="1134.9996185302734" w:right="1060.6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