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421E" w:rsidRPr="00C94706" w:rsidRDefault="00D7421E" w:rsidP="00D7421E">
      <w:pPr>
        <w:spacing w:line="256" w:lineRule="auto"/>
        <w:ind w:right="1102"/>
        <w:rPr>
          <w:szCs w:val="28"/>
          <w:lang w:val="ru-RU"/>
        </w:rPr>
      </w:pPr>
    </w:p>
    <w:sdt>
      <w:sdtPr>
        <w:rPr>
          <w:sz w:val="22"/>
          <w:lang w:val="en-US"/>
        </w:rPr>
        <w:id w:val="1041088873"/>
        <w:docPartObj>
          <w:docPartGallery w:val="Table of Contents"/>
          <w:docPartUnique/>
        </w:docPartObj>
      </w:sdtPr>
      <w:sdtEndPr>
        <w:rPr>
          <w:b/>
          <w:bCs/>
          <w:sz w:val="28"/>
        </w:rPr>
      </w:sdtEndPr>
      <w:sdtContent>
        <w:p w:rsidR="00A62FBE" w:rsidRPr="00DF0FAE" w:rsidRDefault="00DF0FAE" w:rsidP="00D7421E">
          <w:pPr>
            <w:pStyle w:val="a3"/>
            <w:jc w:val="center"/>
          </w:pPr>
          <w:r>
            <w:rPr>
              <w:b/>
            </w:rPr>
            <w:t>СОДЕРЖАНИЕ</w:t>
          </w:r>
        </w:p>
        <w:p w:rsidR="00F17084" w:rsidRPr="00ED4EF3" w:rsidRDefault="00A62FBE" w:rsidP="00ED4EF3">
          <w:pPr>
            <w:pStyle w:val="11"/>
            <w:rPr>
              <w:rFonts w:asciiTheme="minorHAnsi" w:eastAsiaTheme="minorEastAsia" w:hAnsiTheme="minorHAnsi" w:cstheme="minorBidi"/>
              <w:noProof/>
              <w:sz w:val="22"/>
              <w:lang w:val="ru-RU" w:eastAsia="ru-RU"/>
            </w:rPr>
          </w:pPr>
          <w:r>
            <w:fldChar w:fldCharType="begin"/>
          </w:r>
          <w:r w:rsidRPr="00A62FBE">
            <w:rPr>
              <w:lang w:val="ru-RU"/>
            </w:rPr>
            <w:instrText xml:space="preserve"> </w:instrText>
          </w:r>
          <w:r>
            <w:instrText>TOC</w:instrText>
          </w:r>
          <w:r w:rsidRPr="00A62FBE">
            <w:rPr>
              <w:lang w:val="ru-RU"/>
            </w:rPr>
            <w:instrText xml:space="preserve"> \</w:instrText>
          </w:r>
          <w:r>
            <w:instrText>o</w:instrText>
          </w:r>
          <w:r w:rsidRPr="00A62FBE">
            <w:rPr>
              <w:lang w:val="ru-RU"/>
            </w:rPr>
            <w:instrText xml:space="preserve"> "1-3" \</w:instrText>
          </w:r>
          <w:r>
            <w:instrText>h</w:instrText>
          </w:r>
          <w:r w:rsidRPr="00A62FBE">
            <w:rPr>
              <w:lang w:val="ru-RU"/>
            </w:rPr>
            <w:instrText xml:space="preserve"> \</w:instrText>
          </w:r>
          <w:r>
            <w:instrText>z</w:instrText>
          </w:r>
          <w:r w:rsidRPr="00A62FBE">
            <w:rPr>
              <w:lang w:val="ru-RU"/>
            </w:rPr>
            <w:instrText xml:space="preserve"> \</w:instrText>
          </w:r>
          <w:r>
            <w:instrText>u</w:instrText>
          </w:r>
          <w:r w:rsidRPr="00A62FBE">
            <w:rPr>
              <w:lang w:val="ru-RU"/>
            </w:rPr>
            <w:instrText xml:space="preserve"> </w:instrText>
          </w:r>
          <w:r>
            <w:fldChar w:fldCharType="separate"/>
          </w:r>
          <w:hyperlink w:anchor="_Toc136025161" w:history="1">
            <w:r w:rsidR="00F17084" w:rsidRPr="00ED4EF3">
              <w:rPr>
                <w:rStyle w:val="aa"/>
                <w:noProof/>
              </w:rPr>
              <w:t>ВВЕДЕНИЕ</w:t>
            </w:r>
            <w:r w:rsidR="00F17084" w:rsidRPr="00ED4EF3">
              <w:rPr>
                <w:noProof/>
                <w:webHidden/>
              </w:rPr>
              <w:tab/>
            </w:r>
            <w:r w:rsidR="00F17084" w:rsidRPr="00ED4EF3">
              <w:rPr>
                <w:noProof/>
                <w:webHidden/>
              </w:rPr>
              <w:fldChar w:fldCharType="begin"/>
            </w:r>
            <w:r w:rsidR="00F17084" w:rsidRPr="00ED4EF3">
              <w:rPr>
                <w:noProof/>
                <w:webHidden/>
              </w:rPr>
              <w:instrText xml:space="preserve"> PAGEREF _Toc136025161 \h </w:instrText>
            </w:r>
            <w:r w:rsidR="00F17084" w:rsidRPr="00ED4EF3">
              <w:rPr>
                <w:noProof/>
                <w:webHidden/>
              </w:rPr>
            </w:r>
            <w:r w:rsidR="00F17084" w:rsidRPr="00ED4EF3">
              <w:rPr>
                <w:noProof/>
                <w:webHidden/>
              </w:rPr>
              <w:fldChar w:fldCharType="separate"/>
            </w:r>
            <w:r w:rsidR="00F17084" w:rsidRPr="00ED4EF3">
              <w:rPr>
                <w:noProof/>
                <w:webHidden/>
              </w:rPr>
              <w:t>4</w:t>
            </w:r>
            <w:r w:rsidR="00F17084" w:rsidRPr="00ED4EF3">
              <w:rPr>
                <w:noProof/>
                <w:webHidden/>
              </w:rPr>
              <w:fldChar w:fldCharType="end"/>
            </w:r>
          </w:hyperlink>
        </w:p>
        <w:p w:rsidR="00F17084" w:rsidRPr="00ED4EF3" w:rsidRDefault="00544D63" w:rsidP="00ED4EF3">
          <w:pPr>
            <w:pStyle w:val="11"/>
            <w:rPr>
              <w:rFonts w:asciiTheme="minorHAnsi" w:eastAsiaTheme="minorEastAsia" w:hAnsiTheme="minorHAnsi" w:cstheme="minorBidi"/>
              <w:noProof/>
              <w:sz w:val="22"/>
              <w:lang w:val="ru-RU" w:eastAsia="ru-RU"/>
            </w:rPr>
          </w:pPr>
          <w:hyperlink w:anchor="_Toc136025162" w:history="1">
            <w:r w:rsidR="00F17084" w:rsidRPr="00ED4EF3">
              <w:rPr>
                <w:rStyle w:val="aa"/>
                <w:noProof/>
              </w:rPr>
              <w:t>1. ОБЩАЯ ЧАСТЬ (ТЕОРЕТИЧЕСКАЯ)</w:t>
            </w:r>
            <w:r w:rsidR="00F17084" w:rsidRPr="00ED4EF3">
              <w:rPr>
                <w:noProof/>
                <w:webHidden/>
              </w:rPr>
              <w:tab/>
            </w:r>
            <w:r w:rsidR="00F17084" w:rsidRPr="00ED4EF3">
              <w:rPr>
                <w:noProof/>
                <w:webHidden/>
              </w:rPr>
              <w:fldChar w:fldCharType="begin"/>
            </w:r>
            <w:r w:rsidR="00F17084" w:rsidRPr="00ED4EF3">
              <w:rPr>
                <w:noProof/>
                <w:webHidden/>
              </w:rPr>
              <w:instrText xml:space="preserve"> PAGEREF _Toc136025162 \h </w:instrText>
            </w:r>
            <w:r w:rsidR="00F17084" w:rsidRPr="00ED4EF3">
              <w:rPr>
                <w:noProof/>
                <w:webHidden/>
              </w:rPr>
            </w:r>
            <w:r w:rsidR="00F17084" w:rsidRPr="00ED4EF3">
              <w:rPr>
                <w:noProof/>
                <w:webHidden/>
              </w:rPr>
              <w:fldChar w:fldCharType="separate"/>
            </w:r>
            <w:r w:rsidR="00F17084" w:rsidRPr="00ED4EF3">
              <w:rPr>
                <w:noProof/>
                <w:webHidden/>
              </w:rPr>
              <w:t>5</w:t>
            </w:r>
            <w:r w:rsidR="00F17084" w:rsidRPr="00ED4EF3">
              <w:rPr>
                <w:noProof/>
                <w:webHidden/>
              </w:rPr>
              <w:fldChar w:fldCharType="end"/>
            </w:r>
          </w:hyperlink>
        </w:p>
        <w:p w:rsidR="00F17084" w:rsidRPr="00ED4EF3" w:rsidRDefault="00544D63" w:rsidP="00ED4EF3">
          <w:pPr>
            <w:pStyle w:val="21"/>
            <w:rPr>
              <w:rFonts w:asciiTheme="minorHAnsi" w:eastAsiaTheme="minorEastAsia" w:hAnsiTheme="minorHAnsi" w:cstheme="minorBidi"/>
              <w:noProof/>
              <w:sz w:val="22"/>
              <w:lang w:val="ru-RU" w:eastAsia="ru-RU"/>
            </w:rPr>
          </w:pPr>
          <w:hyperlink w:anchor="_Toc136025163" w:history="1">
            <w:r w:rsidR="00F17084" w:rsidRPr="00ED4EF3">
              <w:rPr>
                <w:rStyle w:val="aa"/>
                <w:noProof/>
              </w:rPr>
              <w:t>1.1. Цель разработки и анализ её использования</w:t>
            </w:r>
            <w:r w:rsidR="00F17084" w:rsidRPr="00ED4EF3">
              <w:rPr>
                <w:noProof/>
                <w:webHidden/>
              </w:rPr>
              <w:tab/>
            </w:r>
            <w:r w:rsidR="00F17084" w:rsidRPr="00ED4EF3">
              <w:rPr>
                <w:noProof/>
                <w:webHidden/>
              </w:rPr>
              <w:fldChar w:fldCharType="begin"/>
            </w:r>
            <w:r w:rsidR="00F17084" w:rsidRPr="00ED4EF3">
              <w:rPr>
                <w:noProof/>
                <w:webHidden/>
              </w:rPr>
              <w:instrText xml:space="preserve"> PAGEREF _Toc136025163 \h </w:instrText>
            </w:r>
            <w:r w:rsidR="00F17084" w:rsidRPr="00ED4EF3">
              <w:rPr>
                <w:noProof/>
                <w:webHidden/>
              </w:rPr>
            </w:r>
            <w:r w:rsidR="00F17084" w:rsidRPr="00ED4EF3">
              <w:rPr>
                <w:noProof/>
                <w:webHidden/>
              </w:rPr>
              <w:fldChar w:fldCharType="separate"/>
            </w:r>
            <w:r w:rsidR="00F17084" w:rsidRPr="00ED4EF3">
              <w:rPr>
                <w:noProof/>
                <w:webHidden/>
              </w:rPr>
              <w:t>5</w:t>
            </w:r>
            <w:r w:rsidR="00F17084" w:rsidRPr="00ED4EF3">
              <w:rPr>
                <w:noProof/>
                <w:webHidden/>
              </w:rPr>
              <w:fldChar w:fldCharType="end"/>
            </w:r>
          </w:hyperlink>
        </w:p>
        <w:p w:rsidR="00F17084" w:rsidRPr="00ED4EF3" w:rsidRDefault="00544D63" w:rsidP="00ED4EF3">
          <w:pPr>
            <w:pStyle w:val="21"/>
            <w:rPr>
              <w:rFonts w:asciiTheme="minorHAnsi" w:eastAsiaTheme="minorEastAsia" w:hAnsiTheme="minorHAnsi" w:cstheme="minorBidi"/>
              <w:noProof/>
              <w:sz w:val="22"/>
              <w:lang w:val="ru-RU" w:eastAsia="ru-RU"/>
            </w:rPr>
          </w:pPr>
          <w:hyperlink w:anchor="_Toc136025164" w:history="1">
            <w:r w:rsidR="00F17084" w:rsidRPr="00ED4EF3">
              <w:rPr>
                <w:rStyle w:val="aa"/>
                <w:noProof/>
              </w:rPr>
              <w:t>1.2. Анализ технологий и возможных средств решения проблемы</w:t>
            </w:r>
            <w:r w:rsidR="00F17084" w:rsidRPr="00ED4EF3">
              <w:rPr>
                <w:noProof/>
                <w:webHidden/>
              </w:rPr>
              <w:tab/>
            </w:r>
            <w:r w:rsidR="00F17084" w:rsidRPr="00ED4EF3">
              <w:rPr>
                <w:noProof/>
                <w:webHidden/>
              </w:rPr>
              <w:fldChar w:fldCharType="begin"/>
            </w:r>
            <w:r w:rsidR="00F17084" w:rsidRPr="00ED4EF3">
              <w:rPr>
                <w:noProof/>
                <w:webHidden/>
              </w:rPr>
              <w:instrText xml:space="preserve"> PAGEREF _Toc136025164 \h </w:instrText>
            </w:r>
            <w:r w:rsidR="00F17084" w:rsidRPr="00ED4EF3">
              <w:rPr>
                <w:noProof/>
                <w:webHidden/>
              </w:rPr>
            </w:r>
            <w:r w:rsidR="00F17084" w:rsidRPr="00ED4EF3">
              <w:rPr>
                <w:noProof/>
                <w:webHidden/>
              </w:rPr>
              <w:fldChar w:fldCharType="separate"/>
            </w:r>
            <w:r w:rsidR="00F17084" w:rsidRPr="00ED4EF3">
              <w:rPr>
                <w:noProof/>
                <w:webHidden/>
              </w:rPr>
              <w:t>6</w:t>
            </w:r>
            <w:r w:rsidR="00F17084" w:rsidRPr="00ED4EF3">
              <w:rPr>
                <w:noProof/>
                <w:webHidden/>
              </w:rPr>
              <w:fldChar w:fldCharType="end"/>
            </w:r>
          </w:hyperlink>
        </w:p>
        <w:p w:rsidR="00F17084" w:rsidRPr="00ED4EF3" w:rsidRDefault="00544D63" w:rsidP="00ED4EF3">
          <w:pPr>
            <w:pStyle w:val="21"/>
            <w:rPr>
              <w:rFonts w:asciiTheme="minorHAnsi" w:eastAsiaTheme="minorEastAsia" w:hAnsiTheme="minorHAnsi" w:cstheme="minorBidi"/>
              <w:noProof/>
              <w:sz w:val="22"/>
              <w:lang w:val="ru-RU" w:eastAsia="ru-RU"/>
            </w:rPr>
          </w:pPr>
          <w:hyperlink w:anchor="_Toc136025165" w:history="1">
            <w:r w:rsidR="00F17084" w:rsidRPr="00ED4EF3">
              <w:rPr>
                <w:rStyle w:val="aa"/>
                <w:noProof/>
              </w:rPr>
              <w:t>1.3. Выбор средств и технологий</w:t>
            </w:r>
            <w:r w:rsidR="00F17084" w:rsidRPr="00ED4EF3">
              <w:rPr>
                <w:noProof/>
                <w:webHidden/>
              </w:rPr>
              <w:tab/>
            </w:r>
            <w:r w:rsidR="00F17084" w:rsidRPr="00ED4EF3">
              <w:rPr>
                <w:noProof/>
                <w:webHidden/>
              </w:rPr>
              <w:fldChar w:fldCharType="begin"/>
            </w:r>
            <w:r w:rsidR="00F17084" w:rsidRPr="00ED4EF3">
              <w:rPr>
                <w:noProof/>
                <w:webHidden/>
              </w:rPr>
              <w:instrText xml:space="preserve"> PAGEREF _Toc136025165 \h </w:instrText>
            </w:r>
            <w:r w:rsidR="00F17084" w:rsidRPr="00ED4EF3">
              <w:rPr>
                <w:noProof/>
                <w:webHidden/>
              </w:rPr>
            </w:r>
            <w:r w:rsidR="00F17084" w:rsidRPr="00ED4EF3">
              <w:rPr>
                <w:noProof/>
                <w:webHidden/>
              </w:rPr>
              <w:fldChar w:fldCharType="separate"/>
            </w:r>
            <w:r w:rsidR="00F17084" w:rsidRPr="00ED4EF3">
              <w:rPr>
                <w:noProof/>
                <w:webHidden/>
              </w:rPr>
              <w:t>7</w:t>
            </w:r>
            <w:r w:rsidR="00F17084" w:rsidRPr="00ED4EF3">
              <w:rPr>
                <w:noProof/>
                <w:webHidden/>
              </w:rPr>
              <w:fldChar w:fldCharType="end"/>
            </w:r>
          </w:hyperlink>
        </w:p>
        <w:p w:rsidR="00F17084" w:rsidRPr="00ED4EF3" w:rsidRDefault="00544D63" w:rsidP="00ED4EF3">
          <w:pPr>
            <w:pStyle w:val="11"/>
            <w:rPr>
              <w:rFonts w:asciiTheme="minorHAnsi" w:eastAsiaTheme="minorEastAsia" w:hAnsiTheme="minorHAnsi" w:cstheme="minorBidi"/>
              <w:noProof/>
              <w:sz w:val="22"/>
              <w:lang w:val="ru-RU" w:eastAsia="ru-RU"/>
            </w:rPr>
          </w:pPr>
          <w:hyperlink w:anchor="_Toc136025166" w:history="1">
            <w:r w:rsidR="00F17084" w:rsidRPr="00ED4EF3">
              <w:rPr>
                <w:rStyle w:val="aa"/>
                <w:noProof/>
              </w:rPr>
              <w:t>2. ОСНОВНАЯ ЧАСТЬ</w:t>
            </w:r>
            <w:r w:rsidR="00F17084" w:rsidRPr="00ED4EF3">
              <w:rPr>
                <w:noProof/>
                <w:webHidden/>
              </w:rPr>
              <w:tab/>
            </w:r>
            <w:r w:rsidR="00F17084" w:rsidRPr="00ED4EF3">
              <w:rPr>
                <w:noProof/>
                <w:webHidden/>
              </w:rPr>
              <w:fldChar w:fldCharType="begin"/>
            </w:r>
            <w:r w:rsidR="00F17084" w:rsidRPr="00ED4EF3">
              <w:rPr>
                <w:noProof/>
                <w:webHidden/>
              </w:rPr>
              <w:instrText xml:space="preserve"> PAGEREF _Toc136025166 \h </w:instrText>
            </w:r>
            <w:r w:rsidR="00F17084" w:rsidRPr="00ED4EF3">
              <w:rPr>
                <w:noProof/>
                <w:webHidden/>
              </w:rPr>
            </w:r>
            <w:r w:rsidR="00F17084" w:rsidRPr="00ED4EF3">
              <w:rPr>
                <w:noProof/>
                <w:webHidden/>
              </w:rPr>
              <w:fldChar w:fldCharType="separate"/>
            </w:r>
            <w:r w:rsidR="00F17084" w:rsidRPr="00ED4EF3">
              <w:rPr>
                <w:noProof/>
                <w:webHidden/>
              </w:rPr>
              <w:t>14</w:t>
            </w:r>
            <w:r w:rsidR="00F17084" w:rsidRPr="00ED4EF3">
              <w:rPr>
                <w:noProof/>
                <w:webHidden/>
              </w:rPr>
              <w:fldChar w:fldCharType="end"/>
            </w:r>
          </w:hyperlink>
        </w:p>
        <w:p w:rsidR="00F17084" w:rsidRPr="00ED4EF3" w:rsidRDefault="00544D63" w:rsidP="00ED4EF3">
          <w:pPr>
            <w:pStyle w:val="21"/>
            <w:rPr>
              <w:rFonts w:asciiTheme="minorHAnsi" w:eastAsiaTheme="minorEastAsia" w:hAnsiTheme="minorHAnsi" w:cstheme="minorBidi"/>
              <w:noProof/>
              <w:sz w:val="22"/>
              <w:lang w:val="ru-RU" w:eastAsia="ru-RU"/>
            </w:rPr>
          </w:pPr>
          <w:hyperlink w:anchor="_Toc136025167" w:history="1">
            <w:r w:rsidR="00F17084" w:rsidRPr="00ED4EF3">
              <w:rPr>
                <w:rStyle w:val="aa"/>
                <w:noProof/>
              </w:rPr>
              <w:t>2.1. Взаимодействие с СУБД</w:t>
            </w:r>
            <w:r w:rsidR="00F17084" w:rsidRPr="00ED4EF3">
              <w:rPr>
                <w:noProof/>
                <w:webHidden/>
              </w:rPr>
              <w:tab/>
            </w:r>
            <w:r w:rsidR="00F17084" w:rsidRPr="00ED4EF3">
              <w:rPr>
                <w:noProof/>
                <w:webHidden/>
              </w:rPr>
              <w:fldChar w:fldCharType="begin"/>
            </w:r>
            <w:r w:rsidR="00F17084" w:rsidRPr="00ED4EF3">
              <w:rPr>
                <w:noProof/>
                <w:webHidden/>
              </w:rPr>
              <w:instrText xml:space="preserve"> PAGEREF _Toc136025167 \h </w:instrText>
            </w:r>
            <w:r w:rsidR="00F17084" w:rsidRPr="00ED4EF3">
              <w:rPr>
                <w:noProof/>
                <w:webHidden/>
              </w:rPr>
            </w:r>
            <w:r w:rsidR="00F17084" w:rsidRPr="00ED4EF3">
              <w:rPr>
                <w:noProof/>
                <w:webHidden/>
              </w:rPr>
              <w:fldChar w:fldCharType="separate"/>
            </w:r>
            <w:r w:rsidR="00F17084" w:rsidRPr="00ED4EF3">
              <w:rPr>
                <w:noProof/>
                <w:webHidden/>
              </w:rPr>
              <w:t>14</w:t>
            </w:r>
            <w:r w:rsidR="00F17084" w:rsidRPr="00ED4EF3">
              <w:rPr>
                <w:noProof/>
                <w:webHidden/>
              </w:rPr>
              <w:fldChar w:fldCharType="end"/>
            </w:r>
          </w:hyperlink>
        </w:p>
        <w:p w:rsidR="00F17084" w:rsidRPr="00ED4EF3" w:rsidRDefault="00544D63" w:rsidP="00ED4EF3">
          <w:pPr>
            <w:pStyle w:val="3"/>
            <w:tabs>
              <w:tab w:val="right" w:leader="dot" w:pos="10196"/>
            </w:tabs>
            <w:spacing w:line="360" w:lineRule="auto"/>
            <w:rPr>
              <w:rFonts w:asciiTheme="minorHAnsi" w:eastAsiaTheme="minorEastAsia" w:hAnsiTheme="minorHAnsi" w:cstheme="minorBidi"/>
              <w:noProof/>
              <w:sz w:val="22"/>
              <w:lang w:val="ru-RU" w:eastAsia="ru-RU"/>
            </w:rPr>
          </w:pPr>
          <w:hyperlink w:anchor="_Toc136025168" w:history="1">
            <w:r w:rsidR="00F17084" w:rsidRPr="00ED4EF3">
              <w:rPr>
                <w:rStyle w:val="aa"/>
                <w:noProof/>
              </w:rPr>
              <w:t>2.1.1. Развертывание MySQL для разработки</w:t>
            </w:r>
            <w:r w:rsidR="00F17084" w:rsidRPr="00ED4EF3">
              <w:rPr>
                <w:noProof/>
                <w:webHidden/>
              </w:rPr>
              <w:tab/>
            </w:r>
            <w:r w:rsidR="00F17084" w:rsidRPr="00ED4EF3">
              <w:rPr>
                <w:noProof/>
                <w:webHidden/>
              </w:rPr>
              <w:fldChar w:fldCharType="begin"/>
            </w:r>
            <w:r w:rsidR="00F17084" w:rsidRPr="00ED4EF3">
              <w:rPr>
                <w:noProof/>
                <w:webHidden/>
              </w:rPr>
              <w:instrText xml:space="preserve"> PAGEREF _Toc136025168 \h </w:instrText>
            </w:r>
            <w:r w:rsidR="00F17084" w:rsidRPr="00ED4EF3">
              <w:rPr>
                <w:noProof/>
                <w:webHidden/>
              </w:rPr>
            </w:r>
            <w:r w:rsidR="00F17084" w:rsidRPr="00ED4EF3">
              <w:rPr>
                <w:noProof/>
                <w:webHidden/>
              </w:rPr>
              <w:fldChar w:fldCharType="separate"/>
            </w:r>
            <w:r w:rsidR="00F17084" w:rsidRPr="00ED4EF3">
              <w:rPr>
                <w:noProof/>
                <w:webHidden/>
              </w:rPr>
              <w:t>14</w:t>
            </w:r>
            <w:r w:rsidR="00F17084" w:rsidRPr="00ED4EF3">
              <w:rPr>
                <w:noProof/>
                <w:webHidden/>
              </w:rPr>
              <w:fldChar w:fldCharType="end"/>
            </w:r>
          </w:hyperlink>
        </w:p>
        <w:p w:rsidR="00F17084" w:rsidRPr="00ED4EF3" w:rsidRDefault="00544D63" w:rsidP="00ED4EF3">
          <w:pPr>
            <w:pStyle w:val="3"/>
            <w:tabs>
              <w:tab w:val="right" w:leader="dot" w:pos="10196"/>
            </w:tabs>
            <w:spacing w:line="360" w:lineRule="auto"/>
            <w:rPr>
              <w:rFonts w:asciiTheme="minorHAnsi" w:eastAsiaTheme="minorEastAsia" w:hAnsiTheme="minorHAnsi" w:cstheme="minorBidi"/>
              <w:noProof/>
              <w:sz w:val="22"/>
              <w:lang w:val="ru-RU" w:eastAsia="ru-RU"/>
            </w:rPr>
          </w:pPr>
          <w:hyperlink w:anchor="_Toc136025169" w:history="1">
            <w:r w:rsidR="00F17084" w:rsidRPr="00ED4EF3">
              <w:rPr>
                <w:rStyle w:val="aa"/>
                <w:noProof/>
              </w:rPr>
              <w:t>2.1.2. Организация структуры базы данных</w:t>
            </w:r>
            <w:r w:rsidR="00F17084" w:rsidRPr="00ED4EF3">
              <w:rPr>
                <w:noProof/>
                <w:webHidden/>
              </w:rPr>
              <w:tab/>
            </w:r>
            <w:r w:rsidR="00F17084" w:rsidRPr="00ED4EF3">
              <w:rPr>
                <w:noProof/>
                <w:webHidden/>
              </w:rPr>
              <w:fldChar w:fldCharType="begin"/>
            </w:r>
            <w:r w:rsidR="00F17084" w:rsidRPr="00ED4EF3">
              <w:rPr>
                <w:noProof/>
                <w:webHidden/>
              </w:rPr>
              <w:instrText xml:space="preserve"> PAGEREF _Toc136025169 \h </w:instrText>
            </w:r>
            <w:r w:rsidR="00F17084" w:rsidRPr="00ED4EF3">
              <w:rPr>
                <w:noProof/>
                <w:webHidden/>
              </w:rPr>
            </w:r>
            <w:r w:rsidR="00F17084" w:rsidRPr="00ED4EF3">
              <w:rPr>
                <w:noProof/>
                <w:webHidden/>
              </w:rPr>
              <w:fldChar w:fldCharType="separate"/>
            </w:r>
            <w:r w:rsidR="00F17084" w:rsidRPr="00ED4EF3">
              <w:rPr>
                <w:noProof/>
                <w:webHidden/>
              </w:rPr>
              <w:t>16</w:t>
            </w:r>
            <w:r w:rsidR="00F17084" w:rsidRPr="00ED4EF3">
              <w:rPr>
                <w:noProof/>
                <w:webHidden/>
              </w:rPr>
              <w:fldChar w:fldCharType="end"/>
            </w:r>
          </w:hyperlink>
        </w:p>
        <w:p w:rsidR="00F17084" w:rsidRPr="00ED4EF3" w:rsidRDefault="00544D63" w:rsidP="00ED4EF3">
          <w:pPr>
            <w:pStyle w:val="21"/>
            <w:rPr>
              <w:rFonts w:asciiTheme="minorHAnsi" w:eastAsiaTheme="minorEastAsia" w:hAnsiTheme="minorHAnsi" w:cstheme="minorBidi"/>
              <w:noProof/>
              <w:sz w:val="22"/>
              <w:lang w:val="ru-RU" w:eastAsia="ru-RU"/>
            </w:rPr>
          </w:pPr>
          <w:hyperlink w:anchor="_Toc136025170" w:history="1">
            <w:r w:rsidR="00F17084" w:rsidRPr="00ED4EF3">
              <w:rPr>
                <w:rStyle w:val="aa"/>
                <w:noProof/>
              </w:rPr>
              <w:t>2.2. Spring Boot приложение</w:t>
            </w:r>
            <w:r w:rsidR="00F17084" w:rsidRPr="00ED4EF3">
              <w:rPr>
                <w:noProof/>
                <w:webHidden/>
              </w:rPr>
              <w:tab/>
            </w:r>
            <w:r w:rsidR="00F17084" w:rsidRPr="00ED4EF3">
              <w:rPr>
                <w:noProof/>
                <w:webHidden/>
              </w:rPr>
              <w:fldChar w:fldCharType="begin"/>
            </w:r>
            <w:r w:rsidR="00F17084" w:rsidRPr="00ED4EF3">
              <w:rPr>
                <w:noProof/>
                <w:webHidden/>
              </w:rPr>
              <w:instrText xml:space="preserve"> PAGEREF _Toc136025170 \h </w:instrText>
            </w:r>
            <w:r w:rsidR="00F17084" w:rsidRPr="00ED4EF3">
              <w:rPr>
                <w:noProof/>
                <w:webHidden/>
              </w:rPr>
            </w:r>
            <w:r w:rsidR="00F17084" w:rsidRPr="00ED4EF3">
              <w:rPr>
                <w:noProof/>
                <w:webHidden/>
              </w:rPr>
              <w:fldChar w:fldCharType="separate"/>
            </w:r>
            <w:r w:rsidR="00F17084" w:rsidRPr="00ED4EF3">
              <w:rPr>
                <w:noProof/>
                <w:webHidden/>
              </w:rPr>
              <w:t>19</w:t>
            </w:r>
            <w:r w:rsidR="00F17084" w:rsidRPr="00ED4EF3">
              <w:rPr>
                <w:noProof/>
                <w:webHidden/>
              </w:rPr>
              <w:fldChar w:fldCharType="end"/>
            </w:r>
          </w:hyperlink>
        </w:p>
        <w:p w:rsidR="00F17084" w:rsidRPr="00ED4EF3" w:rsidRDefault="00544D63" w:rsidP="00ED4EF3">
          <w:pPr>
            <w:pStyle w:val="3"/>
            <w:tabs>
              <w:tab w:val="right" w:leader="dot" w:pos="10196"/>
            </w:tabs>
            <w:spacing w:line="360" w:lineRule="auto"/>
            <w:rPr>
              <w:rFonts w:asciiTheme="minorHAnsi" w:eastAsiaTheme="minorEastAsia" w:hAnsiTheme="minorHAnsi" w:cstheme="minorBidi"/>
              <w:noProof/>
              <w:sz w:val="22"/>
              <w:lang w:val="ru-RU" w:eastAsia="ru-RU"/>
            </w:rPr>
          </w:pPr>
          <w:hyperlink w:anchor="_Toc136025171" w:history="1">
            <w:r w:rsidR="00F17084" w:rsidRPr="00ED4EF3">
              <w:rPr>
                <w:rStyle w:val="aa"/>
                <w:noProof/>
              </w:rPr>
              <w:t>2.2.1. Инициализация и настройка зависимостей проекта</w:t>
            </w:r>
            <w:r w:rsidR="00F17084" w:rsidRPr="00ED4EF3">
              <w:rPr>
                <w:noProof/>
                <w:webHidden/>
              </w:rPr>
              <w:tab/>
            </w:r>
            <w:r w:rsidR="00F17084" w:rsidRPr="00ED4EF3">
              <w:rPr>
                <w:noProof/>
                <w:webHidden/>
              </w:rPr>
              <w:fldChar w:fldCharType="begin"/>
            </w:r>
            <w:r w:rsidR="00F17084" w:rsidRPr="00ED4EF3">
              <w:rPr>
                <w:noProof/>
                <w:webHidden/>
              </w:rPr>
              <w:instrText xml:space="preserve"> PAGEREF _Toc136025171 \h </w:instrText>
            </w:r>
            <w:r w:rsidR="00F17084" w:rsidRPr="00ED4EF3">
              <w:rPr>
                <w:noProof/>
                <w:webHidden/>
              </w:rPr>
            </w:r>
            <w:r w:rsidR="00F17084" w:rsidRPr="00ED4EF3">
              <w:rPr>
                <w:noProof/>
                <w:webHidden/>
              </w:rPr>
              <w:fldChar w:fldCharType="separate"/>
            </w:r>
            <w:r w:rsidR="00F17084" w:rsidRPr="00ED4EF3">
              <w:rPr>
                <w:noProof/>
                <w:webHidden/>
              </w:rPr>
              <w:t>19</w:t>
            </w:r>
            <w:r w:rsidR="00F17084" w:rsidRPr="00ED4EF3">
              <w:rPr>
                <w:noProof/>
                <w:webHidden/>
              </w:rPr>
              <w:fldChar w:fldCharType="end"/>
            </w:r>
          </w:hyperlink>
        </w:p>
        <w:p w:rsidR="00F17084" w:rsidRPr="00ED4EF3" w:rsidRDefault="00544D63" w:rsidP="00ED4EF3">
          <w:pPr>
            <w:pStyle w:val="3"/>
            <w:tabs>
              <w:tab w:val="right" w:leader="dot" w:pos="10196"/>
            </w:tabs>
            <w:spacing w:line="360" w:lineRule="auto"/>
            <w:rPr>
              <w:rFonts w:asciiTheme="minorHAnsi" w:eastAsiaTheme="minorEastAsia" w:hAnsiTheme="minorHAnsi" w:cstheme="minorBidi"/>
              <w:noProof/>
              <w:sz w:val="22"/>
              <w:lang w:val="ru-RU" w:eastAsia="ru-RU"/>
            </w:rPr>
          </w:pPr>
          <w:hyperlink w:anchor="_Toc136025172" w:history="1">
            <w:r w:rsidR="00F17084" w:rsidRPr="00ED4EF3">
              <w:rPr>
                <w:rStyle w:val="aa"/>
                <w:noProof/>
              </w:rPr>
              <w:t>2.2.2. Подключение приложения к базе данных</w:t>
            </w:r>
            <w:r w:rsidR="00F17084" w:rsidRPr="00ED4EF3">
              <w:rPr>
                <w:noProof/>
                <w:webHidden/>
              </w:rPr>
              <w:tab/>
            </w:r>
            <w:r w:rsidR="00F17084" w:rsidRPr="00ED4EF3">
              <w:rPr>
                <w:noProof/>
                <w:webHidden/>
              </w:rPr>
              <w:fldChar w:fldCharType="begin"/>
            </w:r>
            <w:r w:rsidR="00F17084" w:rsidRPr="00ED4EF3">
              <w:rPr>
                <w:noProof/>
                <w:webHidden/>
              </w:rPr>
              <w:instrText xml:space="preserve"> PAGEREF _Toc136025172 \h </w:instrText>
            </w:r>
            <w:r w:rsidR="00F17084" w:rsidRPr="00ED4EF3">
              <w:rPr>
                <w:noProof/>
                <w:webHidden/>
              </w:rPr>
            </w:r>
            <w:r w:rsidR="00F17084" w:rsidRPr="00ED4EF3">
              <w:rPr>
                <w:noProof/>
                <w:webHidden/>
              </w:rPr>
              <w:fldChar w:fldCharType="separate"/>
            </w:r>
            <w:r w:rsidR="00F17084" w:rsidRPr="00ED4EF3">
              <w:rPr>
                <w:noProof/>
                <w:webHidden/>
              </w:rPr>
              <w:t>21</w:t>
            </w:r>
            <w:r w:rsidR="00F17084" w:rsidRPr="00ED4EF3">
              <w:rPr>
                <w:noProof/>
                <w:webHidden/>
              </w:rPr>
              <w:fldChar w:fldCharType="end"/>
            </w:r>
          </w:hyperlink>
        </w:p>
        <w:p w:rsidR="00F17084" w:rsidRPr="00ED4EF3" w:rsidRDefault="00544D63" w:rsidP="00ED4EF3">
          <w:pPr>
            <w:pStyle w:val="3"/>
            <w:tabs>
              <w:tab w:val="right" w:leader="dot" w:pos="10196"/>
            </w:tabs>
            <w:spacing w:line="360" w:lineRule="auto"/>
            <w:rPr>
              <w:rFonts w:asciiTheme="minorHAnsi" w:eastAsiaTheme="minorEastAsia" w:hAnsiTheme="minorHAnsi" w:cstheme="minorBidi"/>
              <w:noProof/>
              <w:sz w:val="22"/>
              <w:lang w:val="ru-RU" w:eastAsia="ru-RU"/>
            </w:rPr>
          </w:pPr>
          <w:hyperlink w:anchor="_Toc136025173" w:history="1">
            <w:r w:rsidR="00F17084" w:rsidRPr="00ED4EF3">
              <w:rPr>
                <w:rStyle w:val="aa"/>
                <w:noProof/>
              </w:rPr>
              <w:t>2.2.3. Сущности и репозитории</w:t>
            </w:r>
            <w:r w:rsidR="00F17084" w:rsidRPr="00ED4EF3">
              <w:rPr>
                <w:noProof/>
                <w:webHidden/>
              </w:rPr>
              <w:tab/>
            </w:r>
            <w:r w:rsidR="00F17084" w:rsidRPr="00ED4EF3">
              <w:rPr>
                <w:noProof/>
                <w:webHidden/>
              </w:rPr>
              <w:fldChar w:fldCharType="begin"/>
            </w:r>
            <w:r w:rsidR="00F17084" w:rsidRPr="00ED4EF3">
              <w:rPr>
                <w:noProof/>
                <w:webHidden/>
              </w:rPr>
              <w:instrText xml:space="preserve"> PAGEREF _Toc136025173 \h </w:instrText>
            </w:r>
            <w:r w:rsidR="00F17084" w:rsidRPr="00ED4EF3">
              <w:rPr>
                <w:noProof/>
                <w:webHidden/>
              </w:rPr>
            </w:r>
            <w:r w:rsidR="00F17084" w:rsidRPr="00ED4EF3">
              <w:rPr>
                <w:noProof/>
                <w:webHidden/>
              </w:rPr>
              <w:fldChar w:fldCharType="separate"/>
            </w:r>
            <w:r w:rsidR="00F17084" w:rsidRPr="00ED4EF3">
              <w:rPr>
                <w:noProof/>
                <w:webHidden/>
              </w:rPr>
              <w:t>22</w:t>
            </w:r>
            <w:r w:rsidR="00F17084" w:rsidRPr="00ED4EF3">
              <w:rPr>
                <w:noProof/>
                <w:webHidden/>
              </w:rPr>
              <w:fldChar w:fldCharType="end"/>
            </w:r>
          </w:hyperlink>
        </w:p>
        <w:p w:rsidR="00F17084" w:rsidRPr="00ED4EF3" w:rsidRDefault="00544D63" w:rsidP="00ED4EF3">
          <w:pPr>
            <w:pStyle w:val="3"/>
            <w:tabs>
              <w:tab w:val="right" w:leader="dot" w:pos="10196"/>
            </w:tabs>
            <w:spacing w:line="360" w:lineRule="auto"/>
            <w:rPr>
              <w:rFonts w:asciiTheme="minorHAnsi" w:eastAsiaTheme="minorEastAsia" w:hAnsiTheme="minorHAnsi" w:cstheme="minorBidi"/>
              <w:noProof/>
              <w:sz w:val="22"/>
              <w:lang w:val="ru-RU" w:eastAsia="ru-RU"/>
            </w:rPr>
          </w:pPr>
          <w:hyperlink w:anchor="_Toc136025174" w:history="1">
            <w:r w:rsidR="00F17084" w:rsidRPr="00ED4EF3">
              <w:rPr>
                <w:rStyle w:val="aa"/>
                <w:noProof/>
              </w:rPr>
              <w:t>2.2.4. Сервисы и их имплементации</w:t>
            </w:r>
            <w:r w:rsidR="00F17084" w:rsidRPr="00ED4EF3">
              <w:rPr>
                <w:noProof/>
                <w:webHidden/>
              </w:rPr>
              <w:tab/>
            </w:r>
            <w:r w:rsidR="00F17084" w:rsidRPr="00ED4EF3">
              <w:rPr>
                <w:noProof/>
                <w:webHidden/>
              </w:rPr>
              <w:fldChar w:fldCharType="begin"/>
            </w:r>
            <w:r w:rsidR="00F17084" w:rsidRPr="00ED4EF3">
              <w:rPr>
                <w:noProof/>
                <w:webHidden/>
              </w:rPr>
              <w:instrText xml:space="preserve"> PAGEREF _Toc136025174 \h </w:instrText>
            </w:r>
            <w:r w:rsidR="00F17084" w:rsidRPr="00ED4EF3">
              <w:rPr>
                <w:noProof/>
                <w:webHidden/>
              </w:rPr>
            </w:r>
            <w:r w:rsidR="00F17084" w:rsidRPr="00ED4EF3">
              <w:rPr>
                <w:noProof/>
                <w:webHidden/>
              </w:rPr>
              <w:fldChar w:fldCharType="separate"/>
            </w:r>
            <w:r w:rsidR="00F17084" w:rsidRPr="00ED4EF3">
              <w:rPr>
                <w:noProof/>
                <w:webHidden/>
              </w:rPr>
              <w:t>25</w:t>
            </w:r>
            <w:r w:rsidR="00F17084" w:rsidRPr="00ED4EF3">
              <w:rPr>
                <w:noProof/>
                <w:webHidden/>
              </w:rPr>
              <w:fldChar w:fldCharType="end"/>
            </w:r>
          </w:hyperlink>
        </w:p>
        <w:p w:rsidR="00F17084" w:rsidRPr="00ED4EF3" w:rsidRDefault="00544D63" w:rsidP="00ED4EF3">
          <w:pPr>
            <w:pStyle w:val="3"/>
            <w:tabs>
              <w:tab w:val="right" w:leader="dot" w:pos="10196"/>
            </w:tabs>
            <w:spacing w:line="360" w:lineRule="auto"/>
            <w:rPr>
              <w:rFonts w:asciiTheme="minorHAnsi" w:eastAsiaTheme="minorEastAsia" w:hAnsiTheme="minorHAnsi" w:cstheme="minorBidi"/>
              <w:noProof/>
              <w:sz w:val="22"/>
              <w:lang w:val="ru-RU" w:eastAsia="ru-RU"/>
            </w:rPr>
          </w:pPr>
          <w:hyperlink w:anchor="_Toc136025175" w:history="1">
            <w:r w:rsidR="00F17084" w:rsidRPr="00ED4EF3">
              <w:rPr>
                <w:rStyle w:val="aa"/>
                <w:noProof/>
              </w:rPr>
              <w:t>2.2.5. Обработка HTTP запросов и их ошибок</w:t>
            </w:r>
            <w:r w:rsidR="00F17084" w:rsidRPr="00ED4EF3">
              <w:rPr>
                <w:noProof/>
                <w:webHidden/>
              </w:rPr>
              <w:tab/>
            </w:r>
            <w:r w:rsidR="00F17084" w:rsidRPr="00ED4EF3">
              <w:rPr>
                <w:noProof/>
                <w:webHidden/>
              </w:rPr>
              <w:fldChar w:fldCharType="begin"/>
            </w:r>
            <w:r w:rsidR="00F17084" w:rsidRPr="00ED4EF3">
              <w:rPr>
                <w:noProof/>
                <w:webHidden/>
              </w:rPr>
              <w:instrText xml:space="preserve"> PAGEREF _Toc136025175 \h </w:instrText>
            </w:r>
            <w:r w:rsidR="00F17084" w:rsidRPr="00ED4EF3">
              <w:rPr>
                <w:noProof/>
                <w:webHidden/>
              </w:rPr>
            </w:r>
            <w:r w:rsidR="00F17084" w:rsidRPr="00ED4EF3">
              <w:rPr>
                <w:noProof/>
                <w:webHidden/>
              </w:rPr>
              <w:fldChar w:fldCharType="separate"/>
            </w:r>
            <w:r w:rsidR="00F17084" w:rsidRPr="00ED4EF3">
              <w:rPr>
                <w:noProof/>
                <w:webHidden/>
              </w:rPr>
              <w:t>28</w:t>
            </w:r>
            <w:r w:rsidR="00F17084" w:rsidRPr="00ED4EF3">
              <w:rPr>
                <w:noProof/>
                <w:webHidden/>
              </w:rPr>
              <w:fldChar w:fldCharType="end"/>
            </w:r>
          </w:hyperlink>
        </w:p>
        <w:p w:rsidR="00F17084" w:rsidRPr="00ED4EF3" w:rsidRDefault="00544D63" w:rsidP="00ED4EF3">
          <w:pPr>
            <w:pStyle w:val="3"/>
            <w:tabs>
              <w:tab w:val="right" w:leader="dot" w:pos="10196"/>
            </w:tabs>
            <w:spacing w:line="360" w:lineRule="auto"/>
            <w:rPr>
              <w:rFonts w:asciiTheme="minorHAnsi" w:eastAsiaTheme="minorEastAsia" w:hAnsiTheme="minorHAnsi" w:cstheme="minorBidi"/>
              <w:noProof/>
              <w:sz w:val="22"/>
              <w:lang w:val="ru-RU" w:eastAsia="ru-RU"/>
            </w:rPr>
          </w:pPr>
          <w:hyperlink w:anchor="_Toc136025176" w:history="1">
            <w:r w:rsidR="00F17084" w:rsidRPr="00ED4EF3">
              <w:rPr>
                <w:rStyle w:val="aa"/>
                <w:noProof/>
              </w:rPr>
              <w:t>2.2.6. WebSocket соединение</w:t>
            </w:r>
            <w:r w:rsidR="00F17084" w:rsidRPr="00ED4EF3">
              <w:rPr>
                <w:noProof/>
                <w:webHidden/>
              </w:rPr>
              <w:tab/>
            </w:r>
            <w:r w:rsidR="00F17084" w:rsidRPr="00ED4EF3">
              <w:rPr>
                <w:noProof/>
                <w:webHidden/>
              </w:rPr>
              <w:fldChar w:fldCharType="begin"/>
            </w:r>
            <w:r w:rsidR="00F17084" w:rsidRPr="00ED4EF3">
              <w:rPr>
                <w:noProof/>
                <w:webHidden/>
              </w:rPr>
              <w:instrText xml:space="preserve"> PAGEREF _Toc136025176 \h </w:instrText>
            </w:r>
            <w:r w:rsidR="00F17084" w:rsidRPr="00ED4EF3">
              <w:rPr>
                <w:noProof/>
                <w:webHidden/>
              </w:rPr>
            </w:r>
            <w:r w:rsidR="00F17084" w:rsidRPr="00ED4EF3">
              <w:rPr>
                <w:noProof/>
                <w:webHidden/>
              </w:rPr>
              <w:fldChar w:fldCharType="separate"/>
            </w:r>
            <w:r w:rsidR="00F17084" w:rsidRPr="00ED4EF3">
              <w:rPr>
                <w:noProof/>
                <w:webHidden/>
              </w:rPr>
              <w:t>31</w:t>
            </w:r>
            <w:r w:rsidR="00F17084" w:rsidRPr="00ED4EF3">
              <w:rPr>
                <w:noProof/>
                <w:webHidden/>
              </w:rPr>
              <w:fldChar w:fldCharType="end"/>
            </w:r>
          </w:hyperlink>
        </w:p>
        <w:p w:rsidR="00F17084" w:rsidRPr="00ED4EF3" w:rsidRDefault="00544D63" w:rsidP="00ED4EF3">
          <w:pPr>
            <w:pStyle w:val="3"/>
            <w:tabs>
              <w:tab w:val="right" w:leader="dot" w:pos="10196"/>
            </w:tabs>
            <w:spacing w:line="360" w:lineRule="auto"/>
            <w:rPr>
              <w:rFonts w:asciiTheme="minorHAnsi" w:eastAsiaTheme="minorEastAsia" w:hAnsiTheme="minorHAnsi" w:cstheme="minorBidi"/>
              <w:noProof/>
              <w:sz w:val="22"/>
              <w:lang w:val="ru-RU" w:eastAsia="ru-RU"/>
            </w:rPr>
          </w:pPr>
          <w:hyperlink w:anchor="_Toc136025177" w:history="1">
            <w:r w:rsidR="00F17084" w:rsidRPr="00ED4EF3">
              <w:rPr>
                <w:rStyle w:val="aa"/>
                <w:noProof/>
              </w:rPr>
              <w:t>2.2.7. Итоговая структура системы, сторона сервера</w:t>
            </w:r>
            <w:r w:rsidR="00F17084" w:rsidRPr="00ED4EF3">
              <w:rPr>
                <w:noProof/>
                <w:webHidden/>
              </w:rPr>
              <w:tab/>
            </w:r>
            <w:r w:rsidR="00F17084" w:rsidRPr="00ED4EF3">
              <w:rPr>
                <w:noProof/>
                <w:webHidden/>
              </w:rPr>
              <w:fldChar w:fldCharType="begin"/>
            </w:r>
            <w:r w:rsidR="00F17084" w:rsidRPr="00ED4EF3">
              <w:rPr>
                <w:noProof/>
                <w:webHidden/>
              </w:rPr>
              <w:instrText xml:space="preserve"> PAGEREF _Toc136025177 \h </w:instrText>
            </w:r>
            <w:r w:rsidR="00F17084" w:rsidRPr="00ED4EF3">
              <w:rPr>
                <w:noProof/>
                <w:webHidden/>
              </w:rPr>
            </w:r>
            <w:r w:rsidR="00F17084" w:rsidRPr="00ED4EF3">
              <w:rPr>
                <w:noProof/>
                <w:webHidden/>
              </w:rPr>
              <w:fldChar w:fldCharType="separate"/>
            </w:r>
            <w:r w:rsidR="00F17084" w:rsidRPr="00ED4EF3">
              <w:rPr>
                <w:noProof/>
                <w:webHidden/>
              </w:rPr>
              <w:t>34</w:t>
            </w:r>
            <w:r w:rsidR="00F17084" w:rsidRPr="00ED4EF3">
              <w:rPr>
                <w:noProof/>
                <w:webHidden/>
              </w:rPr>
              <w:fldChar w:fldCharType="end"/>
            </w:r>
          </w:hyperlink>
        </w:p>
        <w:p w:rsidR="00F17084" w:rsidRPr="00ED4EF3" w:rsidRDefault="00544D63" w:rsidP="00ED4EF3">
          <w:pPr>
            <w:pStyle w:val="21"/>
            <w:rPr>
              <w:rFonts w:asciiTheme="minorHAnsi" w:eastAsiaTheme="minorEastAsia" w:hAnsiTheme="minorHAnsi" w:cstheme="minorBidi"/>
              <w:noProof/>
              <w:sz w:val="22"/>
              <w:lang w:val="ru-RU" w:eastAsia="ru-RU"/>
            </w:rPr>
          </w:pPr>
          <w:hyperlink w:anchor="_Toc136025178" w:history="1">
            <w:r w:rsidR="00F17084" w:rsidRPr="00ED4EF3">
              <w:rPr>
                <w:rStyle w:val="aa"/>
                <w:noProof/>
              </w:rPr>
              <w:t>2.3. Клиентское приложение</w:t>
            </w:r>
            <w:r w:rsidR="00F17084" w:rsidRPr="00ED4EF3">
              <w:rPr>
                <w:noProof/>
                <w:webHidden/>
              </w:rPr>
              <w:tab/>
            </w:r>
            <w:r w:rsidR="00F17084" w:rsidRPr="00ED4EF3">
              <w:rPr>
                <w:noProof/>
                <w:webHidden/>
              </w:rPr>
              <w:fldChar w:fldCharType="begin"/>
            </w:r>
            <w:r w:rsidR="00F17084" w:rsidRPr="00ED4EF3">
              <w:rPr>
                <w:noProof/>
                <w:webHidden/>
              </w:rPr>
              <w:instrText xml:space="preserve"> PAGEREF _Toc136025178 \h </w:instrText>
            </w:r>
            <w:r w:rsidR="00F17084" w:rsidRPr="00ED4EF3">
              <w:rPr>
                <w:noProof/>
                <w:webHidden/>
              </w:rPr>
            </w:r>
            <w:r w:rsidR="00F17084" w:rsidRPr="00ED4EF3">
              <w:rPr>
                <w:noProof/>
                <w:webHidden/>
              </w:rPr>
              <w:fldChar w:fldCharType="separate"/>
            </w:r>
            <w:r w:rsidR="00F17084" w:rsidRPr="00ED4EF3">
              <w:rPr>
                <w:noProof/>
                <w:webHidden/>
              </w:rPr>
              <w:t>34</w:t>
            </w:r>
            <w:r w:rsidR="00F17084" w:rsidRPr="00ED4EF3">
              <w:rPr>
                <w:noProof/>
                <w:webHidden/>
              </w:rPr>
              <w:fldChar w:fldCharType="end"/>
            </w:r>
          </w:hyperlink>
        </w:p>
        <w:p w:rsidR="00F17084" w:rsidRPr="00ED4EF3" w:rsidRDefault="00544D63" w:rsidP="00ED4EF3">
          <w:pPr>
            <w:pStyle w:val="3"/>
            <w:tabs>
              <w:tab w:val="right" w:leader="dot" w:pos="10196"/>
            </w:tabs>
            <w:spacing w:line="360" w:lineRule="auto"/>
            <w:rPr>
              <w:rFonts w:asciiTheme="minorHAnsi" w:eastAsiaTheme="minorEastAsia" w:hAnsiTheme="minorHAnsi" w:cstheme="minorBidi"/>
              <w:noProof/>
              <w:sz w:val="22"/>
              <w:lang w:val="ru-RU" w:eastAsia="ru-RU"/>
            </w:rPr>
          </w:pPr>
          <w:hyperlink w:anchor="_Toc136025179" w:history="1">
            <w:r w:rsidR="00F17084" w:rsidRPr="00ED4EF3">
              <w:rPr>
                <w:rStyle w:val="aa"/>
                <w:noProof/>
              </w:rPr>
              <w:t>2.3.1. Организация сетевых соединений с сервером</w:t>
            </w:r>
            <w:r w:rsidR="00F17084" w:rsidRPr="00ED4EF3">
              <w:rPr>
                <w:noProof/>
                <w:webHidden/>
              </w:rPr>
              <w:tab/>
            </w:r>
            <w:r w:rsidR="00F17084" w:rsidRPr="00ED4EF3">
              <w:rPr>
                <w:noProof/>
                <w:webHidden/>
              </w:rPr>
              <w:fldChar w:fldCharType="begin"/>
            </w:r>
            <w:r w:rsidR="00F17084" w:rsidRPr="00ED4EF3">
              <w:rPr>
                <w:noProof/>
                <w:webHidden/>
              </w:rPr>
              <w:instrText xml:space="preserve"> PAGEREF _Toc136025179 \h </w:instrText>
            </w:r>
            <w:r w:rsidR="00F17084" w:rsidRPr="00ED4EF3">
              <w:rPr>
                <w:noProof/>
                <w:webHidden/>
              </w:rPr>
            </w:r>
            <w:r w:rsidR="00F17084" w:rsidRPr="00ED4EF3">
              <w:rPr>
                <w:noProof/>
                <w:webHidden/>
              </w:rPr>
              <w:fldChar w:fldCharType="separate"/>
            </w:r>
            <w:r w:rsidR="00F17084" w:rsidRPr="00ED4EF3">
              <w:rPr>
                <w:noProof/>
                <w:webHidden/>
              </w:rPr>
              <w:t>34</w:t>
            </w:r>
            <w:r w:rsidR="00F17084" w:rsidRPr="00ED4EF3">
              <w:rPr>
                <w:noProof/>
                <w:webHidden/>
              </w:rPr>
              <w:fldChar w:fldCharType="end"/>
            </w:r>
          </w:hyperlink>
        </w:p>
        <w:p w:rsidR="00F17084" w:rsidRPr="00ED4EF3" w:rsidRDefault="00544D63" w:rsidP="00ED4EF3">
          <w:pPr>
            <w:pStyle w:val="3"/>
            <w:tabs>
              <w:tab w:val="right" w:leader="dot" w:pos="10196"/>
            </w:tabs>
            <w:spacing w:line="360" w:lineRule="auto"/>
            <w:rPr>
              <w:rFonts w:asciiTheme="minorHAnsi" w:eastAsiaTheme="minorEastAsia" w:hAnsiTheme="minorHAnsi" w:cstheme="minorBidi"/>
              <w:noProof/>
              <w:sz w:val="22"/>
              <w:lang w:val="ru-RU" w:eastAsia="ru-RU"/>
            </w:rPr>
          </w:pPr>
          <w:hyperlink w:anchor="_Toc136025180" w:history="1">
            <w:r w:rsidR="00F17084" w:rsidRPr="00ED4EF3">
              <w:rPr>
                <w:rStyle w:val="aa"/>
                <w:noProof/>
              </w:rPr>
              <w:t>2.3.2. Обработка данных полученных с сервера</w:t>
            </w:r>
            <w:r w:rsidR="00F17084" w:rsidRPr="00ED4EF3">
              <w:rPr>
                <w:noProof/>
                <w:webHidden/>
              </w:rPr>
              <w:tab/>
            </w:r>
            <w:r w:rsidR="00F17084" w:rsidRPr="00ED4EF3">
              <w:rPr>
                <w:noProof/>
                <w:webHidden/>
              </w:rPr>
              <w:fldChar w:fldCharType="begin"/>
            </w:r>
            <w:r w:rsidR="00F17084" w:rsidRPr="00ED4EF3">
              <w:rPr>
                <w:noProof/>
                <w:webHidden/>
              </w:rPr>
              <w:instrText xml:space="preserve"> PAGEREF _Toc136025180 \h </w:instrText>
            </w:r>
            <w:r w:rsidR="00F17084" w:rsidRPr="00ED4EF3">
              <w:rPr>
                <w:noProof/>
                <w:webHidden/>
              </w:rPr>
            </w:r>
            <w:r w:rsidR="00F17084" w:rsidRPr="00ED4EF3">
              <w:rPr>
                <w:noProof/>
                <w:webHidden/>
              </w:rPr>
              <w:fldChar w:fldCharType="separate"/>
            </w:r>
            <w:r w:rsidR="00F17084" w:rsidRPr="00ED4EF3">
              <w:rPr>
                <w:noProof/>
                <w:webHidden/>
              </w:rPr>
              <w:t>34</w:t>
            </w:r>
            <w:r w:rsidR="00F17084" w:rsidRPr="00ED4EF3">
              <w:rPr>
                <w:noProof/>
                <w:webHidden/>
              </w:rPr>
              <w:fldChar w:fldCharType="end"/>
            </w:r>
          </w:hyperlink>
        </w:p>
        <w:p w:rsidR="00F17084" w:rsidRPr="00ED4EF3" w:rsidRDefault="00544D63" w:rsidP="00ED4EF3">
          <w:pPr>
            <w:pStyle w:val="3"/>
            <w:tabs>
              <w:tab w:val="right" w:leader="dot" w:pos="10196"/>
            </w:tabs>
            <w:spacing w:line="360" w:lineRule="auto"/>
            <w:rPr>
              <w:rFonts w:asciiTheme="minorHAnsi" w:eastAsiaTheme="minorEastAsia" w:hAnsiTheme="minorHAnsi" w:cstheme="minorBidi"/>
              <w:noProof/>
              <w:sz w:val="22"/>
              <w:lang w:val="ru-RU" w:eastAsia="ru-RU"/>
            </w:rPr>
          </w:pPr>
          <w:hyperlink w:anchor="_Toc136025181" w:history="1">
            <w:r w:rsidR="00F17084" w:rsidRPr="00ED4EF3">
              <w:rPr>
                <w:rStyle w:val="aa"/>
                <w:noProof/>
              </w:rPr>
              <w:t>2.3.3. Интерфейс приложения</w:t>
            </w:r>
            <w:r w:rsidR="00F17084" w:rsidRPr="00ED4EF3">
              <w:rPr>
                <w:noProof/>
                <w:webHidden/>
              </w:rPr>
              <w:tab/>
            </w:r>
            <w:r w:rsidR="00F17084" w:rsidRPr="00ED4EF3">
              <w:rPr>
                <w:noProof/>
                <w:webHidden/>
              </w:rPr>
              <w:fldChar w:fldCharType="begin"/>
            </w:r>
            <w:r w:rsidR="00F17084" w:rsidRPr="00ED4EF3">
              <w:rPr>
                <w:noProof/>
                <w:webHidden/>
              </w:rPr>
              <w:instrText xml:space="preserve"> PAGEREF _Toc136025181 \h </w:instrText>
            </w:r>
            <w:r w:rsidR="00F17084" w:rsidRPr="00ED4EF3">
              <w:rPr>
                <w:noProof/>
                <w:webHidden/>
              </w:rPr>
            </w:r>
            <w:r w:rsidR="00F17084" w:rsidRPr="00ED4EF3">
              <w:rPr>
                <w:noProof/>
                <w:webHidden/>
              </w:rPr>
              <w:fldChar w:fldCharType="separate"/>
            </w:r>
            <w:r w:rsidR="00F17084" w:rsidRPr="00ED4EF3">
              <w:rPr>
                <w:noProof/>
                <w:webHidden/>
              </w:rPr>
              <w:t>34</w:t>
            </w:r>
            <w:r w:rsidR="00F17084" w:rsidRPr="00ED4EF3">
              <w:rPr>
                <w:noProof/>
                <w:webHidden/>
              </w:rPr>
              <w:fldChar w:fldCharType="end"/>
            </w:r>
          </w:hyperlink>
        </w:p>
        <w:p w:rsidR="00F17084" w:rsidRPr="00ED4EF3" w:rsidRDefault="00544D63" w:rsidP="00ED4EF3">
          <w:pPr>
            <w:pStyle w:val="11"/>
            <w:rPr>
              <w:rFonts w:asciiTheme="minorHAnsi" w:eastAsiaTheme="minorEastAsia" w:hAnsiTheme="minorHAnsi" w:cstheme="minorBidi"/>
              <w:noProof/>
              <w:sz w:val="22"/>
              <w:lang w:val="ru-RU" w:eastAsia="ru-RU"/>
            </w:rPr>
          </w:pPr>
          <w:hyperlink w:anchor="_Toc136025182" w:history="1">
            <w:r w:rsidR="00F17084" w:rsidRPr="00ED4EF3">
              <w:rPr>
                <w:rStyle w:val="aa"/>
                <w:noProof/>
              </w:rPr>
              <w:t>3. ОХРАНА ТРУДА</w:t>
            </w:r>
            <w:r w:rsidR="00F17084" w:rsidRPr="00ED4EF3">
              <w:rPr>
                <w:noProof/>
                <w:webHidden/>
              </w:rPr>
              <w:tab/>
            </w:r>
            <w:r w:rsidR="00F17084" w:rsidRPr="00ED4EF3">
              <w:rPr>
                <w:noProof/>
                <w:webHidden/>
              </w:rPr>
              <w:fldChar w:fldCharType="begin"/>
            </w:r>
            <w:r w:rsidR="00F17084" w:rsidRPr="00ED4EF3">
              <w:rPr>
                <w:noProof/>
                <w:webHidden/>
              </w:rPr>
              <w:instrText xml:space="preserve"> PAGEREF _Toc136025182 \h </w:instrText>
            </w:r>
            <w:r w:rsidR="00F17084" w:rsidRPr="00ED4EF3">
              <w:rPr>
                <w:noProof/>
                <w:webHidden/>
              </w:rPr>
            </w:r>
            <w:r w:rsidR="00F17084" w:rsidRPr="00ED4EF3">
              <w:rPr>
                <w:noProof/>
                <w:webHidden/>
              </w:rPr>
              <w:fldChar w:fldCharType="separate"/>
            </w:r>
            <w:r w:rsidR="00F17084" w:rsidRPr="00ED4EF3">
              <w:rPr>
                <w:noProof/>
                <w:webHidden/>
              </w:rPr>
              <w:t>35</w:t>
            </w:r>
            <w:r w:rsidR="00F17084" w:rsidRPr="00ED4EF3">
              <w:rPr>
                <w:noProof/>
                <w:webHidden/>
              </w:rPr>
              <w:fldChar w:fldCharType="end"/>
            </w:r>
          </w:hyperlink>
        </w:p>
        <w:p w:rsidR="00F17084" w:rsidRPr="00ED4EF3" w:rsidRDefault="00544D63" w:rsidP="00ED4EF3">
          <w:pPr>
            <w:pStyle w:val="21"/>
            <w:rPr>
              <w:rFonts w:asciiTheme="minorHAnsi" w:eastAsiaTheme="minorEastAsia" w:hAnsiTheme="minorHAnsi" w:cstheme="minorBidi"/>
              <w:noProof/>
              <w:sz w:val="22"/>
              <w:lang w:val="ru-RU" w:eastAsia="ru-RU"/>
            </w:rPr>
          </w:pPr>
          <w:hyperlink w:anchor="_Toc136025183" w:history="1">
            <w:r w:rsidR="00F17084" w:rsidRPr="00ED4EF3">
              <w:rPr>
                <w:rStyle w:val="aa"/>
                <w:noProof/>
              </w:rPr>
              <w:t>3.</w:t>
            </w:r>
            <w:r w:rsidR="00F17084" w:rsidRPr="00ED4EF3">
              <w:rPr>
                <w:rStyle w:val="aa"/>
                <w:noProof/>
                <w:lang w:eastAsia="ru-RU" w:bidi="ru-RU"/>
              </w:rPr>
              <w:t>1.</w:t>
            </w:r>
            <w:r w:rsidR="00F17084" w:rsidRPr="00ED4EF3">
              <w:rPr>
                <w:rStyle w:val="aa"/>
                <w:noProof/>
              </w:rPr>
              <w:t xml:space="preserve"> </w:t>
            </w:r>
            <w:r w:rsidR="00F17084" w:rsidRPr="00ED4EF3">
              <w:rPr>
                <w:rStyle w:val="aa"/>
                <w:noProof/>
                <w:lang w:eastAsia="ru-RU" w:bidi="ru-RU"/>
              </w:rPr>
              <w:t>Общие требования охраны труда</w:t>
            </w:r>
            <w:r w:rsidR="00F17084" w:rsidRPr="00ED4EF3">
              <w:rPr>
                <w:noProof/>
                <w:webHidden/>
              </w:rPr>
              <w:tab/>
            </w:r>
            <w:r w:rsidR="00F17084" w:rsidRPr="00ED4EF3">
              <w:rPr>
                <w:noProof/>
                <w:webHidden/>
              </w:rPr>
              <w:fldChar w:fldCharType="begin"/>
            </w:r>
            <w:r w:rsidR="00F17084" w:rsidRPr="00ED4EF3">
              <w:rPr>
                <w:noProof/>
                <w:webHidden/>
              </w:rPr>
              <w:instrText xml:space="preserve"> PAGEREF _Toc136025183 \h </w:instrText>
            </w:r>
            <w:r w:rsidR="00F17084" w:rsidRPr="00ED4EF3">
              <w:rPr>
                <w:noProof/>
                <w:webHidden/>
              </w:rPr>
            </w:r>
            <w:r w:rsidR="00F17084" w:rsidRPr="00ED4EF3">
              <w:rPr>
                <w:noProof/>
                <w:webHidden/>
              </w:rPr>
              <w:fldChar w:fldCharType="separate"/>
            </w:r>
            <w:r w:rsidR="00F17084" w:rsidRPr="00ED4EF3">
              <w:rPr>
                <w:noProof/>
                <w:webHidden/>
              </w:rPr>
              <w:t>35</w:t>
            </w:r>
            <w:r w:rsidR="00F17084" w:rsidRPr="00ED4EF3">
              <w:rPr>
                <w:noProof/>
                <w:webHidden/>
              </w:rPr>
              <w:fldChar w:fldCharType="end"/>
            </w:r>
          </w:hyperlink>
        </w:p>
        <w:p w:rsidR="00F17084" w:rsidRPr="00ED4EF3" w:rsidRDefault="00544D63" w:rsidP="00ED4EF3">
          <w:pPr>
            <w:pStyle w:val="21"/>
            <w:rPr>
              <w:rFonts w:asciiTheme="minorHAnsi" w:eastAsiaTheme="minorEastAsia" w:hAnsiTheme="minorHAnsi" w:cstheme="minorBidi"/>
              <w:noProof/>
              <w:sz w:val="22"/>
              <w:lang w:val="ru-RU" w:eastAsia="ru-RU"/>
            </w:rPr>
          </w:pPr>
          <w:hyperlink w:anchor="_Toc136025184" w:history="1">
            <w:r w:rsidR="00F17084" w:rsidRPr="00ED4EF3">
              <w:rPr>
                <w:rStyle w:val="aa"/>
                <w:noProof/>
              </w:rPr>
              <w:t xml:space="preserve">3.2. </w:t>
            </w:r>
            <w:r w:rsidR="00F17084" w:rsidRPr="00ED4EF3">
              <w:rPr>
                <w:rStyle w:val="aa"/>
                <w:noProof/>
                <w:lang w:eastAsia="ru-RU" w:bidi="ru-RU"/>
              </w:rPr>
              <w:t>Требования охраны труда перед началом работы</w:t>
            </w:r>
            <w:r w:rsidR="00F17084" w:rsidRPr="00ED4EF3">
              <w:rPr>
                <w:noProof/>
                <w:webHidden/>
              </w:rPr>
              <w:tab/>
            </w:r>
            <w:r w:rsidR="00F17084" w:rsidRPr="00ED4EF3">
              <w:rPr>
                <w:noProof/>
                <w:webHidden/>
              </w:rPr>
              <w:fldChar w:fldCharType="begin"/>
            </w:r>
            <w:r w:rsidR="00F17084" w:rsidRPr="00ED4EF3">
              <w:rPr>
                <w:noProof/>
                <w:webHidden/>
              </w:rPr>
              <w:instrText xml:space="preserve"> PAGEREF _Toc136025184 \h </w:instrText>
            </w:r>
            <w:r w:rsidR="00F17084" w:rsidRPr="00ED4EF3">
              <w:rPr>
                <w:noProof/>
                <w:webHidden/>
              </w:rPr>
            </w:r>
            <w:r w:rsidR="00F17084" w:rsidRPr="00ED4EF3">
              <w:rPr>
                <w:noProof/>
                <w:webHidden/>
              </w:rPr>
              <w:fldChar w:fldCharType="separate"/>
            </w:r>
            <w:r w:rsidR="00F17084" w:rsidRPr="00ED4EF3">
              <w:rPr>
                <w:noProof/>
                <w:webHidden/>
              </w:rPr>
              <w:t>37</w:t>
            </w:r>
            <w:r w:rsidR="00F17084" w:rsidRPr="00ED4EF3">
              <w:rPr>
                <w:noProof/>
                <w:webHidden/>
              </w:rPr>
              <w:fldChar w:fldCharType="end"/>
            </w:r>
          </w:hyperlink>
        </w:p>
        <w:p w:rsidR="00F17084" w:rsidRPr="00ED4EF3" w:rsidRDefault="00544D63" w:rsidP="00ED4EF3">
          <w:pPr>
            <w:pStyle w:val="21"/>
            <w:rPr>
              <w:rFonts w:asciiTheme="minorHAnsi" w:eastAsiaTheme="minorEastAsia" w:hAnsiTheme="minorHAnsi" w:cstheme="minorBidi"/>
              <w:noProof/>
              <w:sz w:val="22"/>
              <w:lang w:val="ru-RU" w:eastAsia="ru-RU"/>
            </w:rPr>
          </w:pPr>
          <w:hyperlink w:anchor="_Toc136025185" w:history="1">
            <w:r w:rsidR="00F17084" w:rsidRPr="00ED4EF3">
              <w:rPr>
                <w:rStyle w:val="aa"/>
                <w:noProof/>
              </w:rPr>
              <w:t xml:space="preserve">3.3. </w:t>
            </w:r>
            <w:r w:rsidR="00F17084" w:rsidRPr="00ED4EF3">
              <w:rPr>
                <w:rStyle w:val="aa"/>
                <w:noProof/>
                <w:lang w:eastAsia="ru-RU" w:bidi="ru-RU"/>
              </w:rPr>
              <w:t>Требования охраны труда во время работы</w:t>
            </w:r>
            <w:r w:rsidR="00F17084" w:rsidRPr="00ED4EF3">
              <w:rPr>
                <w:noProof/>
                <w:webHidden/>
              </w:rPr>
              <w:tab/>
            </w:r>
            <w:r w:rsidR="00F17084" w:rsidRPr="00ED4EF3">
              <w:rPr>
                <w:noProof/>
                <w:webHidden/>
              </w:rPr>
              <w:fldChar w:fldCharType="begin"/>
            </w:r>
            <w:r w:rsidR="00F17084" w:rsidRPr="00ED4EF3">
              <w:rPr>
                <w:noProof/>
                <w:webHidden/>
              </w:rPr>
              <w:instrText xml:space="preserve"> PAGEREF _Toc136025185 \h </w:instrText>
            </w:r>
            <w:r w:rsidR="00F17084" w:rsidRPr="00ED4EF3">
              <w:rPr>
                <w:noProof/>
                <w:webHidden/>
              </w:rPr>
            </w:r>
            <w:r w:rsidR="00F17084" w:rsidRPr="00ED4EF3">
              <w:rPr>
                <w:noProof/>
                <w:webHidden/>
              </w:rPr>
              <w:fldChar w:fldCharType="separate"/>
            </w:r>
            <w:r w:rsidR="00F17084" w:rsidRPr="00ED4EF3">
              <w:rPr>
                <w:noProof/>
                <w:webHidden/>
              </w:rPr>
              <w:t>38</w:t>
            </w:r>
            <w:r w:rsidR="00F17084" w:rsidRPr="00ED4EF3">
              <w:rPr>
                <w:noProof/>
                <w:webHidden/>
              </w:rPr>
              <w:fldChar w:fldCharType="end"/>
            </w:r>
          </w:hyperlink>
        </w:p>
        <w:p w:rsidR="00F17084" w:rsidRPr="00ED4EF3" w:rsidRDefault="00544D63" w:rsidP="00ED4EF3">
          <w:pPr>
            <w:pStyle w:val="21"/>
            <w:rPr>
              <w:rFonts w:asciiTheme="minorHAnsi" w:eastAsiaTheme="minorEastAsia" w:hAnsiTheme="minorHAnsi" w:cstheme="minorBidi"/>
              <w:noProof/>
              <w:sz w:val="22"/>
              <w:lang w:val="ru-RU" w:eastAsia="ru-RU"/>
            </w:rPr>
          </w:pPr>
          <w:hyperlink w:anchor="_Toc136025186" w:history="1">
            <w:r w:rsidR="00F17084" w:rsidRPr="00ED4EF3">
              <w:rPr>
                <w:rStyle w:val="aa"/>
                <w:noProof/>
              </w:rPr>
              <w:t xml:space="preserve">3.4. </w:t>
            </w:r>
            <w:r w:rsidR="00F17084" w:rsidRPr="00ED4EF3">
              <w:rPr>
                <w:rStyle w:val="aa"/>
                <w:noProof/>
                <w:lang w:eastAsia="ru-RU" w:bidi="ru-RU"/>
              </w:rPr>
              <w:t>Требования охраны труда по окончании работы</w:t>
            </w:r>
            <w:r w:rsidR="00F17084" w:rsidRPr="00ED4EF3">
              <w:rPr>
                <w:noProof/>
                <w:webHidden/>
              </w:rPr>
              <w:tab/>
            </w:r>
            <w:r w:rsidR="00F17084" w:rsidRPr="00ED4EF3">
              <w:rPr>
                <w:noProof/>
                <w:webHidden/>
              </w:rPr>
              <w:fldChar w:fldCharType="begin"/>
            </w:r>
            <w:r w:rsidR="00F17084" w:rsidRPr="00ED4EF3">
              <w:rPr>
                <w:noProof/>
                <w:webHidden/>
              </w:rPr>
              <w:instrText xml:space="preserve"> PAGEREF _Toc136025186 \h </w:instrText>
            </w:r>
            <w:r w:rsidR="00F17084" w:rsidRPr="00ED4EF3">
              <w:rPr>
                <w:noProof/>
                <w:webHidden/>
              </w:rPr>
            </w:r>
            <w:r w:rsidR="00F17084" w:rsidRPr="00ED4EF3">
              <w:rPr>
                <w:noProof/>
                <w:webHidden/>
              </w:rPr>
              <w:fldChar w:fldCharType="separate"/>
            </w:r>
            <w:r w:rsidR="00F17084" w:rsidRPr="00ED4EF3">
              <w:rPr>
                <w:noProof/>
                <w:webHidden/>
              </w:rPr>
              <w:t>39</w:t>
            </w:r>
            <w:r w:rsidR="00F17084" w:rsidRPr="00ED4EF3">
              <w:rPr>
                <w:noProof/>
                <w:webHidden/>
              </w:rPr>
              <w:fldChar w:fldCharType="end"/>
            </w:r>
          </w:hyperlink>
        </w:p>
        <w:p w:rsidR="00F17084" w:rsidRPr="00ED4EF3" w:rsidRDefault="00544D63" w:rsidP="00ED4EF3">
          <w:pPr>
            <w:pStyle w:val="11"/>
            <w:rPr>
              <w:rFonts w:asciiTheme="minorHAnsi" w:eastAsiaTheme="minorEastAsia" w:hAnsiTheme="minorHAnsi" w:cstheme="minorBidi"/>
              <w:noProof/>
              <w:sz w:val="22"/>
              <w:lang w:val="ru-RU" w:eastAsia="ru-RU"/>
            </w:rPr>
          </w:pPr>
          <w:hyperlink w:anchor="_Toc136025187" w:history="1">
            <w:r w:rsidR="00F17084" w:rsidRPr="00ED4EF3">
              <w:rPr>
                <w:rStyle w:val="aa"/>
                <w:noProof/>
              </w:rPr>
              <w:t>4. ОРГАНИЗАЦИОННО-ЭКОНОМИЧЕСКИЙ РАЗДЕЛ</w:t>
            </w:r>
            <w:r w:rsidR="00F17084" w:rsidRPr="00ED4EF3">
              <w:rPr>
                <w:noProof/>
                <w:webHidden/>
              </w:rPr>
              <w:tab/>
            </w:r>
            <w:r w:rsidR="00F17084" w:rsidRPr="00ED4EF3">
              <w:rPr>
                <w:noProof/>
                <w:webHidden/>
              </w:rPr>
              <w:fldChar w:fldCharType="begin"/>
            </w:r>
            <w:r w:rsidR="00F17084" w:rsidRPr="00ED4EF3">
              <w:rPr>
                <w:noProof/>
                <w:webHidden/>
              </w:rPr>
              <w:instrText xml:space="preserve"> PAGEREF _Toc136025187 \h </w:instrText>
            </w:r>
            <w:r w:rsidR="00F17084" w:rsidRPr="00ED4EF3">
              <w:rPr>
                <w:noProof/>
                <w:webHidden/>
              </w:rPr>
            </w:r>
            <w:r w:rsidR="00F17084" w:rsidRPr="00ED4EF3">
              <w:rPr>
                <w:noProof/>
                <w:webHidden/>
              </w:rPr>
              <w:fldChar w:fldCharType="separate"/>
            </w:r>
            <w:r w:rsidR="00F17084" w:rsidRPr="00ED4EF3">
              <w:rPr>
                <w:noProof/>
                <w:webHidden/>
              </w:rPr>
              <w:t>40</w:t>
            </w:r>
            <w:r w:rsidR="00F17084" w:rsidRPr="00ED4EF3">
              <w:rPr>
                <w:noProof/>
                <w:webHidden/>
              </w:rPr>
              <w:fldChar w:fldCharType="end"/>
            </w:r>
          </w:hyperlink>
        </w:p>
        <w:p w:rsidR="00F17084" w:rsidRPr="00ED4EF3" w:rsidRDefault="00544D63" w:rsidP="00ED4EF3">
          <w:pPr>
            <w:pStyle w:val="21"/>
            <w:rPr>
              <w:rFonts w:asciiTheme="minorHAnsi" w:eastAsiaTheme="minorEastAsia" w:hAnsiTheme="minorHAnsi" w:cstheme="minorBidi"/>
              <w:noProof/>
              <w:sz w:val="22"/>
              <w:lang w:val="ru-RU" w:eastAsia="ru-RU"/>
            </w:rPr>
          </w:pPr>
          <w:hyperlink w:anchor="_Toc136025188" w:history="1">
            <w:r w:rsidR="00F17084" w:rsidRPr="00ED4EF3">
              <w:rPr>
                <w:rStyle w:val="aa"/>
                <w:noProof/>
              </w:rPr>
              <w:t>4.1. Организация рабочего места</w:t>
            </w:r>
            <w:r w:rsidR="00F17084" w:rsidRPr="00ED4EF3">
              <w:rPr>
                <w:noProof/>
                <w:webHidden/>
              </w:rPr>
              <w:tab/>
            </w:r>
            <w:r w:rsidR="00F17084" w:rsidRPr="00ED4EF3">
              <w:rPr>
                <w:noProof/>
                <w:webHidden/>
              </w:rPr>
              <w:fldChar w:fldCharType="begin"/>
            </w:r>
            <w:r w:rsidR="00F17084" w:rsidRPr="00ED4EF3">
              <w:rPr>
                <w:noProof/>
                <w:webHidden/>
              </w:rPr>
              <w:instrText xml:space="preserve"> PAGEREF _Toc136025188 \h </w:instrText>
            </w:r>
            <w:r w:rsidR="00F17084" w:rsidRPr="00ED4EF3">
              <w:rPr>
                <w:noProof/>
                <w:webHidden/>
              </w:rPr>
            </w:r>
            <w:r w:rsidR="00F17084" w:rsidRPr="00ED4EF3">
              <w:rPr>
                <w:noProof/>
                <w:webHidden/>
              </w:rPr>
              <w:fldChar w:fldCharType="separate"/>
            </w:r>
            <w:r w:rsidR="00F17084" w:rsidRPr="00ED4EF3">
              <w:rPr>
                <w:noProof/>
                <w:webHidden/>
              </w:rPr>
              <w:t>40</w:t>
            </w:r>
            <w:r w:rsidR="00F17084" w:rsidRPr="00ED4EF3">
              <w:rPr>
                <w:noProof/>
                <w:webHidden/>
              </w:rPr>
              <w:fldChar w:fldCharType="end"/>
            </w:r>
          </w:hyperlink>
        </w:p>
        <w:p w:rsidR="00F17084" w:rsidRPr="00ED4EF3" w:rsidRDefault="00544D63" w:rsidP="00ED4EF3">
          <w:pPr>
            <w:pStyle w:val="21"/>
            <w:rPr>
              <w:rFonts w:asciiTheme="minorHAnsi" w:eastAsiaTheme="minorEastAsia" w:hAnsiTheme="minorHAnsi" w:cstheme="minorBidi"/>
              <w:noProof/>
              <w:sz w:val="22"/>
              <w:lang w:val="ru-RU" w:eastAsia="ru-RU"/>
            </w:rPr>
          </w:pPr>
          <w:hyperlink w:anchor="_Toc136025189" w:history="1">
            <w:r w:rsidR="00F17084" w:rsidRPr="00ED4EF3">
              <w:rPr>
                <w:rStyle w:val="aa"/>
                <w:noProof/>
                <w:lang w:eastAsia="ru-RU"/>
              </w:rPr>
              <w:t>4.2 Расчет затрат на разработку корпоративного мессенджера</w:t>
            </w:r>
            <w:r w:rsidR="00F17084" w:rsidRPr="00ED4EF3">
              <w:rPr>
                <w:noProof/>
                <w:webHidden/>
              </w:rPr>
              <w:tab/>
            </w:r>
            <w:r w:rsidR="00F17084" w:rsidRPr="00ED4EF3">
              <w:rPr>
                <w:noProof/>
                <w:webHidden/>
              </w:rPr>
              <w:fldChar w:fldCharType="begin"/>
            </w:r>
            <w:r w:rsidR="00F17084" w:rsidRPr="00ED4EF3">
              <w:rPr>
                <w:noProof/>
                <w:webHidden/>
              </w:rPr>
              <w:instrText xml:space="preserve"> PAGEREF _Toc136025189 \h </w:instrText>
            </w:r>
            <w:r w:rsidR="00F17084" w:rsidRPr="00ED4EF3">
              <w:rPr>
                <w:noProof/>
                <w:webHidden/>
              </w:rPr>
            </w:r>
            <w:r w:rsidR="00F17084" w:rsidRPr="00ED4EF3">
              <w:rPr>
                <w:noProof/>
                <w:webHidden/>
              </w:rPr>
              <w:fldChar w:fldCharType="separate"/>
            </w:r>
            <w:r w:rsidR="00F17084" w:rsidRPr="00ED4EF3">
              <w:rPr>
                <w:noProof/>
                <w:webHidden/>
              </w:rPr>
              <w:t>40</w:t>
            </w:r>
            <w:r w:rsidR="00F17084" w:rsidRPr="00ED4EF3">
              <w:rPr>
                <w:noProof/>
                <w:webHidden/>
              </w:rPr>
              <w:fldChar w:fldCharType="end"/>
            </w:r>
          </w:hyperlink>
        </w:p>
        <w:p w:rsidR="00F17084" w:rsidRPr="00ED4EF3" w:rsidRDefault="00544D63" w:rsidP="00ED4EF3">
          <w:pPr>
            <w:pStyle w:val="3"/>
            <w:tabs>
              <w:tab w:val="right" w:leader="dot" w:pos="10196"/>
            </w:tabs>
            <w:spacing w:line="360" w:lineRule="auto"/>
            <w:rPr>
              <w:rFonts w:asciiTheme="minorHAnsi" w:eastAsiaTheme="minorEastAsia" w:hAnsiTheme="minorHAnsi" w:cstheme="minorBidi"/>
              <w:noProof/>
              <w:sz w:val="22"/>
              <w:lang w:val="ru-RU" w:eastAsia="ru-RU"/>
            </w:rPr>
          </w:pPr>
          <w:hyperlink w:anchor="_Toc136025190" w:history="1">
            <w:r w:rsidR="00F17084" w:rsidRPr="00ED4EF3">
              <w:rPr>
                <w:rStyle w:val="aa"/>
                <w:noProof/>
                <w:lang w:val="ru-RU" w:eastAsia="ru-RU"/>
              </w:rPr>
              <w:t>4.2.1. Расчет затрат на материалы</w:t>
            </w:r>
            <w:r w:rsidR="00F17084" w:rsidRPr="00ED4EF3">
              <w:rPr>
                <w:noProof/>
                <w:webHidden/>
              </w:rPr>
              <w:tab/>
            </w:r>
            <w:r w:rsidR="00F17084" w:rsidRPr="00ED4EF3">
              <w:rPr>
                <w:noProof/>
                <w:webHidden/>
              </w:rPr>
              <w:fldChar w:fldCharType="begin"/>
            </w:r>
            <w:r w:rsidR="00F17084" w:rsidRPr="00ED4EF3">
              <w:rPr>
                <w:noProof/>
                <w:webHidden/>
              </w:rPr>
              <w:instrText xml:space="preserve"> PAGEREF _Toc136025190 \h </w:instrText>
            </w:r>
            <w:r w:rsidR="00F17084" w:rsidRPr="00ED4EF3">
              <w:rPr>
                <w:noProof/>
                <w:webHidden/>
              </w:rPr>
            </w:r>
            <w:r w:rsidR="00F17084" w:rsidRPr="00ED4EF3">
              <w:rPr>
                <w:noProof/>
                <w:webHidden/>
              </w:rPr>
              <w:fldChar w:fldCharType="separate"/>
            </w:r>
            <w:r w:rsidR="00F17084" w:rsidRPr="00ED4EF3">
              <w:rPr>
                <w:noProof/>
                <w:webHidden/>
              </w:rPr>
              <w:t>40</w:t>
            </w:r>
            <w:r w:rsidR="00F17084" w:rsidRPr="00ED4EF3">
              <w:rPr>
                <w:noProof/>
                <w:webHidden/>
              </w:rPr>
              <w:fldChar w:fldCharType="end"/>
            </w:r>
          </w:hyperlink>
        </w:p>
        <w:p w:rsidR="00F17084" w:rsidRPr="00ED4EF3" w:rsidRDefault="00544D63" w:rsidP="00ED4EF3">
          <w:pPr>
            <w:pStyle w:val="3"/>
            <w:tabs>
              <w:tab w:val="right" w:leader="dot" w:pos="10196"/>
            </w:tabs>
            <w:spacing w:line="360" w:lineRule="auto"/>
            <w:rPr>
              <w:rFonts w:asciiTheme="minorHAnsi" w:eastAsiaTheme="minorEastAsia" w:hAnsiTheme="minorHAnsi" w:cstheme="minorBidi"/>
              <w:noProof/>
              <w:sz w:val="22"/>
              <w:lang w:val="ru-RU" w:eastAsia="ru-RU"/>
            </w:rPr>
          </w:pPr>
          <w:hyperlink w:anchor="_Toc136025191" w:history="1">
            <w:r w:rsidR="00F17084" w:rsidRPr="00ED4EF3">
              <w:rPr>
                <w:rStyle w:val="aa"/>
                <w:noProof/>
                <w:lang w:val="ru-RU" w:eastAsia="ru-RU"/>
              </w:rPr>
              <w:t>4.2.2 Расчет основной заработной платы разработчика</w:t>
            </w:r>
            <w:r w:rsidR="00F17084" w:rsidRPr="00ED4EF3">
              <w:rPr>
                <w:noProof/>
                <w:webHidden/>
              </w:rPr>
              <w:tab/>
            </w:r>
            <w:r w:rsidR="00F17084" w:rsidRPr="00ED4EF3">
              <w:rPr>
                <w:noProof/>
                <w:webHidden/>
              </w:rPr>
              <w:fldChar w:fldCharType="begin"/>
            </w:r>
            <w:r w:rsidR="00F17084" w:rsidRPr="00ED4EF3">
              <w:rPr>
                <w:noProof/>
                <w:webHidden/>
              </w:rPr>
              <w:instrText xml:space="preserve"> PAGEREF _Toc136025191 \h </w:instrText>
            </w:r>
            <w:r w:rsidR="00F17084" w:rsidRPr="00ED4EF3">
              <w:rPr>
                <w:noProof/>
                <w:webHidden/>
              </w:rPr>
            </w:r>
            <w:r w:rsidR="00F17084" w:rsidRPr="00ED4EF3">
              <w:rPr>
                <w:noProof/>
                <w:webHidden/>
              </w:rPr>
              <w:fldChar w:fldCharType="separate"/>
            </w:r>
            <w:r w:rsidR="00F17084" w:rsidRPr="00ED4EF3">
              <w:rPr>
                <w:noProof/>
                <w:webHidden/>
              </w:rPr>
              <w:t>41</w:t>
            </w:r>
            <w:r w:rsidR="00F17084" w:rsidRPr="00ED4EF3">
              <w:rPr>
                <w:noProof/>
                <w:webHidden/>
              </w:rPr>
              <w:fldChar w:fldCharType="end"/>
            </w:r>
          </w:hyperlink>
        </w:p>
        <w:p w:rsidR="00F17084" w:rsidRPr="00ED4EF3" w:rsidRDefault="00544D63" w:rsidP="00ED4EF3">
          <w:pPr>
            <w:pStyle w:val="3"/>
            <w:tabs>
              <w:tab w:val="right" w:leader="dot" w:pos="10196"/>
            </w:tabs>
            <w:spacing w:line="360" w:lineRule="auto"/>
            <w:rPr>
              <w:rFonts w:asciiTheme="minorHAnsi" w:eastAsiaTheme="minorEastAsia" w:hAnsiTheme="minorHAnsi" w:cstheme="minorBidi"/>
              <w:noProof/>
              <w:sz w:val="22"/>
              <w:lang w:val="ru-RU" w:eastAsia="ru-RU"/>
            </w:rPr>
          </w:pPr>
          <w:hyperlink w:anchor="_Toc136025192" w:history="1">
            <w:r w:rsidR="00F17084" w:rsidRPr="00ED4EF3">
              <w:rPr>
                <w:rStyle w:val="aa"/>
                <w:noProof/>
                <w:lang w:val="ru-RU" w:eastAsia="ru-RU"/>
              </w:rPr>
              <w:t>4.2.3 Дополнительная заработная плата</w:t>
            </w:r>
            <w:r w:rsidR="00F17084" w:rsidRPr="00ED4EF3">
              <w:rPr>
                <w:noProof/>
                <w:webHidden/>
              </w:rPr>
              <w:tab/>
            </w:r>
            <w:r w:rsidR="00F17084" w:rsidRPr="00ED4EF3">
              <w:rPr>
                <w:noProof/>
                <w:webHidden/>
              </w:rPr>
              <w:fldChar w:fldCharType="begin"/>
            </w:r>
            <w:r w:rsidR="00F17084" w:rsidRPr="00ED4EF3">
              <w:rPr>
                <w:noProof/>
                <w:webHidden/>
              </w:rPr>
              <w:instrText xml:space="preserve"> PAGEREF _Toc136025192 \h </w:instrText>
            </w:r>
            <w:r w:rsidR="00F17084" w:rsidRPr="00ED4EF3">
              <w:rPr>
                <w:noProof/>
                <w:webHidden/>
              </w:rPr>
            </w:r>
            <w:r w:rsidR="00F17084" w:rsidRPr="00ED4EF3">
              <w:rPr>
                <w:noProof/>
                <w:webHidden/>
              </w:rPr>
              <w:fldChar w:fldCharType="separate"/>
            </w:r>
            <w:r w:rsidR="00F17084" w:rsidRPr="00ED4EF3">
              <w:rPr>
                <w:noProof/>
                <w:webHidden/>
              </w:rPr>
              <w:t>41</w:t>
            </w:r>
            <w:r w:rsidR="00F17084" w:rsidRPr="00ED4EF3">
              <w:rPr>
                <w:noProof/>
                <w:webHidden/>
              </w:rPr>
              <w:fldChar w:fldCharType="end"/>
            </w:r>
          </w:hyperlink>
        </w:p>
        <w:p w:rsidR="00F17084" w:rsidRPr="00ED4EF3" w:rsidRDefault="00544D63" w:rsidP="00ED4EF3">
          <w:pPr>
            <w:pStyle w:val="3"/>
            <w:tabs>
              <w:tab w:val="right" w:leader="dot" w:pos="10196"/>
            </w:tabs>
            <w:spacing w:line="360" w:lineRule="auto"/>
            <w:rPr>
              <w:rFonts w:asciiTheme="minorHAnsi" w:eastAsiaTheme="minorEastAsia" w:hAnsiTheme="minorHAnsi" w:cstheme="minorBidi"/>
              <w:noProof/>
              <w:sz w:val="22"/>
              <w:lang w:val="ru-RU" w:eastAsia="ru-RU"/>
            </w:rPr>
          </w:pPr>
          <w:hyperlink w:anchor="_Toc136025193" w:history="1">
            <w:r w:rsidR="00F17084" w:rsidRPr="00ED4EF3">
              <w:rPr>
                <w:rStyle w:val="aa"/>
                <w:noProof/>
                <w:lang w:val="ru-RU" w:eastAsia="ru-RU"/>
              </w:rPr>
              <w:t>4.2.4 Отчисления на единый социальный налог</w:t>
            </w:r>
            <w:r w:rsidR="00F17084" w:rsidRPr="00ED4EF3">
              <w:rPr>
                <w:noProof/>
                <w:webHidden/>
              </w:rPr>
              <w:tab/>
            </w:r>
            <w:r w:rsidR="00F17084" w:rsidRPr="00ED4EF3">
              <w:rPr>
                <w:noProof/>
                <w:webHidden/>
              </w:rPr>
              <w:fldChar w:fldCharType="begin"/>
            </w:r>
            <w:r w:rsidR="00F17084" w:rsidRPr="00ED4EF3">
              <w:rPr>
                <w:noProof/>
                <w:webHidden/>
              </w:rPr>
              <w:instrText xml:space="preserve"> PAGEREF _Toc136025193 \h </w:instrText>
            </w:r>
            <w:r w:rsidR="00F17084" w:rsidRPr="00ED4EF3">
              <w:rPr>
                <w:noProof/>
                <w:webHidden/>
              </w:rPr>
            </w:r>
            <w:r w:rsidR="00F17084" w:rsidRPr="00ED4EF3">
              <w:rPr>
                <w:noProof/>
                <w:webHidden/>
              </w:rPr>
              <w:fldChar w:fldCharType="separate"/>
            </w:r>
            <w:r w:rsidR="00F17084" w:rsidRPr="00ED4EF3">
              <w:rPr>
                <w:noProof/>
                <w:webHidden/>
              </w:rPr>
              <w:t>42</w:t>
            </w:r>
            <w:r w:rsidR="00F17084" w:rsidRPr="00ED4EF3">
              <w:rPr>
                <w:noProof/>
                <w:webHidden/>
              </w:rPr>
              <w:fldChar w:fldCharType="end"/>
            </w:r>
          </w:hyperlink>
        </w:p>
        <w:p w:rsidR="00F17084" w:rsidRPr="00ED4EF3" w:rsidRDefault="00544D63" w:rsidP="00ED4EF3">
          <w:pPr>
            <w:pStyle w:val="3"/>
            <w:tabs>
              <w:tab w:val="right" w:leader="dot" w:pos="10196"/>
            </w:tabs>
            <w:spacing w:line="360" w:lineRule="auto"/>
            <w:rPr>
              <w:rFonts w:asciiTheme="minorHAnsi" w:eastAsiaTheme="minorEastAsia" w:hAnsiTheme="minorHAnsi" w:cstheme="minorBidi"/>
              <w:noProof/>
              <w:sz w:val="22"/>
              <w:lang w:val="ru-RU" w:eastAsia="ru-RU"/>
            </w:rPr>
          </w:pPr>
          <w:hyperlink w:anchor="_Toc136025194" w:history="1">
            <w:r w:rsidR="00F17084" w:rsidRPr="00ED4EF3">
              <w:rPr>
                <w:rStyle w:val="aa"/>
                <w:noProof/>
                <w:lang w:val="ru-RU" w:eastAsia="ru-RU"/>
              </w:rPr>
              <w:t>4.2.5 Расчет накладных расходов</w:t>
            </w:r>
            <w:r w:rsidR="00F17084" w:rsidRPr="00ED4EF3">
              <w:rPr>
                <w:noProof/>
                <w:webHidden/>
              </w:rPr>
              <w:tab/>
            </w:r>
            <w:r w:rsidR="00F17084" w:rsidRPr="00ED4EF3">
              <w:rPr>
                <w:noProof/>
                <w:webHidden/>
              </w:rPr>
              <w:fldChar w:fldCharType="begin"/>
            </w:r>
            <w:r w:rsidR="00F17084" w:rsidRPr="00ED4EF3">
              <w:rPr>
                <w:noProof/>
                <w:webHidden/>
              </w:rPr>
              <w:instrText xml:space="preserve"> PAGEREF _Toc136025194 \h </w:instrText>
            </w:r>
            <w:r w:rsidR="00F17084" w:rsidRPr="00ED4EF3">
              <w:rPr>
                <w:noProof/>
                <w:webHidden/>
              </w:rPr>
            </w:r>
            <w:r w:rsidR="00F17084" w:rsidRPr="00ED4EF3">
              <w:rPr>
                <w:noProof/>
                <w:webHidden/>
              </w:rPr>
              <w:fldChar w:fldCharType="separate"/>
            </w:r>
            <w:r w:rsidR="00F17084" w:rsidRPr="00ED4EF3">
              <w:rPr>
                <w:noProof/>
                <w:webHidden/>
              </w:rPr>
              <w:t>42</w:t>
            </w:r>
            <w:r w:rsidR="00F17084" w:rsidRPr="00ED4EF3">
              <w:rPr>
                <w:noProof/>
                <w:webHidden/>
              </w:rPr>
              <w:fldChar w:fldCharType="end"/>
            </w:r>
          </w:hyperlink>
        </w:p>
        <w:p w:rsidR="00F17084" w:rsidRPr="00ED4EF3" w:rsidRDefault="00544D63" w:rsidP="00ED4EF3">
          <w:pPr>
            <w:pStyle w:val="3"/>
            <w:tabs>
              <w:tab w:val="right" w:leader="dot" w:pos="10196"/>
            </w:tabs>
            <w:spacing w:line="360" w:lineRule="auto"/>
            <w:rPr>
              <w:rFonts w:asciiTheme="minorHAnsi" w:eastAsiaTheme="minorEastAsia" w:hAnsiTheme="minorHAnsi" w:cstheme="minorBidi"/>
              <w:noProof/>
              <w:sz w:val="22"/>
              <w:lang w:val="ru-RU" w:eastAsia="ru-RU"/>
            </w:rPr>
          </w:pPr>
          <w:hyperlink w:anchor="_Toc136025195" w:history="1">
            <w:r w:rsidR="00F17084" w:rsidRPr="00ED4EF3">
              <w:rPr>
                <w:rStyle w:val="aa"/>
                <w:noProof/>
                <w:lang w:val="ru-RU" w:eastAsia="ru-RU"/>
              </w:rPr>
              <w:t>4.2.6. Расчет стоимости работы оборудования</w:t>
            </w:r>
            <w:r w:rsidR="00F17084" w:rsidRPr="00ED4EF3">
              <w:rPr>
                <w:noProof/>
                <w:webHidden/>
              </w:rPr>
              <w:tab/>
            </w:r>
            <w:r w:rsidR="00F17084" w:rsidRPr="00ED4EF3">
              <w:rPr>
                <w:noProof/>
                <w:webHidden/>
              </w:rPr>
              <w:fldChar w:fldCharType="begin"/>
            </w:r>
            <w:r w:rsidR="00F17084" w:rsidRPr="00ED4EF3">
              <w:rPr>
                <w:noProof/>
                <w:webHidden/>
              </w:rPr>
              <w:instrText xml:space="preserve"> PAGEREF _Toc136025195 \h </w:instrText>
            </w:r>
            <w:r w:rsidR="00F17084" w:rsidRPr="00ED4EF3">
              <w:rPr>
                <w:noProof/>
                <w:webHidden/>
              </w:rPr>
            </w:r>
            <w:r w:rsidR="00F17084" w:rsidRPr="00ED4EF3">
              <w:rPr>
                <w:noProof/>
                <w:webHidden/>
              </w:rPr>
              <w:fldChar w:fldCharType="separate"/>
            </w:r>
            <w:r w:rsidR="00F17084" w:rsidRPr="00ED4EF3">
              <w:rPr>
                <w:noProof/>
                <w:webHidden/>
              </w:rPr>
              <w:t>42</w:t>
            </w:r>
            <w:r w:rsidR="00F17084" w:rsidRPr="00ED4EF3">
              <w:rPr>
                <w:noProof/>
                <w:webHidden/>
              </w:rPr>
              <w:fldChar w:fldCharType="end"/>
            </w:r>
          </w:hyperlink>
        </w:p>
        <w:p w:rsidR="00F17084" w:rsidRPr="00ED4EF3" w:rsidRDefault="00544D63" w:rsidP="00ED4EF3">
          <w:pPr>
            <w:pStyle w:val="3"/>
            <w:tabs>
              <w:tab w:val="right" w:leader="dot" w:pos="10196"/>
            </w:tabs>
            <w:spacing w:line="360" w:lineRule="auto"/>
            <w:rPr>
              <w:rFonts w:asciiTheme="minorHAnsi" w:eastAsiaTheme="minorEastAsia" w:hAnsiTheme="minorHAnsi" w:cstheme="minorBidi"/>
              <w:noProof/>
              <w:sz w:val="22"/>
              <w:lang w:val="ru-RU" w:eastAsia="ru-RU"/>
            </w:rPr>
          </w:pPr>
          <w:hyperlink w:anchor="_Toc136025196" w:history="1">
            <w:r w:rsidR="00F17084" w:rsidRPr="00ED4EF3">
              <w:rPr>
                <w:rStyle w:val="aa"/>
                <w:noProof/>
              </w:rPr>
              <w:t>4.2.7. Расчет цены программного продукта</w:t>
            </w:r>
            <w:r w:rsidR="00F17084" w:rsidRPr="00ED4EF3">
              <w:rPr>
                <w:noProof/>
                <w:webHidden/>
              </w:rPr>
              <w:tab/>
            </w:r>
            <w:r w:rsidR="00F17084" w:rsidRPr="00ED4EF3">
              <w:rPr>
                <w:noProof/>
                <w:webHidden/>
              </w:rPr>
              <w:fldChar w:fldCharType="begin"/>
            </w:r>
            <w:r w:rsidR="00F17084" w:rsidRPr="00ED4EF3">
              <w:rPr>
                <w:noProof/>
                <w:webHidden/>
              </w:rPr>
              <w:instrText xml:space="preserve"> PAGEREF _Toc136025196 \h </w:instrText>
            </w:r>
            <w:r w:rsidR="00F17084" w:rsidRPr="00ED4EF3">
              <w:rPr>
                <w:noProof/>
                <w:webHidden/>
              </w:rPr>
            </w:r>
            <w:r w:rsidR="00F17084" w:rsidRPr="00ED4EF3">
              <w:rPr>
                <w:noProof/>
                <w:webHidden/>
              </w:rPr>
              <w:fldChar w:fldCharType="separate"/>
            </w:r>
            <w:r w:rsidR="00F17084" w:rsidRPr="00ED4EF3">
              <w:rPr>
                <w:noProof/>
                <w:webHidden/>
              </w:rPr>
              <w:t>44</w:t>
            </w:r>
            <w:r w:rsidR="00F17084" w:rsidRPr="00ED4EF3">
              <w:rPr>
                <w:noProof/>
                <w:webHidden/>
              </w:rPr>
              <w:fldChar w:fldCharType="end"/>
            </w:r>
          </w:hyperlink>
        </w:p>
        <w:p w:rsidR="00F17084" w:rsidRPr="00ED4EF3" w:rsidRDefault="00544D63" w:rsidP="00ED4EF3">
          <w:pPr>
            <w:pStyle w:val="11"/>
            <w:rPr>
              <w:rFonts w:asciiTheme="minorHAnsi" w:eastAsiaTheme="minorEastAsia" w:hAnsiTheme="minorHAnsi" w:cstheme="minorBidi"/>
              <w:noProof/>
              <w:sz w:val="22"/>
              <w:lang w:val="ru-RU" w:eastAsia="ru-RU"/>
            </w:rPr>
          </w:pPr>
          <w:hyperlink w:anchor="_Toc136025197" w:history="1">
            <w:r w:rsidR="00F17084" w:rsidRPr="00ED4EF3">
              <w:rPr>
                <w:rStyle w:val="aa"/>
                <w:noProof/>
              </w:rPr>
              <w:t>ЗАКЛЮЧЕНИЕ</w:t>
            </w:r>
            <w:r w:rsidR="00F17084" w:rsidRPr="00ED4EF3">
              <w:rPr>
                <w:noProof/>
                <w:webHidden/>
              </w:rPr>
              <w:tab/>
            </w:r>
            <w:r w:rsidR="00F17084" w:rsidRPr="00ED4EF3">
              <w:rPr>
                <w:noProof/>
                <w:webHidden/>
              </w:rPr>
              <w:fldChar w:fldCharType="begin"/>
            </w:r>
            <w:r w:rsidR="00F17084" w:rsidRPr="00ED4EF3">
              <w:rPr>
                <w:noProof/>
                <w:webHidden/>
              </w:rPr>
              <w:instrText xml:space="preserve"> PAGEREF _Toc136025197 \h </w:instrText>
            </w:r>
            <w:r w:rsidR="00F17084" w:rsidRPr="00ED4EF3">
              <w:rPr>
                <w:noProof/>
                <w:webHidden/>
              </w:rPr>
            </w:r>
            <w:r w:rsidR="00F17084" w:rsidRPr="00ED4EF3">
              <w:rPr>
                <w:noProof/>
                <w:webHidden/>
              </w:rPr>
              <w:fldChar w:fldCharType="separate"/>
            </w:r>
            <w:r w:rsidR="00F17084" w:rsidRPr="00ED4EF3">
              <w:rPr>
                <w:noProof/>
                <w:webHidden/>
              </w:rPr>
              <w:t>46</w:t>
            </w:r>
            <w:r w:rsidR="00F17084" w:rsidRPr="00ED4EF3">
              <w:rPr>
                <w:noProof/>
                <w:webHidden/>
              </w:rPr>
              <w:fldChar w:fldCharType="end"/>
            </w:r>
          </w:hyperlink>
        </w:p>
        <w:p w:rsidR="00F17084" w:rsidRPr="00ED4EF3" w:rsidRDefault="00544D63" w:rsidP="00ED4EF3">
          <w:pPr>
            <w:pStyle w:val="11"/>
            <w:rPr>
              <w:rFonts w:asciiTheme="minorHAnsi" w:eastAsiaTheme="minorEastAsia" w:hAnsiTheme="minorHAnsi" w:cstheme="minorBidi"/>
              <w:noProof/>
              <w:sz w:val="22"/>
              <w:lang w:val="ru-RU" w:eastAsia="ru-RU"/>
            </w:rPr>
          </w:pPr>
          <w:hyperlink w:anchor="_Toc136025198" w:history="1">
            <w:r w:rsidR="00F17084" w:rsidRPr="00ED4EF3">
              <w:rPr>
                <w:rStyle w:val="aa"/>
                <w:noProof/>
              </w:rPr>
              <w:t>СПИСОК ИСПОЛЬЗУЕМЫХ ИСТОЧНИКОВ</w:t>
            </w:r>
            <w:r w:rsidR="00F17084" w:rsidRPr="00ED4EF3">
              <w:rPr>
                <w:noProof/>
                <w:webHidden/>
              </w:rPr>
              <w:tab/>
            </w:r>
            <w:r w:rsidR="00F17084" w:rsidRPr="00ED4EF3">
              <w:rPr>
                <w:noProof/>
                <w:webHidden/>
              </w:rPr>
              <w:fldChar w:fldCharType="begin"/>
            </w:r>
            <w:r w:rsidR="00F17084" w:rsidRPr="00ED4EF3">
              <w:rPr>
                <w:noProof/>
                <w:webHidden/>
              </w:rPr>
              <w:instrText xml:space="preserve"> PAGEREF _Toc136025198 \h </w:instrText>
            </w:r>
            <w:r w:rsidR="00F17084" w:rsidRPr="00ED4EF3">
              <w:rPr>
                <w:noProof/>
                <w:webHidden/>
              </w:rPr>
            </w:r>
            <w:r w:rsidR="00F17084" w:rsidRPr="00ED4EF3">
              <w:rPr>
                <w:noProof/>
                <w:webHidden/>
              </w:rPr>
              <w:fldChar w:fldCharType="separate"/>
            </w:r>
            <w:r w:rsidR="00F17084" w:rsidRPr="00ED4EF3">
              <w:rPr>
                <w:noProof/>
                <w:webHidden/>
              </w:rPr>
              <w:t>47</w:t>
            </w:r>
            <w:r w:rsidR="00F17084" w:rsidRPr="00ED4EF3">
              <w:rPr>
                <w:noProof/>
                <w:webHidden/>
              </w:rPr>
              <w:fldChar w:fldCharType="end"/>
            </w:r>
          </w:hyperlink>
        </w:p>
        <w:p w:rsidR="00F17084" w:rsidRDefault="00544D63" w:rsidP="00ED4EF3">
          <w:pPr>
            <w:pStyle w:val="11"/>
            <w:rPr>
              <w:rFonts w:asciiTheme="minorHAnsi" w:eastAsiaTheme="minorEastAsia" w:hAnsiTheme="minorHAnsi" w:cstheme="minorBidi"/>
              <w:noProof/>
              <w:sz w:val="22"/>
              <w:lang w:val="ru-RU" w:eastAsia="ru-RU"/>
            </w:rPr>
          </w:pPr>
          <w:hyperlink w:anchor="_Toc136025199" w:history="1">
            <w:r w:rsidR="00F17084" w:rsidRPr="00ED4EF3">
              <w:rPr>
                <w:rStyle w:val="aa"/>
                <w:noProof/>
              </w:rPr>
              <w:t>ПРИЛОЖЕНИЕ</w:t>
            </w:r>
            <w:r w:rsidR="00F17084" w:rsidRPr="00ED4EF3">
              <w:rPr>
                <w:noProof/>
                <w:webHidden/>
              </w:rPr>
              <w:tab/>
            </w:r>
            <w:r w:rsidR="00F17084" w:rsidRPr="00ED4EF3">
              <w:rPr>
                <w:noProof/>
                <w:webHidden/>
              </w:rPr>
              <w:fldChar w:fldCharType="begin"/>
            </w:r>
            <w:r w:rsidR="00F17084" w:rsidRPr="00ED4EF3">
              <w:rPr>
                <w:noProof/>
                <w:webHidden/>
              </w:rPr>
              <w:instrText xml:space="preserve"> PAGEREF _Toc136025199 \h </w:instrText>
            </w:r>
            <w:r w:rsidR="00F17084" w:rsidRPr="00ED4EF3">
              <w:rPr>
                <w:noProof/>
                <w:webHidden/>
              </w:rPr>
            </w:r>
            <w:r w:rsidR="00F17084" w:rsidRPr="00ED4EF3">
              <w:rPr>
                <w:noProof/>
                <w:webHidden/>
              </w:rPr>
              <w:fldChar w:fldCharType="separate"/>
            </w:r>
            <w:r w:rsidR="00F17084" w:rsidRPr="00ED4EF3">
              <w:rPr>
                <w:noProof/>
                <w:webHidden/>
              </w:rPr>
              <w:t>48</w:t>
            </w:r>
            <w:r w:rsidR="00F17084" w:rsidRPr="00ED4EF3">
              <w:rPr>
                <w:noProof/>
                <w:webHidden/>
              </w:rPr>
              <w:fldChar w:fldCharType="end"/>
            </w:r>
          </w:hyperlink>
        </w:p>
        <w:p w:rsidR="00A62FBE" w:rsidRPr="00A62FBE" w:rsidRDefault="00A62FBE">
          <w:pPr>
            <w:rPr>
              <w:lang w:val="ru-RU"/>
            </w:rPr>
          </w:pPr>
          <w:r>
            <w:rPr>
              <w:b/>
              <w:bCs/>
            </w:rPr>
            <w:fldChar w:fldCharType="end"/>
          </w:r>
        </w:p>
      </w:sdtContent>
    </w:sdt>
    <w:p w:rsidR="00A62FBE" w:rsidRDefault="00A62FBE" w:rsidP="008D772D">
      <w:pPr>
        <w:pStyle w:val="a3"/>
        <w:ind w:firstLine="0"/>
        <w:jc w:val="center"/>
        <w:rPr>
          <w:b/>
          <w:szCs w:val="28"/>
          <w:lang w:val="ru-RU"/>
        </w:rPr>
      </w:pPr>
    </w:p>
    <w:p w:rsidR="002E7CDA" w:rsidRPr="001E0496" w:rsidRDefault="002E7CDA">
      <w:pPr>
        <w:widowControl/>
        <w:autoSpaceDE/>
        <w:autoSpaceDN/>
        <w:spacing w:after="160" w:line="259" w:lineRule="auto"/>
        <w:rPr>
          <w:b/>
          <w:szCs w:val="28"/>
          <w:lang w:val="ru-RU"/>
        </w:rPr>
      </w:pPr>
      <w:r>
        <w:rPr>
          <w:b/>
          <w:szCs w:val="28"/>
          <w:lang w:val="ru-RU"/>
        </w:rPr>
        <w:br w:type="page"/>
      </w:r>
    </w:p>
    <w:p w:rsidR="002E7CDA" w:rsidRPr="00DF0FAE" w:rsidRDefault="002E7CDA" w:rsidP="00D55C3A">
      <w:pPr>
        <w:pStyle w:val="ab"/>
        <w:ind w:firstLine="0"/>
        <w:jc w:val="center"/>
        <w:outlineLvl w:val="0"/>
        <w:rPr>
          <w:b/>
        </w:rPr>
      </w:pPr>
      <w:bookmarkStart w:id="0" w:name="_Toc136025161"/>
      <w:r w:rsidRPr="00DF0FAE">
        <w:rPr>
          <w:b/>
        </w:rPr>
        <w:lastRenderedPageBreak/>
        <w:t>В</w:t>
      </w:r>
      <w:r w:rsidR="0014637B" w:rsidRPr="00DF0FAE">
        <w:rPr>
          <w:b/>
        </w:rPr>
        <w:t>ВЕДЕНИЕ</w:t>
      </w:r>
      <w:bookmarkEnd w:id="0"/>
    </w:p>
    <w:p w:rsidR="0031153C" w:rsidRDefault="00D55C3A" w:rsidP="0031153C">
      <w:pPr>
        <w:pStyle w:val="ab"/>
      </w:pPr>
      <w:r>
        <w:t>В настоящее время организовать рабочий процесс взаимодействия людей в компании без различных средств связи невероятно сложно, если вообще возможно. Для этого могут использоваться разные средства</w:t>
      </w:r>
      <w:r w:rsidRPr="00D55C3A">
        <w:t xml:space="preserve">: </w:t>
      </w:r>
      <w:r>
        <w:rPr>
          <w:lang w:val="en-US"/>
        </w:rPr>
        <w:t>Miro</w:t>
      </w:r>
      <w:r w:rsidRPr="00D55C3A">
        <w:t xml:space="preserve">, </w:t>
      </w:r>
      <w:r>
        <w:rPr>
          <w:lang w:val="en-US"/>
        </w:rPr>
        <w:t>Jira</w:t>
      </w:r>
      <w:r w:rsidRPr="00D55C3A">
        <w:t xml:space="preserve">, </w:t>
      </w:r>
      <w:r>
        <w:rPr>
          <w:lang w:val="en-US"/>
        </w:rPr>
        <w:t>Trello</w:t>
      </w:r>
      <w:r w:rsidRPr="00D55C3A">
        <w:t xml:space="preserve">, </w:t>
      </w:r>
      <w:r>
        <w:t>телефонная связь, корпоративная или обычная почта и так далее. Но самым удобным и быстрым способом связаться с другим человеком является мессенджер. Мессенджер – программа для мгновенного обмена текстовыми сообщениями, аудиозаписями, фотографиями и другими мультимедиа файлами.</w:t>
      </w:r>
      <w:r w:rsidR="0031153C">
        <w:t xml:space="preserve"> Существующие приложения могут не соответствовать требованиям компании, а также не могут обеспечить должный уровень безопасности: данные хранятся не на носителях компании, а на носителях создателя приложения. Используя сторонний софт, мы не всегда можем его модернизировать под наши цели и задачи. В таком случае, проще будет разработать свой собственный.</w:t>
      </w:r>
      <w:bookmarkStart w:id="1" w:name="_Toc136025162"/>
    </w:p>
    <w:p w:rsidR="0031153C" w:rsidRDefault="0031153C" w:rsidP="0031153C">
      <w:pPr>
        <w:pStyle w:val="ab"/>
      </w:pPr>
      <w:r>
        <w:t>Цели:</w:t>
      </w:r>
    </w:p>
    <w:p w:rsidR="0031153C" w:rsidRDefault="0031153C" w:rsidP="0031153C">
      <w:pPr>
        <w:pStyle w:val="ab"/>
        <w:numPr>
          <w:ilvl w:val="0"/>
          <w:numId w:val="27"/>
        </w:numPr>
        <w:ind w:left="0" w:firstLine="709"/>
      </w:pPr>
      <w:r>
        <w:t>разработать функциональный и эффективный мессенджер;</w:t>
      </w:r>
    </w:p>
    <w:p w:rsidR="0031153C" w:rsidRDefault="0031153C" w:rsidP="00C56EE3">
      <w:pPr>
        <w:pStyle w:val="ab"/>
        <w:numPr>
          <w:ilvl w:val="0"/>
          <w:numId w:val="27"/>
        </w:numPr>
        <w:ind w:left="0" w:firstLine="709"/>
      </w:pPr>
      <w:r>
        <w:t>создать удобный и интуитивно понятный пользовательский интерфейс;</w:t>
      </w:r>
    </w:p>
    <w:p w:rsidR="0031153C" w:rsidRDefault="0031153C" w:rsidP="00C56EE3">
      <w:pPr>
        <w:pStyle w:val="ab"/>
        <w:numPr>
          <w:ilvl w:val="0"/>
          <w:numId w:val="27"/>
        </w:numPr>
        <w:ind w:left="0" w:firstLine="709"/>
      </w:pPr>
      <w:r>
        <w:t>обеспечить безопасность и конфиденциальность данных, хранящихся в системе, чтобы предотвратить несанкционированный доступ и утечку информации.</w:t>
      </w:r>
    </w:p>
    <w:p w:rsidR="0031153C" w:rsidRDefault="0031153C" w:rsidP="0031153C">
      <w:pPr>
        <w:pStyle w:val="ab"/>
      </w:pPr>
      <w:r>
        <w:t>Задачи:</w:t>
      </w:r>
    </w:p>
    <w:p w:rsidR="0031153C" w:rsidRDefault="0031153C" w:rsidP="0031153C">
      <w:pPr>
        <w:pStyle w:val="ab"/>
        <w:numPr>
          <w:ilvl w:val="0"/>
          <w:numId w:val="27"/>
        </w:numPr>
        <w:ind w:left="0" w:firstLine="709"/>
      </w:pPr>
      <w:r>
        <w:t>изучение существующих приложений;</w:t>
      </w:r>
    </w:p>
    <w:p w:rsidR="0031153C" w:rsidRDefault="0031153C" w:rsidP="0031153C">
      <w:pPr>
        <w:pStyle w:val="ab"/>
        <w:numPr>
          <w:ilvl w:val="0"/>
          <w:numId w:val="27"/>
        </w:numPr>
        <w:ind w:left="0" w:firstLine="709"/>
      </w:pPr>
      <w:r>
        <w:t xml:space="preserve">определение требований и потребностей </w:t>
      </w:r>
      <w:r w:rsidRPr="0031153C">
        <w:t>предприятия</w:t>
      </w:r>
      <w:r>
        <w:t>;</w:t>
      </w:r>
    </w:p>
    <w:p w:rsidR="0031153C" w:rsidRDefault="0031153C" w:rsidP="0031153C">
      <w:pPr>
        <w:pStyle w:val="ab"/>
        <w:numPr>
          <w:ilvl w:val="0"/>
          <w:numId w:val="27"/>
        </w:numPr>
        <w:ind w:left="0" w:firstLine="709"/>
      </w:pPr>
      <w:r>
        <w:t>проектирование архитектуры и структуры системы, включая определение базы данных, интерфейсов пользователя и функциональных модулей;</w:t>
      </w:r>
    </w:p>
    <w:p w:rsidR="0031153C" w:rsidRDefault="0031153C" w:rsidP="0031153C">
      <w:pPr>
        <w:pStyle w:val="ab"/>
        <w:numPr>
          <w:ilvl w:val="0"/>
          <w:numId w:val="27"/>
        </w:numPr>
        <w:ind w:left="0" w:firstLine="709"/>
      </w:pPr>
      <w:r>
        <w:t>создание пользовательского интерфейса;</w:t>
      </w:r>
    </w:p>
    <w:p w:rsidR="0031153C" w:rsidRDefault="0031153C" w:rsidP="0031153C">
      <w:pPr>
        <w:pStyle w:val="ab"/>
        <w:numPr>
          <w:ilvl w:val="0"/>
          <w:numId w:val="27"/>
        </w:numPr>
        <w:ind w:left="0" w:firstLine="709"/>
      </w:pPr>
      <w:r>
        <w:t xml:space="preserve">разработка механизмов безопасности и конфиденциальности данных, включая аутентификацию пользователей и контроль </w:t>
      </w:r>
      <w:r w:rsidR="00802BA9">
        <w:t>доступа;</w:t>
      </w:r>
    </w:p>
    <w:p w:rsidR="0031153C" w:rsidRDefault="00802BA9" w:rsidP="00C56EE3">
      <w:pPr>
        <w:pStyle w:val="ab"/>
        <w:numPr>
          <w:ilvl w:val="0"/>
          <w:numId w:val="27"/>
        </w:numPr>
        <w:ind w:left="0" w:firstLine="709"/>
      </w:pPr>
      <w:r>
        <w:t>п</w:t>
      </w:r>
      <w:r w:rsidR="0031153C">
        <w:t>роведение тестирования системы, включая проверку ее функциональности, надежности и соответствия требованиям предприятия.</w:t>
      </w:r>
      <w:r w:rsidR="0031153C">
        <w:br w:type="page"/>
      </w:r>
    </w:p>
    <w:p w:rsidR="0014637B" w:rsidRDefault="00A735AF" w:rsidP="00DF0FAE">
      <w:pPr>
        <w:pStyle w:val="ab"/>
        <w:jc w:val="center"/>
        <w:outlineLvl w:val="0"/>
        <w:rPr>
          <w:b/>
        </w:rPr>
      </w:pPr>
      <w:r w:rsidRPr="00DF0FAE">
        <w:rPr>
          <w:b/>
        </w:rPr>
        <w:lastRenderedPageBreak/>
        <w:t>1</w:t>
      </w:r>
      <w:r w:rsidR="000C4F43" w:rsidRPr="00DF0FAE">
        <w:rPr>
          <w:b/>
        </w:rPr>
        <w:t xml:space="preserve">. </w:t>
      </w:r>
      <w:r w:rsidR="0014637B" w:rsidRPr="00DF0FAE">
        <w:rPr>
          <w:b/>
        </w:rPr>
        <w:t>ОБЩАЯ ЧАСТЬ (ТЕОРЕТИЧЕСКАЯ)</w:t>
      </w:r>
      <w:bookmarkEnd w:id="1"/>
    </w:p>
    <w:p w:rsidR="00AF4E14" w:rsidRPr="00AF4E14" w:rsidRDefault="00AF4E14" w:rsidP="00AF4E14">
      <w:pPr>
        <w:pStyle w:val="ab"/>
      </w:pPr>
    </w:p>
    <w:p w:rsidR="0014637B" w:rsidRPr="00DF0FAE" w:rsidRDefault="00A735AF" w:rsidP="00DF0FAE">
      <w:pPr>
        <w:pStyle w:val="ab"/>
        <w:jc w:val="center"/>
        <w:outlineLvl w:val="1"/>
        <w:rPr>
          <w:b/>
        </w:rPr>
      </w:pPr>
      <w:bookmarkStart w:id="2" w:name="_Toc136025163"/>
      <w:r w:rsidRPr="00DF0FAE">
        <w:rPr>
          <w:b/>
        </w:rPr>
        <w:t>1</w:t>
      </w:r>
      <w:r w:rsidR="000C4F43" w:rsidRPr="00DF0FAE">
        <w:rPr>
          <w:b/>
        </w:rPr>
        <w:t xml:space="preserve">.1. </w:t>
      </w:r>
      <w:r w:rsidR="0014637B" w:rsidRPr="00DF0FAE">
        <w:rPr>
          <w:b/>
        </w:rPr>
        <w:t>Цель разработки и анализ её использования</w:t>
      </w:r>
      <w:bookmarkEnd w:id="2"/>
    </w:p>
    <w:p w:rsidR="003626AA" w:rsidRDefault="00A61873" w:rsidP="003626AA">
      <w:pPr>
        <w:pStyle w:val="ab"/>
      </w:pPr>
      <w:r>
        <w:t xml:space="preserve">Целью </w:t>
      </w:r>
      <w:r w:rsidR="0019687A">
        <w:t xml:space="preserve">разработки является создание </w:t>
      </w:r>
      <w:r w:rsidR="008C5B36">
        <w:t>цельно</w:t>
      </w:r>
      <w:r w:rsidR="003C0B92">
        <w:t>й</w:t>
      </w:r>
      <w:r w:rsidR="008C5B36">
        <w:t xml:space="preserve"> </w:t>
      </w:r>
      <w:r>
        <w:t>системы</w:t>
      </w:r>
      <w:r w:rsidR="003C0B92">
        <w:t xml:space="preserve"> для обмена сообщениями внутри компании</w:t>
      </w:r>
      <w:r w:rsidR="00EC5770">
        <w:t>, то есть приложени</w:t>
      </w:r>
      <w:r w:rsidR="003C0B92">
        <w:t>е</w:t>
      </w:r>
      <w:r w:rsidR="00EC5770">
        <w:t xml:space="preserve">, которым должны пользоваться </w:t>
      </w:r>
      <w:r w:rsidR="003C0B92">
        <w:t>сотрудники для передачи данных</w:t>
      </w:r>
      <w:r w:rsidR="00EC5770">
        <w:t>, и сервер, который обрабатывает и хранит сообщения</w:t>
      </w:r>
      <w:r w:rsidR="003626AA">
        <w:t>.</w:t>
      </w:r>
    </w:p>
    <w:p w:rsidR="003626AA" w:rsidRDefault="003C0B92" w:rsidP="003626AA">
      <w:pPr>
        <w:pStyle w:val="ab"/>
      </w:pPr>
      <w:r>
        <w:t>Можно выделить основные идеи, которые не будут изменяться и останутся</w:t>
      </w:r>
      <w:r w:rsidR="005F493F">
        <w:t xml:space="preserve"> идентичными для</w:t>
      </w:r>
      <w:r>
        <w:t xml:space="preserve"> </w:t>
      </w:r>
      <w:r w:rsidR="009D4AC1">
        <w:t>вне зави</w:t>
      </w:r>
      <w:r w:rsidR="00596FE2">
        <w:t>симости от требования компании:</w:t>
      </w:r>
      <w:r w:rsidR="003626AA" w:rsidRPr="003626AA">
        <w:t xml:space="preserve"> </w:t>
      </w:r>
    </w:p>
    <w:p w:rsidR="00596FE2" w:rsidRDefault="003626AA" w:rsidP="003626AA">
      <w:pPr>
        <w:pStyle w:val="ab"/>
        <w:numPr>
          <w:ilvl w:val="0"/>
          <w:numId w:val="1"/>
        </w:numPr>
        <w:ind w:left="0" w:firstLine="851"/>
      </w:pPr>
      <w:r>
        <w:t>должны существовать каналы, которые собой представляют набор пользователей, в которые можно добавить или же удалить участника, и список сообщений, которые в него отправили;</w:t>
      </w:r>
    </w:p>
    <w:p w:rsidR="00596FE2" w:rsidRDefault="00596FE2" w:rsidP="003626AA">
      <w:pPr>
        <w:pStyle w:val="ab"/>
        <w:numPr>
          <w:ilvl w:val="0"/>
          <w:numId w:val="1"/>
        </w:numPr>
        <w:ind w:left="0" w:firstLine="851"/>
      </w:pPr>
      <w:r>
        <w:t>к</w:t>
      </w:r>
      <w:r w:rsidR="008B69B4">
        <w:t>аждое сообщение должно иметь</w:t>
      </w:r>
      <w:r w:rsidR="003626AA">
        <w:t xml:space="preserve"> канал и</w:t>
      </w:r>
      <w:r w:rsidR="008B69B4">
        <w:t xml:space="preserve"> владельца</w:t>
      </w:r>
      <w:r w:rsidR="00C73A35">
        <w:t>, который может взаимодействовать со своими, уже отправленными, сообщениями, то есть удалить</w:t>
      </w:r>
      <w:r>
        <w:t xml:space="preserve"> или же изменить;</w:t>
      </w:r>
    </w:p>
    <w:p w:rsidR="00596FE2" w:rsidRDefault="00596FE2" w:rsidP="00596FE2">
      <w:pPr>
        <w:pStyle w:val="ab"/>
        <w:numPr>
          <w:ilvl w:val="0"/>
          <w:numId w:val="1"/>
        </w:numPr>
        <w:ind w:left="0" w:firstLine="851"/>
      </w:pPr>
      <w:r>
        <w:t>п</w:t>
      </w:r>
      <w:r w:rsidR="009D4AC1">
        <w:t xml:space="preserve">осле того как пользователь отправил сообщение, оно должно прийти всем пользователям, у которого есть доступ </w:t>
      </w:r>
      <w:r>
        <w:t>в канал;</w:t>
      </w:r>
    </w:p>
    <w:p w:rsidR="0014637B" w:rsidRDefault="00596FE2" w:rsidP="00596FE2">
      <w:pPr>
        <w:pStyle w:val="ab"/>
        <w:numPr>
          <w:ilvl w:val="0"/>
          <w:numId w:val="1"/>
        </w:numPr>
        <w:ind w:left="0" w:firstLine="851"/>
      </w:pPr>
      <w:r>
        <w:t>человек не может читать, отправлять и как-либо взаимодействовать с сообщениями и каналами, до входа в систему.</w:t>
      </w:r>
    </w:p>
    <w:p w:rsidR="00C26CFD" w:rsidRDefault="00945999" w:rsidP="003626AA">
      <w:pPr>
        <w:pStyle w:val="ab"/>
      </w:pPr>
      <w:r>
        <w:t>С помощью результата разработки можно организовать контакт внутри и между командами, отделами</w:t>
      </w:r>
      <w:r w:rsidR="007E53AC">
        <w:t>,</w:t>
      </w:r>
      <w:r>
        <w:t xml:space="preserve"> помимо этого в дальнейшем развивать систему, например, можно добавить календарь для групп, где будут указаны дни, в которые будут проводится какие-либо мероприятия, или же добавить возможность отправлять голосовые сообщения,</w:t>
      </w:r>
      <w:r w:rsidR="007E53AC">
        <w:t xml:space="preserve"> если это требуется компании.</w:t>
      </w:r>
      <w:r w:rsidR="00772C07">
        <w:t xml:space="preserve"> </w:t>
      </w:r>
    </w:p>
    <w:p w:rsidR="00772C07" w:rsidRDefault="00772C07">
      <w:pPr>
        <w:widowControl/>
        <w:autoSpaceDE/>
        <w:autoSpaceDN/>
        <w:spacing w:after="160" w:line="259" w:lineRule="auto"/>
        <w:rPr>
          <w:b/>
          <w:szCs w:val="28"/>
          <w:lang w:val="ru-RU"/>
        </w:rPr>
      </w:pPr>
      <w:r w:rsidRPr="00561080">
        <w:rPr>
          <w:b/>
          <w:lang w:val="ru-RU"/>
        </w:rPr>
        <w:br w:type="page"/>
      </w:r>
    </w:p>
    <w:p w:rsidR="00F241D5" w:rsidRPr="001D7165" w:rsidRDefault="00F241D5" w:rsidP="001D7165">
      <w:pPr>
        <w:pStyle w:val="ab"/>
        <w:jc w:val="center"/>
        <w:outlineLvl w:val="1"/>
        <w:rPr>
          <w:b/>
        </w:rPr>
      </w:pPr>
      <w:bookmarkStart w:id="3" w:name="_Toc136025164"/>
      <w:r>
        <w:rPr>
          <w:b/>
        </w:rPr>
        <w:lastRenderedPageBreak/>
        <w:t xml:space="preserve">1.2. </w:t>
      </w:r>
      <w:r w:rsidRPr="00DF0FAE">
        <w:rPr>
          <w:b/>
        </w:rPr>
        <w:t>Анализ технологий и возможных средств решения проблемы</w:t>
      </w:r>
      <w:bookmarkEnd w:id="3"/>
    </w:p>
    <w:p w:rsidR="0094733A" w:rsidRDefault="0094733A" w:rsidP="0094733A">
      <w:pPr>
        <w:pStyle w:val="ab"/>
      </w:pPr>
      <w:r>
        <w:rPr>
          <w:noProof/>
          <w:lang w:eastAsia="ru-RU"/>
        </w:rPr>
        <w:drawing>
          <wp:anchor distT="0" distB="0" distL="114300" distR="114300" simplePos="0" relativeHeight="251661312" behindDoc="0" locked="0" layoutInCell="1" allowOverlap="1" wp14:anchorId="39EB0618" wp14:editId="085594C3">
            <wp:simplePos x="0" y="0"/>
            <wp:positionH relativeFrom="margin">
              <wp:align>center</wp:align>
            </wp:positionH>
            <wp:positionV relativeFrom="paragraph">
              <wp:posOffset>1633220</wp:posOffset>
            </wp:positionV>
            <wp:extent cx="4021455" cy="4021455"/>
            <wp:effectExtent l="0" t="0" r="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ssagersSTOR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21455" cy="4021455"/>
                    </a:xfrm>
                    <a:prstGeom prst="rect">
                      <a:avLst/>
                    </a:prstGeom>
                  </pic:spPr>
                </pic:pic>
              </a:graphicData>
            </a:graphic>
            <wp14:sizeRelH relativeFrom="page">
              <wp14:pctWidth>0</wp14:pctWidth>
            </wp14:sizeRelH>
            <wp14:sizeRelV relativeFrom="page">
              <wp14:pctHeight>0</wp14:pctHeight>
            </wp14:sizeRelV>
          </wp:anchor>
        </w:drawing>
      </w:r>
      <w:r w:rsidR="00BA2AC3">
        <w:t xml:space="preserve">Изучив популярные магазины приложений для разных устройств, такие как: </w:t>
      </w:r>
      <w:r w:rsidR="00BA2AC3">
        <w:rPr>
          <w:lang w:val="en-US"/>
        </w:rPr>
        <w:t>Play</w:t>
      </w:r>
      <w:r w:rsidR="00BA2AC3" w:rsidRPr="00BA2AC3">
        <w:t xml:space="preserve"> </w:t>
      </w:r>
      <w:r w:rsidR="00BA2AC3">
        <w:rPr>
          <w:lang w:val="en-US"/>
        </w:rPr>
        <w:t>Market</w:t>
      </w:r>
      <w:r w:rsidR="00BA2AC3">
        <w:t xml:space="preserve">, </w:t>
      </w:r>
      <w:r w:rsidR="00BA2AC3">
        <w:rPr>
          <w:lang w:val="en-US"/>
        </w:rPr>
        <w:t>AppStore</w:t>
      </w:r>
      <w:r w:rsidR="00BA2AC3" w:rsidRPr="00BA2AC3">
        <w:t xml:space="preserve">, </w:t>
      </w:r>
      <w:r w:rsidR="00BA2AC3">
        <w:rPr>
          <w:lang w:val="en-US"/>
        </w:rPr>
        <w:t>Microsoft</w:t>
      </w:r>
      <w:r w:rsidR="00BA2AC3" w:rsidRPr="00BA2AC3">
        <w:t xml:space="preserve"> </w:t>
      </w:r>
      <w:r w:rsidR="00BA2AC3">
        <w:rPr>
          <w:lang w:val="en-US"/>
        </w:rPr>
        <w:t>Store</w:t>
      </w:r>
      <w:r w:rsidR="00BA2AC3">
        <w:t>,</w:t>
      </w:r>
      <w:r w:rsidR="00BA2AC3" w:rsidRPr="00BA2AC3">
        <w:t xml:space="preserve"> </w:t>
      </w:r>
      <w:r w:rsidR="00BA2AC3">
        <w:t>можно увидеть большое количество мессенджеров</w:t>
      </w:r>
      <w:r w:rsidR="009A4FCE">
        <w:t xml:space="preserve"> (см. рис. 1)</w:t>
      </w:r>
      <w:r w:rsidR="00BA2AC3">
        <w:t xml:space="preserve">, которые можно использовать в компании: </w:t>
      </w:r>
      <w:r w:rsidR="00BA2AC3">
        <w:rPr>
          <w:lang w:val="en-US"/>
        </w:rPr>
        <w:t>Telegram</w:t>
      </w:r>
      <w:r w:rsidR="00BA2AC3" w:rsidRPr="00BA2AC3">
        <w:t xml:space="preserve">, </w:t>
      </w:r>
      <w:r w:rsidR="00BA2AC3">
        <w:rPr>
          <w:lang w:val="en-US"/>
        </w:rPr>
        <w:t>W</w:t>
      </w:r>
      <w:r w:rsidR="00802BA9">
        <w:rPr>
          <w:lang w:val="en-US"/>
        </w:rPr>
        <w:t>h</w:t>
      </w:r>
      <w:r w:rsidR="00BA2AC3">
        <w:rPr>
          <w:lang w:val="en-US"/>
        </w:rPr>
        <w:t>atsApp</w:t>
      </w:r>
      <w:r w:rsidR="00BA2AC3" w:rsidRPr="00BA2AC3">
        <w:t xml:space="preserve">, </w:t>
      </w:r>
      <w:r w:rsidR="00BA2AC3">
        <w:rPr>
          <w:lang w:val="en-US"/>
        </w:rPr>
        <w:t>Skype</w:t>
      </w:r>
      <w:r w:rsidR="00BA2AC3" w:rsidRPr="00BA2AC3">
        <w:t xml:space="preserve">, </w:t>
      </w:r>
      <w:r w:rsidR="00BA2AC3">
        <w:rPr>
          <w:lang w:val="en-US"/>
        </w:rPr>
        <w:t>Discord</w:t>
      </w:r>
      <w:r w:rsidR="00BA2AC3">
        <w:t>, но как было указано выше,</w:t>
      </w:r>
      <w:r w:rsidR="009A4FCE">
        <w:t xml:space="preserve"> в данном подходе имеются</w:t>
      </w:r>
      <w:r w:rsidR="00BA2AC3">
        <w:t xml:space="preserve"> </w:t>
      </w:r>
      <w:r w:rsidR="009A4FCE">
        <w:t>недостатки, которые могут повлиять на всю работу компании</w:t>
      </w:r>
      <w:r>
        <w:t xml:space="preserve">. </w:t>
      </w:r>
    </w:p>
    <w:p w:rsidR="0094733A" w:rsidRDefault="00A46E4B" w:rsidP="0094733A">
      <w:pPr>
        <w:pStyle w:val="ab"/>
        <w:ind w:firstLine="0"/>
        <w:jc w:val="center"/>
        <w:rPr>
          <w:sz w:val="24"/>
        </w:rPr>
      </w:pPr>
      <w:r>
        <w:rPr>
          <w:sz w:val="24"/>
        </w:rPr>
        <w:t>Рис.</w:t>
      </w:r>
      <w:r w:rsidR="0094733A" w:rsidRPr="0094733A">
        <w:rPr>
          <w:sz w:val="24"/>
        </w:rPr>
        <w:t xml:space="preserve"> </w:t>
      </w:r>
      <w:r w:rsidR="0094733A" w:rsidRPr="0094733A">
        <w:rPr>
          <w:sz w:val="24"/>
        </w:rPr>
        <w:fldChar w:fldCharType="begin"/>
      </w:r>
      <w:r w:rsidR="0094733A" w:rsidRPr="0094733A">
        <w:rPr>
          <w:sz w:val="24"/>
        </w:rPr>
        <w:instrText xml:space="preserve"> SEQ Рисунок \* ARABIC </w:instrText>
      </w:r>
      <w:r w:rsidR="0094733A" w:rsidRPr="0094733A">
        <w:rPr>
          <w:sz w:val="24"/>
        </w:rPr>
        <w:fldChar w:fldCharType="separate"/>
      </w:r>
      <w:r w:rsidR="0094733A" w:rsidRPr="0094733A">
        <w:rPr>
          <w:noProof/>
          <w:sz w:val="24"/>
        </w:rPr>
        <w:t>1</w:t>
      </w:r>
      <w:r w:rsidR="0094733A" w:rsidRPr="0094733A">
        <w:rPr>
          <w:sz w:val="24"/>
        </w:rPr>
        <w:fldChar w:fldCharType="end"/>
      </w:r>
      <w:r w:rsidR="0094733A" w:rsidRPr="0094733A">
        <w:rPr>
          <w:sz w:val="24"/>
        </w:rPr>
        <w:t>. Мессенджеры</w:t>
      </w:r>
      <w:r w:rsidR="009A4FCE">
        <w:rPr>
          <w:sz w:val="24"/>
        </w:rPr>
        <w:t>, имеют красную обводку,</w:t>
      </w:r>
      <w:r w:rsidR="0094733A" w:rsidRPr="0094733A">
        <w:rPr>
          <w:sz w:val="24"/>
        </w:rPr>
        <w:t xml:space="preserve"> </w:t>
      </w:r>
      <w:r w:rsidR="009A4FCE">
        <w:rPr>
          <w:sz w:val="24"/>
        </w:rPr>
        <w:t xml:space="preserve">в списках самых скачиваемых приложений разных магазинов </w:t>
      </w:r>
    </w:p>
    <w:p w:rsidR="0071611C" w:rsidRDefault="0071611C" w:rsidP="0071611C">
      <w:pPr>
        <w:pStyle w:val="ab"/>
      </w:pPr>
    </w:p>
    <w:p w:rsidR="001D7165" w:rsidRDefault="0071611C" w:rsidP="0071611C">
      <w:pPr>
        <w:pStyle w:val="ab"/>
      </w:pPr>
      <w:r>
        <w:t xml:space="preserve">Поскольку в настоящее время существует огромное количество мессенджеров конкуренция </w:t>
      </w:r>
      <w:r w:rsidR="00802BA9">
        <w:t>в данной сфере</w:t>
      </w:r>
      <w:r>
        <w:t xml:space="preserve"> невероятна велика</w:t>
      </w:r>
      <w:r w:rsidR="00802BA9">
        <w:t xml:space="preserve">. Стоит также учитывать, что </w:t>
      </w:r>
      <w:r>
        <w:t>на разработку, тестирование и введение в эксплуатацию уйдет время</w:t>
      </w:r>
      <w:r w:rsidR="00802BA9">
        <w:t>.</w:t>
      </w:r>
      <w:r>
        <w:t xml:space="preserve"> </w:t>
      </w:r>
      <w:r w:rsidR="00802BA9">
        <w:t xml:space="preserve">Но </w:t>
      </w:r>
      <w:r>
        <w:t>из-за того, что</w:t>
      </w:r>
      <w:r w:rsidR="00802BA9">
        <w:t xml:space="preserve"> приложение будет узконаправлен</w:t>
      </w:r>
      <w:r>
        <w:t xml:space="preserve">о на конкретную компанию, её цели и задачи, то создание системы резонно. </w:t>
      </w:r>
      <w:r w:rsidR="001D7165" w:rsidRPr="00BA2AC3">
        <w:br w:type="page"/>
      </w:r>
    </w:p>
    <w:p w:rsidR="00F241D5" w:rsidRDefault="00F241D5" w:rsidP="00DF0FAE">
      <w:pPr>
        <w:pStyle w:val="ab"/>
        <w:jc w:val="center"/>
        <w:outlineLvl w:val="1"/>
        <w:rPr>
          <w:b/>
        </w:rPr>
      </w:pPr>
      <w:bookmarkStart w:id="4" w:name="_Toc136025165"/>
      <w:r w:rsidRPr="00DF0FAE">
        <w:rPr>
          <w:b/>
        </w:rPr>
        <w:lastRenderedPageBreak/>
        <w:t>1.3. Выбор средств и технологий</w:t>
      </w:r>
      <w:bookmarkEnd w:id="4"/>
    </w:p>
    <w:p w:rsidR="00AF4E14" w:rsidRPr="00AF4E14" w:rsidRDefault="00AF4E14" w:rsidP="00AF4E14">
      <w:pPr>
        <w:pStyle w:val="ab"/>
      </w:pPr>
    </w:p>
    <w:p w:rsidR="0014637B" w:rsidRPr="007005F3" w:rsidRDefault="00C26CFD" w:rsidP="00DF0FAE">
      <w:pPr>
        <w:pStyle w:val="ab"/>
      </w:pPr>
      <w:r>
        <w:t>Одной из главных проблем</w:t>
      </w:r>
      <w:r w:rsidR="007E53AC">
        <w:t xml:space="preserve"> является передача данных</w:t>
      </w:r>
      <w:r>
        <w:t xml:space="preserve"> другим членам группы</w:t>
      </w:r>
      <w:r w:rsidR="007E53AC">
        <w:t>, как только один из пользователей отправил сообщение</w:t>
      </w:r>
      <w:r>
        <w:t xml:space="preserve">. </w:t>
      </w:r>
      <w:r w:rsidR="00C76B11">
        <w:t>Вариантом</w:t>
      </w:r>
      <w:r>
        <w:t xml:space="preserve"> решения данной проблемы</w:t>
      </w:r>
      <w:r w:rsidR="00C76B11">
        <w:t xml:space="preserve"> является открытие соединения,</w:t>
      </w:r>
      <w:r w:rsidRPr="00C26CFD">
        <w:t xml:space="preserve"> </w:t>
      </w:r>
      <w:r w:rsidR="007005F3">
        <w:t>которое будет уведомлять пользователя о действиях, которые произошли в доступных ему каналах</w:t>
      </w:r>
      <w:r w:rsidR="00C76B11">
        <w:t xml:space="preserve">. Под данный </w:t>
      </w:r>
      <w:r w:rsidR="007005F3">
        <w:t>вариант подходит п</w:t>
      </w:r>
      <w:r w:rsidR="007005F3" w:rsidRPr="007005F3">
        <w:t>ротокол WebSocket («веб-сокет»), описанный в спе</w:t>
      </w:r>
      <w:r w:rsidR="008C3B2E">
        <w:t>цификации RFC 6455, обеспечивающий</w:t>
      </w:r>
      <w:r w:rsidR="007005F3" w:rsidRPr="007005F3">
        <w:t xml:space="preserve"> возможност</w:t>
      </w:r>
      <w:r w:rsidR="00C838B1">
        <w:t>ь обмена данными между клиентом</w:t>
      </w:r>
      <w:r w:rsidR="007005F3" w:rsidRPr="007005F3">
        <w:t xml:space="preserve"> и сервером через постоянное соединение. Данные передаются по нему в обоих направлениях в виде «пакетов», без разрыва соединения и дополнительных HTTP-запросов.</w:t>
      </w:r>
    </w:p>
    <w:p w:rsidR="00D04A90" w:rsidRDefault="00C838B1" w:rsidP="00DF0FAE">
      <w:pPr>
        <w:pStyle w:val="ab"/>
      </w:pPr>
      <w:r>
        <w:t xml:space="preserve">Но помимо обмена сообщениями </w:t>
      </w:r>
      <w:r w:rsidR="008C3B2E">
        <w:t>пользователю</w:t>
      </w:r>
      <w:r>
        <w:t xml:space="preserve"> требуется пройти аутентификацию или же регистрацию, узнать доступные ему чаты, получить последние сообщения в определенном канале, загрузить более старые сообщения. Д</w:t>
      </w:r>
      <w:r w:rsidR="00FE62A5">
        <w:t xml:space="preserve">анные действия происходят </w:t>
      </w:r>
      <w:r w:rsidR="00C76B11">
        <w:t xml:space="preserve">единственный </w:t>
      </w:r>
      <w:r w:rsidR="00FE62A5">
        <w:t>раз, либо достаточно редко,</w:t>
      </w:r>
      <w:r w:rsidR="00C76B11">
        <w:t xml:space="preserve"> для этого можно использовать </w:t>
      </w:r>
      <w:r w:rsidR="00C76B11">
        <w:rPr>
          <w:lang w:val="en-US"/>
        </w:rPr>
        <w:t>HTTP</w:t>
      </w:r>
      <w:r w:rsidR="00C76B11" w:rsidRPr="00C76B11">
        <w:t>-</w:t>
      </w:r>
      <w:r w:rsidR="00C76B11">
        <w:t xml:space="preserve">запросы к серверу. </w:t>
      </w:r>
    </w:p>
    <w:p w:rsidR="00187A0C" w:rsidRDefault="00C76B11" w:rsidP="00DF0FAE">
      <w:pPr>
        <w:pStyle w:val="ab"/>
      </w:pPr>
      <w:r w:rsidRPr="00C76B11">
        <w:t xml:space="preserve">HTTP (от англ. HyperText Transfer Protocol) — протокол передачи гипертекста. Это набор правил, по которым данные в интернете передаются между разными источниками, обычно между компьютерами и серверами. Интернет-протокол HTTP — это шаблон, по которому формируется запрос на передачу данных, </w:t>
      </w:r>
      <w:r w:rsidR="00CA7B91">
        <w:t>после чего происходит ответ и</w:t>
      </w:r>
      <w:r w:rsidRPr="00C76B11">
        <w:t xml:space="preserve"> передаются интернет-страницы, видео, аудио и текст.</w:t>
      </w:r>
    </w:p>
    <w:p w:rsidR="00D04A90" w:rsidRDefault="00D04A90" w:rsidP="00D04A90">
      <w:pPr>
        <w:pStyle w:val="ab"/>
      </w:pPr>
      <w:r>
        <w:t>Протокол HTTP нужен для стандартизации. Благодаря ему все компьютеры в интернете могут расшифровать присланные данные и отправлять их в виде, понятном другим компьютерам.</w:t>
      </w:r>
    </w:p>
    <w:p w:rsidR="00D04A90" w:rsidRDefault="00D04A90" w:rsidP="00D04A90">
      <w:pPr>
        <w:pStyle w:val="ab"/>
      </w:pPr>
      <w:r>
        <w:t>Структура HTTP-</w:t>
      </w:r>
      <w:r w:rsidR="00973CB9">
        <w:t>запроса</w:t>
      </w:r>
      <w:r w:rsidR="009A4FCE">
        <w:t xml:space="preserve"> (рис. 2</w:t>
      </w:r>
      <w:r w:rsidR="00744707">
        <w:t>)</w:t>
      </w:r>
      <w:r>
        <w:t xml:space="preserve"> всегда одинакова:</w:t>
      </w:r>
    </w:p>
    <w:p w:rsidR="00D04A90" w:rsidRDefault="00D04A90" w:rsidP="00D04A90">
      <w:pPr>
        <w:pStyle w:val="ab"/>
        <w:numPr>
          <w:ilvl w:val="0"/>
          <w:numId w:val="2"/>
        </w:numPr>
        <w:ind w:left="0" w:firstLine="709"/>
      </w:pPr>
      <w:r>
        <w:t>стартовая строка, в которой определяется адрес, по которому отправляется запрос, и тип сообщения. Указывается метод, который определяет действия при получении этого сообщения. Это может быть чтение данных, их отправка, изменение или удаление;</w:t>
      </w:r>
    </w:p>
    <w:p w:rsidR="00D04A90" w:rsidRDefault="00D04A90" w:rsidP="00D04A90">
      <w:pPr>
        <w:pStyle w:val="ab"/>
        <w:numPr>
          <w:ilvl w:val="0"/>
          <w:numId w:val="2"/>
        </w:numPr>
        <w:ind w:left="0" w:firstLine="709"/>
      </w:pPr>
      <w:r>
        <w:t>заголовки (Headers), в которых прописаны определённые параметры сообщения. Например, может быть напрямую задан язык;</w:t>
      </w:r>
    </w:p>
    <w:p w:rsidR="00744707" w:rsidRDefault="00744707" w:rsidP="00744707">
      <w:pPr>
        <w:pStyle w:val="ab"/>
        <w:numPr>
          <w:ilvl w:val="0"/>
          <w:numId w:val="2"/>
        </w:numPr>
        <w:ind w:left="0" w:firstLine="709"/>
      </w:pPr>
      <w:r>
        <w:rPr>
          <w:noProof/>
          <w:lang w:eastAsia="ru-RU"/>
        </w:rPr>
        <w:lastRenderedPageBreak/>
        <w:drawing>
          <wp:anchor distT="0" distB="0" distL="114300" distR="114300" simplePos="0" relativeHeight="251658240" behindDoc="0" locked="0" layoutInCell="1" allowOverlap="1" wp14:anchorId="5638A3F4" wp14:editId="55F69A6F">
            <wp:simplePos x="0" y="0"/>
            <wp:positionH relativeFrom="margin">
              <wp:align>center</wp:align>
            </wp:positionH>
            <wp:positionV relativeFrom="paragraph">
              <wp:posOffset>654685</wp:posOffset>
            </wp:positionV>
            <wp:extent cx="4632960" cy="2341880"/>
            <wp:effectExtent l="0" t="0" r="0" b="127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ttp-struct.jpg"/>
                    <pic:cNvPicPr/>
                  </pic:nvPicPr>
                  <pic:blipFill rotWithShape="1">
                    <a:blip r:embed="rId9" cstate="print">
                      <a:extLst>
                        <a:ext uri="{28A0092B-C50C-407E-A947-70E740481C1C}">
                          <a14:useLocalDpi xmlns:a14="http://schemas.microsoft.com/office/drawing/2010/main" val="0"/>
                        </a:ext>
                      </a:extLst>
                    </a:blip>
                    <a:srcRect t="19235" b="30217"/>
                    <a:stretch/>
                  </pic:blipFill>
                  <pic:spPr bwMode="auto">
                    <a:xfrm>
                      <a:off x="0" y="0"/>
                      <a:ext cx="4632960" cy="2341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4A90">
        <w:t>тело запроса (Request Body), текст сообщения — данные, которые передаются. Например, файлы, отправляемые на сервер.</w:t>
      </w:r>
    </w:p>
    <w:p w:rsidR="00744707" w:rsidRPr="00BC65EC" w:rsidRDefault="00A46E4B" w:rsidP="00BC65EC">
      <w:pPr>
        <w:pStyle w:val="ad"/>
        <w:jc w:val="center"/>
        <w:rPr>
          <w:i w:val="0"/>
          <w:color w:val="auto"/>
          <w:sz w:val="24"/>
          <w:lang w:val="ru-RU"/>
        </w:rPr>
      </w:pPr>
      <w:r>
        <w:rPr>
          <w:i w:val="0"/>
          <w:color w:val="auto"/>
          <w:sz w:val="24"/>
          <w:lang w:val="ru-RU"/>
        </w:rPr>
        <w:t>Рис.</w:t>
      </w:r>
      <w:r w:rsidR="00744707" w:rsidRPr="00744707">
        <w:rPr>
          <w:i w:val="0"/>
          <w:color w:val="auto"/>
          <w:sz w:val="24"/>
          <w:lang w:val="ru-RU"/>
        </w:rPr>
        <w:t xml:space="preserve"> </w:t>
      </w:r>
      <w:r w:rsidR="00744707" w:rsidRPr="00744707">
        <w:rPr>
          <w:i w:val="0"/>
          <w:color w:val="auto"/>
          <w:sz w:val="24"/>
        </w:rPr>
        <w:fldChar w:fldCharType="begin"/>
      </w:r>
      <w:r w:rsidR="00744707" w:rsidRPr="00744707">
        <w:rPr>
          <w:i w:val="0"/>
          <w:color w:val="auto"/>
          <w:sz w:val="24"/>
          <w:lang w:val="ru-RU"/>
        </w:rPr>
        <w:instrText xml:space="preserve"> </w:instrText>
      </w:r>
      <w:r w:rsidR="00744707" w:rsidRPr="00744707">
        <w:rPr>
          <w:i w:val="0"/>
          <w:color w:val="auto"/>
          <w:sz w:val="24"/>
        </w:rPr>
        <w:instrText>SEQ</w:instrText>
      </w:r>
      <w:r w:rsidR="00744707" w:rsidRPr="00744707">
        <w:rPr>
          <w:i w:val="0"/>
          <w:color w:val="auto"/>
          <w:sz w:val="24"/>
          <w:lang w:val="ru-RU"/>
        </w:rPr>
        <w:instrText xml:space="preserve"> Рисунок \* </w:instrText>
      </w:r>
      <w:r w:rsidR="00744707" w:rsidRPr="00744707">
        <w:rPr>
          <w:i w:val="0"/>
          <w:color w:val="auto"/>
          <w:sz w:val="24"/>
        </w:rPr>
        <w:instrText>ARABIC</w:instrText>
      </w:r>
      <w:r w:rsidR="00744707" w:rsidRPr="00744707">
        <w:rPr>
          <w:i w:val="0"/>
          <w:color w:val="auto"/>
          <w:sz w:val="24"/>
          <w:lang w:val="ru-RU"/>
        </w:rPr>
        <w:instrText xml:space="preserve"> </w:instrText>
      </w:r>
      <w:r w:rsidR="00744707" w:rsidRPr="00744707">
        <w:rPr>
          <w:i w:val="0"/>
          <w:color w:val="auto"/>
          <w:sz w:val="24"/>
        </w:rPr>
        <w:fldChar w:fldCharType="separate"/>
      </w:r>
      <w:r w:rsidR="0094733A" w:rsidRPr="00FA1C43">
        <w:rPr>
          <w:i w:val="0"/>
          <w:noProof/>
          <w:color w:val="auto"/>
          <w:sz w:val="24"/>
          <w:lang w:val="ru-RU"/>
        </w:rPr>
        <w:t>2</w:t>
      </w:r>
      <w:r w:rsidR="00744707" w:rsidRPr="00744707">
        <w:rPr>
          <w:i w:val="0"/>
          <w:color w:val="auto"/>
          <w:sz w:val="24"/>
        </w:rPr>
        <w:fldChar w:fldCharType="end"/>
      </w:r>
      <w:r w:rsidR="00744707" w:rsidRPr="00744707">
        <w:rPr>
          <w:i w:val="0"/>
          <w:color w:val="auto"/>
          <w:sz w:val="24"/>
          <w:lang w:val="ru-RU"/>
        </w:rPr>
        <w:t xml:space="preserve">. Структура </w:t>
      </w:r>
      <w:r w:rsidR="00744707" w:rsidRPr="00744707">
        <w:rPr>
          <w:i w:val="0"/>
          <w:color w:val="auto"/>
          <w:sz w:val="24"/>
        </w:rPr>
        <w:t>HTTP</w:t>
      </w:r>
      <w:r w:rsidR="00744707" w:rsidRPr="00744707">
        <w:rPr>
          <w:i w:val="0"/>
          <w:color w:val="auto"/>
          <w:sz w:val="24"/>
          <w:lang w:val="ru-RU"/>
        </w:rPr>
        <w:t xml:space="preserve"> запроса</w:t>
      </w:r>
    </w:p>
    <w:p w:rsidR="00BC65EC" w:rsidRDefault="00BC65EC" w:rsidP="00D04A90">
      <w:pPr>
        <w:pStyle w:val="ab"/>
        <w:rPr>
          <w:noProof/>
          <w:lang w:eastAsia="ru-RU"/>
        </w:rPr>
      </w:pPr>
    </w:p>
    <w:p w:rsidR="00744707" w:rsidRPr="000A098E" w:rsidRDefault="00BC65EC" w:rsidP="00D04A90">
      <w:pPr>
        <w:pStyle w:val="ab"/>
      </w:pPr>
      <w:r>
        <w:rPr>
          <w:noProof/>
          <w:lang w:eastAsia="ru-RU"/>
        </w:rPr>
        <w:drawing>
          <wp:anchor distT="0" distB="0" distL="114300" distR="114300" simplePos="0" relativeHeight="251659264" behindDoc="0" locked="0" layoutInCell="1" allowOverlap="1" wp14:anchorId="708F8982" wp14:editId="4D9B43BA">
            <wp:simplePos x="0" y="0"/>
            <wp:positionH relativeFrom="margin">
              <wp:align>center</wp:align>
            </wp:positionH>
            <wp:positionV relativeFrom="paragraph">
              <wp:posOffset>1584792</wp:posOffset>
            </wp:positionV>
            <wp:extent cx="4011295" cy="1887220"/>
            <wp:effectExtent l="0" t="0" r="8255"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ttp-struct-response.jpg"/>
                    <pic:cNvPicPr/>
                  </pic:nvPicPr>
                  <pic:blipFill rotWithShape="1">
                    <a:blip r:embed="rId10">
                      <a:extLst>
                        <a:ext uri="{28A0092B-C50C-407E-A947-70E740481C1C}">
                          <a14:useLocalDpi xmlns:a14="http://schemas.microsoft.com/office/drawing/2010/main" val="0"/>
                        </a:ext>
                      </a:extLst>
                    </a:blip>
                    <a:srcRect r="11456"/>
                    <a:stretch/>
                  </pic:blipFill>
                  <pic:spPr bwMode="auto">
                    <a:xfrm>
                      <a:off x="0" y="0"/>
                      <a:ext cx="4011295" cy="1887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A7B91">
        <w:t>Как указано ранее</w:t>
      </w:r>
      <w:r w:rsidR="00A55161">
        <w:t>,</w:t>
      </w:r>
      <w:r w:rsidR="00CA7B91">
        <w:t xml:space="preserve"> после запроса долже</w:t>
      </w:r>
      <w:r w:rsidR="00F15DCD">
        <w:t>н быть ответ</w:t>
      </w:r>
      <w:r w:rsidR="00A55161">
        <w:t xml:space="preserve"> со стороны сервера</w:t>
      </w:r>
      <w:r w:rsidR="00F15DCD">
        <w:t>, разница его структуры только в том, что вместо стартов</w:t>
      </w:r>
      <w:r w:rsidR="009A4FCE">
        <w:t>ой строки строка статуса (см. рис. 3</w:t>
      </w:r>
      <w:r w:rsidR="00F15DCD">
        <w:t>), в которой указана версия протокола, код состояния</w:t>
      </w:r>
      <w:r w:rsidR="00C56EE3">
        <w:t xml:space="preserve"> (табл. 1)</w:t>
      </w:r>
      <w:r w:rsidR="000A098E">
        <w:t xml:space="preserve">, </w:t>
      </w:r>
      <w:r w:rsidR="00F15DCD">
        <w:t>показывающий был ли успешен запрос, и пояснение, текстовое описание кода состояния</w:t>
      </w:r>
      <w:r w:rsidR="00A71B51">
        <w:t>, поясняющее пользователю код</w:t>
      </w:r>
      <w:r w:rsidR="00F15DCD" w:rsidRPr="00F15DCD">
        <w:t>.</w:t>
      </w:r>
      <w:r w:rsidR="000A098E">
        <w:t xml:space="preserve"> </w:t>
      </w:r>
    </w:p>
    <w:p w:rsidR="000A098E" w:rsidRPr="00F241D5" w:rsidRDefault="00A46E4B" w:rsidP="00F241D5">
      <w:pPr>
        <w:pStyle w:val="ab"/>
        <w:ind w:firstLine="0"/>
        <w:jc w:val="center"/>
        <w:rPr>
          <w:noProof/>
          <w:sz w:val="24"/>
        </w:rPr>
      </w:pPr>
      <w:r>
        <w:rPr>
          <w:sz w:val="24"/>
        </w:rPr>
        <w:t>Рис.</w:t>
      </w:r>
      <w:r w:rsidR="00BC65EC" w:rsidRPr="00BC65EC">
        <w:rPr>
          <w:sz w:val="24"/>
        </w:rPr>
        <w:t xml:space="preserve"> </w:t>
      </w:r>
      <w:r w:rsidR="00BC65EC" w:rsidRPr="00BC65EC">
        <w:rPr>
          <w:sz w:val="24"/>
        </w:rPr>
        <w:fldChar w:fldCharType="begin"/>
      </w:r>
      <w:r w:rsidR="00BC65EC" w:rsidRPr="00BC65EC">
        <w:rPr>
          <w:sz w:val="24"/>
        </w:rPr>
        <w:instrText xml:space="preserve"> SEQ Рисунок \* ARABIC </w:instrText>
      </w:r>
      <w:r w:rsidR="00BC65EC" w:rsidRPr="00BC65EC">
        <w:rPr>
          <w:sz w:val="24"/>
        </w:rPr>
        <w:fldChar w:fldCharType="separate"/>
      </w:r>
      <w:r w:rsidR="0094733A">
        <w:rPr>
          <w:noProof/>
          <w:sz w:val="24"/>
        </w:rPr>
        <w:t>3</w:t>
      </w:r>
      <w:r w:rsidR="00BC65EC" w:rsidRPr="00BC65EC">
        <w:rPr>
          <w:sz w:val="24"/>
        </w:rPr>
        <w:fldChar w:fldCharType="end"/>
      </w:r>
      <w:r w:rsidR="00BC65EC" w:rsidRPr="00BC65EC">
        <w:rPr>
          <w:sz w:val="24"/>
        </w:rPr>
        <w:t>. Структура строки статуса HTTP ответа</w:t>
      </w:r>
    </w:p>
    <w:p w:rsidR="00AF4E14" w:rsidRDefault="00AF4E14">
      <w:pPr>
        <w:widowControl/>
        <w:autoSpaceDE/>
        <w:autoSpaceDN/>
        <w:spacing w:after="160" w:line="259" w:lineRule="auto"/>
        <w:rPr>
          <w:i/>
          <w:szCs w:val="28"/>
          <w:lang w:val="ru-RU"/>
        </w:rPr>
      </w:pPr>
      <w:r>
        <w:rPr>
          <w:i/>
          <w:szCs w:val="28"/>
          <w:lang w:val="ru-RU"/>
        </w:rPr>
        <w:br w:type="page"/>
      </w:r>
    </w:p>
    <w:p w:rsidR="00772C07" w:rsidRDefault="005F28D3" w:rsidP="005F28D3">
      <w:pPr>
        <w:widowControl/>
        <w:autoSpaceDE/>
        <w:autoSpaceDN/>
        <w:spacing w:after="160" w:line="259" w:lineRule="auto"/>
        <w:jc w:val="right"/>
        <w:rPr>
          <w:i/>
          <w:szCs w:val="28"/>
          <w:lang w:val="ru-RU"/>
        </w:rPr>
      </w:pPr>
      <w:r>
        <w:rPr>
          <w:i/>
          <w:szCs w:val="28"/>
          <w:lang w:val="ru-RU"/>
        </w:rPr>
        <w:lastRenderedPageBreak/>
        <w:t>Таблица 1</w:t>
      </w:r>
    </w:p>
    <w:p w:rsidR="000A098E" w:rsidRPr="00346125" w:rsidRDefault="00346125" w:rsidP="00346125">
      <w:pPr>
        <w:pStyle w:val="ab"/>
        <w:ind w:firstLine="0"/>
        <w:jc w:val="center"/>
        <w:rPr>
          <w:b/>
        </w:rPr>
      </w:pPr>
      <w:r>
        <w:rPr>
          <w:b/>
        </w:rPr>
        <w:t xml:space="preserve">Классификация кодов состояния </w:t>
      </w:r>
      <w:r>
        <w:rPr>
          <w:b/>
          <w:lang w:val="en-US"/>
        </w:rPr>
        <w:t>HTTP</w:t>
      </w:r>
      <w:r w:rsidRPr="00346125">
        <w:rPr>
          <w:b/>
        </w:rPr>
        <w:t xml:space="preserve"> </w:t>
      </w:r>
      <w:r>
        <w:rPr>
          <w:b/>
        </w:rPr>
        <w:t>ответов</w:t>
      </w:r>
    </w:p>
    <w:tbl>
      <w:tblPr>
        <w:tblStyle w:val="ae"/>
        <w:tblW w:w="10201" w:type="dxa"/>
        <w:tblLook w:val="04A0" w:firstRow="1" w:lastRow="0" w:firstColumn="1" w:lastColumn="0" w:noHBand="0" w:noVBand="1"/>
      </w:tblPr>
      <w:tblGrid>
        <w:gridCol w:w="1883"/>
        <w:gridCol w:w="2074"/>
        <w:gridCol w:w="6244"/>
      </w:tblGrid>
      <w:tr w:rsidR="00346125" w:rsidRPr="000A098E" w:rsidTr="00E338C3">
        <w:trPr>
          <w:trHeight w:val="404"/>
        </w:trPr>
        <w:tc>
          <w:tcPr>
            <w:tcW w:w="1883" w:type="dxa"/>
          </w:tcPr>
          <w:p w:rsidR="00346125" w:rsidRPr="000A098E" w:rsidRDefault="00346125" w:rsidP="00E338C3">
            <w:pPr>
              <w:pStyle w:val="ab"/>
              <w:spacing w:line="240" w:lineRule="auto"/>
              <w:ind w:firstLine="0"/>
              <w:jc w:val="center"/>
              <w:rPr>
                <w:sz w:val="24"/>
              </w:rPr>
            </w:pPr>
            <w:r>
              <w:rPr>
                <w:sz w:val="24"/>
              </w:rPr>
              <w:t xml:space="preserve">Область группы </w:t>
            </w:r>
          </w:p>
        </w:tc>
        <w:tc>
          <w:tcPr>
            <w:tcW w:w="2074" w:type="dxa"/>
          </w:tcPr>
          <w:p w:rsidR="00346125" w:rsidRPr="000A098E" w:rsidRDefault="00346125" w:rsidP="00E338C3">
            <w:pPr>
              <w:pStyle w:val="ab"/>
              <w:spacing w:line="240" w:lineRule="auto"/>
              <w:ind w:firstLine="0"/>
              <w:jc w:val="center"/>
              <w:rPr>
                <w:sz w:val="24"/>
              </w:rPr>
            </w:pPr>
            <w:r>
              <w:rPr>
                <w:sz w:val="24"/>
              </w:rPr>
              <w:t xml:space="preserve">Наименование </w:t>
            </w:r>
          </w:p>
        </w:tc>
        <w:tc>
          <w:tcPr>
            <w:tcW w:w="6244" w:type="dxa"/>
          </w:tcPr>
          <w:p w:rsidR="00346125" w:rsidRPr="000A098E" w:rsidRDefault="00346125" w:rsidP="00E338C3">
            <w:pPr>
              <w:pStyle w:val="ab"/>
              <w:spacing w:line="240" w:lineRule="auto"/>
              <w:ind w:firstLine="0"/>
              <w:jc w:val="center"/>
              <w:rPr>
                <w:sz w:val="24"/>
              </w:rPr>
            </w:pPr>
            <w:r>
              <w:rPr>
                <w:sz w:val="24"/>
              </w:rPr>
              <w:t>Описание</w:t>
            </w:r>
          </w:p>
        </w:tc>
      </w:tr>
      <w:tr w:rsidR="00346125" w:rsidRPr="00544D63" w:rsidTr="00E338C3">
        <w:tc>
          <w:tcPr>
            <w:tcW w:w="1883" w:type="dxa"/>
            <w:vAlign w:val="center"/>
          </w:tcPr>
          <w:p w:rsidR="00346125" w:rsidRPr="00346125" w:rsidRDefault="00346125" w:rsidP="00346125">
            <w:pPr>
              <w:pStyle w:val="ab"/>
              <w:spacing w:line="240" w:lineRule="auto"/>
              <w:ind w:firstLine="0"/>
              <w:rPr>
                <w:sz w:val="24"/>
                <w:szCs w:val="24"/>
              </w:rPr>
            </w:pPr>
            <w:r w:rsidRPr="00346125">
              <w:rPr>
                <w:sz w:val="24"/>
                <w:szCs w:val="24"/>
              </w:rPr>
              <w:t>100</w:t>
            </w:r>
            <w:r>
              <w:rPr>
                <w:sz w:val="24"/>
                <w:szCs w:val="24"/>
              </w:rPr>
              <w:t xml:space="preserve"> - 199</w:t>
            </w:r>
          </w:p>
        </w:tc>
        <w:tc>
          <w:tcPr>
            <w:tcW w:w="2074" w:type="dxa"/>
            <w:vAlign w:val="center"/>
          </w:tcPr>
          <w:p w:rsidR="00346125" w:rsidRPr="00346125" w:rsidRDefault="00346125" w:rsidP="00346125">
            <w:pPr>
              <w:pStyle w:val="ab"/>
              <w:spacing w:line="240" w:lineRule="auto"/>
              <w:ind w:firstLine="0"/>
              <w:rPr>
                <w:sz w:val="24"/>
                <w:szCs w:val="24"/>
              </w:rPr>
            </w:pPr>
            <w:r>
              <w:rPr>
                <w:sz w:val="24"/>
                <w:szCs w:val="24"/>
              </w:rPr>
              <w:t>Информационные</w:t>
            </w:r>
          </w:p>
        </w:tc>
        <w:tc>
          <w:tcPr>
            <w:tcW w:w="6244" w:type="dxa"/>
            <w:vAlign w:val="center"/>
          </w:tcPr>
          <w:p w:rsidR="00346125" w:rsidRPr="00346125" w:rsidRDefault="00346125" w:rsidP="00E338C3">
            <w:pPr>
              <w:pStyle w:val="ab"/>
              <w:spacing w:line="240" w:lineRule="auto"/>
              <w:ind w:firstLine="0"/>
              <w:rPr>
                <w:sz w:val="24"/>
                <w:szCs w:val="24"/>
              </w:rPr>
            </w:pPr>
            <w:r w:rsidRPr="00346125">
              <w:rPr>
                <w:sz w:val="24"/>
                <w:szCs w:val="24"/>
              </w:rPr>
              <w:t>В этот класс выделены коды, информирующие о процессе передачи. При работе через протокол версии 1.0 сообщения с такими кодами должны игнорироваться. В версии 1.1 клиент должен быть готов принять этот класс сообщений как обычный ответ, но серверу отправлять что-либо не нужно. Сами сообщения от сервера содержат только стартовую строку ответа и, если требуется, несколько специфичных для ответа полей заголовка. Прокси-серверы подобные сообщения должны отправлять дальше от сервера к клиенту.</w:t>
            </w:r>
          </w:p>
        </w:tc>
      </w:tr>
      <w:tr w:rsidR="00346125" w:rsidRPr="00544D63" w:rsidTr="00E338C3">
        <w:tc>
          <w:tcPr>
            <w:tcW w:w="1883" w:type="dxa"/>
            <w:vAlign w:val="center"/>
          </w:tcPr>
          <w:p w:rsidR="00346125" w:rsidRPr="00346125" w:rsidRDefault="00346125" w:rsidP="00346125">
            <w:pPr>
              <w:pStyle w:val="ab"/>
              <w:spacing w:line="240" w:lineRule="auto"/>
              <w:ind w:firstLine="0"/>
              <w:rPr>
                <w:sz w:val="24"/>
                <w:szCs w:val="24"/>
              </w:rPr>
            </w:pPr>
            <w:r>
              <w:rPr>
                <w:sz w:val="24"/>
                <w:szCs w:val="24"/>
              </w:rPr>
              <w:t>200 – 299</w:t>
            </w:r>
          </w:p>
        </w:tc>
        <w:tc>
          <w:tcPr>
            <w:tcW w:w="2074" w:type="dxa"/>
            <w:vAlign w:val="center"/>
          </w:tcPr>
          <w:p w:rsidR="00346125" w:rsidRPr="00346125" w:rsidRDefault="00346125" w:rsidP="00346125">
            <w:pPr>
              <w:pStyle w:val="ab"/>
              <w:spacing w:line="240" w:lineRule="auto"/>
              <w:ind w:firstLine="0"/>
              <w:rPr>
                <w:sz w:val="24"/>
                <w:szCs w:val="24"/>
              </w:rPr>
            </w:pPr>
            <w:r>
              <w:rPr>
                <w:sz w:val="24"/>
                <w:szCs w:val="24"/>
              </w:rPr>
              <w:t>Успешные</w:t>
            </w:r>
          </w:p>
        </w:tc>
        <w:tc>
          <w:tcPr>
            <w:tcW w:w="6244" w:type="dxa"/>
            <w:vAlign w:val="center"/>
          </w:tcPr>
          <w:p w:rsidR="00346125" w:rsidRPr="00346125" w:rsidRDefault="00346125" w:rsidP="00E338C3">
            <w:pPr>
              <w:pStyle w:val="ab"/>
              <w:spacing w:line="240" w:lineRule="auto"/>
              <w:ind w:firstLine="0"/>
              <w:rPr>
                <w:sz w:val="24"/>
                <w:szCs w:val="24"/>
              </w:rPr>
            </w:pPr>
            <w:r w:rsidRPr="00346125">
              <w:rPr>
                <w:sz w:val="24"/>
                <w:szCs w:val="24"/>
              </w:rPr>
              <w:t>Сообщения данного класса информируют о случаях успешного принятия и обработки запроса клиента. В зависимости от статуса сервер может ещё передать заголовки и тело сообщения.</w:t>
            </w:r>
          </w:p>
        </w:tc>
      </w:tr>
      <w:tr w:rsidR="00346125" w:rsidRPr="00544D63" w:rsidTr="00E338C3">
        <w:tc>
          <w:tcPr>
            <w:tcW w:w="1883" w:type="dxa"/>
            <w:vAlign w:val="center"/>
          </w:tcPr>
          <w:p w:rsidR="00346125" w:rsidRPr="00346125" w:rsidRDefault="00346125" w:rsidP="00346125">
            <w:pPr>
              <w:pStyle w:val="ab"/>
              <w:spacing w:line="240" w:lineRule="auto"/>
              <w:ind w:firstLine="0"/>
              <w:rPr>
                <w:sz w:val="24"/>
                <w:szCs w:val="24"/>
              </w:rPr>
            </w:pPr>
            <w:r>
              <w:rPr>
                <w:sz w:val="24"/>
                <w:szCs w:val="24"/>
              </w:rPr>
              <w:t>300 – 399</w:t>
            </w:r>
          </w:p>
        </w:tc>
        <w:tc>
          <w:tcPr>
            <w:tcW w:w="2074" w:type="dxa"/>
            <w:vAlign w:val="center"/>
          </w:tcPr>
          <w:p w:rsidR="00346125" w:rsidRPr="00346125" w:rsidRDefault="00346125" w:rsidP="00346125">
            <w:pPr>
              <w:pStyle w:val="ab"/>
              <w:spacing w:line="240" w:lineRule="auto"/>
              <w:ind w:firstLine="0"/>
              <w:rPr>
                <w:sz w:val="24"/>
                <w:szCs w:val="24"/>
              </w:rPr>
            </w:pPr>
            <w:r>
              <w:rPr>
                <w:sz w:val="24"/>
                <w:szCs w:val="24"/>
              </w:rPr>
              <w:t>Перенаправление</w:t>
            </w:r>
          </w:p>
        </w:tc>
        <w:tc>
          <w:tcPr>
            <w:tcW w:w="6244" w:type="dxa"/>
            <w:vAlign w:val="center"/>
          </w:tcPr>
          <w:p w:rsidR="0022511A" w:rsidRPr="0022511A" w:rsidRDefault="0022511A" w:rsidP="00E338C3">
            <w:pPr>
              <w:pStyle w:val="ab"/>
              <w:spacing w:line="240" w:lineRule="auto"/>
              <w:rPr>
                <w:sz w:val="24"/>
                <w:szCs w:val="24"/>
              </w:rPr>
            </w:pPr>
            <w:r>
              <w:rPr>
                <w:sz w:val="24"/>
                <w:szCs w:val="24"/>
              </w:rPr>
              <w:t>Коды</w:t>
            </w:r>
            <w:r w:rsidRPr="0022511A">
              <w:rPr>
                <w:sz w:val="24"/>
                <w:szCs w:val="24"/>
              </w:rPr>
              <w:t xml:space="preserve"> этого класса сообщают клиенту, что для успешного выполнения операции необходимо сделать другой запрос, как правило, по-другому URI. Из данного класса пять кодов 301, 302, 303, 305 и 307 относятся непосредственно к перенаправлениям. Адрес, по которому клиенту следует произвести запрос, сервер указывает в заголовке Location. При этом допускается использо</w:t>
            </w:r>
            <w:r>
              <w:rPr>
                <w:sz w:val="24"/>
                <w:szCs w:val="24"/>
              </w:rPr>
              <w:t>вание фрагментов в целевом URI.</w:t>
            </w:r>
          </w:p>
          <w:p w:rsidR="0022511A" w:rsidRDefault="0022511A" w:rsidP="00E338C3">
            <w:pPr>
              <w:pStyle w:val="ab"/>
              <w:spacing w:line="240" w:lineRule="auto"/>
              <w:rPr>
                <w:sz w:val="24"/>
                <w:szCs w:val="24"/>
              </w:rPr>
            </w:pPr>
            <w:r w:rsidRPr="0022511A">
              <w:rPr>
                <w:sz w:val="24"/>
                <w:szCs w:val="24"/>
              </w:rPr>
              <w:t>По последним стандартам клиент может производить перенаправление без запроса пользователя только если второй ресурс будет запр</w:t>
            </w:r>
            <w:r>
              <w:rPr>
                <w:sz w:val="24"/>
                <w:szCs w:val="24"/>
              </w:rPr>
              <w:t>ашиваться методом GET или HEAD</w:t>
            </w:r>
            <w:r w:rsidRPr="0022511A">
              <w:rPr>
                <w:sz w:val="24"/>
                <w:szCs w:val="24"/>
              </w:rPr>
              <w:t>. В предыдущих спецификациях говорилось, что для избежания круговых переходов пользователя следует спрашивать после 5-го подряд перенаправл</w:t>
            </w:r>
            <w:r>
              <w:rPr>
                <w:sz w:val="24"/>
                <w:szCs w:val="24"/>
              </w:rPr>
              <w:t>ения</w:t>
            </w:r>
            <w:r w:rsidRPr="0022511A">
              <w:rPr>
                <w:sz w:val="24"/>
                <w:szCs w:val="24"/>
              </w:rPr>
              <w:t>. При всех перенаправлениях, если метод запроса был не HEAD, то в тело ответа следует включить короткое гипертекстовое сообщение с целевым адресом, чтобы в случае ошибки пользовате</w:t>
            </w:r>
            <w:r>
              <w:rPr>
                <w:sz w:val="24"/>
                <w:szCs w:val="24"/>
              </w:rPr>
              <w:t>ль смог сам произвести переход.</w:t>
            </w:r>
          </w:p>
          <w:p w:rsidR="00346125" w:rsidRPr="00346125" w:rsidRDefault="00346125" w:rsidP="00AF4E14">
            <w:pPr>
              <w:pStyle w:val="ab"/>
              <w:spacing w:line="240" w:lineRule="auto"/>
              <w:ind w:firstLine="0"/>
              <w:rPr>
                <w:sz w:val="24"/>
                <w:szCs w:val="24"/>
              </w:rPr>
            </w:pPr>
          </w:p>
        </w:tc>
      </w:tr>
      <w:tr w:rsidR="00346125" w:rsidRPr="00544D63" w:rsidTr="00E338C3">
        <w:tc>
          <w:tcPr>
            <w:tcW w:w="1883" w:type="dxa"/>
            <w:vAlign w:val="center"/>
          </w:tcPr>
          <w:p w:rsidR="00346125" w:rsidRPr="00346125" w:rsidRDefault="00346125" w:rsidP="00346125">
            <w:pPr>
              <w:pStyle w:val="ab"/>
              <w:spacing w:line="240" w:lineRule="auto"/>
              <w:ind w:firstLine="0"/>
              <w:rPr>
                <w:sz w:val="24"/>
                <w:szCs w:val="24"/>
              </w:rPr>
            </w:pPr>
            <w:r>
              <w:rPr>
                <w:sz w:val="24"/>
                <w:szCs w:val="24"/>
              </w:rPr>
              <w:t>400 – 499</w:t>
            </w:r>
          </w:p>
        </w:tc>
        <w:tc>
          <w:tcPr>
            <w:tcW w:w="2074" w:type="dxa"/>
            <w:vAlign w:val="center"/>
          </w:tcPr>
          <w:p w:rsidR="00346125" w:rsidRPr="00346125" w:rsidRDefault="00346125" w:rsidP="00346125">
            <w:pPr>
              <w:pStyle w:val="ab"/>
              <w:spacing w:line="240" w:lineRule="auto"/>
              <w:ind w:firstLine="0"/>
              <w:rPr>
                <w:sz w:val="24"/>
                <w:szCs w:val="24"/>
              </w:rPr>
            </w:pPr>
            <w:r>
              <w:rPr>
                <w:sz w:val="24"/>
                <w:szCs w:val="24"/>
              </w:rPr>
              <w:t>Ошибки клиента</w:t>
            </w:r>
          </w:p>
        </w:tc>
        <w:tc>
          <w:tcPr>
            <w:tcW w:w="6244" w:type="dxa"/>
            <w:vAlign w:val="center"/>
          </w:tcPr>
          <w:p w:rsidR="00346125" w:rsidRPr="0022511A" w:rsidRDefault="00F0780D" w:rsidP="00E338C3">
            <w:pPr>
              <w:pStyle w:val="ab"/>
              <w:spacing w:line="240" w:lineRule="auto"/>
              <w:ind w:firstLine="0"/>
              <w:rPr>
                <w:sz w:val="24"/>
                <w:szCs w:val="24"/>
              </w:rPr>
            </w:pPr>
            <w:r w:rsidRPr="00F0780D">
              <w:rPr>
                <w:sz w:val="24"/>
                <w:szCs w:val="24"/>
              </w:rPr>
              <w:t>Класс кодов 4xx предназначен для указания ошибок со стороны клиента. При использовании всех методов, кроме HEAD, сервер должен вернуть в теле сообщения гипертекст</w:t>
            </w:r>
            <w:r>
              <w:rPr>
                <w:sz w:val="24"/>
                <w:szCs w:val="24"/>
              </w:rPr>
              <w:t>овое пояснение для пользователя</w:t>
            </w:r>
          </w:p>
        </w:tc>
      </w:tr>
      <w:tr w:rsidR="00346125" w:rsidRPr="00544D63" w:rsidTr="00E338C3">
        <w:tc>
          <w:tcPr>
            <w:tcW w:w="1883" w:type="dxa"/>
            <w:vAlign w:val="center"/>
          </w:tcPr>
          <w:p w:rsidR="00346125" w:rsidRPr="00346125" w:rsidRDefault="00346125" w:rsidP="00346125">
            <w:pPr>
              <w:pStyle w:val="ab"/>
              <w:spacing w:line="240" w:lineRule="auto"/>
              <w:ind w:firstLine="0"/>
              <w:rPr>
                <w:sz w:val="24"/>
                <w:szCs w:val="24"/>
              </w:rPr>
            </w:pPr>
            <w:r>
              <w:rPr>
                <w:sz w:val="24"/>
                <w:szCs w:val="24"/>
              </w:rPr>
              <w:t>5</w:t>
            </w:r>
            <w:r w:rsidRPr="00346125">
              <w:rPr>
                <w:sz w:val="24"/>
                <w:szCs w:val="24"/>
              </w:rPr>
              <w:t>00</w:t>
            </w:r>
            <w:r>
              <w:rPr>
                <w:sz w:val="24"/>
                <w:szCs w:val="24"/>
              </w:rPr>
              <w:t xml:space="preserve"> - 599</w:t>
            </w:r>
          </w:p>
        </w:tc>
        <w:tc>
          <w:tcPr>
            <w:tcW w:w="2074" w:type="dxa"/>
            <w:vAlign w:val="center"/>
          </w:tcPr>
          <w:p w:rsidR="00346125" w:rsidRPr="00346125" w:rsidRDefault="00346125" w:rsidP="00346125">
            <w:pPr>
              <w:pStyle w:val="ab"/>
              <w:spacing w:line="240" w:lineRule="auto"/>
              <w:ind w:firstLine="0"/>
              <w:rPr>
                <w:sz w:val="24"/>
                <w:szCs w:val="24"/>
              </w:rPr>
            </w:pPr>
            <w:r w:rsidRPr="00346125">
              <w:rPr>
                <w:sz w:val="24"/>
                <w:szCs w:val="24"/>
              </w:rPr>
              <w:t>Серверные ошибки</w:t>
            </w:r>
          </w:p>
        </w:tc>
        <w:tc>
          <w:tcPr>
            <w:tcW w:w="6244" w:type="dxa"/>
            <w:vAlign w:val="center"/>
          </w:tcPr>
          <w:p w:rsidR="00346125" w:rsidRPr="00346125" w:rsidRDefault="0022511A" w:rsidP="00E338C3">
            <w:pPr>
              <w:pStyle w:val="ab"/>
              <w:spacing w:line="240" w:lineRule="auto"/>
              <w:ind w:firstLine="0"/>
              <w:rPr>
                <w:sz w:val="24"/>
                <w:szCs w:val="24"/>
              </w:rPr>
            </w:pPr>
            <w:r w:rsidRPr="0022511A">
              <w:rPr>
                <w:sz w:val="24"/>
                <w:szCs w:val="24"/>
              </w:rPr>
              <w:t>Коды 5xx выделены под случаи необработанных исключений при выполнении операций на стороне сервера. Для всех ситуаций, кроме использования метода HEAD, сервер должен включать в тело сообщения объяснение, которое клиент отобразит пользователю.</w:t>
            </w:r>
          </w:p>
        </w:tc>
      </w:tr>
    </w:tbl>
    <w:p w:rsidR="00FE06FF" w:rsidRDefault="00FE06FF" w:rsidP="00FE06FF">
      <w:pPr>
        <w:pStyle w:val="ab"/>
      </w:pPr>
    </w:p>
    <w:p w:rsidR="00FE06FF" w:rsidRDefault="00FE06FF">
      <w:pPr>
        <w:widowControl/>
        <w:autoSpaceDE/>
        <w:autoSpaceDN/>
        <w:spacing w:after="160" w:line="259" w:lineRule="auto"/>
        <w:rPr>
          <w:szCs w:val="28"/>
          <w:lang w:val="ru-RU"/>
        </w:rPr>
      </w:pPr>
      <w:r w:rsidRPr="00631993">
        <w:rPr>
          <w:lang w:val="ru-RU"/>
        </w:rPr>
        <w:br w:type="page"/>
      </w:r>
    </w:p>
    <w:p w:rsidR="00FE06FF" w:rsidRDefault="00FE06FF" w:rsidP="00FE06FF">
      <w:pPr>
        <w:pStyle w:val="ab"/>
        <w:rPr>
          <w:noProof/>
          <w:lang w:eastAsia="ru-RU"/>
        </w:rPr>
      </w:pPr>
      <w:r>
        <w:rPr>
          <w:noProof/>
          <w:lang w:eastAsia="ru-RU"/>
        </w:rPr>
        <w:lastRenderedPageBreak/>
        <w:drawing>
          <wp:anchor distT="0" distB="0" distL="114300" distR="114300" simplePos="0" relativeHeight="251704320" behindDoc="0" locked="0" layoutInCell="1" allowOverlap="1" wp14:anchorId="05D0A9C1" wp14:editId="310D00EB">
            <wp:simplePos x="0" y="0"/>
            <wp:positionH relativeFrom="margin">
              <wp:align>center</wp:align>
            </wp:positionH>
            <wp:positionV relativeFrom="paragraph">
              <wp:posOffset>1329055</wp:posOffset>
            </wp:positionV>
            <wp:extent cx="6087110" cy="3423920"/>
            <wp:effectExtent l="0" t="0" r="8890" b="508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Counter-os_combined-RU-monthly-200901-20230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87110" cy="3423920"/>
                    </a:xfrm>
                    <a:prstGeom prst="rect">
                      <a:avLst/>
                    </a:prstGeom>
                  </pic:spPr>
                </pic:pic>
              </a:graphicData>
            </a:graphic>
            <wp14:sizeRelH relativeFrom="page">
              <wp14:pctWidth>0</wp14:pctWidth>
            </wp14:sizeRelH>
            <wp14:sizeRelV relativeFrom="page">
              <wp14:pctHeight>0</wp14:pctHeight>
            </wp14:sizeRelV>
          </wp:anchor>
        </w:drawing>
      </w:r>
      <w:r>
        <w:t xml:space="preserve">Помимо технологий передачи информации в проекте требуются технология для создания приложения. Большая часть персональных компьютеров работает на операционной системе </w:t>
      </w:r>
      <w:r>
        <w:rPr>
          <w:lang w:val="en-US"/>
        </w:rPr>
        <w:t>Windows</w:t>
      </w:r>
      <w:r w:rsidRPr="00E20016">
        <w:t xml:space="preserve"> (</w:t>
      </w:r>
      <w:r>
        <w:t>см. рис. 4</w:t>
      </w:r>
      <w:r w:rsidRPr="00E20016">
        <w:t>)</w:t>
      </w:r>
      <w:r>
        <w:t>, пользователи хорошо знакомы с этой операционной системой</w:t>
      </w:r>
      <w:r w:rsidRPr="00D4067D">
        <w:t>.</w:t>
      </w:r>
    </w:p>
    <w:p w:rsidR="00FE06FF" w:rsidRPr="00FE06FF" w:rsidRDefault="00FE06FF" w:rsidP="00FE06FF">
      <w:pPr>
        <w:pStyle w:val="ab"/>
        <w:ind w:firstLine="0"/>
        <w:jc w:val="center"/>
        <w:rPr>
          <w:sz w:val="24"/>
        </w:rPr>
      </w:pPr>
      <w:r>
        <w:rPr>
          <w:sz w:val="24"/>
        </w:rPr>
        <w:t xml:space="preserve">Рис. 4. Процентное соотношение использования семейств операционных систем на персональных компьютерах в РФ, за период с января 2009 по апрель 2023, по версии </w:t>
      </w:r>
      <w:r>
        <w:rPr>
          <w:sz w:val="24"/>
          <w:lang w:val="en-US"/>
        </w:rPr>
        <w:t>StatCounter</w:t>
      </w:r>
    </w:p>
    <w:p w:rsidR="00FE06FF" w:rsidRPr="00725795" w:rsidRDefault="00FE06FF" w:rsidP="00FE06FF">
      <w:pPr>
        <w:pStyle w:val="ab"/>
        <w:ind w:firstLine="0"/>
        <w:jc w:val="center"/>
        <w:rPr>
          <w:sz w:val="24"/>
        </w:rPr>
      </w:pPr>
    </w:p>
    <w:p w:rsidR="00FE06FF" w:rsidRDefault="00FE06FF" w:rsidP="00FE06FF">
      <w:pPr>
        <w:pStyle w:val="ab"/>
      </w:pPr>
      <w:r w:rsidRPr="00D4067D">
        <w:t>Операционная система, сокр. ОС (англ. operating system, OS) — комплекс управляющих и обрабатывающих программ, которые, с одной стороны, выступают как интерфейс между устройствами вычислительной системы и прикладными программами, а с другой стороны — предназначены для управления устройствами, управления вычислительными процессами, эффективного распределения вычислительных ресурсов между вычислительными процессами и организации надёжных вычислений. Это определение применимо к большинству современных операционных систем общего назначения.</w:t>
      </w:r>
    </w:p>
    <w:p w:rsidR="000A098E" w:rsidRPr="00D041DD" w:rsidRDefault="00FE06FF" w:rsidP="00D04A90">
      <w:pPr>
        <w:pStyle w:val="ab"/>
      </w:pPr>
      <w:r>
        <w:t>Исходя из вышесказанного, для создания</w:t>
      </w:r>
      <w:r w:rsidR="00646FD6">
        <w:t xml:space="preserve"> пользовательского приложения необходим стек технологий, позволяющий создавать программы под </w:t>
      </w:r>
      <w:r w:rsidR="00646FD6">
        <w:rPr>
          <w:lang w:val="en-US"/>
        </w:rPr>
        <w:t>Windows</w:t>
      </w:r>
      <w:r w:rsidRPr="00B826D9">
        <w:t xml:space="preserve">. </w:t>
      </w:r>
      <w:r w:rsidR="00646FD6">
        <w:t xml:space="preserve">Существует два варианта: </w:t>
      </w:r>
      <w:r w:rsidR="00646FD6">
        <w:rPr>
          <w:lang w:val="en-US"/>
        </w:rPr>
        <w:t>WPF</w:t>
      </w:r>
      <w:r w:rsidR="00646FD6" w:rsidRPr="00646FD6">
        <w:t xml:space="preserve"> </w:t>
      </w:r>
      <w:r w:rsidR="00646FD6">
        <w:t xml:space="preserve">и </w:t>
      </w:r>
      <w:r w:rsidR="00646FD6">
        <w:rPr>
          <w:lang w:val="en-US"/>
        </w:rPr>
        <w:t>Windows</w:t>
      </w:r>
      <w:r w:rsidR="00646FD6" w:rsidRPr="00646FD6">
        <w:t xml:space="preserve"> </w:t>
      </w:r>
      <w:r w:rsidR="00646FD6">
        <w:rPr>
          <w:lang w:val="en-US"/>
        </w:rPr>
        <w:t>Forms</w:t>
      </w:r>
      <w:r w:rsidR="00646FD6">
        <w:t xml:space="preserve">. Последний является устаревшим, </w:t>
      </w:r>
      <w:r w:rsidR="00646FD6">
        <w:lastRenderedPageBreak/>
        <w:t xml:space="preserve">обладает меньшим функционалом на фоне </w:t>
      </w:r>
      <w:r w:rsidR="00D041DD">
        <w:t>первого</w:t>
      </w:r>
      <w:r w:rsidR="00646FD6">
        <w:t>, не позволяет</w:t>
      </w:r>
      <w:r w:rsidR="00D041DD">
        <w:t xml:space="preserve"> отделить интерфейс от логики, по этой причине стоит использовать </w:t>
      </w:r>
      <w:r w:rsidR="00D041DD">
        <w:rPr>
          <w:lang w:val="en-US"/>
        </w:rPr>
        <w:t>WPF</w:t>
      </w:r>
      <w:r w:rsidR="00D041DD">
        <w:t>.</w:t>
      </w:r>
    </w:p>
    <w:p w:rsidR="009A2743" w:rsidRDefault="00D4067D" w:rsidP="00D04A90">
      <w:pPr>
        <w:pStyle w:val="ab"/>
      </w:pPr>
      <w:r w:rsidRPr="00D4067D">
        <w:t>Windows Presentation Foundation (WPF) — аналог WinForms, система для построения клиентских приложений Windows с визуально привлекательными возможностями взаимодействия с пользователем, графическая (презентационная) подсистема в составе .NET Framework (начиная с версии</w:t>
      </w:r>
      <w:r>
        <w:t xml:space="preserve"> 3.0), использующая язык XAML</w:t>
      </w:r>
      <w:r w:rsidRPr="00D4067D">
        <w:t>.</w:t>
      </w:r>
      <w:r w:rsidR="009A2743" w:rsidRPr="009A2743">
        <w:t xml:space="preserve"> </w:t>
      </w:r>
    </w:p>
    <w:p w:rsidR="00D4067D" w:rsidRDefault="009A2743" w:rsidP="00D04A90">
      <w:pPr>
        <w:pStyle w:val="ab"/>
      </w:pPr>
      <w:r w:rsidRPr="009A2743">
        <w:t>В основе WPF лежит векторная система визуализации, не зависящая от разрешения устройства вывода и созданная с учётом возможностей современного графического оборудования</w:t>
      </w:r>
      <w:r>
        <w:t>.</w:t>
      </w:r>
    </w:p>
    <w:p w:rsidR="006468D0" w:rsidRDefault="006468D0" w:rsidP="006468D0">
      <w:pPr>
        <w:pStyle w:val="ab"/>
      </w:pPr>
      <w:r>
        <w:t>XAML — это декларативный язык разметки. Как и в случае с моделью программирования .NET, XAML упрощает создание пользовательского интерфейса для приложения .NET. Можно создать видимые элементы пользовательского интерфейса в декларативной XAML-разметке, а затем отделить определение пользовательского интерфейса от логики времени выполнения, используя файлы кода программной части, присоединенные к разметке с помощью определений разделяемых классов. Язык XAML напрямую представляет создание экземпляров объектов в конкретном наборе резервных типов, определенных в сборках. В этом заключается его отличие от большинства других языков разметки, которые, как правило, представляют собой интерпретируемые языки без прямой связи с системой резервных типов. Язык XAML обеспечивает рабочий процесс, позволяющий нескольким участникам разрабатывать пользовательский интерфейс и логику приложения, используя потенциально различные средства.</w:t>
      </w:r>
    </w:p>
    <w:p w:rsidR="006468D0" w:rsidRDefault="006468D0" w:rsidP="006468D0">
      <w:pPr>
        <w:pStyle w:val="ab"/>
      </w:pPr>
      <w:r>
        <w:t>При представлении в виде текста файлы XAML являются XML-файлами, которые обычно имеют расширение .xaml. Файлы можно сохранять в любой кодировке, поддерживаемой XML, но обычно используется кодировка UTF-8.</w:t>
      </w:r>
    </w:p>
    <w:p w:rsidR="00FE06FF" w:rsidRPr="006468D0" w:rsidRDefault="00FE06FF" w:rsidP="00FE06FF">
      <w:pPr>
        <w:pStyle w:val="ab"/>
      </w:pPr>
      <w:r>
        <w:t xml:space="preserve">Для удобства разработки, сборки, тестирования используется </w:t>
      </w:r>
      <w:r>
        <w:rPr>
          <w:lang w:val="en-US"/>
        </w:rPr>
        <w:t>IDE</w:t>
      </w:r>
      <w:r>
        <w:t xml:space="preserve"> </w:t>
      </w:r>
      <w:r>
        <w:rPr>
          <w:lang w:val="en-US"/>
        </w:rPr>
        <w:t>Visual</w:t>
      </w:r>
      <w:r w:rsidRPr="00B826D9">
        <w:t xml:space="preserve"> </w:t>
      </w:r>
      <w:r>
        <w:rPr>
          <w:lang w:val="en-US"/>
        </w:rPr>
        <w:t>Studio</w:t>
      </w:r>
      <w:r w:rsidRPr="00B826D9">
        <w:t xml:space="preserve"> 2022</w:t>
      </w:r>
      <w:r>
        <w:t xml:space="preserve">, в которой имеется функционал дающий возможность простым способом создать проект </w:t>
      </w:r>
      <w:r>
        <w:rPr>
          <w:lang w:val="en-US"/>
        </w:rPr>
        <w:t>WPF</w:t>
      </w:r>
      <w:r>
        <w:t>, подключить сторонние библиотеки, управлять структурой проекта</w:t>
      </w:r>
      <w:r w:rsidRPr="00B826D9">
        <w:t>.</w:t>
      </w:r>
    </w:p>
    <w:p w:rsidR="00725795" w:rsidRDefault="00310B85" w:rsidP="00725795">
      <w:pPr>
        <w:pStyle w:val="ab"/>
      </w:pPr>
      <w:r>
        <w:lastRenderedPageBreak/>
        <w:t xml:space="preserve">Серверная часть системы помимо технологий передачи данных должна </w:t>
      </w:r>
      <w:r w:rsidR="00402F4C">
        <w:t>уметь взаимодействовать с базами данных, в которых хранится вся информация. С этой целью можно использовать систему</w:t>
      </w:r>
      <w:r>
        <w:t xml:space="preserve"> управления базами данных, в настоящий момент существует большое количество разнообразных вариантов</w:t>
      </w:r>
      <w:r w:rsidR="00AE63E3">
        <w:t xml:space="preserve">, одними из наиболее используемыми в данный момент являются: </w:t>
      </w:r>
      <w:r w:rsidR="00AE63E3" w:rsidRPr="00AE63E3">
        <w:t>PostgreSQL, Microsoft SQL Server, MySQL, SQLite, MongoDB, Redis и Oracle.</w:t>
      </w:r>
    </w:p>
    <w:p w:rsidR="00310B85" w:rsidRDefault="00310B85" w:rsidP="00725795">
      <w:pPr>
        <w:pStyle w:val="ab"/>
      </w:pPr>
      <w:r w:rsidRPr="00310B85">
        <w:t>Системы управления базами данных предназначены</w:t>
      </w:r>
      <w:r>
        <w:t>, являются прикладным программным обеспечением общего назначения, предназначены</w:t>
      </w:r>
      <w:r w:rsidRPr="00310B85">
        <w:t xml:space="preserve"> для работы с большими массивами информации, которые обычно представлены в виде табличных структур. С помощью СУБД автоматизируют технологические процессы по созданию, хранению и анализу электронных данных. Такие системы служат основой для разработки современных информационно-справочных программных комплексов.</w:t>
      </w:r>
    </w:p>
    <w:p w:rsidR="00D1090B" w:rsidRDefault="00D1090B" w:rsidP="00725795">
      <w:pPr>
        <w:pStyle w:val="ab"/>
      </w:pPr>
      <w:r>
        <w:t>БД классифицируются по модели данных:</w:t>
      </w:r>
    </w:p>
    <w:p w:rsidR="00292468" w:rsidRDefault="00D1090B" w:rsidP="00772C07">
      <w:pPr>
        <w:pStyle w:val="ab"/>
        <w:numPr>
          <w:ilvl w:val="0"/>
          <w:numId w:val="3"/>
        </w:numPr>
        <w:ind w:left="0" w:firstLine="709"/>
      </w:pPr>
      <w:r>
        <w:t>сетевые;</w:t>
      </w:r>
    </w:p>
    <w:p w:rsidR="00D1090B" w:rsidRDefault="00D1090B" w:rsidP="00772C07">
      <w:pPr>
        <w:pStyle w:val="ab"/>
        <w:numPr>
          <w:ilvl w:val="0"/>
          <w:numId w:val="3"/>
        </w:numPr>
        <w:ind w:left="0" w:firstLine="709"/>
      </w:pPr>
      <w:r>
        <w:t>иерархические;</w:t>
      </w:r>
    </w:p>
    <w:p w:rsidR="00D1090B" w:rsidRDefault="00D1090B" w:rsidP="00772C07">
      <w:pPr>
        <w:pStyle w:val="ab"/>
        <w:numPr>
          <w:ilvl w:val="0"/>
          <w:numId w:val="3"/>
        </w:numPr>
        <w:ind w:left="0" w:firstLine="709"/>
      </w:pPr>
      <w:r>
        <w:t>реляционные;</w:t>
      </w:r>
    </w:p>
    <w:p w:rsidR="00D1090B" w:rsidRDefault="00D1090B" w:rsidP="00772C07">
      <w:pPr>
        <w:pStyle w:val="ab"/>
        <w:numPr>
          <w:ilvl w:val="0"/>
          <w:numId w:val="3"/>
        </w:numPr>
        <w:ind w:left="0" w:firstLine="709"/>
      </w:pPr>
      <w:r>
        <w:t>объектно-ориентированные;</w:t>
      </w:r>
    </w:p>
    <w:p w:rsidR="003626AA" w:rsidRPr="00F241D5" w:rsidRDefault="00D1090B" w:rsidP="00772C07">
      <w:pPr>
        <w:pStyle w:val="ab"/>
        <w:numPr>
          <w:ilvl w:val="0"/>
          <w:numId w:val="3"/>
        </w:numPr>
        <w:ind w:left="0" w:firstLine="709"/>
      </w:pPr>
      <w:r>
        <w:rPr>
          <w:lang w:val="en-US"/>
        </w:rPr>
        <w:t>XML</w:t>
      </w:r>
      <w:r>
        <w:t>-ориентированные и другие.</w:t>
      </w:r>
    </w:p>
    <w:p w:rsidR="00266E78" w:rsidRDefault="00AF6A6E" w:rsidP="009F3346">
      <w:pPr>
        <w:pStyle w:val="ab"/>
      </w:pPr>
      <w:r>
        <w:t>По причине того, что с</w:t>
      </w:r>
      <w:r w:rsidR="00116C18">
        <w:t>ервер</w:t>
      </w:r>
      <w:r>
        <w:t>а</w:t>
      </w:r>
      <w:r w:rsidR="00116C18">
        <w:t>,</w:t>
      </w:r>
      <w:r w:rsidR="00240FA9">
        <w:t xml:space="preserve"> на которых планируется запустить </w:t>
      </w:r>
      <w:r>
        <w:t>часть системы, которая обрабатывает данные отосланные пользователями,</w:t>
      </w:r>
      <w:r w:rsidR="00240FA9">
        <w:t xml:space="preserve"> и база данных,</w:t>
      </w:r>
      <w:r>
        <w:t xml:space="preserve"> могут использовать разные ОС</w:t>
      </w:r>
      <w:r w:rsidR="00240FA9">
        <w:t>, требуется использовать максимально кроссплатформенные средства для создания серверной части</w:t>
      </w:r>
      <w:r>
        <w:t>.</w:t>
      </w:r>
      <w:r w:rsidR="00240FA9">
        <w:t xml:space="preserve"> </w:t>
      </w:r>
    </w:p>
    <w:p w:rsidR="00266E78" w:rsidRDefault="00240FA9" w:rsidP="00266E78">
      <w:pPr>
        <w:pStyle w:val="ab"/>
      </w:pPr>
      <w:r>
        <w:t xml:space="preserve">Для решения данной проблемы можно воспользоваться фреймворком </w:t>
      </w:r>
      <w:r>
        <w:rPr>
          <w:lang w:val="en-US"/>
        </w:rPr>
        <w:t>Spring</w:t>
      </w:r>
      <w:r w:rsidRPr="00240FA9">
        <w:t xml:space="preserve"> </w:t>
      </w:r>
      <w:r>
        <w:rPr>
          <w:lang w:val="en-US"/>
        </w:rPr>
        <w:t>Boot</w:t>
      </w:r>
      <w:r>
        <w:t>,</w:t>
      </w:r>
      <w:r w:rsidR="00AF6A6E">
        <w:t xml:space="preserve"> </w:t>
      </w:r>
      <w:r>
        <w:t xml:space="preserve">который базируется на </w:t>
      </w:r>
      <w:r>
        <w:rPr>
          <w:lang w:val="en-US"/>
        </w:rPr>
        <w:t>Java</w:t>
      </w:r>
      <w:r w:rsidRPr="00240FA9">
        <w:t>. Spring Boot - это популярный фреймворк для создания веб-приложений с использованием Java. Это часть фреймворка Spring, которая представляет собой набор инструментов и библиотек для создания приложений корпоративного уровня. Spring Boot упрощает создание автономных приложений производственного уровня, которые можно легко развернуть и запустить с минимальной конфигурацией.</w:t>
      </w:r>
      <w:r w:rsidR="00266E78">
        <w:t xml:space="preserve"> </w:t>
      </w:r>
    </w:p>
    <w:p w:rsidR="00A95A0D" w:rsidRDefault="003576DA" w:rsidP="00A95A0D">
      <w:pPr>
        <w:pStyle w:val="ab"/>
      </w:pPr>
      <w:r>
        <w:rPr>
          <w:noProof/>
          <w:lang w:eastAsia="ru-RU"/>
        </w:rPr>
        <w:lastRenderedPageBreak/>
        <w:drawing>
          <wp:anchor distT="0" distB="0" distL="114300" distR="114300" simplePos="0" relativeHeight="251688960" behindDoc="0" locked="0" layoutInCell="1" allowOverlap="1" wp14:anchorId="6699A08F" wp14:editId="2EB17EF1">
            <wp:simplePos x="0" y="0"/>
            <wp:positionH relativeFrom="margin">
              <wp:posOffset>0</wp:posOffset>
            </wp:positionH>
            <wp:positionV relativeFrom="paragraph">
              <wp:posOffset>3239218</wp:posOffset>
            </wp:positionV>
            <wp:extent cx="6480810" cy="2782570"/>
            <wp:effectExtent l="0" t="0" r="0" b="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Onion.png"/>
                    <pic:cNvPicPr/>
                  </pic:nvPicPr>
                  <pic:blipFill>
                    <a:blip r:embed="rId12">
                      <a:extLst>
                        <a:ext uri="{28A0092B-C50C-407E-A947-70E740481C1C}">
                          <a14:useLocalDpi xmlns:a14="http://schemas.microsoft.com/office/drawing/2010/main" val="0"/>
                        </a:ext>
                      </a:extLst>
                    </a:blip>
                    <a:stretch>
                      <a:fillRect/>
                    </a:stretch>
                  </pic:blipFill>
                  <pic:spPr>
                    <a:xfrm>
                      <a:off x="0" y="0"/>
                      <a:ext cx="6480810" cy="2782570"/>
                    </a:xfrm>
                    <a:prstGeom prst="rect">
                      <a:avLst/>
                    </a:prstGeom>
                  </pic:spPr>
                </pic:pic>
              </a:graphicData>
            </a:graphic>
          </wp:anchor>
        </w:drawing>
      </w:r>
      <w:r w:rsidR="00266E78">
        <w:t xml:space="preserve">Благодаря тому, что приложения </w:t>
      </w:r>
      <w:r w:rsidR="00266E78">
        <w:rPr>
          <w:lang w:val="en-US"/>
        </w:rPr>
        <w:t>Java</w:t>
      </w:r>
      <w:r w:rsidR="00266E78" w:rsidRPr="00266E78">
        <w:t xml:space="preserve"> </w:t>
      </w:r>
      <w:r w:rsidR="00266E78">
        <w:t xml:space="preserve">транслируется в специальный байт-код, который исполняется на виртуальной </w:t>
      </w:r>
      <w:r w:rsidR="00266E78">
        <w:rPr>
          <w:lang w:val="en-US"/>
        </w:rPr>
        <w:t>Java</w:t>
      </w:r>
      <w:r w:rsidR="00266E78" w:rsidRPr="00266E78">
        <w:t>-</w:t>
      </w:r>
      <w:r w:rsidR="00266E78">
        <w:t xml:space="preserve">машине </w:t>
      </w:r>
      <w:r w:rsidR="00266E78" w:rsidRPr="00266E78">
        <w:t>(</w:t>
      </w:r>
      <w:r w:rsidR="00266E78">
        <w:rPr>
          <w:lang w:val="en-US"/>
        </w:rPr>
        <w:t>JVM</w:t>
      </w:r>
      <w:r w:rsidR="00266E78" w:rsidRPr="00266E78">
        <w:t>)</w:t>
      </w:r>
      <w:r w:rsidR="00266E78">
        <w:t xml:space="preserve">, данное приложение можно запустить на любом устройстве, независимо от архитектуры, при условии, что для данного устройства существует </w:t>
      </w:r>
      <w:r w:rsidR="00266E78">
        <w:rPr>
          <w:lang w:val="en-US"/>
        </w:rPr>
        <w:t>JVM</w:t>
      </w:r>
      <w:r w:rsidR="00266E78">
        <w:t>.</w:t>
      </w:r>
      <w:r w:rsidR="00FC6383">
        <w:t xml:space="preserve"> Существует</w:t>
      </w:r>
      <w:r w:rsidR="00FC6383" w:rsidRPr="00FC6383">
        <w:rPr>
          <w:lang w:val="en-US"/>
        </w:rPr>
        <w:t xml:space="preserve"> </w:t>
      </w:r>
      <w:r w:rsidR="00FC6383">
        <w:t>два</w:t>
      </w:r>
      <w:r w:rsidR="00FC6383" w:rsidRPr="00FC6383">
        <w:rPr>
          <w:lang w:val="en-US"/>
        </w:rPr>
        <w:t xml:space="preserve"> </w:t>
      </w:r>
      <w:r w:rsidR="00FC6383">
        <w:t>вида</w:t>
      </w:r>
      <w:r w:rsidR="00FC6383" w:rsidRPr="00FC6383">
        <w:rPr>
          <w:lang w:val="en-US"/>
        </w:rPr>
        <w:t xml:space="preserve"> </w:t>
      </w:r>
      <w:r w:rsidR="00FC6383">
        <w:rPr>
          <w:lang w:val="en-US"/>
        </w:rPr>
        <w:t>Java</w:t>
      </w:r>
      <w:r w:rsidR="00FC6383" w:rsidRPr="00FC6383">
        <w:rPr>
          <w:lang w:val="en-US"/>
        </w:rPr>
        <w:t xml:space="preserve">: </w:t>
      </w:r>
      <w:r w:rsidR="00FC6383">
        <w:rPr>
          <w:lang w:val="en-US"/>
        </w:rPr>
        <w:t>Java</w:t>
      </w:r>
      <w:r w:rsidR="00FC6383" w:rsidRPr="00FC6383">
        <w:rPr>
          <w:lang w:val="en-US"/>
        </w:rPr>
        <w:t xml:space="preserve"> </w:t>
      </w:r>
      <w:r w:rsidR="00FC6383">
        <w:rPr>
          <w:lang w:val="en-US"/>
        </w:rPr>
        <w:t>Runtime</w:t>
      </w:r>
      <w:r w:rsidR="00FC6383" w:rsidRPr="00FC6383">
        <w:rPr>
          <w:lang w:val="en-US"/>
        </w:rPr>
        <w:t xml:space="preserve"> </w:t>
      </w:r>
      <w:r w:rsidR="00FC6383">
        <w:rPr>
          <w:lang w:val="en-US"/>
        </w:rPr>
        <w:t>E</w:t>
      </w:r>
      <w:r w:rsidR="00FC6383" w:rsidRPr="00FC6383">
        <w:rPr>
          <w:lang w:val="en-US"/>
        </w:rPr>
        <w:t xml:space="preserve">nvironment </w:t>
      </w:r>
      <w:r w:rsidR="00FC6383">
        <w:t>и</w:t>
      </w:r>
      <w:r w:rsidR="00FC6383" w:rsidRPr="00FC6383">
        <w:rPr>
          <w:lang w:val="en-US"/>
        </w:rPr>
        <w:t xml:space="preserve"> </w:t>
      </w:r>
      <w:r w:rsidR="00FC6383">
        <w:rPr>
          <w:lang w:val="en-US"/>
        </w:rPr>
        <w:t>Java</w:t>
      </w:r>
      <w:r w:rsidR="00FC6383" w:rsidRPr="00FC6383">
        <w:rPr>
          <w:lang w:val="en-US"/>
        </w:rPr>
        <w:t xml:space="preserve"> </w:t>
      </w:r>
      <w:r w:rsidR="00FC6383">
        <w:rPr>
          <w:lang w:val="en-US"/>
        </w:rPr>
        <w:t>Development</w:t>
      </w:r>
      <w:r w:rsidR="00FC6383" w:rsidRPr="00FC6383">
        <w:rPr>
          <w:lang w:val="en-US"/>
        </w:rPr>
        <w:t xml:space="preserve"> </w:t>
      </w:r>
      <w:r w:rsidR="00FC6383">
        <w:rPr>
          <w:lang w:val="en-US"/>
        </w:rPr>
        <w:t>Kit</w:t>
      </w:r>
      <w:r w:rsidR="00FC6383" w:rsidRPr="00FC6383">
        <w:rPr>
          <w:lang w:val="en-US"/>
        </w:rPr>
        <w:t xml:space="preserve">. </w:t>
      </w:r>
      <w:r w:rsidR="00FC6383">
        <w:t xml:space="preserve">Первая является средой выполнения, наиболее важным компонентом является </w:t>
      </w:r>
      <w:r w:rsidR="00FC6383">
        <w:rPr>
          <w:lang w:val="en-US"/>
        </w:rPr>
        <w:t>java</w:t>
      </w:r>
      <w:r w:rsidR="00FC6383" w:rsidRPr="00FC6383">
        <w:t xml:space="preserve">, </w:t>
      </w:r>
      <w:r w:rsidR="00FC6383">
        <w:t xml:space="preserve">он запускает </w:t>
      </w:r>
      <w:r w:rsidR="00FC6383">
        <w:rPr>
          <w:lang w:val="en-US"/>
        </w:rPr>
        <w:t>JVM</w:t>
      </w:r>
      <w:r w:rsidR="00FC6383">
        <w:t xml:space="preserve">, который в свою очередь запускает скомпилированное приложение. В свою очередь </w:t>
      </w:r>
      <w:r w:rsidR="00FC6383">
        <w:rPr>
          <w:lang w:val="en-US"/>
        </w:rPr>
        <w:t>JDK</w:t>
      </w:r>
      <w:r w:rsidR="00FC6383" w:rsidRPr="00FC6383">
        <w:t xml:space="preserve"> </w:t>
      </w:r>
      <w:r w:rsidR="00FC6383">
        <w:t>полноценный набор и</w:t>
      </w:r>
      <w:r w:rsidR="00FC6383" w:rsidRPr="00FC6383">
        <w:t>нструментов для разработки программного обеспечения</w:t>
      </w:r>
      <w:r w:rsidR="00FC6383">
        <w:t xml:space="preserve">, который так же включает в себя все компоненты </w:t>
      </w:r>
      <w:r w:rsidR="00FC6383">
        <w:rPr>
          <w:lang w:val="en-US"/>
        </w:rPr>
        <w:t>JRE</w:t>
      </w:r>
      <w:r>
        <w:t xml:space="preserve"> </w:t>
      </w:r>
      <w:r w:rsidRPr="003576DA">
        <w:t>(</w:t>
      </w:r>
      <w:r>
        <w:t>см. рис. 5</w:t>
      </w:r>
      <w:r w:rsidRPr="003576DA">
        <w:t>)</w:t>
      </w:r>
      <w:r w:rsidR="00FC6383">
        <w:t xml:space="preserve">, компилятор языка, разнообразные утилиты и инструменты, например, отладчик </w:t>
      </w:r>
      <w:r w:rsidR="00FC6383">
        <w:rPr>
          <w:lang w:val="en-US"/>
        </w:rPr>
        <w:t>jdb</w:t>
      </w:r>
      <w:r w:rsidR="00E02FC3">
        <w:t>.</w:t>
      </w:r>
      <w:r w:rsidR="00A95A0D">
        <w:t xml:space="preserve"> </w:t>
      </w:r>
    </w:p>
    <w:p w:rsidR="003576DA" w:rsidRPr="003576DA" w:rsidRDefault="003576DA" w:rsidP="003576DA">
      <w:pPr>
        <w:pStyle w:val="ab"/>
        <w:ind w:firstLine="0"/>
        <w:jc w:val="center"/>
        <w:rPr>
          <w:sz w:val="24"/>
        </w:rPr>
      </w:pPr>
      <w:r>
        <w:rPr>
          <w:sz w:val="24"/>
        </w:rPr>
        <w:t xml:space="preserve">Рис. 5. Составные части </w:t>
      </w:r>
      <w:r>
        <w:rPr>
          <w:sz w:val="24"/>
          <w:lang w:val="en-US"/>
        </w:rPr>
        <w:t>JDK</w:t>
      </w:r>
      <w:r>
        <w:rPr>
          <w:sz w:val="24"/>
        </w:rPr>
        <w:t xml:space="preserve"> и </w:t>
      </w:r>
      <w:r>
        <w:rPr>
          <w:sz w:val="24"/>
          <w:lang w:val="en-US"/>
        </w:rPr>
        <w:t>JRE</w:t>
      </w:r>
    </w:p>
    <w:p w:rsidR="003576DA" w:rsidRPr="00A95A0D" w:rsidRDefault="003576DA" w:rsidP="00A95A0D">
      <w:pPr>
        <w:pStyle w:val="ab"/>
      </w:pPr>
    </w:p>
    <w:p w:rsidR="00266E78" w:rsidRPr="0039134C" w:rsidRDefault="00266E78" w:rsidP="009F3346">
      <w:pPr>
        <w:pStyle w:val="ab"/>
      </w:pPr>
      <w:r>
        <w:t>Как и для клиентского приложения, может потребоваться удобная среда разработки, которая облегчит создания серверной части системы. На данный момент самыми используемыми</w:t>
      </w:r>
      <w:r w:rsidRPr="00266E78">
        <w:t xml:space="preserve"> </w:t>
      </w:r>
      <w:r>
        <w:t xml:space="preserve">являются: </w:t>
      </w:r>
      <w:r>
        <w:rPr>
          <w:lang w:val="en-US"/>
        </w:rPr>
        <w:t>NetBeans</w:t>
      </w:r>
      <w:r w:rsidRPr="00266E78">
        <w:t xml:space="preserve">, </w:t>
      </w:r>
      <w:r>
        <w:rPr>
          <w:lang w:val="en-US"/>
        </w:rPr>
        <w:t>IntelliJ</w:t>
      </w:r>
      <w:r w:rsidRPr="00266E78">
        <w:t xml:space="preserve"> </w:t>
      </w:r>
      <w:r>
        <w:rPr>
          <w:lang w:val="en-US"/>
        </w:rPr>
        <w:t>IDEA</w:t>
      </w:r>
      <w:r w:rsidRPr="00266E78">
        <w:t xml:space="preserve">, </w:t>
      </w:r>
      <w:r>
        <w:rPr>
          <w:lang w:val="en-US"/>
        </w:rPr>
        <w:t>Eclipse</w:t>
      </w:r>
      <w:r w:rsidRPr="00266E78">
        <w:t xml:space="preserve">, </w:t>
      </w:r>
      <w:r>
        <w:rPr>
          <w:lang w:val="en-US"/>
        </w:rPr>
        <w:t>Android</w:t>
      </w:r>
      <w:r w:rsidRPr="00266E78">
        <w:t xml:space="preserve"> </w:t>
      </w:r>
      <w:r>
        <w:rPr>
          <w:lang w:val="en-US"/>
        </w:rPr>
        <w:t>Studio</w:t>
      </w:r>
      <w:r>
        <w:t>.</w:t>
      </w:r>
    </w:p>
    <w:p w:rsidR="009F3346" w:rsidRDefault="009F3346">
      <w:pPr>
        <w:widowControl/>
        <w:autoSpaceDE/>
        <w:autoSpaceDN/>
        <w:spacing w:after="160" w:line="259" w:lineRule="auto"/>
        <w:rPr>
          <w:lang w:val="ru-RU"/>
        </w:rPr>
      </w:pPr>
      <w:r w:rsidRPr="009F3346">
        <w:rPr>
          <w:lang w:val="ru-RU"/>
        </w:rPr>
        <w:br w:type="page"/>
      </w:r>
    </w:p>
    <w:p w:rsidR="00431820" w:rsidRDefault="0071611C" w:rsidP="00431820">
      <w:pPr>
        <w:pStyle w:val="ab"/>
        <w:ind w:firstLine="0"/>
        <w:jc w:val="center"/>
        <w:outlineLvl w:val="0"/>
        <w:rPr>
          <w:b/>
        </w:rPr>
      </w:pPr>
      <w:bookmarkStart w:id="5" w:name="_Toc136025166"/>
      <w:r>
        <w:rPr>
          <w:b/>
        </w:rPr>
        <w:lastRenderedPageBreak/>
        <w:t>2. ОСНОВНАЯ ЧАСТЬ</w:t>
      </w:r>
      <w:bookmarkEnd w:id="5"/>
    </w:p>
    <w:p w:rsidR="00772C07" w:rsidRPr="00772C07" w:rsidRDefault="00772C07" w:rsidP="00772C07">
      <w:pPr>
        <w:pStyle w:val="ab"/>
      </w:pPr>
    </w:p>
    <w:p w:rsidR="001F5A73" w:rsidRDefault="001F5A73" w:rsidP="00B3174F">
      <w:pPr>
        <w:pStyle w:val="ab"/>
        <w:ind w:firstLine="0"/>
        <w:jc w:val="center"/>
        <w:outlineLvl w:val="1"/>
        <w:rPr>
          <w:b/>
        </w:rPr>
      </w:pPr>
      <w:bookmarkStart w:id="6" w:name="_Toc136025167"/>
      <w:r>
        <w:rPr>
          <w:b/>
        </w:rPr>
        <w:t xml:space="preserve">2.1. </w:t>
      </w:r>
      <w:r w:rsidR="00B3174F">
        <w:rPr>
          <w:b/>
        </w:rPr>
        <w:t>Взаимодействие с</w:t>
      </w:r>
      <w:r>
        <w:rPr>
          <w:b/>
        </w:rPr>
        <w:t xml:space="preserve"> СУБД</w:t>
      </w:r>
      <w:bookmarkEnd w:id="6"/>
    </w:p>
    <w:p w:rsidR="00B3174F" w:rsidRDefault="00B3174F" w:rsidP="00B3174F">
      <w:pPr>
        <w:pStyle w:val="ab"/>
      </w:pPr>
      <w:r>
        <w:t xml:space="preserve">В качестве СУБД для данной системы была выбрана </w:t>
      </w:r>
      <w:r>
        <w:rPr>
          <w:lang w:val="en-US"/>
        </w:rPr>
        <w:t>MySQL</w:t>
      </w:r>
      <w:r>
        <w:t xml:space="preserve">, поскольку часто можно увидеть её использование в тандеме с </w:t>
      </w:r>
      <w:r>
        <w:rPr>
          <w:lang w:val="en-US"/>
        </w:rPr>
        <w:t>Spring</w:t>
      </w:r>
      <w:r w:rsidRPr="001F5A73">
        <w:t xml:space="preserve"> </w:t>
      </w:r>
      <w:r>
        <w:rPr>
          <w:lang w:val="en-US"/>
        </w:rPr>
        <w:t>Boot</w:t>
      </w:r>
      <w:r w:rsidRPr="001F5A73">
        <w:t xml:space="preserve"> </w:t>
      </w:r>
      <w:r>
        <w:t>приложением.</w:t>
      </w:r>
    </w:p>
    <w:p w:rsidR="00431820" w:rsidRPr="00B3174F" w:rsidRDefault="00431820" w:rsidP="00B3174F">
      <w:pPr>
        <w:pStyle w:val="ab"/>
      </w:pPr>
    </w:p>
    <w:p w:rsidR="00B3174F" w:rsidRPr="00B3174F" w:rsidRDefault="00B3174F" w:rsidP="00B3174F">
      <w:pPr>
        <w:pStyle w:val="ab"/>
        <w:ind w:firstLine="0"/>
        <w:jc w:val="center"/>
        <w:outlineLvl w:val="2"/>
        <w:rPr>
          <w:b/>
        </w:rPr>
      </w:pPr>
      <w:bookmarkStart w:id="7" w:name="_Toc136025168"/>
      <w:r>
        <w:rPr>
          <w:b/>
        </w:rPr>
        <w:t xml:space="preserve">2.1.1. Развертывание </w:t>
      </w:r>
      <w:r>
        <w:rPr>
          <w:b/>
          <w:lang w:val="en-US"/>
        </w:rPr>
        <w:t>MySQL</w:t>
      </w:r>
      <w:r w:rsidRPr="00FA1C43">
        <w:rPr>
          <w:b/>
        </w:rPr>
        <w:t xml:space="preserve"> </w:t>
      </w:r>
      <w:r>
        <w:rPr>
          <w:b/>
        </w:rPr>
        <w:t>для разработки</w:t>
      </w:r>
      <w:bookmarkEnd w:id="7"/>
    </w:p>
    <w:p w:rsidR="0071611C" w:rsidRDefault="001F5A73" w:rsidP="0071611C">
      <w:pPr>
        <w:pStyle w:val="ab"/>
      </w:pPr>
      <w:r>
        <w:t xml:space="preserve">Но из-за того, что разработка происходит на персональном компьютере, который использует ОС </w:t>
      </w:r>
      <w:r>
        <w:rPr>
          <w:lang w:val="en-US"/>
        </w:rPr>
        <w:t>Windows</w:t>
      </w:r>
      <w:r w:rsidRPr="001F5A73">
        <w:t xml:space="preserve"> 10</w:t>
      </w:r>
      <w:r>
        <w:t xml:space="preserve">, возникают проблемы с установкой и запуском таковой. Для удобства и упрощения запуска был использован </w:t>
      </w:r>
      <w:r w:rsidRPr="001F5A73">
        <w:t>программная платформа для быстрой разработки, тестирования и развертывания приложений</w:t>
      </w:r>
      <w:r>
        <w:t xml:space="preserve"> </w:t>
      </w:r>
      <w:r>
        <w:rPr>
          <w:lang w:val="en-US"/>
        </w:rPr>
        <w:t>Docker</w:t>
      </w:r>
      <w:r>
        <w:t>. С её помощью можно быстро, а что самое главное просто запустить таковую.</w:t>
      </w:r>
      <w:r w:rsidRPr="001F5A73">
        <w:t xml:space="preserve"> </w:t>
      </w:r>
      <w:r>
        <w:t>В дальнейшем, при запуске системы на сервере он может не понадобится.</w:t>
      </w:r>
    </w:p>
    <w:p w:rsidR="001F5A73" w:rsidRDefault="001F5A73" w:rsidP="001F5A73">
      <w:pPr>
        <w:pStyle w:val="ab"/>
      </w:pPr>
      <w:r>
        <w:t>Сам по себе</w:t>
      </w:r>
      <w:r w:rsidR="00C90CD8">
        <w:t xml:space="preserve"> Д</w:t>
      </w:r>
      <w:r>
        <w:t>окер, это виртуальная машина. И нужно рассматривать его именно как полноценную виртуальную машину, в которой есть свой жёсткий диск, оперативная память и сетевая карта. Если вы работали с виртуальными машинами, напримкер, VirtualBox, то многие вещи будут уже знакомы, правда, с той разницей, что докер не имеет красивую GUI-оболочку, а управляется в основном из консоли.</w:t>
      </w:r>
    </w:p>
    <w:p w:rsidR="001F5A73" w:rsidRDefault="001F5A73" w:rsidP="001F5A73">
      <w:pPr>
        <w:pStyle w:val="ab"/>
      </w:pPr>
      <w:r>
        <w:t>Основные компоненты докера:</w:t>
      </w:r>
    </w:p>
    <w:p w:rsidR="001F5A73" w:rsidRDefault="00772C07" w:rsidP="00772C07">
      <w:pPr>
        <w:pStyle w:val="ab"/>
        <w:numPr>
          <w:ilvl w:val="0"/>
          <w:numId w:val="7"/>
        </w:numPr>
        <w:ind w:left="0" w:firstLine="709"/>
      </w:pPr>
      <w:r>
        <w:t>о</w:t>
      </w:r>
      <w:r w:rsidR="001F5A73">
        <w:t>браз (image) - образ диска, который</w:t>
      </w:r>
      <w:r>
        <w:t xml:space="preserve"> будет запускаться в контейнере;</w:t>
      </w:r>
    </w:p>
    <w:p w:rsidR="001F5A73" w:rsidRDefault="00772C07" w:rsidP="00772C07">
      <w:pPr>
        <w:pStyle w:val="ab"/>
        <w:numPr>
          <w:ilvl w:val="0"/>
          <w:numId w:val="7"/>
        </w:numPr>
        <w:ind w:left="0" w:firstLine="709"/>
      </w:pPr>
      <w:r>
        <w:t>к</w:t>
      </w:r>
      <w:r w:rsidR="001F5A73">
        <w:t xml:space="preserve">онтейнер (container) - виртуальная </w:t>
      </w:r>
      <w:r>
        <w:t>машина, в которой запущен образ;</w:t>
      </w:r>
    </w:p>
    <w:p w:rsidR="001F5A73" w:rsidRDefault="00772C07" w:rsidP="00772C07">
      <w:pPr>
        <w:pStyle w:val="ab"/>
        <w:numPr>
          <w:ilvl w:val="0"/>
          <w:numId w:val="7"/>
        </w:numPr>
        <w:ind w:left="0" w:firstLine="709"/>
      </w:pPr>
      <w:r>
        <w:t>р</w:t>
      </w:r>
      <w:r w:rsidR="001F5A73">
        <w:t>епозиторий образов (image repository) - удалённое или локальное хранилище для образов.</w:t>
      </w:r>
    </w:p>
    <w:p w:rsidR="001F5A73" w:rsidRDefault="001F5A73" w:rsidP="001F5A73">
      <w:pPr>
        <w:pStyle w:val="ab"/>
      </w:pPr>
      <w:r>
        <w:t>Нужно помнить, что в контейнере всегда запускается образ. При этом, если докер не нашёл образ в локальном хранилище, то он будет искать его</w:t>
      </w:r>
      <w:r w:rsidR="00C90CD8">
        <w:t xml:space="preserve"> в удалённом репозитории</w:t>
      </w:r>
      <w:r w:rsidR="00C90CD8" w:rsidRPr="00C90CD8">
        <w:t xml:space="preserve">, </w:t>
      </w:r>
      <w:r w:rsidR="00C90CD8">
        <w:t>как правило, на Dockerhub</w:t>
      </w:r>
      <w:r>
        <w:t>.</w:t>
      </w:r>
    </w:p>
    <w:p w:rsidR="001F5A73" w:rsidRDefault="00C90CD8" w:rsidP="0071611C">
      <w:pPr>
        <w:pStyle w:val="ab"/>
      </w:pPr>
      <w:r>
        <w:t xml:space="preserve">Для установки докера на </w:t>
      </w:r>
      <w:r>
        <w:rPr>
          <w:lang w:val="en-US"/>
        </w:rPr>
        <w:t>Windows</w:t>
      </w:r>
      <w:r w:rsidRPr="00C90CD8">
        <w:t xml:space="preserve"> </w:t>
      </w:r>
      <w:r>
        <w:t>требуется установить подсистему</w:t>
      </w:r>
      <w:r w:rsidRPr="00C90CD8">
        <w:t xml:space="preserve"> </w:t>
      </w:r>
      <w:r w:rsidRPr="00C90CD8">
        <w:rPr>
          <w:lang w:val="en-US"/>
        </w:rPr>
        <w:t>Windows</w:t>
      </w:r>
      <w:r w:rsidRPr="00C90CD8">
        <w:t xml:space="preserve"> для </w:t>
      </w:r>
      <w:r w:rsidRPr="00C90CD8">
        <w:rPr>
          <w:lang w:val="en-US"/>
        </w:rPr>
        <w:t>Linux</w:t>
      </w:r>
      <w:r>
        <w:t xml:space="preserve">, в дальнейшем </w:t>
      </w:r>
      <w:r w:rsidRPr="00C90CD8">
        <w:rPr>
          <w:lang w:val="en-US"/>
        </w:rPr>
        <w:t>WSL</w:t>
      </w:r>
      <w:r>
        <w:t>, позволяющую</w:t>
      </w:r>
      <w:r w:rsidRPr="00C90CD8">
        <w:t xml:space="preserve"> разработчикам устанавливать дистрибутив </w:t>
      </w:r>
      <w:r w:rsidRPr="00C90CD8">
        <w:rPr>
          <w:lang w:val="en-US"/>
        </w:rPr>
        <w:t>Linux</w:t>
      </w:r>
      <w:r>
        <w:t>, например,</w:t>
      </w:r>
      <w:r w:rsidRPr="00C90CD8">
        <w:t xml:space="preserve"> </w:t>
      </w:r>
      <w:r w:rsidRPr="00C90CD8">
        <w:rPr>
          <w:lang w:val="en-US"/>
        </w:rPr>
        <w:t>Ubuntu</w:t>
      </w:r>
      <w:r w:rsidRPr="00C90CD8">
        <w:t xml:space="preserve">, </w:t>
      </w:r>
      <w:r w:rsidRPr="00C90CD8">
        <w:rPr>
          <w:lang w:val="en-US"/>
        </w:rPr>
        <w:t>OpenSUSE</w:t>
      </w:r>
      <w:r w:rsidRPr="00C90CD8">
        <w:t xml:space="preserve">, </w:t>
      </w:r>
      <w:r w:rsidRPr="00C90CD8">
        <w:rPr>
          <w:lang w:val="en-US"/>
        </w:rPr>
        <w:t>Kali</w:t>
      </w:r>
      <w:r w:rsidRPr="00C90CD8">
        <w:t xml:space="preserve">, </w:t>
      </w:r>
      <w:r w:rsidRPr="00C90CD8">
        <w:rPr>
          <w:lang w:val="en-US"/>
        </w:rPr>
        <w:t>Debian</w:t>
      </w:r>
      <w:r w:rsidRPr="00C90CD8">
        <w:t xml:space="preserve">, </w:t>
      </w:r>
      <w:r w:rsidRPr="00C90CD8">
        <w:rPr>
          <w:lang w:val="en-US"/>
        </w:rPr>
        <w:t>Arch</w:t>
      </w:r>
      <w:r w:rsidRPr="00C90CD8">
        <w:t xml:space="preserve"> </w:t>
      </w:r>
      <w:r w:rsidRPr="00C90CD8">
        <w:rPr>
          <w:lang w:val="en-US"/>
        </w:rPr>
        <w:t>Linux</w:t>
      </w:r>
      <w:r>
        <w:t xml:space="preserve">, </w:t>
      </w:r>
      <w:r w:rsidRPr="00C90CD8">
        <w:t xml:space="preserve">и использовать приложения </w:t>
      </w:r>
      <w:r w:rsidRPr="00C90CD8">
        <w:rPr>
          <w:lang w:val="en-US"/>
        </w:rPr>
        <w:t>Linux</w:t>
      </w:r>
      <w:r w:rsidRPr="00C90CD8">
        <w:t xml:space="preserve">, служебные программы и программы командной </w:t>
      </w:r>
      <w:r w:rsidRPr="00C90CD8">
        <w:lastRenderedPageBreak/>
        <w:t xml:space="preserve">строки </w:t>
      </w:r>
      <w:r w:rsidRPr="00C90CD8">
        <w:rPr>
          <w:lang w:val="en-US"/>
        </w:rPr>
        <w:t>Bash</w:t>
      </w:r>
      <w:r w:rsidRPr="00C90CD8">
        <w:t xml:space="preserve"> непосредственно в </w:t>
      </w:r>
      <w:r w:rsidRPr="00C90CD8">
        <w:rPr>
          <w:lang w:val="en-US"/>
        </w:rPr>
        <w:t>Windows</w:t>
      </w:r>
      <w:r w:rsidRPr="00C90CD8">
        <w:t xml:space="preserve"> без изменений, без дополнительных затрат на традиционную виртуальную машину или двойную установку.</w:t>
      </w:r>
      <w:r>
        <w:t xml:space="preserve"> Что бы это сделать нужно выпо</w:t>
      </w:r>
      <w:r w:rsidR="003576DA">
        <w:t>лнить данную команду (см. рис. 6</w:t>
      </w:r>
      <w:r>
        <w:t>) в командной строке, э</w:t>
      </w:r>
      <w:r w:rsidRPr="00C90CD8">
        <w:t xml:space="preserve"> та команда включит функции, необходимые для запуска WSL и установки дистрибутива Ubuntu </w:t>
      </w:r>
      <w:r w:rsidR="00982261">
        <w:rPr>
          <w:noProof/>
          <w:lang w:eastAsia="ru-RU"/>
        </w:rPr>
        <w:drawing>
          <wp:anchor distT="0" distB="0" distL="114300" distR="114300" simplePos="0" relativeHeight="251662336" behindDoc="0" locked="0" layoutInCell="1" allowOverlap="1" wp14:anchorId="4A0A89C9" wp14:editId="1154AF40">
            <wp:simplePos x="0" y="0"/>
            <wp:positionH relativeFrom="margin">
              <wp:posOffset>1816735</wp:posOffset>
            </wp:positionH>
            <wp:positionV relativeFrom="paragraph">
              <wp:posOffset>1655300</wp:posOffset>
            </wp:positionV>
            <wp:extent cx="2847340" cy="323215"/>
            <wp:effectExtent l="0" t="0" r="0" b="635"/>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47340" cy="323215"/>
                    </a:xfrm>
                    <a:prstGeom prst="rect">
                      <a:avLst/>
                    </a:prstGeom>
                  </pic:spPr>
                </pic:pic>
              </a:graphicData>
            </a:graphic>
            <wp14:sizeRelH relativeFrom="page">
              <wp14:pctWidth>0</wp14:pctWidth>
            </wp14:sizeRelH>
            <wp14:sizeRelV relativeFrom="page">
              <wp14:pctHeight>0</wp14:pctHeight>
            </wp14:sizeRelV>
          </wp:anchor>
        </w:drawing>
      </w:r>
      <w:r w:rsidRPr="00C90CD8">
        <w:t>для Linux.</w:t>
      </w:r>
    </w:p>
    <w:p w:rsidR="00C90CD8" w:rsidRPr="00FA1C43" w:rsidRDefault="00A46E4B" w:rsidP="00C90CD8">
      <w:pPr>
        <w:pStyle w:val="ab"/>
        <w:ind w:firstLine="0"/>
        <w:jc w:val="center"/>
        <w:rPr>
          <w:sz w:val="24"/>
        </w:rPr>
      </w:pPr>
      <w:r>
        <w:rPr>
          <w:sz w:val="24"/>
        </w:rPr>
        <w:t>Рис.</w:t>
      </w:r>
      <w:r w:rsidR="00C90CD8">
        <w:rPr>
          <w:sz w:val="24"/>
        </w:rPr>
        <w:t xml:space="preserve"> </w:t>
      </w:r>
      <w:r w:rsidR="003576DA">
        <w:rPr>
          <w:sz w:val="24"/>
        </w:rPr>
        <w:t>6</w:t>
      </w:r>
      <w:r w:rsidR="00C90CD8">
        <w:rPr>
          <w:sz w:val="24"/>
        </w:rPr>
        <w:t xml:space="preserve">. Команда для установки </w:t>
      </w:r>
      <w:r w:rsidR="00C90CD8">
        <w:rPr>
          <w:sz w:val="24"/>
          <w:lang w:val="en-US"/>
        </w:rPr>
        <w:t>WSL</w:t>
      </w:r>
    </w:p>
    <w:p w:rsidR="00C90CD8" w:rsidRDefault="00C90CD8" w:rsidP="00C90CD8">
      <w:pPr>
        <w:pStyle w:val="ab"/>
      </w:pPr>
    </w:p>
    <w:p w:rsidR="00C90CD8" w:rsidRDefault="00772C07" w:rsidP="00C90CD8">
      <w:pPr>
        <w:pStyle w:val="ab"/>
      </w:pPr>
      <w:r w:rsidRPr="00B3174F">
        <w:rPr>
          <w:noProof/>
          <w:lang w:eastAsia="ru-RU"/>
        </w:rPr>
        <w:drawing>
          <wp:anchor distT="0" distB="0" distL="114300" distR="114300" simplePos="0" relativeHeight="251682816" behindDoc="0" locked="0" layoutInCell="1" allowOverlap="1" wp14:anchorId="5754E133" wp14:editId="6E5045B4">
            <wp:simplePos x="0" y="0"/>
            <wp:positionH relativeFrom="column">
              <wp:posOffset>91781</wp:posOffset>
            </wp:positionH>
            <wp:positionV relativeFrom="paragraph">
              <wp:posOffset>926821</wp:posOffset>
            </wp:positionV>
            <wp:extent cx="6480810" cy="1594485"/>
            <wp:effectExtent l="0" t="0" r="0" b="5715"/>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480810" cy="1594485"/>
                    </a:xfrm>
                    <a:prstGeom prst="rect">
                      <a:avLst/>
                    </a:prstGeom>
                  </pic:spPr>
                </pic:pic>
              </a:graphicData>
            </a:graphic>
          </wp:anchor>
        </w:drawing>
      </w:r>
      <w:r w:rsidR="00C90CD8">
        <w:t xml:space="preserve">После установки </w:t>
      </w:r>
      <w:r w:rsidR="00C90CD8">
        <w:rPr>
          <w:lang w:val="en-US"/>
        </w:rPr>
        <w:t>WSL</w:t>
      </w:r>
      <w:r w:rsidR="00C90CD8" w:rsidRPr="00C90CD8">
        <w:t xml:space="preserve"> </w:t>
      </w:r>
      <w:r w:rsidR="00C90CD8">
        <w:t xml:space="preserve">нужно скачать сам </w:t>
      </w:r>
      <w:r w:rsidR="006077D7">
        <w:t>установщик Докера</w:t>
      </w:r>
      <w:r w:rsidR="00C90CD8">
        <w:t xml:space="preserve"> с</w:t>
      </w:r>
      <w:r w:rsidR="00B3174F">
        <w:t xml:space="preserve"> сайта</w:t>
      </w:r>
      <w:r w:rsidR="00C90CD8">
        <w:t xml:space="preserve"> </w:t>
      </w:r>
      <w:r w:rsidR="00C90CD8">
        <w:rPr>
          <w:lang w:val="en-US"/>
        </w:rPr>
        <w:t>Docker</w:t>
      </w:r>
      <w:r w:rsidR="00B3174F">
        <w:t xml:space="preserve"> </w:t>
      </w:r>
      <w:r w:rsidR="00B3174F">
        <w:rPr>
          <w:lang w:val="en-US"/>
        </w:rPr>
        <w:t>Docs</w:t>
      </w:r>
      <w:r w:rsidR="00B3174F">
        <w:t xml:space="preserve"> во вкладке</w:t>
      </w:r>
      <w:r w:rsidR="00C90CD8">
        <w:t xml:space="preserve"> </w:t>
      </w:r>
      <w:r w:rsidR="00B3174F">
        <w:rPr>
          <w:lang w:val="en-US"/>
        </w:rPr>
        <w:t>Manuals</w:t>
      </w:r>
      <w:r w:rsidR="00B3174F">
        <w:t xml:space="preserve">, переходя в навигации по пути </w:t>
      </w:r>
      <w:r w:rsidR="00B3174F">
        <w:rPr>
          <w:lang w:val="en-US"/>
        </w:rPr>
        <w:t>Docker</w:t>
      </w:r>
      <w:r w:rsidR="00B3174F" w:rsidRPr="00B3174F">
        <w:t xml:space="preserve"> </w:t>
      </w:r>
      <w:r w:rsidR="00B3174F">
        <w:rPr>
          <w:lang w:val="en-US"/>
        </w:rPr>
        <w:t>Desktop</w:t>
      </w:r>
      <w:r w:rsidR="00B3174F">
        <w:t xml:space="preserve"> → </w:t>
      </w:r>
      <w:r w:rsidR="00B3174F">
        <w:rPr>
          <w:lang w:val="en-US"/>
        </w:rPr>
        <w:t>Install</w:t>
      </w:r>
      <w:r w:rsidR="00B3174F" w:rsidRPr="00B3174F">
        <w:t xml:space="preserve"> </w:t>
      </w:r>
      <w:r w:rsidR="00B3174F">
        <w:rPr>
          <w:lang w:val="en-US"/>
        </w:rPr>
        <w:t>Docker</w:t>
      </w:r>
      <w:r w:rsidR="00B3174F" w:rsidRPr="00B3174F">
        <w:t xml:space="preserve"> </w:t>
      </w:r>
      <w:r w:rsidR="00B3174F">
        <w:rPr>
          <w:lang w:val="en-US"/>
        </w:rPr>
        <w:t>Desktop</w:t>
      </w:r>
      <w:r w:rsidR="00B3174F" w:rsidRPr="00B3174F">
        <w:t xml:space="preserve"> </w:t>
      </w:r>
      <w:r w:rsidR="00B3174F">
        <w:t>→</w:t>
      </w:r>
      <w:r w:rsidR="00B3174F" w:rsidRPr="00B3174F">
        <w:t xml:space="preserve"> </w:t>
      </w:r>
      <w:r w:rsidR="00B3174F">
        <w:rPr>
          <w:lang w:val="en-US"/>
        </w:rPr>
        <w:t>Install</w:t>
      </w:r>
      <w:r w:rsidR="00B3174F" w:rsidRPr="00B3174F">
        <w:t xml:space="preserve"> </w:t>
      </w:r>
      <w:r w:rsidR="00B3174F">
        <w:rPr>
          <w:lang w:val="en-US"/>
        </w:rPr>
        <w:t>on</w:t>
      </w:r>
      <w:r w:rsidR="00B3174F" w:rsidRPr="00B3174F">
        <w:t xml:space="preserve"> </w:t>
      </w:r>
      <w:r w:rsidR="00B3174F">
        <w:rPr>
          <w:lang w:val="en-US"/>
        </w:rPr>
        <w:t>Windows</w:t>
      </w:r>
      <w:r w:rsidR="00B3174F" w:rsidRPr="00B3174F">
        <w:t xml:space="preserve"> (</w:t>
      </w:r>
      <w:r w:rsidR="00B3174F">
        <w:t xml:space="preserve">см. рис. </w:t>
      </w:r>
      <w:r w:rsidR="003576DA">
        <w:t>7</w:t>
      </w:r>
      <w:r w:rsidR="00B3174F" w:rsidRPr="00B3174F">
        <w:t>)</w:t>
      </w:r>
      <w:r w:rsidR="006077D7">
        <w:t>.</w:t>
      </w:r>
    </w:p>
    <w:p w:rsidR="00B3174F" w:rsidRPr="00B3174F" w:rsidRDefault="00A46E4B" w:rsidP="00B3174F">
      <w:pPr>
        <w:pStyle w:val="ab"/>
        <w:ind w:firstLine="0"/>
        <w:jc w:val="center"/>
        <w:rPr>
          <w:sz w:val="24"/>
        </w:rPr>
      </w:pPr>
      <w:r>
        <w:rPr>
          <w:sz w:val="24"/>
        </w:rPr>
        <w:t>Рис.</w:t>
      </w:r>
      <w:r w:rsidR="003576DA">
        <w:rPr>
          <w:sz w:val="24"/>
        </w:rPr>
        <w:t xml:space="preserve"> 7</w:t>
      </w:r>
      <w:r w:rsidR="00B3174F">
        <w:rPr>
          <w:sz w:val="24"/>
        </w:rPr>
        <w:t xml:space="preserve">. Путь в навигации сайта для скачивания Докера для </w:t>
      </w:r>
      <w:r w:rsidR="00B3174F">
        <w:rPr>
          <w:sz w:val="24"/>
          <w:lang w:val="en-US"/>
        </w:rPr>
        <w:t>Windows</w:t>
      </w:r>
    </w:p>
    <w:p w:rsidR="00C90CD8" w:rsidRDefault="00C90CD8" w:rsidP="0071611C">
      <w:pPr>
        <w:pStyle w:val="ab"/>
      </w:pPr>
    </w:p>
    <w:p w:rsidR="00DD1F6F" w:rsidRDefault="00B3174F" w:rsidP="00DD1F6F">
      <w:pPr>
        <w:pStyle w:val="ab"/>
      </w:pPr>
      <w:r>
        <w:t>После установки</w:t>
      </w:r>
      <w:r w:rsidR="00C373F1">
        <w:t xml:space="preserve"> нужно в папке проекта создать файл </w:t>
      </w:r>
      <w:r w:rsidR="00C373F1">
        <w:rPr>
          <w:lang w:val="en-US"/>
        </w:rPr>
        <w:t>docker</w:t>
      </w:r>
      <w:r w:rsidR="00C373F1" w:rsidRPr="00C373F1">
        <w:t>-</w:t>
      </w:r>
      <w:r w:rsidR="00C373F1">
        <w:rPr>
          <w:lang w:val="en-US"/>
        </w:rPr>
        <w:t>compose</w:t>
      </w:r>
      <w:r w:rsidR="00C373F1" w:rsidRPr="00C373F1">
        <w:t>.</w:t>
      </w:r>
      <w:r w:rsidR="00C373F1">
        <w:rPr>
          <w:lang w:val="en-US"/>
        </w:rPr>
        <w:t>yml</w:t>
      </w:r>
      <w:r w:rsidR="00C373F1">
        <w:t xml:space="preserve">, добавив в данный файл скрипт, </w:t>
      </w:r>
      <w:r w:rsidR="00C373F1" w:rsidRPr="00C373F1">
        <w:t xml:space="preserve">взятый с </w:t>
      </w:r>
      <w:r w:rsidR="00C373F1">
        <w:rPr>
          <w:lang w:val="en-US"/>
        </w:rPr>
        <w:t>Docker</w:t>
      </w:r>
      <w:r w:rsidR="00C373F1" w:rsidRPr="00C373F1">
        <w:t xml:space="preserve"> </w:t>
      </w:r>
      <w:r w:rsidR="00C373F1">
        <w:rPr>
          <w:lang w:val="en-US"/>
        </w:rPr>
        <w:t>Hub</w:t>
      </w:r>
      <w:r w:rsidR="00C373F1">
        <w:t xml:space="preserve"> из описания официального образа </w:t>
      </w:r>
      <w:r w:rsidR="00C373F1">
        <w:rPr>
          <w:lang w:val="en-US"/>
        </w:rPr>
        <w:t>MySQL</w:t>
      </w:r>
      <w:r w:rsidR="00C373F1">
        <w:t xml:space="preserve">, при этом нужно его настроить под свои нужды, указать пароль и логин для главного </w:t>
      </w:r>
      <w:r w:rsidR="0092047B">
        <w:t xml:space="preserve">пользователя (см. рис. </w:t>
      </w:r>
      <w:r w:rsidR="003576DA">
        <w:t>8</w:t>
      </w:r>
      <w:r w:rsidR="0092047B">
        <w:t xml:space="preserve">). Так же в примере скрипта с сайта имеется веб-приложение, написанное на </w:t>
      </w:r>
      <w:r w:rsidR="0092047B">
        <w:rPr>
          <w:lang w:val="en-US"/>
        </w:rPr>
        <w:t>PHP</w:t>
      </w:r>
      <w:r w:rsidR="0092047B" w:rsidRPr="0092047B">
        <w:t xml:space="preserve"> </w:t>
      </w:r>
      <w:r w:rsidR="0092047B">
        <w:t>для администрирования баз данных,</w:t>
      </w:r>
      <w:r w:rsidR="00772C07">
        <w:t xml:space="preserve"> б</w:t>
      </w:r>
      <w:r w:rsidR="0092047B">
        <w:t>лагодаря этой части можно выполнить большое количество действий, например, добавить пользователя, создать таблицу, добавить запись, удалить, обновить.</w:t>
      </w:r>
    </w:p>
    <w:p w:rsidR="00DD1F6F" w:rsidRDefault="00DD1F6F">
      <w:pPr>
        <w:widowControl/>
        <w:autoSpaceDE/>
        <w:autoSpaceDN/>
        <w:spacing w:after="160" w:line="259" w:lineRule="auto"/>
        <w:rPr>
          <w:szCs w:val="28"/>
          <w:lang w:val="ru-RU"/>
        </w:rPr>
      </w:pPr>
      <w:r w:rsidRPr="00561080">
        <w:rPr>
          <w:lang w:val="ru-RU"/>
        </w:rPr>
        <w:br w:type="page"/>
      </w:r>
    </w:p>
    <w:p w:rsidR="00DD1F6F" w:rsidRDefault="00DD1F6F" w:rsidP="00DD1F6F">
      <w:pPr>
        <w:pStyle w:val="ab"/>
      </w:pPr>
      <w:r w:rsidRPr="0092047B">
        <w:rPr>
          <w:noProof/>
          <w:lang w:eastAsia="ru-RU"/>
        </w:rPr>
        <w:lastRenderedPageBreak/>
        <w:drawing>
          <wp:anchor distT="0" distB="0" distL="114300" distR="114300" simplePos="0" relativeHeight="251684864" behindDoc="1" locked="0" layoutInCell="1" allowOverlap="1" wp14:anchorId="188F04FA" wp14:editId="41BEA497">
            <wp:simplePos x="0" y="0"/>
            <wp:positionH relativeFrom="margin">
              <wp:align>center</wp:align>
            </wp:positionH>
            <wp:positionV relativeFrom="paragraph">
              <wp:posOffset>305822</wp:posOffset>
            </wp:positionV>
            <wp:extent cx="4304030" cy="2327910"/>
            <wp:effectExtent l="0" t="0" r="1270"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304030" cy="2327910"/>
                    </a:xfrm>
                    <a:prstGeom prst="rect">
                      <a:avLst/>
                    </a:prstGeom>
                  </pic:spPr>
                </pic:pic>
              </a:graphicData>
            </a:graphic>
            <wp14:sizeRelH relativeFrom="margin">
              <wp14:pctWidth>0</wp14:pctWidth>
            </wp14:sizeRelH>
            <wp14:sizeRelV relativeFrom="margin">
              <wp14:pctHeight>0</wp14:pctHeight>
            </wp14:sizeRelV>
          </wp:anchor>
        </w:drawing>
      </w:r>
    </w:p>
    <w:p w:rsidR="0092047B" w:rsidRPr="00FA1C43" w:rsidRDefault="00A46E4B" w:rsidP="0092047B">
      <w:pPr>
        <w:pStyle w:val="ab"/>
        <w:ind w:firstLine="0"/>
        <w:jc w:val="center"/>
        <w:rPr>
          <w:sz w:val="24"/>
        </w:rPr>
      </w:pPr>
      <w:r>
        <w:rPr>
          <w:sz w:val="24"/>
        </w:rPr>
        <w:t>Рис.</w:t>
      </w:r>
      <w:r w:rsidR="003576DA">
        <w:rPr>
          <w:sz w:val="24"/>
        </w:rPr>
        <w:t xml:space="preserve"> 8</w:t>
      </w:r>
      <w:r w:rsidR="0092047B">
        <w:rPr>
          <w:sz w:val="24"/>
        </w:rPr>
        <w:t xml:space="preserve">. Пример скрипта в </w:t>
      </w:r>
      <w:r w:rsidR="0092047B">
        <w:rPr>
          <w:sz w:val="24"/>
          <w:lang w:val="en-US"/>
        </w:rPr>
        <w:t>docker</w:t>
      </w:r>
      <w:r w:rsidR="0092047B" w:rsidRPr="0092047B">
        <w:rPr>
          <w:sz w:val="24"/>
        </w:rPr>
        <w:t>-</w:t>
      </w:r>
      <w:r w:rsidR="0092047B">
        <w:rPr>
          <w:sz w:val="24"/>
          <w:lang w:val="en-US"/>
        </w:rPr>
        <w:t>compos</w:t>
      </w:r>
      <w:r w:rsidR="0092047B" w:rsidRPr="0092047B">
        <w:rPr>
          <w:sz w:val="24"/>
        </w:rPr>
        <w:t>.</w:t>
      </w:r>
      <w:r w:rsidR="0092047B">
        <w:rPr>
          <w:sz w:val="24"/>
          <w:lang w:val="en-US"/>
        </w:rPr>
        <w:t>yml</w:t>
      </w:r>
    </w:p>
    <w:p w:rsidR="00431820" w:rsidRDefault="00431820" w:rsidP="00992CE9">
      <w:pPr>
        <w:pStyle w:val="ab"/>
      </w:pPr>
    </w:p>
    <w:p w:rsidR="00992CE9" w:rsidRDefault="00182520" w:rsidP="00992CE9">
      <w:pPr>
        <w:pStyle w:val="ab"/>
      </w:pPr>
      <w:r>
        <w:t>Важным моментом является поле портов</w:t>
      </w:r>
      <w:r w:rsidR="00992CE9">
        <w:t xml:space="preserve">. </w:t>
      </w:r>
      <w:r w:rsidR="00992CE9" w:rsidRPr="00992CE9">
        <w:t>По умолчанию контейнер закрыт от любых контактов извне. Вы не можете ни скопировать в него файл, ни подключиться к сокету. Он закрыт. Но при запуске контейнера можно пробросить порт</w:t>
      </w:r>
      <w:r w:rsidR="00992CE9">
        <w:t>. Первый порт относится к локальной машине, второй порт контейнера, получается, что докер связывает локальный и виртуальные порты.</w:t>
      </w:r>
    </w:p>
    <w:p w:rsidR="00DD1F6F" w:rsidRDefault="00866E96" w:rsidP="00992CE9">
      <w:pPr>
        <w:pStyle w:val="ab"/>
      </w:pPr>
      <w:r>
        <w:t xml:space="preserve">Для установки образов и запуска требуется </w:t>
      </w:r>
      <w:r w:rsidR="004449A2">
        <w:t xml:space="preserve">написать в консоль команду </w:t>
      </w:r>
      <w:r w:rsidR="004449A2">
        <w:rPr>
          <w:lang w:val="en-US"/>
        </w:rPr>
        <w:t>docker</w:t>
      </w:r>
      <w:r w:rsidR="004449A2" w:rsidRPr="004449A2">
        <w:t>-</w:t>
      </w:r>
      <w:r w:rsidR="004449A2">
        <w:rPr>
          <w:lang w:val="en-US"/>
        </w:rPr>
        <w:t>compose</w:t>
      </w:r>
      <w:r w:rsidR="004449A2" w:rsidRPr="004449A2">
        <w:t xml:space="preserve"> </w:t>
      </w:r>
      <w:r w:rsidR="004449A2">
        <w:rPr>
          <w:lang w:val="en-US"/>
        </w:rPr>
        <w:t>up</w:t>
      </w:r>
      <w:r w:rsidR="004449A2">
        <w:t>.</w:t>
      </w:r>
    </w:p>
    <w:p w:rsidR="00A460D6" w:rsidRPr="004449A2" w:rsidRDefault="00DD1F6F" w:rsidP="00992CE9">
      <w:pPr>
        <w:pStyle w:val="ab"/>
      </w:pPr>
      <w:r w:rsidRPr="004449A2">
        <w:t xml:space="preserve"> </w:t>
      </w:r>
    </w:p>
    <w:p w:rsidR="00431820" w:rsidRPr="00431820" w:rsidRDefault="00431820" w:rsidP="00431820">
      <w:pPr>
        <w:pStyle w:val="ab"/>
        <w:ind w:firstLine="0"/>
        <w:jc w:val="center"/>
        <w:outlineLvl w:val="2"/>
        <w:rPr>
          <w:b/>
        </w:rPr>
      </w:pPr>
      <w:bookmarkStart w:id="8" w:name="_Toc136025169"/>
      <w:r>
        <w:rPr>
          <w:b/>
        </w:rPr>
        <w:t>2.1.2. Организация структуры базы данных</w:t>
      </w:r>
      <w:bookmarkEnd w:id="8"/>
    </w:p>
    <w:p w:rsidR="00431820" w:rsidRDefault="004449A2" w:rsidP="00992CE9">
      <w:pPr>
        <w:pStyle w:val="ab"/>
      </w:pPr>
      <w:r>
        <w:t xml:space="preserve">Основываясь на требованиях и идеях, описанных ранее, нужно составить структуру базы данных, которая планируется использоваться для хранения в ней данных системы. </w:t>
      </w:r>
      <w:r w:rsidR="00664A10">
        <w:t>При это для оптимизации хранения, стоит придерживаться нормальных форм с самого начала, для минимизации затрат на дальнейшую работу. 3 форма является наиболее используемой, по данной причине выбор пал на неё.</w:t>
      </w:r>
    </w:p>
    <w:p w:rsidR="004449A2" w:rsidRDefault="004449A2" w:rsidP="00992CE9">
      <w:pPr>
        <w:pStyle w:val="ab"/>
      </w:pPr>
      <w:r>
        <w:t>В первую очередь нужно создать таблицы, которые не имеют зависимость от других. Такими таблицами являются:</w:t>
      </w:r>
    </w:p>
    <w:p w:rsidR="004449A2" w:rsidRDefault="00664A10" w:rsidP="004449A2">
      <w:pPr>
        <w:pStyle w:val="ab"/>
        <w:numPr>
          <w:ilvl w:val="0"/>
          <w:numId w:val="7"/>
        </w:numPr>
        <w:ind w:left="0" w:firstLine="709"/>
      </w:pPr>
      <w:r>
        <w:t>аккаунты</w:t>
      </w:r>
      <w:r w:rsidR="004449A2">
        <w:t xml:space="preserve"> пользователей, </w:t>
      </w:r>
      <w:r>
        <w:t>с полями:</w:t>
      </w:r>
      <w:r w:rsidR="004449A2">
        <w:t xml:space="preserve"> идентификационный уникальный ключ, логин для входа в аккаунт, пароль и дату создания</w:t>
      </w:r>
      <w:r>
        <w:t>;</w:t>
      </w:r>
    </w:p>
    <w:p w:rsidR="00664A10" w:rsidRDefault="00664A10" w:rsidP="00664A10">
      <w:pPr>
        <w:pStyle w:val="ab"/>
        <w:numPr>
          <w:ilvl w:val="0"/>
          <w:numId w:val="7"/>
        </w:numPr>
        <w:ind w:left="0" w:firstLine="709"/>
      </w:pPr>
      <w:r>
        <w:t xml:space="preserve">каналов или же чатов, в которой требуется </w:t>
      </w:r>
      <w:r>
        <w:rPr>
          <w:lang w:val="en-US"/>
        </w:rPr>
        <w:t>id</w:t>
      </w:r>
      <w:r>
        <w:t>, название и описание;</w:t>
      </w:r>
    </w:p>
    <w:p w:rsidR="00664A10" w:rsidRDefault="00664A10" w:rsidP="00664A10">
      <w:pPr>
        <w:pStyle w:val="ab"/>
        <w:numPr>
          <w:ilvl w:val="0"/>
          <w:numId w:val="7"/>
        </w:numPr>
        <w:ind w:left="0" w:firstLine="709"/>
      </w:pPr>
      <w:r>
        <w:t>логированние запросов пришедших на сервер.</w:t>
      </w:r>
    </w:p>
    <w:p w:rsidR="00664A10" w:rsidRDefault="00664A10" w:rsidP="00664A10">
      <w:pPr>
        <w:pStyle w:val="ab"/>
        <w:ind w:left="709" w:firstLine="0"/>
      </w:pPr>
      <w:r>
        <w:lastRenderedPageBreak/>
        <w:t>Далее создать таблицы, которые зависят от выше стоящих:</w:t>
      </w:r>
    </w:p>
    <w:p w:rsidR="00664A10" w:rsidRDefault="00664A10" w:rsidP="00664A10">
      <w:pPr>
        <w:pStyle w:val="ab"/>
        <w:numPr>
          <w:ilvl w:val="0"/>
          <w:numId w:val="8"/>
        </w:numPr>
        <w:ind w:left="0" w:firstLine="709"/>
      </w:pPr>
      <w:r>
        <w:t xml:space="preserve">наличия каналов у пользователя, которая является прослойкой для связи многих ко многим, как ясно по названию, между таблицей каналов и аккаунтов, опирается на </w:t>
      </w:r>
      <w:r>
        <w:rPr>
          <w:lang w:val="en-US"/>
        </w:rPr>
        <w:t>id</w:t>
      </w:r>
      <w:r w:rsidRPr="00664A10">
        <w:t xml:space="preserve"> </w:t>
      </w:r>
      <w:r>
        <w:t>обеих;</w:t>
      </w:r>
    </w:p>
    <w:p w:rsidR="00664A10" w:rsidRDefault="00664A10" w:rsidP="00664A10">
      <w:pPr>
        <w:pStyle w:val="ab"/>
        <w:numPr>
          <w:ilvl w:val="0"/>
          <w:numId w:val="8"/>
        </w:numPr>
        <w:ind w:left="0" w:firstLine="709"/>
      </w:pPr>
      <w:r>
        <w:t xml:space="preserve">сообщений, </w:t>
      </w:r>
      <w:r w:rsidR="00A460D6">
        <w:t>которая является чуть ли не самой главной таблицей, с которой будет производится больше всего операций, в ней должны быть ссылки на пользователя и канал, которому принадлежит, время отправки и изменения, сам текст сообщения.</w:t>
      </w:r>
    </w:p>
    <w:p w:rsidR="00A460D6" w:rsidRDefault="00A460D6" w:rsidP="00A460D6">
      <w:pPr>
        <w:pStyle w:val="ab"/>
      </w:pPr>
      <w:r>
        <w:t>Так как планируется дать возможность пользователям изменять свои сообщения, нужна таблица, которая хранит предыдущие состояния сообщений.</w:t>
      </w:r>
      <w:r w:rsidR="0010240D">
        <w:t xml:space="preserve"> Отличным решением будет добавить триггер после обновления записи сообщения, чтобы сохранять старое состояние используя только СУБД, </w:t>
      </w:r>
      <w:r w:rsidR="004F77D3">
        <w:t>что уменьшит</w:t>
      </w:r>
      <w:r w:rsidR="0010240D">
        <w:t xml:space="preserve"> количество работы приложения.</w:t>
      </w:r>
      <w:r>
        <w:t xml:space="preserve"> </w:t>
      </w:r>
    </w:p>
    <w:p w:rsidR="00A460D6" w:rsidRDefault="00663858" w:rsidP="00A460D6">
      <w:pPr>
        <w:pStyle w:val="ab"/>
      </w:pPr>
      <w:r>
        <w:t>Важным моментом будет создание пользователя СУБД, который имеет все права, но только для данной базы данных, он будет использоваться в серверном приложении для взаимодействия.</w:t>
      </w:r>
    </w:p>
    <w:p w:rsidR="00A460D6" w:rsidRDefault="00A460D6" w:rsidP="00A460D6">
      <w:pPr>
        <w:pStyle w:val="ab"/>
      </w:pPr>
    </w:p>
    <w:p w:rsidR="00A460D6" w:rsidRDefault="00A460D6" w:rsidP="00A460D6">
      <w:pPr>
        <w:pStyle w:val="ab"/>
      </w:pPr>
      <w:r>
        <w:t>После создания с</w:t>
      </w:r>
      <w:r w:rsidR="003576DA">
        <w:t>труктуры базы данных (см. рис. 9</w:t>
      </w:r>
      <w:r>
        <w:t xml:space="preserve">), её требуется </w:t>
      </w:r>
      <w:r w:rsidR="00663858">
        <w:t>представить в языке</w:t>
      </w:r>
      <w:r>
        <w:t xml:space="preserve"> </w:t>
      </w:r>
      <w:r>
        <w:rPr>
          <w:lang w:val="en-US"/>
        </w:rPr>
        <w:t>SQL</w:t>
      </w:r>
      <w:r>
        <w:t xml:space="preserve"> (приложение 1), чтобы выполнить через веб-приложение администрирования данный код, для переноса её в СУБД.</w:t>
      </w:r>
    </w:p>
    <w:p w:rsidR="00A460D6" w:rsidRPr="00A460D6" w:rsidRDefault="00A460D6" w:rsidP="00A460D6">
      <w:pPr>
        <w:pStyle w:val="ab"/>
        <w:ind w:firstLine="0"/>
        <w:jc w:val="center"/>
        <w:rPr>
          <w:sz w:val="24"/>
        </w:rPr>
      </w:pPr>
      <w:r>
        <w:rPr>
          <w:noProof/>
          <w:lang w:eastAsia="ru-RU"/>
        </w:rPr>
        <w:lastRenderedPageBreak/>
        <w:drawing>
          <wp:anchor distT="0" distB="0" distL="114300" distR="114300" simplePos="0" relativeHeight="251665408" behindDoc="0" locked="0" layoutInCell="1" allowOverlap="1" wp14:anchorId="49BD106B" wp14:editId="752BB15C">
            <wp:simplePos x="0" y="0"/>
            <wp:positionH relativeFrom="margin">
              <wp:align>center</wp:align>
            </wp:positionH>
            <wp:positionV relativeFrom="paragraph">
              <wp:posOffset>116205</wp:posOffset>
            </wp:positionV>
            <wp:extent cx="6866890" cy="5419090"/>
            <wp:effectExtent l="0" t="0" r="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erDB.png"/>
                    <pic:cNvPicPr/>
                  </pic:nvPicPr>
                  <pic:blipFill>
                    <a:blip r:embed="rId16">
                      <a:extLst>
                        <a:ext uri="{28A0092B-C50C-407E-A947-70E740481C1C}">
                          <a14:useLocalDpi xmlns:a14="http://schemas.microsoft.com/office/drawing/2010/main" val="0"/>
                        </a:ext>
                      </a:extLst>
                    </a:blip>
                    <a:stretch>
                      <a:fillRect/>
                    </a:stretch>
                  </pic:blipFill>
                  <pic:spPr>
                    <a:xfrm>
                      <a:off x="0" y="0"/>
                      <a:ext cx="6866890" cy="5419090"/>
                    </a:xfrm>
                    <a:prstGeom prst="rect">
                      <a:avLst/>
                    </a:prstGeom>
                  </pic:spPr>
                </pic:pic>
              </a:graphicData>
            </a:graphic>
            <wp14:sizeRelH relativeFrom="page">
              <wp14:pctWidth>0</wp14:pctWidth>
            </wp14:sizeRelH>
            <wp14:sizeRelV relativeFrom="page">
              <wp14:pctHeight>0</wp14:pctHeight>
            </wp14:sizeRelV>
          </wp:anchor>
        </w:drawing>
      </w:r>
      <w:r w:rsidR="00A46E4B">
        <w:rPr>
          <w:sz w:val="24"/>
        </w:rPr>
        <w:t>Рис.</w:t>
      </w:r>
      <w:r w:rsidR="003576DA">
        <w:rPr>
          <w:sz w:val="24"/>
        </w:rPr>
        <w:t xml:space="preserve"> 9</w:t>
      </w:r>
      <w:r>
        <w:rPr>
          <w:sz w:val="24"/>
        </w:rPr>
        <w:t xml:space="preserve">. </w:t>
      </w:r>
      <w:r>
        <w:rPr>
          <w:sz w:val="24"/>
          <w:lang w:val="en-US"/>
        </w:rPr>
        <w:t>EER</w:t>
      </w:r>
      <w:r w:rsidRPr="00A460D6">
        <w:rPr>
          <w:sz w:val="24"/>
        </w:rPr>
        <w:t xml:space="preserve"> </w:t>
      </w:r>
      <w:r>
        <w:rPr>
          <w:sz w:val="24"/>
        </w:rPr>
        <w:t>диаграмма базы данных</w:t>
      </w:r>
    </w:p>
    <w:p w:rsidR="008C4654" w:rsidRDefault="00663858" w:rsidP="00DD1F6F">
      <w:pPr>
        <w:pStyle w:val="ab"/>
        <w:rPr>
          <w:b/>
        </w:rPr>
      </w:pPr>
      <w:r>
        <w:t>Результатом будет полностью рабочая БД, с которой уже можно взаимодействовать с помощью панели администрирования, половина серверной стороны системы готова. В дальнейшем данную базу можно будет модифицировать, в качестве примера можно взять, ранее указанную идею, систему соб</w:t>
      </w:r>
      <w:r w:rsidR="00DD1F6F">
        <w:t xml:space="preserve">ытий, указанных в   календаре. </w:t>
      </w:r>
      <w:r w:rsidR="008C4654" w:rsidRPr="00FA1C43">
        <w:rPr>
          <w:b/>
        </w:rPr>
        <w:br w:type="page"/>
      </w:r>
    </w:p>
    <w:p w:rsidR="00EC2F4D" w:rsidRDefault="00EC2F4D" w:rsidP="008C4654">
      <w:pPr>
        <w:pStyle w:val="ab"/>
        <w:ind w:firstLine="0"/>
        <w:jc w:val="center"/>
        <w:outlineLvl w:val="1"/>
        <w:rPr>
          <w:b/>
        </w:rPr>
      </w:pPr>
      <w:bookmarkStart w:id="9" w:name="_Toc136025170"/>
      <w:r>
        <w:rPr>
          <w:b/>
        </w:rPr>
        <w:lastRenderedPageBreak/>
        <w:t xml:space="preserve">2.2. </w:t>
      </w:r>
      <w:r>
        <w:rPr>
          <w:b/>
          <w:lang w:val="en-US"/>
        </w:rPr>
        <w:t>Spring</w:t>
      </w:r>
      <w:r w:rsidRPr="0090265B">
        <w:rPr>
          <w:b/>
        </w:rPr>
        <w:t xml:space="preserve"> </w:t>
      </w:r>
      <w:r>
        <w:rPr>
          <w:b/>
          <w:lang w:val="en-US"/>
        </w:rPr>
        <w:t>Boot</w:t>
      </w:r>
      <w:r w:rsidRPr="0090265B">
        <w:rPr>
          <w:b/>
        </w:rPr>
        <w:t xml:space="preserve"> </w:t>
      </w:r>
      <w:r>
        <w:rPr>
          <w:b/>
        </w:rPr>
        <w:t>приложение</w:t>
      </w:r>
      <w:bookmarkEnd w:id="9"/>
    </w:p>
    <w:p w:rsidR="008C4654" w:rsidRDefault="008C4654" w:rsidP="008C4654">
      <w:pPr>
        <w:pStyle w:val="ab"/>
        <w:ind w:firstLine="0"/>
        <w:jc w:val="center"/>
        <w:outlineLvl w:val="2"/>
        <w:rPr>
          <w:b/>
        </w:rPr>
      </w:pPr>
      <w:bookmarkStart w:id="10" w:name="_Toc136025171"/>
      <w:r>
        <w:rPr>
          <w:b/>
        </w:rPr>
        <w:t>2.2.1. Инициализация и настройка зависимостей проекта</w:t>
      </w:r>
      <w:bookmarkEnd w:id="10"/>
    </w:p>
    <w:p w:rsidR="00EC2F4D" w:rsidRPr="0090265B" w:rsidRDefault="00DD1F6F" w:rsidP="00EC2F4D">
      <w:pPr>
        <w:pStyle w:val="ab"/>
      </w:pPr>
      <w:r w:rsidRPr="008C4654">
        <w:rPr>
          <w:noProof/>
          <w:lang w:eastAsia="ru-RU"/>
        </w:rPr>
        <w:drawing>
          <wp:anchor distT="0" distB="0" distL="114300" distR="114300" simplePos="0" relativeHeight="251666432" behindDoc="0" locked="0" layoutInCell="1" allowOverlap="1" wp14:anchorId="2840041E" wp14:editId="3AEAC9BE">
            <wp:simplePos x="0" y="0"/>
            <wp:positionH relativeFrom="margin">
              <wp:posOffset>0</wp:posOffset>
            </wp:positionH>
            <wp:positionV relativeFrom="paragraph">
              <wp:posOffset>677716</wp:posOffset>
            </wp:positionV>
            <wp:extent cx="6480810" cy="3303905"/>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480810" cy="3303905"/>
                    </a:xfrm>
                    <a:prstGeom prst="rect">
                      <a:avLst/>
                    </a:prstGeom>
                  </pic:spPr>
                </pic:pic>
              </a:graphicData>
            </a:graphic>
          </wp:anchor>
        </w:drawing>
      </w:r>
      <w:r w:rsidR="0090265B">
        <w:t>Для создания приложения требуется перейти на сайт инициализатор проекта</w:t>
      </w:r>
      <w:r w:rsidR="0090265B" w:rsidRPr="0090265B">
        <w:t xml:space="preserve"> (</w:t>
      </w:r>
      <w:r w:rsidR="003576DA">
        <w:t>см. рис. 10</w:t>
      </w:r>
      <w:r w:rsidR="0090265B" w:rsidRPr="0090265B">
        <w:t>)</w:t>
      </w:r>
      <w:r w:rsidR="0090265B">
        <w:t xml:space="preserve">, который можно найти в документации </w:t>
      </w:r>
      <w:r w:rsidR="0090265B">
        <w:rPr>
          <w:lang w:val="en-US"/>
        </w:rPr>
        <w:t>Spring</w:t>
      </w:r>
      <w:r w:rsidR="0090265B">
        <w:t xml:space="preserve"> </w:t>
      </w:r>
      <w:r w:rsidR="0090265B">
        <w:rPr>
          <w:lang w:val="en-US"/>
        </w:rPr>
        <w:t>Boot</w:t>
      </w:r>
      <w:r w:rsidR="0090265B">
        <w:t xml:space="preserve">. </w:t>
      </w:r>
    </w:p>
    <w:p w:rsidR="00A460D6" w:rsidRDefault="00A46E4B" w:rsidP="008C4654">
      <w:pPr>
        <w:pStyle w:val="ab"/>
        <w:ind w:firstLine="0"/>
        <w:jc w:val="center"/>
        <w:rPr>
          <w:sz w:val="24"/>
        </w:rPr>
      </w:pPr>
      <w:r>
        <w:rPr>
          <w:sz w:val="24"/>
        </w:rPr>
        <w:t>Рис.</w:t>
      </w:r>
      <w:r w:rsidR="003576DA">
        <w:rPr>
          <w:sz w:val="24"/>
        </w:rPr>
        <w:t xml:space="preserve"> 10</w:t>
      </w:r>
      <w:r w:rsidR="008C4654">
        <w:rPr>
          <w:sz w:val="24"/>
        </w:rPr>
        <w:t>. Конфигурация проекта для инициализации проекта</w:t>
      </w:r>
    </w:p>
    <w:p w:rsidR="00DD1F6F" w:rsidRPr="00DD1F6F" w:rsidRDefault="00DD1F6F" w:rsidP="008C4654">
      <w:pPr>
        <w:pStyle w:val="ab"/>
        <w:ind w:firstLine="0"/>
        <w:jc w:val="center"/>
      </w:pPr>
    </w:p>
    <w:p w:rsidR="00614A4E" w:rsidRPr="00614A4E" w:rsidRDefault="00614A4E" w:rsidP="008C4654">
      <w:pPr>
        <w:pStyle w:val="ab"/>
      </w:pPr>
      <w:r>
        <w:t xml:space="preserve">Стоит немного рассказать о системе сборки приложения, в данном случае используется </w:t>
      </w:r>
      <w:r>
        <w:rPr>
          <w:lang w:val="en-US"/>
        </w:rPr>
        <w:t>Gradle</w:t>
      </w:r>
      <w:r w:rsidRPr="00614A4E">
        <w:t>.</w:t>
      </w:r>
    </w:p>
    <w:p w:rsidR="00614A4E" w:rsidRPr="00614A4E" w:rsidRDefault="00614A4E" w:rsidP="00614A4E">
      <w:pPr>
        <w:pStyle w:val="ab"/>
      </w:pPr>
      <w:r>
        <w:rPr>
          <w:lang w:val="en-US"/>
        </w:rPr>
        <w:t>Gradle</w:t>
      </w:r>
      <w:r w:rsidRPr="00614A4E">
        <w:t xml:space="preserve"> - система автоматической сборки, построенная на принципах </w:t>
      </w:r>
      <w:r w:rsidRPr="00614A4E">
        <w:rPr>
          <w:lang w:val="en-US"/>
        </w:rPr>
        <w:t>Apache</w:t>
      </w:r>
      <w:r w:rsidRPr="00614A4E">
        <w:t xml:space="preserve"> </w:t>
      </w:r>
      <w:r w:rsidRPr="00614A4E">
        <w:rPr>
          <w:lang w:val="en-US"/>
        </w:rPr>
        <w:t>Ant</w:t>
      </w:r>
      <w:r w:rsidRPr="00614A4E">
        <w:t xml:space="preserve"> и </w:t>
      </w:r>
      <w:r w:rsidRPr="00614A4E">
        <w:rPr>
          <w:lang w:val="en-US"/>
        </w:rPr>
        <w:t>Apache</w:t>
      </w:r>
      <w:r w:rsidRPr="00614A4E">
        <w:t xml:space="preserve"> </w:t>
      </w:r>
      <w:r w:rsidRPr="00614A4E">
        <w:rPr>
          <w:lang w:val="en-US"/>
        </w:rPr>
        <w:t>Maven</w:t>
      </w:r>
      <w:r w:rsidRPr="00614A4E">
        <w:t xml:space="preserve">, но предоставляющая </w:t>
      </w:r>
      <w:r w:rsidRPr="00614A4E">
        <w:rPr>
          <w:lang w:val="en-US"/>
        </w:rPr>
        <w:t>DSL</w:t>
      </w:r>
      <w:r w:rsidRPr="00614A4E">
        <w:t xml:space="preserve"> на языках </w:t>
      </w:r>
      <w:r w:rsidRPr="00614A4E">
        <w:rPr>
          <w:lang w:val="en-US"/>
        </w:rPr>
        <w:t>Groovy</w:t>
      </w:r>
      <w:r w:rsidRPr="00614A4E">
        <w:t xml:space="preserve"> и </w:t>
      </w:r>
      <w:r w:rsidRPr="00614A4E">
        <w:rPr>
          <w:lang w:val="en-US"/>
        </w:rPr>
        <w:t>Kotlin</w:t>
      </w:r>
      <w:r w:rsidRPr="00614A4E">
        <w:t xml:space="preserve"> вместо традиционной </w:t>
      </w:r>
      <w:r w:rsidRPr="00614A4E">
        <w:rPr>
          <w:lang w:val="en-US"/>
        </w:rPr>
        <w:t>XML</w:t>
      </w:r>
      <w:r w:rsidRPr="00614A4E">
        <w:t>-образной формы пред</w:t>
      </w:r>
      <w:r>
        <w:t>ставления конфигурации проекта.</w:t>
      </w:r>
      <w:r w:rsidRPr="00614A4E">
        <w:t xml:space="preserve"> В отличие от </w:t>
      </w:r>
      <w:r w:rsidRPr="00614A4E">
        <w:rPr>
          <w:lang w:val="en-US"/>
        </w:rPr>
        <w:t>Apache</w:t>
      </w:r>
      <w:r w:rsidRPr="00614A4E">
        <w:t xml:space="preserve"> </w:t>
      </w:r>
      <w:r w:rsidRPr="00614A4E">
        <w:rPr>
          <w:lang w:val="en-US"/>
        </w:rPr>
        <w:t>Maven</w:t>
      </w:r>
      <w:r w:rsidRPr="00614A4E">
        <w:t xml:space="preserve">, основанного на концепции жизненного цикла проекта, и </w:t>
      </w:r>
      <w:r w:rsidRPr="00614A4E">
        <w:rPr>
          <w:lang w:val="en-US"/>
        </w:rPr>
        <w:t>Apache</w:t>
      </w:r>
      <w:r w:rsidRPr="00614A4E">
        <w:t xml:space="preserve"> </w:t>
      </w:r>
      <w:r w:rsidRPr="00614A4E">
        <w:rPr>
          <w:lang w:val="en-US"/>
        </w:rPr>
        <w:t>Ant</w:t>
      </w:r>
      <w:r w:rsidRPr="00614A4E">
        <w:t>, в котором порядок выполнения задач (</w:t>
      </w:r>
      <w:r w:rsidRPr="00614A4E">
        <w:rPr>
          <w:lang w:val="en-US"/>
        </w:rPr>
        <w:t>targets</w:t>
      </w:r>
      <w:r w:rsidRPr="00614A4E">
        <w:t>) определяется отношениями зависимости (</w:t>
      </w:r>
      <w:r w:rsidRPr="00614A4E">
        <w:rPr>
          <w:lang w:val="en-US"/>
        </w:rPr>
        <w:t>depends</w:t>
      </w:r>
      <w:r w:rsidRPr="00614A4E">
        <w:t>-</w:t>
      </w:r>
      <w:r w:rsidRPr="00614A4E">
        <w:rPr>
          <w:lang w:val="en-US"/>
        </w:rPr>
        <w:t>on</w:t>
      </w:r>
      <w:r w:rsidRPr="00614A4E">
        <w:t xml:space="preserve">), </w:t>
      </w:r>
      <w:r w:rsidRPr="00614A4E">
        <w:rPr>
          <w:lang w:val="en-US"/>
        </w:rPr>
        <w:t>Gradle</w:t>
      </w:r>
      <w:r w:rsidRPr="00614A4E">
        <w:t xml:space="preserve"> использует направленный ациклический граф для определения порядка выполнения задач. </w:t>
      </w:r>
      <w:r w:rsidRPr="00614A4E">
        <w:rPr>
          <w:lang w:val="en-US"/>
        </w:rPr>
        <w:t>Gradle</w:t>
      </w:r>
      <w:r w:rsidRPr="00614A4E">
        <w:t xml:space="preserve"> был разработан для расширяемых много проектных сборок, и поддерживает каскадную (</w:t>
      </w:r>
      <w:r w:rsidRPr="00614A4E">
        <w:rPr>
          <w:lang w:val="en-US"/>
        </w:rPr>
        <w:t>waterfall</w:t>
      </w:r>
      <w:r w:rsidRPr="00614A4E">
        <w:t>) модель разработки, определяя, какие компоненты дерева сборки не изменились и какие задачи, зависимые от этих частей, не требуют перезапуска.</w:t>
      </w:r>
    </w:p>
    <w:p w:rsidR="0069206A" w:rsidRDefault="0069206A" w:rsidP="0069206A">
      <w:pPr>
        <w:pStyle w:val="ab"/>
        <w:rPr>
          <w:noProof/>
          <w:lang w:eastAsia="ru-RU"/>
        </w:rPr>
      </w:pPr>
      <w:r>
        <w:rPr>
          <w:noProof/>
          <w:lang w:eastAsia="ru-RU"/>
        </w:rPr>
        <w:lastRenderedPageBreak/>
        <w:drawing>
          <wp:anchor distT="0" distB="0" distL="114300" distR="114300" simplePos="0" relativeHeight="251667456" behindDoc="0" locked="0" layoutInCell="1" allowOverlap="1" wp14:anchorId="5C4A4581" wp14:editId="28594AA5">
            <wp:simplePos x="0" y="0"/>
            <wp:positionH relativeFrom="margin">
              <wp:posOffset>1181364</wp:posOffset>
            </wp:positionH>
            <wp:positionV relativeFrom="paragraph">
              <wp:posOffset>1516017</wp:posOffset>
            </wp:positionV>
            <wp:extent cx="4118193" cy="5204434"/>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s.png"/>
                    <pic:cNvPicPr/>
                  </pic:nvPicPr>
                  <pic:blipFill>
                    <a:blip r:embed="rId18">
                      <a:extLst>
                        <a:ext uri="{28A0092B-C50C-407E-A947-70E740481C1C}">
                          <a14:useLocalDpi xmlns:a14="http://schemas.microsoft.com/office/drawing/2010/main" val="0"/>
                        </a:ext>
                      </a:extLst>
                    </a:blip>
                    <a:stretch>
                      <a:fillRect/>
                    </a:stretch>
                  </pic:blipFill>
                  <pic:spPr>
                    <a:xfrm>
                      <a:off x="0" y="0"/>
                      <a:ext cx="4118193" cy="5204434"/>
                    </a:xfrm>
                    <a:prstGeom prst="rect">
                      <a:avLst/>
                    </a:prstGeom>
                  </pic:spPr>
                </pic:pic>
              </a:graphicData>
            </a:graphic>
          </wp:anchor>
        </w:drawing>
      </w:r>
      <w:r w:rsidR="008C4654">
        <w:t xml:space="preserve">После генерации разархивируем полученный архив и открываем проект с помощью среды разработки, в </w:t>
      </w:r>
      <w:r w:rsidR="00784EF4">
        <w:t>текущем</w:t>
      </w:r>
      <w:r w:rsidR="008C4654">
        <w:t xml:space="preserve"> случае это </w:t>
      </w:r>
      <w:r w:rsidR="00784EF4">
        <w:rPr>
          <w:lang w:val="en-US"/>
        </w:rPr>
        <w:t>Intelij</w:t>
      </w:r>
      <w:r w:rsidR="00784EF4" w:rsidRPr="00784EF4">
        <w:t xml:space="preserve"> </w:t>
      </w:r>
      <w:r w:rsidR="00784EF4">
        <w:rPr>
          <w:lang w:val="en-US"/>
        </w:rPr>
        <w:t>IDEA</w:t>
      </w:r>
      <w:r w:rsidR="00784EF4">
        <w:t>, в которой будет удобно ориентироваться в проекте</w:t>
      </w:r>
      <w:r w:rsidR="008C4654">
        <w:t xml:space="preserve">. Так же требуется добавить ещё несколько зависимостей в </w:t>
      </w:r>
      <w:r w:rsidR="00614A4E">
        <w:rPr>
          <w:lang w:val="en-US"/>
        </w:rPr>
        <w:t>build</w:t>
      </w:r>
      <w:r w:rsidR="00614A4E" w:rsidRPr="00614A4E">
        <w:t>.</w:t>
      </w:r>
      <w:r w:rsidR="00614A4E">
        <w:rPr>
          <w:lang w:val="en-US"/>
        </w:rPr>
        <w:t>gradle</w:t>
      </w:r>
      <w:r w:rsidR="00614A4E">
        <w:t xml:space="preserve"> сборки</w:t>
      </w:r>
      <w:r w:rsidR="008C4654">
        <w:t xml:space="preserve"> (см. рис. 1</w:t>
      </w:r>
      <w:r w:rsidR="003576DA">
        <w:t>1</w:t>
      </w:r>
      <w:r w:rsidR="008C4654">
        <w:t>)</w:t>
      </w:r>
      <w:r w:rsidR="00614A4E">
        <w:t xml:space="preserve"> для данного приложения</w:t>
      </w:r>
      <w:r w:rsidR="008C4654">
        <w:t>, в дальнейшем они сильно упростят разработку.</w:t>
      </w:r>
      <w:r w:rsidR="00614A4E" w:rsidRPr="00614A4E">
        <w:rPr>
          <w:noProof/>
          <w:lang w:eastAsia="ru-RU"/>
        </w:rPr>
        <w:t xml:space="preserve"> </w:t>
      </w:r>
    </w:p>
    <w:p w:rsidR="0069206A" w:rsidRDefault="00A46E4B" w:rsidP="0069206A">
      <w:pPr>
        <w:pStyle w:val="ab"/>
        <w:ind w:firstLine="0"/>
        <w:jc w:val="center"/>
        <w:rPr>
          <w:sz w:val="24"/>
        </w:rPr>
      </w:pPr>
      <w:r>
        <w:rPr>
          <w:sz w:val="24"/>
        </w:rPr>
        <w:t>Рис.</w:t>
      </w:r>
      <w:r w:rsidR="003576DA">
        <w:rPr>
          <w:sz w:val="24"/>
        </w:rPr>
        <w:t xml:space="preserve"> 11</w:t>
      </w:r>
      <w:r w:rsidR="00614A4E">
        <w:rPr>
          <w:sz w:val="24"/>
        </w:rPr>
        <w:t xml:space="preserve">. Содержание файла </w:t>
      </w:r>
      <w:r w:rsidR="00614A4E">
        <w:rPr>
          <w:sz w:val="24"/>
          <w:lang w:val="en-US"/>
        </w:rPr>
        <w:t>build</w:t>
      </w:r>
      <w:r w:rsidR="00614A4E" w:rsidRPr="0069206A">
        <w:rPr>
          <w:sz w:val="24"/>
        </w:rPr>
        <w:t>.</w:t>
      </w:r>
      <w:r w:rsidR="00614A4E">
        <w:rPr>
          <w:sz w:val="24"/>
          <w:lang w:val="en-US"/>
        </w:rPr>
        <w:t>gradle</w:t>
      </w:r>
      <w:r w:rsidR="0069206A" w:rsidRPr="0069206A">
        <w:rPr>
          <w:sz w:val="24"/>
        </w:rPr>
        <w:t>,</w:t>
      </w:r>
      <w:r w:rsidR="0069206A">
        <w:rPr>
          <w:sz w:val="24"/>
        </w:rPr>
        <w:t xml:space="preserve"> точками помечены добавленные зависимости</w:t>
      </w:r>
    </w:p>
    <w:p w:rsidR="0069206A" w:rsidRPr="00AF4E14" w:rsidRDefault="00AF4E14" w:rsidP="00AF4E14">
      <w:pPr>
        <w:widowControl/>
        <w:autoSpaceDE/>
        <w:autoSpaceDN/>
        <w:spacing w:after="160" w:line="259" w:lineRule="auto"/>
        <w:rPr>
          <w:szCs w:val="28"/>
          <w:lang w:val="ru-RU"/>
        </w:rPr>
      </w:pPr>
      <w:r w:rsidRPr="00561080">
        <w:rPr>
          <w:lang w:val="ru-RU"/>
        </w:rPr>
        <w:br w:type="page"/>
      </w:r>
    </w:p>
    <w:p w:rsidR="0069206A" w:rsidRDefault="0069206A" w:rsidP="001C6923">
      <w:pPr>
        <w:pStyle w:val="ab"/>
        <w:ind w:firstLine="0"/>
        <w:jc w:val="center"/>
        <w:outlineLvl w:val="2"/>
        <w:rPr>
          <w:b/>
        </w:rPr>
      </w:pPr>
      <w:bookmarkStart w:id="11" w:name="_Toc136025172"/>
      <w:r>
        <w:rPr>
          <w:b/>
        </w:rPr>
        <w:lastRenderedPageBreak/>
        <w:t>2.2.2. Подключение приложения к базе данных</w:t>
      </w:r>
      <w:bookmarkEnd w:id="11"/>
    </w:p>
    <w:p w:rsidR="00AF4E14" w:rsidRPr="00AF4E14" w:rsidRDefault="00AF4E14" w:rsidP="00AF4E14">
      <w:pPr>
        <w:pStyle w:val="ab"/>
      </w:pPr>
    </w:p>
    <w:p w:rsidR="003576DA" w:rsidRDefault="00D77729" w:rsidP="003576DA">
      <w:pPr>
        <w:pStyle w:val="ab"/>
      </w:pPr>
      <w:r>
        <w:t>Для подключения</w:t>
      </w:r>
      <w:r w:rsidR="0069206A">
        <w:t xml:space="preserve"> к базе данных требуется создать файл </w:t>
      </w:r>
      <w:r w:rsidR="0069206A">
        <w:rPr>
          <w:lang w:val="en-US"/>
        </w:rPr>
        <w:t>application</w:t>
      </w:r>
      <w:r w:rsidR="0069206A" w:rsidRPr="0069206A">
        <w:t>.</w:t>
      </w:r>
      <w:r w:rsidR="0069206A">
        <w:rPr>
          <w:lang w:val="en-US"/>
        </w:rPr>
        <w:t>property</w:t>
      </w:r>
      <w:r>
        <w:t xml:space="preserve"> (см. рис. 1</w:t>
      </w:r>
      <w:r w:rsidR="003576DA">
        <w:t>2</w:t>
      </w:r>
      <w:r>
        <w:t>)</w:t>
      </w:r>
      <w:r w:rsidR="0069206A">
        <w:t xml:space="preserve">, в котором будет указаны </w:t>
      </w:r>
      <w:r>
        <w:rPr>
          <w:lang w:val="en-US"/>
        </w:rPr>
        <w:t>URL</w:t>
      </w:r>
      <w:r w:rsidRPr="00D77729">
        <w:t xml:space="preserve"> </w:t>
      </w:r>
      <w:r>
        <w:t xml:space="preserve">адрес по которому будет происходить подключение к базе данных, логин и пароль пользователя СУБД, от лица которого будет происходить взаимодействие с таковой, и драйвер класса, информацию о том какой драйвер использовать с какой базой можно узнать в документации </w:t>
      </w:r>
      <w:r>
        <w:rPr>
          <w:lang w:val="en-US"/>
        </w:rPr>
        <w:t>Spring</w:t>
      </w:r>
      <w:r>
        <w:t xml:space="preserve">. </w:t>
      </w:r>
    </w:p>
    <w:p w:rsidR="003576DA" w:rsidRPr="00561080" w:rsidRDefault="003576DA" w:rsidP="003576DA">
      <w:pPr>
        <w:pStyle w:val="ab"/>
        <w:ind w:firstLine="0"/>
        <w:jc w:val="center"/>
        <w:rPr>
          <w:sz w:val="24"/>
        </w:rPr>
      </w:pPr>
      <w:r w:rsidRPr="00954A3A">
        <w:rPr>
          <w:noProof/>
          <w:lang w:eastAsia="ru-RU"/>
        </w:rPr>
        <w:drawing>
          <wp:anchor distT="0" distB="0" distL="114300" distR="114300" simplePos="0" relativeHeight="251668480" behindDoc="0" locked="0" layoutInCell="1" allowOverlap="1" wp14:anchorId="04915B2F" wp14:editId="5763D93D">
            <wp:simplePos x="0" y="0"/>
            <wp:positionH relativeFrom="margin">
              <wp:posOffset>342900</wp:posOffset>
            </wp:positionH>
            <wp:positionV relativeFrom="paragraph">
              <wp:posOffset>170815</wp:posOffset>
            </wp:positionV>
            <wp:extent cx="5922645" cy="1231900"/>
            <wp:effectExtent l="0" t="0" r="1905" b="635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22645" cy="1231900"/>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Рис. 12. Конфигурация </w:t>
      </w:r>
      <w:r>
        <w:rPr>
          <w:sz w:val="24"/>
          <w:lang w:val="en-US"/>
        </w:rPr>
        <w:t>application</w:t>
      </w:r>
      <w:r w:rsidRPr="00954A3A">
        <w:rPr>
          <w:sz w:val="24"/>
        </w:rPr>
        <w:t>.</w:t>
      </w:r>
      <w:r>
        <w:rPr>
          <w:sz w:val="24"/>
          <w:lang w:val="en-US"/>
        </w:rPr>
        <w:t>property</w:t>
      </w:r>
    </w:p>
    <w:p w:rsidR="00DD1F6F" w:rsidRDefault="00DD1F6F" w:rsidP="0069206A">
      <w:pPr>
        <w:pStyle w:val="ab"/>
      </w:pPr>
    </w:p>
    <w:p w:rsidR="00AF4E14" w:rsidRDefault="00D77729" w:rsidP="003576DA">
      <w:pPr>
        <w:pStyle w:val="ab"/>
      </w:pPr>
      <w:r>
        <w:t xml:space="preserve">В случае с </w:t>
      </w:r>
      <w:r>
        <w:rPr>
          <w:lang w:val="en-US"/>
        </w:rPr>
        <w:t>MySQL</w:t>
      </w:r>
      <w:r w:rsidRPr="00D77729">
        <w:t xml:space="preserve"> </w:t>
      </w:r>
      <w:r>
        <w:t xml:space="preserve">это </w:t>
      </w:r>
      <w:r w:rsidRPr="00D77729">
        <w:t>com.mysql.cj.jdbc.Driver</w:t>
      </w:r>
      <w:r>
        <w:t xml:space="preserve"> из библиотеки </w:t>
      </w:r>
      <w:r w:rsidRPr="00D77729">
        <w:t>com.mysql:mysql-connector-j</w:t>
      </w:r>
      <w:r>
        <w:t xml:space="preserve">. Важно отметить, данные из </w:t>
      </w:r>
      <w:r>
        <w:rPr>
          <w:lang w:val="en-US"/>
        </w:rPr>
        <w:t>application</w:t>
      </w:r>
      <w:r w:rsidRPr="00D77729">
        <w:t>.</w:t>
      </w:r>
      <w:r>
        <w:rPr>
          <w:lang w:val="en-US"/>
        </w:rPr>
        <w:t>property</w:t>
      </w:r>
      <w:r w:rsidRPr="00D77729">
        <w:t xml:space="preserve"> </w:t>
      </w:r>
      <w:r>
        <w:t xml:space="preserve">можно будет в дальнейшем изменить при запуске приложения, </w:t>
      </w:r>
      <w:r w:rsidR="00FD4981">
        <w:t>это можно сделать с помощью</w:t>
      </w:r>
      <w:r w:rsidR="00FD4981" w:rsidRPr="00FD4981">
        <w:t xml:space="preserve"> </w:t>
      </w:r>
      <w:r w:rsidR="00FD4981">
        <w:t xml:space="preserve">переменной среды </w:t>
      </w:r>
      <w:r w:rsidR="00FD4981" w:rsidRPr="00FD4981">
        <w:t>SPRING_APPLICATION_JSON</w:t>
      </w:r>
      <w:r w:rsidR="00FD4981">
        <w:t xml:space="preserve">, либо аргумента </w:t>
      </w:r>
      <w:r w:rsidR="00FD4981">
        <w:rPr>
          <w:lang w:val="en-US"/>
        </w:rPr>
        <w:t>spring</w:t>
      </w:r>
      <w:r w:rsidR="00FD4981" w:rsidRPr="00FD4981">
        <w:t>.</w:t>
      </w:r>
      <w:r w:rsidR="00FD4981">
        <w:rPr>
          <w:lang w:val="en-US"/>
        </w:rPr>
        <w:t>application</w:t>
      </w:r>
      <w:r w:rsidR="00FD4981">
        <w:t xml:space="preserve">.json, в обоих случаях требуется подать </w:t>
      </w:r>
      <w:r w:rsidR="00FD4981">
        <w:rPr>
          <w:lang w:val="en-US"/>
        </w:rPr>
        <w:t>json</w:t>
      </w:r>
      <w:r w:rsidR="00FD4981" w:rsidRPr="00FD4981">
        <w:t xml:space="preserve"> </w:t>
      </w:r>
      <w:r w:rsidR="00FD4981">
        <w:t xml:space="preserve">с соответствующей конфигурацией. Допустим перед запуском с помощью команды, без изменения </w:t>
      </w:r>
      <w:r w:rsidR="00FD4981">
        <w:rPr>
          <w:lang w:val="en-US"/>
        </w:rPr>
        <w:t>env</w:t>
      </w:r>
      <w:r w:rsidR="00FD4981">
        <w:t xml:space="preserve">, нужно поставить значению параметру </w:t>
      </w:r>
      <w:r w:rsidR="00FD4981">
        <w:rPr>
          <w:lang w:val="en-US"/>
        </w:rPr>
        <w:t>app</w:t>
      </w:r>
      <w:r w:rsidR="00FD4981" w:rsidRPr="00FD4981">
        <w:t>.</w:t>
      </w:r>
      <w:r w:rsidR="00FD4981">
        <w:rPr>
          <w:lang w:val="en-US"/>
        </w:rPr>
        <w:t>exception</w:t>
      </w:r>
      <w:r w:rsidR="00FD4981" w:rsidRPr="00FD4981">
        <w:t>.</w:t>
      </w:r>
      <w:r w:rsidR="00FD4981">
        <w:rPr>
          <w:lang w:val="en-US"/>
        </w:rPr>
        <w:t>message</w:t>
      </w:r>
      <w:r w:rsidR="00FD4981">
        <w:t xml:space="preserve"> для этого нужен </w:t>
      </w:r>
      <w:r w:rsidR="00FD4981">
        <w:rPr>
          <w:lang w:val="en-US"/>
        </w:rPr>
        <w:t>JSON</w:t>
      </w:r>
      <w:r w:rsidR="00FD4981" w:rsidRPr="00FD4981">
        <w:t xml:space="preserve"> {“ </w:t>
      </w:r>
      <w:r w:rsidR="00FD4981">
        <w:rPr>
          <w:lang w:val="en-US"/>
        </w:rPr>
        <w:t>app</w:t>
      </w:r>
      <w:r w:rsidR="00FD4981" w:rsidRPr="00FD4981">
        <w:t>.</w:t>
      </w:r>
      <w:r w:rsidR="00FD4981">
        <w:rPr>
          <w:lang w:val="en-US"/>
        </w:rPr>
        <w:t>exception</w:t>
      </w:r>
      <w:r w:rsidR="00FD4981" w:rsidRPr="00FD4981">
        <w:t>.</w:t>
      </w:r>
      <w:r w:rsidR="00FD4981">
        <w:rPr>
          <w:lang w:val="en-US"/>
        </w:rPr>
        <w:t>message</w:t>
      </w:r>
      <w:r w:rsidR="00FD4981" w:rsidRPr="00FD4981">
        <w:t>”:”</w:t>
      </w:r>
      <w:r w:rsidR="00FD4981">
        <w:rPr>
          <w:lang w:val="en-US"/>
        </w:rPr>
        <w:t>value</w:t>
      </w:r>
      <w:r w:rsidR="00FD4981" w:rsidRPr="00FD4981">
        <w:t>”} (</w:t>
      </w:r>
      <w:r w:rsidR="00FD4981">
        <w:t>см. рис. 13</w:t>
      </w:r>
      <w:r w:rsidR="00FD4981" w:rsidRPr="00FD4981">
        <w:t>)</w:t>
      </w:r>
      <w:r w:rsidR="00FD4981">
        <w:t>.</w:t>
      </w:r>
    </w:p>
    <w:p w:rsidR="00FD4981" w:rsidRDefault="00FD4981" w:rsidP="00FD4981">
      <w:pPr>
        <w:pStyle w:val="ab"/>
        <w:ind w:firstLine="0"/>
        <w:jc w:val="center"/>
      </w:pPr>
      <w:r w:rsidRPr="00FD4981">
        <w:rPr>
          <w:noProof/>
          <w:lang w:eastAsia="ru-RU"/>
        </w:rPr>
        <w:drawing>
          <wp:anchor distT="0" distB="0" distL="114300" distR="114300" simplePos="0" relativeHeight="251689984" behindDoc="0" locked="0" layoutInCell="1" allowOverlap="1" wp14:anchorId="2C91D7B9" wp14:editId="720D9086">
            <wp:simplePos x="0" y="0"/>
            <wp:positionH relativeFrom="margin">
              <wp:align>center</wp:align>
            </wp:positionH>
            <wp:positionV relativeFrom="paragraph">
              <wp:posOffset>5163</wp:posOffset>
            </wp:positionV>
            <wp:extent cx="6480810" cy="200660"/>
            <wp:effectExtent l="0" t="0" r="0" b="889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480810" cy="200660"/>
                    </a:xfrm>
                    <a:prstGeom prst="rect">
                      <a:avLst/>
                    </a:prstGeom>
                  </pic:spPr>
                </pic:pic>
              </a:graphicData>
            </a:graphic>
          </wp:anchor>
        </w:drawing>
      </w:r>
      <w:r>
        <w:rPr>
          <w:sz w:val="24"/>
        </w:rPr>
        <w:t>Рис. 13. Пример команды для запуска</w:t>
      </w:r>
    </w:p>
    <w:p w:rsidR="00FD4981" w:rsidRPr="0039134C" w:rsidRDefault="00FD4981" w:rsidP="003576DA">
      <w:pPr>
        <w:pStyle w:val="ab"/>
        <w:rPr>
          <w:sz w:val="24"/>
        </w:rPr>
      </w:pPr>
    </w:p>
    <w:p w:rsidR="00954A3A" w:rsidRPr="00561080" w:rsidRDefault="00AF4E14" w:rsidP="00AF4E14">
      <w:pPr>
        <w:widowControl/>
        <w:autoSpaceDE/>
        <w:autoSpaceDN/>
        <w:spacing w:after="160" w:line="259" w:lineRule="auto"/>
        <w:rPr>
          <w:sz w:val="24"/>
          <w:szCs w:val="28"/>
          <w:lang w:val="ru-RU"/>
        </w:rPr>
      </w:pPr>
      <w:r w:rsidRPr="00561080">
        <w:rPr>
          <w:sz w:val="24"/>
          <w:lang w:val="ru-RU"/>
        </w:rPr>
        <w:br w:type="page"/>
      </w:r>
    </w:p>
    <w:p w:rsidR="00B112D1" w:rsidRDefault="00B112D1" w:rsidP="001C6923">
      <w:pPr>
        <w:pStyle w:val="ab"/>
        <w:ind w:firstLine="0"/>
        <w:jc w:val="center"/>
        <w:outlineLvl w:val="2"/>
        <w:rPr>
          <w:b/>
        </w:rPr>
      </w:pPr>
      <w:bookmarkStart w:id="12" w:name="_Toc136025173"/>
      <w:r>
        <w:rPr>
          <w:b/>
        </w:rPr>
        <w:lastRenderedPageBreak/>
        <w:t>2.2.3. Сущности и репозитории</w:t>
      </w:r>
      <w:bookmarkEnd w:id="12"/>
    </w:p>
    <w:p w:rsidR="00AF4E14" w:rsidRPr="00AF4E14" w:rsidRDefault="00AF4E14" w:rsidP="00AF4E14">
      <w:pPr>
        <w:pStyle w:val="ab"/>
      </w:pPr>
    </w:p>
    <w:p w:rsidR="00B112D1" w:rsidRDefault="002460CB" w:rsidP="00954A3A">
      <w:pPr>
        <w:pStyle w:val="ab"/>
      </w:pPr>
      <w:r>
        <w:t>Сущность — это</w:t>
      </w:r>
      <w:r w:rsidR="00B112D1">
        <w:t xml:space="preserve"> представление записи в виде объекта класса.</w:t>
      </w:r>
    </w:p>
    <w:p w:rsidR="00954A3A" w:rsidRDefault="003576DA" w:rsidP="00954A3A">
      <w:pPr>
        <w:pStyle w:val="ab"/>
      </w:pPr>
      <w:r w:rsidRPr="0010240D">
        <w:rPr>
          <w:noProof/>
          <w:lang w:eastAsia="ru-RU"/>
        </w:rPr>
        <w:drawing>
          <wp:anchor distT="0" distB="0" distL="114300" distR="114300" simplePos="0" relativeHeight="251669504" behindDoc="0" locked="0" layoutInCell="1" allowOverlap="1" wp14:anchorId="0D6E46FD" wp14:editId="5AA61760">
            <wp:simplePos x="0" y="0"/>
            <wp:positionH relativeFrom="margin">
              <wp:align>center</wp:align>
            </wp:positionH>
            <wp:positionV relativeFrom="paragraph">
              <wp:posOffset>1280795</wp:posOffset>
            </wp:positionV>
            <wp:extent cx="5113655" cy="3868420"/>
            <wp:effectExtent l="0" t="0" r="0"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13655" cy="3868420"/>
                    </a:xfrm>
                    <a:prstGeom prst="rect">
                      <a:avLst/>
                    </a:prstGeom>
                  </pic:spPr>
                </pic:pic>
              </a:graphicData>
            </a:graphic>
            <wp14:sizeRelH relativeFrom="margin">
              <wp14:pctWidth>0</wp14:pctWidth>
            </wp14:sizeRelH>
            <wp14:sizeRelV relativeFrom="margin">
              <wp14:pctHeight>0</wp14:pctHeight>
            </wp14:sizeRelV>
          </wp:anchor>
        </w:drawing>
      </w:r>
      <w:r w:rsidR="0010240D">
        <w:t>Для каждой таблицы</w:t>
      </w:r>
      <w:r w:rsidR="00954A3A">
        <w:t xml:space="preserve"> требуется создать сущности</w:t>
      </w:r>
      <w:r w:rsidR="0010240D">
        <w:t>, кроме логов сообщений. Из-за того, что сущности не имеют огромной разницы в структуре, то разобрав один тип, понимание оставшихся придет, само собой. В качестве примера можно взять</w:t>
      </w:r>
      <w:r>
        <w:t xml:space="preserve"> сущность сообщений (см. рис. 1</w:t>
      </w:r>
      <w:r w:rsidR="00FD4981">
        <w:t>4</w:t>
      </w:r>
      <w:r w:rsidR="0010240D">
        <w:t>).</w:t>
      </w:r>
    </w:p>
    <w:p w:rsidR="0010240D" w:rsidRDefault="00A46E4B" w:rsidP="0010240D">
      <w:pPr>
        <w:pStyle w:val="ab"/>
        <w:ind w:firstLine="0"/>
        <w:jc w:val="center"/>
        <w:rPr>
          <w:sz w:val="24"/>
        </w:rPr>
      </w:pPr>
      <w:r>
        <w:rPr>
          <w:sz w:val="24"/>
        </w:rPr>
        <w:t>Рис.</w:t>
      </w:r>
      <w:r w:rsidR="003576DA">
        <w:rPr>
          <w:sz w:val="24"/>
        </w:rPr>
        <w:t xml:space="preserve"> 1</w:t>
      </w:r>
      <w:r w:rsidR="00FD4981">
        <w:rPr>
          <w:sz w:val="24"/>
        </w:rPr>
        <w:t>4</w:t>
      </w:r>
      <w:r w:rsidR="0010240D">
        <w:rPr>
          <w:sz w:val="24"/>
        </w:rPr>
        <w:t>. Класс сущности сообщения</w:t>
      </w:r>
    </w:p>
    <w:p w:rsidR="00DD1F6F" w:rsidRPr="0010240D" w:rsidRDefault="00DD1F6F" w:rsidP="0010240D">
      <w:pPr>
        <w:pStyle w:val="ab"/>
        <w:ind w:firstLine="0"/>
        <w:jc w:val="center"/>
        <w:rPr>
          <w:sz w:val="24"/>
        </w:rPr>
      </w:pPr>
    </w:p>
    <w:p w:rsidR="0010240D" w:rsidRDefault="0010240D" w:rsidP="00954A3A">
      <w:pPr>
        <w:pStyle w:val="ab"/>
      </w:pPr>
      <w:r>
        <w:t>Данный класс имеет большое количество аннотаций</w:t>
      </w:r>
      <w:r w:rsidR="00807331">
        <w:t xml:space="preserve"> на себе и своих полях, самыми главными являются </w:t>
      </w:r>
      <w:r w:rsidR="00807331">
        <w:rPr>
          <w:lang w:val="en-US"/>
        </w:rPr>
        <w:t>Table</w:t>
      </w:r>
      <w:r w:rsidR="00807331" w:rsidRPr="00807331">
        <w:t xml:space="preserve"> </w:t>
      </w:r>
      <w:r w:rsidR="00807331">
        <w:t xml:space="preserve">и </w:t>
      </w:r>
      <w:r w:rsidR="00807331">
        <w:rPr>
          <w:lang w:val="en-US"/>
        </w:rPr>
        <w:t>Entity</w:t>
      </w:r>
      <w:r w:rsidR="00807331">
        <w:t>, первая в передаваемом параметре имеет наименование таблицы, это используется для нахождения таковой в подключённой СУБД и связывает это с сущность, вторая в свою очередь указывает что данный класс является сущностью, так же её параметр имени, по стандарту совпадающим с наименованием класса, используется в</w:t>
      </w:r>
      <w:r w:rsidR="00807331" w:rsidRPr="00807331">
        <w:t xml:space="preserve"> </w:t>
      </w:r>
      <w:r w:rsidR="00807331">
        <w:t>запросах, которыми оперируют репозитории</w:t>
      </w:r>
      <w:r w:rsidR="00B112D1">
        <w:t>.</w:t>
      </w:r>
    </w:p>
    <w:p w:rsidR="000B6FA0" w:rsidRDefault="00DE3548" w:rsidP="00954A3A">
      <w:pPr>
        <w:pStyle w:val="ab"/>
      </w:pPr>
      <w:r>
        <w:t xml:space="preserve">Так же важными аннотациями являются </w:t>
      </w:r>
      <w:r>
        <w:rPr>
          <w:lang w:val="en-US"/>
        </w:rPr>
        <w:t>Getter</w:t>
      </w:r>
      <w:r>
        <w:t xml:space="preserve"> и </w:t>
      </w:r>
      <w:r>
        <w:rPr>
          <w:lang w:val="en-US"/>
        </w:rPr>
        <w:t>Setter</w:t>
      </w:r>
      <w:r>
        <w:t xml:space="preserve">, принадлежащие </w:t>
      </w:r>
      <w:r>
        <w:rPr>
          <w:lang w:val="en-US"/>
        </w:rPr>
        <w:t>lombok</w:t>
      </w:r>
      <w:r>
        <w:t xml:space="preserve">, они добавляют соответствующие методы для полей класса. Так же к </w:t>
      </w:r>
      <w:r>
        <w:rPr>
          <w:lang w:val="en-US"/>
        </w:rPr>
        <w:t>lombok</w:t>
      </w:r>
      <w:r w:rsidRPr="00DE3548">
        <w:t xml:space="preserve"> </w:t>
      </w:r>
      <w:r>
        <w:lastRenderedPageBreak/>
        <w:t xml:space="preserve">относиться </w:t>
      </w:r>
      <w:r>
        <w:rPr>
          <w:lang w:val="en-US"/>
        </w:rPr>
        <w:t>Accessors</w:t>
      </w:r>
      <w:r>
        <w:t xml:space="preserve">, параметр </w:t>
      </w:r>
      <w:r>
        <w:rPr>
          <w:lang w:val="en-US"/>
        </w:rPr>
        <w:t>chain</w:t>
      </w:r>
      <w:r w:rsidRPr="00DE3548">
        <w:t xml:space="preserve"> </w:t>
      </w:r>
      <w:r>
        <w:t>превращает указывает на то нужно ли сеттеру вернуть объект, над которым производились действия, или нет.</w:t>
      </w:r>
    </w:p>
    <w:p w:rsidR="00DE3548" w:rsidRPr="00DE3548" w:rsidRDefault="00DE3548" w:rsidP="00954A3A">
      <w:pPr>
        <w:pStyle w:val="ab"/>
      </w:pPr>
      <w:r>
        <w:t xml:space="preserve">У полей так же большое количество аннотаций, самой главной является </w:t>
      </w:r>
      <w:r>
        <w:rPr>
          <w:lang w:val="en-US"/>
        </w:rPr>
        <w:t>Column</w:t>
      </w:r>
      <w:r>
        <w:t xml:space="preserve">, она указывает </w:t>
      </w:r>
      <w:r w:rsidR="00857604">
        <w:t>на столбец, его имя, может ли не быть значения, может быть уникальное ли поле и иные характеристики</w:t>
      </w:r>
      <w:r>
        <w:t xml:space="preserve">, в котором находится данная информация. Так же есть аннотация </w:t>
      </w:r>
      <w:r>
        <w:rPr>
          <w:lang w:val="en-US"/>
        </w:rPr>
        <w:t>Id</w:t>
      </w:r>
      <w:r>
        <w:t xml:space="preserve">, которая относит переменную к </w:t>
      </w:r>
      <w:r>
        <w:rPr>
          <w:lang w:val="en-US"/>
        </w:rPr>
        <w:t>Id</w:t>
      </w:r>
      <w:r w:rsidRPr="00DE3548">
        <w:t xml:space="preserve"> </w:t>
      </w:r>
      <w:r>
        <w:t xml:space="preserve">столбцу в таблице, если обратить внимание, то у поля </w:t>
      </w:r>
      <w:r>
        <w:rPr>
          <w:lang w:val="en-US"/>
        </w:rPr>
        <w:t>id</w:t>
      </w:r>
      <w:r w:rsidRPr="00DE3548">
        <w:t xml:space="preserve"> </w:t>
      </w:r>
      <w:r>
        <w:t xml:space="preserve">имеется и другая аннотация </w:t>
      </w:r>
      <w:r w:rsidRPr="00DE3548">
        <w:t>GeneratedValue</w:t>
      </w:r>
      <w:r>
        <w:t xml:space="preserve">, она требуется если при запуске приложения не существует таблицы, указывает параметры генерации для аннотации </w:t>
      </w:r>
      <w:r>
        <w:rPr>
          <w:lang w:val="en-US"/>
        </w:rPr>
        <w:t>Id</w:t>
      </w:r>
      <w:r>
        <w:t>.</w:t>
      </w:r>
    </w:p>
    <w:p w:rsidR="00DE3548" w:rsidRDefault="00DE3548" w:rsidP="00954A3A">
      <w:pPr>
        <w:pStyle w:val="ab"/>
      </w:pPr>
      <w:r>
        <w:t xml:space="preserve">В свою очередь </w:t>
      </w:r>
      <w:r>
        <w:rPr>
          <w:lang w:val="en-US"/>
        </w:rPr>
        <w:t>JoinColumn</w:t>
      </w:r>
      <w:r w:rsidRPr="00DE3548">
        <w:t xml:space="preserve"> </w:t>
      </w:r>
      <w:r w:rsidR="00857604">
        <w:t>выполняе</w:t>
      </w:r>
      <w:r>
        <w:t>т роль</w:t>
      </w:r>
      <w:r w:rsidR="00857604">
        <w:t xml:space="preserve"> аннотации </w:t>
      </w:r>
      <w:r w:rsidR="00857604">
        <w:rPr>
          <w:lang w:val="en-US"/>
        </w:rPr>
        <w:t>Column</w:t>
      </w:r>
      <w:r w:rsidR="00857604" w:rsidRPr="00857604">
        <w:t xml:space="preserve"> </w:t>
      </w:r>
      <w:r w:rsidR="00857604">
        <w:t xml:space="preserve">и получает данные из другой таблице с помощью вторичного ключа. В свою очередь </w:t>
      </w:r>
      <w:r w:rsidR="00857604">
        <w:rPr>
          <w:lang w:val="en-US"/>
        </w:rPr>
        <w:t>ManyToOne</w:t>
      </w:r>
      <w:r w:rsidR="00857604" w:rsidRPr="00857604">
        <w:t xml:space="preserve"> </w:t>
      </w:r>
      <w:r w:rsidR="00857604">
        <w:t>показывает, как связана данный тип сущностей и поле, так же в нем указывается стратегия погрузки, ленивая или же жаждущий</w:t>
      </w:r>
      <w:r w:rsidR="000A7533">
        <w:t>. Второй вариант подгружает данные сразу же как загрузилась сущность в репозиторий, первый наоборот.</w:t>
      </w:r>
    </w:p>
    <w:p w:rsidR="001C6923" w:rsidRPr="001C6923" w:rsidRDefault="001C6923" w:rsidP="00954A3A">
      <w:pPr>
        <w:pStyle w:val="ab"/>
      </w:pPr>
      <w:r>
        <w:t xml:space="preserve">Так же стоит обратить внимание на аннотацию </w:t>
      </w:r>
      <w:r>
        <w:rPr>
          <w:lang w:val="en-US"/>
        </w:rPr>
        <w:t>JsonFormat</w:t>
      </w:r>
      <w:r>
        <w:t xml:space="preserve">, с её помощью можно указать в каком формате будут представлены данные, когда сущность будет конвертирована в </w:t>
      </w:r>
      <w:r>
        <w:rPr>
          <w:lang w:val="en-US"/>
        </w:rPr>
        <w:t>JSON</w:t>
      </w:r>
      <w:r w:rsidRPr="001C6923">
        <w:t xml:space="preserve"> </w:t>
      </w:r>
      <w:r>
        <w:t>для отправки или каким образом требуется читать и конвертировать при принятии запроса или же сообщения.</w:t>
      </w:r>
      <w:r w:rsidR="00C46707">
        <w:t xml:space="preserve"> Так же в сущности пользователя у поля пароля имеется аннотация </w:t>
      </w:r>
      <w:r w:rsidR="00C46707" w:rsidRPr="00C46707">
        <w:t>@JsonProperty(access = JsonProperty.Access.WRITE_ONLY)</w:t>
      </w:r>
      <w:r w:rsidR="00C46707">
        <w:t>, которая не дает отправить пароль в ответе, что защищает аккаунт.</w:t>
      </w:r>
    </w:p>
    <w:p w:rsidR="000A7533" w:rsidRDefault="000A7533" w:rsidP="00972858">
      <w:pPr>
        <w:pStyle w:val="ab"/>
      </w:pPr>
      <w:r>
        <w:t>Репозиторий – это несколько интерфейсов которые используют JPA Entity для взаимодействия с ней. Так</w:t>
      </w:r>
      <w:r w:rsidRPr="00972858">
        <w:t xml:space="preserve"> </w:t>
      </w:r>
      <w:r>
        <w:t>например</w:t>
      </w:r>
      <w:r w:rsidRPr="00972858">
        <w:t xml:space="preserve"> </w:t>
      </w:r>
      <w:r>
        <w:t>интерфейс</w:t>
      </w:r>
      <w:r w:rsidR="00972858" w:rsidRPr="00972858">
        <w:t xml:space="preserve"> </w:t>
      </w:r>
      <w:r w:rsidRPr="000A7533">
        <w:rPr>
          <w:lang w:val="en-US"/>
        </w:rPr>
        <w:t>public</w:t>
      </w:r>
      <w:r w:rsidRPr="00972858">
        <w:t xml:space="preserve"> </w:t>
      </w:r>
      <w:r w:rsidRPr="000A7533">
        <w:rPr>
          <w:lang w:val="en-US"/>
        </w:rPr>
        <w:t>interface</w:t>
      </w:r>
      <w:r w:rsidRPr="00972858">
        <w:t xml:space="preserve"> </w:t>
      </w:r>
      <w:r w:rsidRPr="000A7533">
        <w:rPr>
          <w:lang w:val="en-US"/>
        </w:rPr>
        <w:t>CrudRepository</w:t>
      </w:r>
      <w:r w:rsidRPr="00972858">
        <w:t>&lt;</w:t>
      </w:r>
      <w:r w:rsidRPr="000A7533">
        <w:rPr>
          <w:lang w:val="en-US"/>
        </w:rPr>
        <w:t>T</w:t>
      </w:r>
      <w:r w:rsidRPr="00972858">
        <w:t xml:space="preserve">, </w:t>
      </w:r>
      <w:r w:rsidRPr="000A7533">
        <w:rPr>
          <w:lang w:val="en-US"/>
        </w:rPr>
        <w:t>ID</w:t>
      </w:r>
      <w:r w:rsidRPr="00972858">
        <w:t xml:space="preserve"> </w:t>
      </w:r>
      <w:r w:rsidRPr="000A7533">
        <w:rPr>
          <w:lang w:val="en-US"/>
        </w:rPr>
        <w:t>extends</w:t>
      </w:r>
      <w:r w:rsidRPr="00972858">
        <w:t xml:space="preserve"> </w:t>
      </w:r>
      <w:r w:rsidRPr="000A7533">
        <w:rPr>
          <w:lang w:val="en-US"/>
        </w:rPr>
        <w:t>Serializable</w:t>
      </w:r>
      <w:r w:rsidRPr="00972858">
        <w:t xml:space="preserve">&gt; </w:t>
      </w:r>
      <w:r w:rsidRPr="000A7533">
        <w:rPr>
          <w:lang w:val="en-US"/>
        </w:rPr>
        <w:t>extends</w:t>
      </w:r>
      <w:r w:rsidRPr="00972858">
        <w:t xml:space="preserve"> </w:t>
      </w:r>
      <w:r w:rsidRPr="000A7533">
        <w:rPr>
          <w:lang w:val="en-US"/>
        </w:rPr>
        <w:t>Repository</w:t>
      </w:r>
      <w:r w:rsidRPr="00972858">
        <w:t>&lt;</w:t>
      </w:r>
      <w:r w:rsidRPr="000A7533">
        <w:rPr>
          <w:lang w:val="en-US"/>
        </w:rPr>
        <w:t>T</w:t>
      </w:r>
      <w:r w:rsidRPr="00972858">
        <w:t xml:space="preserve">, </w:t>
      </w:r>
      <w:r w:rsidRPr="000A7533">
        <w:rPr>
          <w:lang w:val="en-US"/>
        </w:rPr>
        <w:t>ID</w:t>
      </w:r>
      <w:r w:rsidRPr="00972858">
        <w:t>&gt;</w:t>
      </w:r>
      <w:r w:rsidR="00972858">
        <w:t xml:space="preserve"> </w:t>
      </w:r>
      <w:r>
        <w:t>обеспечивает основные операции по поиску, сохранения, удалению данных (CRUD операции)</w:t>
      </w:r>
      <w:r w:rsidR="00972858">
        <w:t>.</w:t>
      </w:r>
    </w:p>
    <w:p w:rsidR="00972858" w:rsidRDefault="00DD1F6F" w:rsidP="00972858">
      <w:pPr>
        <w:pStyle w:val="ab"/>
      </w:pPr>
      <w:r w:rsidRPr="00972858">
        <w:rPr>
          <w:noProof/>
          <w:lang w:eastAsia="ru-RU"/>
        </w:rPr>
        <w:lastRenderedPageBreak/>
        <w:drawing>
          <wp:anchor distT="0" distB="0" distL="114300" distR="114300" simplePos="0" relativeHeight="251670528" behindDoc="0" locked="0" layoutInCell="1" allowOverlap="1" wp14:anchorId="30DB91F2" wp14:editId="727AC31C">
            <wp:simplePos x="0" y="0"/>
            <wp:positionH relativeFrom="margin">
              <wp:align>center</wp:align>
            </wp:positionH>
            <wp:positionV relativeFrom="paragraph">
              <wp:posOffset>3220085</wp:posOffset>
            </wp:positionV>
            <wp:extent cx="6480810" cy="2288540"/>
            <wp:effectExtent l="0" t="0" r="0"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480810" cy="2288540"/>
                    </a:xfrm>
                    <a:prstGeom prst="rect">
                      <a:avLst/>
                    </a:prstGeom>
                  </pic:spPr>
                </pic:pic>
              </a:graphicData>
            </a:graphic>
            <wp14:sizeRelH relativeFrom="page">
              <wp14:pctWidth>0</wp14:pctWidth>
            </wp14:sizeRelH>
            <wp14:sizeRelV relativeFrom="page">
              <wp14:pctHeight>0</wp14:pctHeight>
            </wp14:sizeRelV>
          </wp:anchor>
        </w:drawing>
      </w:r>
      <w:r w:rsidR="00972858">
        <w:t xml:space="preserve">Для создания репозитория требуется создать интерфейс и наследовать его от вышеуказанного интерфейса и добавить аннотацию </w:t>
      </w:r>
      <w:r w:rsidR="00972858">
        <w:rPr>
          <w:lang w:val="en-US"/>
        </w:rPr>
        <w:t>Repository</w:t>
      </w:r>
      <w:r w:rsidR="00972858">
        <w:t xml:space="preserve">. Но иногда могут потребоваться специфические запросы в базу. Для этого требуется добавить интерфейс метод с аннотацией </w:t>
      </w:r>
      <w:r w:rsidR="00972858">
        <w:rPr>
          <w:lang w:val="en-US"/>
        </w:rPr>
        <w:t>Query</w:t>
      </w:r>
      <w:r w:rsidR="00972858">
        <w:t xml:space="preserve">, в которую уже можно написать запрос, который будет производится для выборки данных. Данные запросы могут иметь параметры, в методе требуется указать аргумент и аннотацию </w:t>
      </w:r>
      <w:r w:rsidR="00972858">
        <w:rPr>
          <w:lang w:val="en-US"/>
        </w:rPr>
        <w:t>Param</w:t>
      </w:r>
      <w:r w:rsidR="00972858">
        <w:t xml:space="preserve"> для него, при этому указав строку, под которой подразумевается данный параметр в запросе, в свою очередь для того что бы запрос знал этот параметр в нем так же требуется указать тоже название, при этом поставив перед ним двоеточие. В качестве примера репозитория и методов со специфическими запросами можно привести репозиторий сообщений (см. рис. 1</w:t>
      </w:r>
      <w:r w:rsidR="00FD4981">
        <w:t>5</w:t>
      </w:r>
      <w:r w:rsidR="00972858" w:rsidRPr="00972858">
        <w:t>)</w:t>
      </w:r>
      <w:r w:rsidR="00972858">
        <w:t>.</w:t>
      </w:r>
    </w:p>
    <w:p w:rsidR="00972858" w:rsidRDefault="00A46E4B" w:rsidP="00972858">
      <w:pPr>
        <w:pStyle w:val="ab"/>
        <w:ind w:firstLine="0"/>
        <w:jc w:val="center"/>
      </w:pPr>
      <w:r>
        <w:rPr>
          <w:sz w:val="24"/>
        </w:rPr>
        <w:t>Рис.</w:t>
      </w:r>
      <w:r w:rsidR="00972858">
        <w:rPr>
          <w:sz w:val="24"/>
        </w:rPr>
        <w:t xml:space="preserve"> 1</w:t>
      </w:r>
      <w:r w:rsidR="00FD4981">
        <w:rPr>
          <w:sz w:val="24"/>
        </w:rPr>
        <w:t>5</w:t>
      </w:r>
      <w:r w:rsidR="00972858">
        <w:rPr>
          <w:sz w:val="24"/>
        </w:rPr>
        <w:t>. Репозиторий сообщений</w:t>
      </w:r>
    </w:p>
    <w:p w:rsidR="001C6923" w:rsidRDefault="001C6923">
      <w:pPr>
        <w:widowControl/>
        <w:autoSpaceDE/>
        <w:autoSpaceDN/>
        <w:spacing w:after="160" w:line="259" w:lineRule="auto"/>
        <w:rPr>
          <w:b/>
          <w:szCs w:val="28"/>
          <w:lang w:val="ru-RU"/>
        </w:rPr>
      </w:pPr>
      <w:r w:rsidRPr="00B00963">
        <w:rPr>
          <w:b/>
          <w:lang w:val="ru-RU"/>
        </w:rPr>
        <w:br w:type="page"/>
      </w:r>
    </w:p>
    <w:p w:rsidR="00972858" w:rsidRDefault="002460CB" w:rsidP="001C6923">
      <w:pPr>
        <w:pStyle w:val="ab"/>
        <w:ind w:firstLine="0"/>
        <w:jc w:val="center"/>
        <w:outlineLvl w:val="2"/>
        <w:rPr>
          <w:b/>
        </w:rPr>
      </w:pPr>
      <w:bookmarkStart w:id="13" w:name="_Toc136025174"/>
      <w:r>
        <w:rPr>
          <w:b/>
        </w:rPr>
        <w:lastRenderedPageBreak/>
        <w:t>2.2.4. Сервисы и их имплементации</w:t>
      </w:r>
      <w:bookmarkEnd w:id="13"/>
    </w:p>
    <w:p w:rsidR="002460CB" w:rsidRDefault="002460CB" w:rsidP="002460CB">
      <w:pPr>
        <w:pStyle w:val="ab"/>
      </w:pPr>
      <w:r>
        <w:t xml:space="preserve">После создания всех связей с базой данных, требуется реализовать обработчики, сервисы, которые будут </w:t>
      </w:r>
      <w:r w:rsidR="009C4EA6">
        <w:t xml:space="preserve">являться прослойкой между действиями пользователя и данными на сервере. Всего </w:t>
      </w:r>
      <w:r w:rsidR="0009103D">
        <w:t>таких сервисов должно быть 5:</w:t>
      </w:r>
    </w:p>
    <w:p w:rsidR="0009103D" w:rsidRDefault="0009103D" w:rsidP="0009103D">
      <w:pPr>
        <w:pStyle w:val="ab"/>
        <w:numPr>
          <w:ilvl w:val="0"/>
          <w:numId w:val="8"/>
        </w:numPr>
        <w:ind w:left="0" w:firstLine="709"/>
      </w:pPr>
      <w:r>
        <w:t>сервис, обрабатывающий действия с сообщениями;</w:t>
      </w:r>
    </w:p>
    <w:p w:rsidR="0009103D" w:rsidRDefault="0009103D" w:rsidP="0009103D">
      <w:pPr>
        <w:pStyle w:val="ab"/>
        <w:numPr>
          <w:ilvl w:val="0"/>
          <w:numId w:val="8"/>
        </w:numPr>
        <w:ind w:left="0" w:firstLine="709"/>
      </w:pPr>
      <w:r>
        <w:t>сервис, обрабатывающий действия с каналами;</w:t>
      </w:r>
    </w:p>
    <w:p w:rsidR="0009103D" w:rsidRDefault="0009103D" w:rsidP="0009103D">
      <w:pPr>
        <w:pStyle w:val="ab"/>
        <w:numPr>
          <w:ilvl w:val="0"/>
          <w:numId w:val="8"/>
        </w:numPr>
        <w:ind w:left="0" w:firstLine="709"/>
      </w:pPr>
      <w:r>
        <w:t>сервис, обрабатывающий действия с пользователем</w:t>
      </w:r>
      <w:r w:rsidR="00CB7879">
        <w:t>;</w:t>
      </w:r>
    </w:p>
    <w:p w:rsidR="0009103D" w:rsidRDefault="0009103D" w:rsidP="0009103D">
      <w:pPr>
        <w:pStyle w:val="ab"/>
        <w:numPr>
          <w:ilvl w:val="0"/>
          <w:numId w:val="8"/>
        </w:numPr>
        <w:ind w:left="0" w:firstLine="709"/>
      </w:pPr>
      <w:r>
        <w:t>сервис, связывающий каналы и пользователей;</w:t>
      </w:r>
    </w:p>
    <w:p w:rsidR="0009103D" w:rsidRDefault="0009103D" w:rsidP="0009103D">
      <w:pPr>
        <w:pStyle w:val="ab"/>
        <w:numPr>
          <w:ilvl w:val="0"/>
          <w:numId w:val="8"/>
        </w:numPr>
        <w:ind w:left="0" w:firstLine="709"/>
      </w:pPr>
      <w:r>
        <w:t>сервис сессий.</w:t>
      </w:r>
    </w:p>
    <w:p w:rsidR="00CB7879" w:rsidRPr="00CB7879" w:rsidRDefault="00CB7879" w:rsidP="0069206A">
      <w:pPr>
        <w:pStyle w:val="ab"/>
      </w:pPr>
      <w:r>
        <w:t xml:space="preserve">Стоит выделить общие положения сервисов, практически у всех сервисов есть методы удаления, обновления, создания, получения по </w:t>
      </w:r>
      <w:r>
        <w:rPr>
          <w:lang w:val="en-US"/>
        </w:rPr>
        <w:t>id</w:t>
      </w:r>
      <w:r>
        <w:t xml:space="preserve"> и получения всех записей. Они мало отличаются друг от друга</w:t>
      </w:r>
      <w:r w:rsidR="008938B3">
        <w:t>, иногда название</w:t>
      </w:r>
      <w:r>
        <w:t>, зачастую меняется только репозиторий к которому происходит запрос</w:t>
      </w:r>
      <w:r w:rsidR="008938B3">
        <w:t xml:space="preserve"> и небольшая часть логики</w:t>
      </w:r>
      <w:r>
        <w:t>.</w:t>
      </w:r>
    </w:p>
    <w:p w:rsidR="00CB7879" w:rsidRDefault="007F56EE" w:rsidP="0069206A">
      <w:pPr>
        <w:pStyle w:val="ab"/>
      </w:pPr>
      <w:r>
        <w:t xml:space="preserve">Так же стоит ответить на вопрос, почему у сервисов есть интерфейсы и реализации. </w:t>
      </w:r>
      <w:r w:rsidRPr="007F56EE">
        <w:t>Интерфейсы нужны для возможности замены реализации, не затрагивая основной код. При использовании интерфейсов основной код ничего не знает об деталях реализации (слабая связанность). Соответственно, реализацию можно вынести в отдельный модуль (изолировать сложность). Если основной код ссылается непосредственно на класс, содержащий реализацию (сильная связанность), то сложность программы возрастает и сопровождение программы усложняется. Поэтому интерфейсы особенно нужны на границах подсистем.</w:t>
      </w:r>
    </w:p>
    <w:p w:rsidR="00D77729" w:rsidRDefault="0009103D" w:rsidP="0069206A">
      <w:pPr>
        <w:pStyle w:val="ab"/>
      </w:pPr>
      <w:r>
        <w:t xml:space="preserve">Начать стоит </w:t>
      </w:r>
      <w:r w:rsidR="00CB7879">
        <w:t>с сервиса,</w:t>
      </w:r>
      <w:r>
        <w:t xml:space="preserve"> обрабатывающего </w:t>
      </w:r>
      <w:r w:rsidR="00CB7879">
        <w:t>пользователей</w:t>
      </w:r>
      <w:r w:rsidR="008938B3">
        <w:t xml:space="preserve"> (см. рис 1</w:t>
      </w:r>
      <w:r w:rsidR="00FD4981">
        <w:t>6</w:t>
      </w:r>
      <w:r w:rsidR="008938B3">
        <w:t>)</w:t>
      </w:r>
      <w:r>
        <w:t>, ведь он используется в первую очередь</w:t>
      </w:r>
      <w:r w:rsidR="00AB723C">
        <w:t xml:space="preserve"> при взаимодействии с </w:t>
      </w:r>
      <w:r w:rsidR="008938B3">
        <w:t>системой.</w:t>
      </w:r>
      <w:r w:rsidR="00AB723C">
        <w:t xml:space="preserve"> </w:t>
      </w:r>
    </w:p>
    <w:p w:rsidR="008938B3" w:rsidRDefault="001C6923" w:rsidP="008938B3">
      <w:pPr>
        <w:pStyle w:val="ab"/>
        <w:ind w:firstLine="0"/>
        <w:jc w:val="center"/>
        <w:rPr>
          <w:sz w:val="24"/>
        </w:rPr>
      </w:pPr>
      <w:r w:rsidRPr="00AD5109">
        <w:rPr>
          <w:noProof/>
          <w:lang w:eastAsia="ru-RU"/>
        </w:rPr>
        <w:lastRenderedPageBreak/>
        <w:drawing>
          <wp:anchor distT="0" distB="0" distL="114300" distR="114300" simplePos="0" relativeHeight="251671552" behindDoc="0" locked="0" layoutInCell="1" allowOverlap="1" wp14:anchorId="6A9BECF9" wp14:editId="7ADF0A8F">
            <wp:simplePos x="0" y="0"/>
            <wp:positionH relativeFrom="margin">
              <wp:align>center</wp:align>
            </wp:positionH>
            <wp:positionV relativeFrom="paragraph">
              <wp:posOffset>4445</wp:posOffset>
            </wp:positionV>
            <wp:extent cx="5735955" cy="5200015"/>
            <wp:effectExtent l="0" t="0" r="0" b="63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5955" cy="5200015"/>
                    </a:xfrm>
                    <a:prstGeom prst="rect">
                      <a:avLst/>
                    </a:prstGeom>
                  </pic:spPr>
                </pic:pic>
              </a:graphicData>
            </a:graphic>
            <wp14:sizeRelH relativeFrom="margin">
              <wp14:pctWidth>0</wp14:pctWidth>
            </wp14:sizeRelH>
            <wp14:sizeRelV relativeFrom="margin">
              <wp14:pctHeight>0</wp14:pctHeight>
            </wp14:sizeRelV>
          </wp:anchor>
        </w:drawing>
      </w:r>
      <w:r w:rsidR="00A46E4B">
        <w:rPr>
          <w:sz w:val="24"/>
        </w:rPr>
        <w:t>Рис.</w:t>
      </w:r>
      <w:r w:rsidR="008938B3">
        <w:rPr>
          <w:sz w:val="24"/>
        </w:rPr>
        <w:t xml:space="preserve"> 1</w:t>
      </w:r>
      <w:r w:rsidR="00FD4981">
        <w:rPr>
          <w:sz w:val="24"/>
        </w:rPr>
        <w:t>6</w:t>
      </w:r>
      <w:r w:rsidR="008938B3">
        <w:rPr>
          <w:sz w:val="24"/>
        </w:rPr>
        <w:t xml:space="preserve">. </w:t>
      </w:r>
      <w:r w:rsidR="00AD5109">
        <w:rPr>
          <w:sz w:val="24"/>
        </w:rPr>
        <w:t>Часть</w:t>
      </w:r>
      <w:r w:rsidR="008938B3">
        <w:rPr>
          <w:sz w:val="24"/>
        </w:rPr>
        <w:t xml:space="preserve"> сервиса, обрабатывающего пользователей</w:t>
      </w:r>
    </w:p>
    <w:p w:rsidR="00DD1F6F" w:rsidRPr="00DD1F6F" w:rsidRDefault="00DD1F6F" w:rsidP="008938B3">
      <w:pPr>
        <w:pStyle w:val="ab"/>
        <w:ind w:firstLine="0"/>
        <w:jc w:val="center"/>
      </w:pPr>
    </w:p>
    <w:p w:rsidR="008938B3" w:rsidRDefault="00AD5109" w:rsidP="008938B3">
      <w:pPr>
        <w:pStyle w:val="ab"/>
      </w:pPr>
      <w:r>
        <w:t>На примере данной имплементации можно увидеть основные черты всех сервисов, кроме сервиса сессий, его требуется рассмотреть отдельно.</w:t>
      </w:r>
    </w:p>
    <w:p w:rsidR="00AD5109" w:rsidRDefault="00AD5109" w:rsidP="001C258B">
      <w:pPr>
        <w:pStyle w:val="ab"/>
      </w:pPr>
      <w:r>
        <w:t xml:space="preserve">Каждая реализация сервиса помечается аннотацией </w:t>
      </w:r>
      <w:r>
        <w:rPr>
          <w:lang w:val="en-US"/>
        </w:rPr>
        <w:t>Service</w:t>
      </w:r>
      <w:r>
        <w:t xml:space="preserve"> с указание названия, так же сервис наследует интерфейс данного типа сервисов, причина сего решения была указана выше. Так же обратив внимание на единственное поле можно увидеть репозиторий пользователей с аннотацией </w:t>
      </w:r>
      <w:r>
        <w:rPr>
          <w:lang w:val="en-US"/>
        </w:rPr>
        <w:t>Autowired</w:t>
      </w:r>
      <w:r>
        <w:t>, которая указывает фреймворку установить на данное место некий бин, по причине того, что нет других бинов такого типа, установится единственно верный.</w:t>
      </w:r>
      <w:r w:rsidR="001C258B" w:rsidRPr="001C258B">
        <w:t xml:space="preserve"> </w:t>
      </w:r>
      <w:r w:rsidR="001C258B">
        <w:t xml:space="preserve">Конечно же подобное поле может быть не одиноким в классе, такое появляется и в других сервисах. </w:t>
      </w:r>
      <w:r>
        <w:t xml:space="preserve">По аннотации </w:t>
      </w:r>
      <w:r>
        <w:rPr>
          <w:lang w:val="en-US"/>
        </w:rPr>
        <w:t>Override</w:t>
      </w:r>
      <w:r w:rsidRPr="00AD5109">
        <w:t xml:space="preserve"> </w:t>
      </w:r>
      <w:r>
        <w:t>можно увидеть, что все методы прописаны в интерфейсе,</w:t>
      </w:r>
      <w:r w:rsidR="00B54E5F">
        <w:t xml:space="preserve"> и реализуются в данном классе.</w:t>
      </w:r>
    </w:p>
    <w:p w:rsidR="001C258B" w:rsidRPr="001C258B" w:rsidRDefault="00DD1F6F" w:rsidP="001C258B">
      <w:pPr>
        <w:pStyle w:val="ab"/>
      </w:pPr>
      <w:r w:rsidRPr="00FA1C43">
        <w:rPr>
          <w:noProof/>
          <w:lang w:eastAsia="ru-RU"/>
        </w:rPr>
        <w:lastRenderedPageBreak/>
        <w:drawing>
          <wp:anchor distT="0" distB="0" distL="114300" distR="114300" simplePos="0" relativeHeight="251672576" behindDoc="0" locked="0" layoutInCell="1" allowOverlap="1" wp14:anchorId="59A504B0" wp14:editId="2AB1ADC7">
            <wp:simplePos x="0" y="0"/>
            <wp:positionH relativeFrom="margin">
              <wp:posOffset>646941</wp:posOffset>
            </wp:positionH>
            <wp:positionV relativeFrom="paragraph">
              <wp:posOffset>1565724</wp:posOffset>
            </wp:positionV>
            <wp:extent cx="5297805" cy="4457700"/>
            <wp:effectExtent l="0" t="0" r="0" b="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97805" cy="4457700"/>
                    </a:xfrm>
                    <a:prstGeom prst="rect">
                      <a:avLst/>
                    </a:prstGeom>
                  </pic:spPr>
                </pic:pic>
              </a:graphicData>
            </a:graphic>
            <wp14:sizeRelH relativeFrom="margin">
              <wp14:pctWidth>0</wp14:pctWidth>
            </wp14:sizeRelH>
            <wp14:sizeRelV relativeFrom="margin">
              <wp14:pctHeight>0</wp14:pctHeight>
            </wp14:sizeRelV>
          </wp:anchor>
        </w:drawing>
      </w:r>
      <w:r w:rsidR="001C258B">
        <w:t>В свою очередь сервис сессий является особенным</w:t>
      </w:r>
      <w:r w:rsidR="00FA1C43">
        <w:t xml:space="preserve"> (см. рис 1</w:t>
      </w:r>
      <w:r w:rsidR="00FD4981">
        <w:t>7</w:t>
      </w:r>
      <w:r w:rsidR="00FA1C43">
        <w:t>)</w:t>
      </w:r>
      <w:r w:rsidR="001C258B">
        <w:t xml:space="preserve">, он имеет в себе статичную </w:t>
      </w:r>
      <w:r w:rsidR="001C258B">
        <w:rPr>
          <w:lang w:val="en-US"/>
        </w:rPr>
        <w:t>HashMap</w:t>
      </w:r>
      <w:r w:rsidR="001C258B" w:rsidRPr="001C258B">
        <w:t>&lt;</w:t>
      </w:r>
      <w:r w:rsidR="001C258B">
        <w:rPr>
          <w:lang w:val="en-US"/>
        </w:rPr>
        <w:t>Integer</w:t>
      </w:r>
      <w:r w:rsidR="001C258B">
        <w:t xml:space="preserve">, </w:t>
      </w:r>
      <w:r w:rsidR="001C258B">
        <w:rPr>
          <w:lang w:val="en-US"/>
        </w:rPr>
        <w:t>Integer</w:t>
      </w:r>
      <w:r w:rsidR="001C258B" w:rsidRPr="001C258B">
        <w:t xml:space="preserve">&gt; </w:t>
      </w:r>
      <w:r w:rsidR="001C258B">
        <w:t xml:space="preserve">которая хранит как пару ключ-значение номер сессии и </w:t>
      </w:r>
      <w:r w:rsidR="00FA1C43">
        <w:rPr>
          <w:lang w:val="en-US"/>
        </w:rPr>
        <w:t>id</w:t>
      </w:r>
      <w:r w:rsidR="00FA1C43" w:rsidRPr="00FA1C43">
        <w:t xml:space="preserve"> </w:t>
      </w:r>
      <w:r w:rsidR="00FA1C43">
        <w:t>пользователя соответственно. Это в дальнейшем понадобится для проверки, может ли пользователь данной сессии выполнить действие, которое он пытается сделать.</w:t>
      </w:r>
      <w:r w:rsidR="001C258B">
        <w:t xml:space="preserve"> </w:t>
      </w:r>
    </w:p>
    <w:p w:rsidR="00A460D6" w:rsidRDefault="00A46E4B" w:rsidP="00FA1C43">
      <w:pPr>
        <w:pStyle w:val="ab"/>
        <w:ind w:firstLine="0"/>
        <w:jc w:val="center"/>
        <w:rPr>
          <w:sz w:val="24"/>
        </w:rPr>
      </w:pPr>
      <w:r>
        <w:rPr>
          <w:sz w:val="24"/>
        </w:rPr>
        <w:t>Рис.</w:t>
      </w:r>
      <w:r w:rsidR="003576DA">
        <w:rPr>
          <w:sz w:val="24"/>
        </w:rPr>
        <w:t xml:space="preserve"> 1</w:t>
      </w:r>
      <w:r w:rsidR="00FD4981">
        <w:rPr>
          <w:sz w:val="24"/>
        </w:rPr>
        <w:t>7</w:t>
      </w:r>
      <w:r w:rsidR="00FA1C43">
        <w:rPr>
          <w:sz w:val="24"/>
        </w:rPr>
        <w:t>. Сервис сессий</w:t>
      </w:r>
    </w:p>
    <w:p w:rsidR="00DD1F6F" w:rsidRPr="00DD1F6F" w:rsidRDefault="00DD1F6F" w:rsidP="00FA1C43">
      <w:pPr>
        <w:pStyle w:val="ab"/>
        <w:ind w:firstLine="0"/>
        <w:jc w:val="center"/>
      </w:pPr>
    </w:p>
    <w:p w:rsidR="00DD1F6F" w:rsidRDefault="00FA1C43" w:rsidP="00DD1F6F">
      <w:pPr>
        <w:pStyle w:val="ab"/>
        <w:rPr>
          <w:b/>
        </w:rPr>
      </w:pPr>
      <w:r>
        <w:t xml:space="preserve">Результатом текущей работы будет следующая схема, </w:t>
      </w:r>
      <w:r w:rsidR="001C6923">
        <w:t xml:space="preserve">приложение подключается к СУБД, взаимодействует с таблицами с помощью репозиториев, в свою очередь, сервисы берут взаимодействуют с сущностями в репозиториях, если в этот момент возникает какая-либо ошибка, метод, обрабатывающий действие, </w:t>
      </w:r>
      <w:r w:rsidR="001D5964">
        <w:t>создается экспешен</w:t>
      </w:r>
      <w:r w:rsidR="001C6923">
        <w:t>, которая должна будет обработаться далее.</w:t>
      </w:r>
      <w:r w:rsidR="00DD1F6F">
        <w:rPr>
          <w:b/>
        </w:rPr>
        <w:br w:type="page"/>
      </w:r>
    </w:p>
    <w:p w:rsidR="00AF4E14" w:rsidRPr="00741906" w:rsidRDefault="00B67D9C" w:rsidP="00741906">
      <w:pPr>
        <w:pStyle w:val="ab"/>
        <w:ind w:firstLine="0"/>
        <w:jc w:val="center"/>
        <w:outlineLvl w:val="2"/>
        <w:rPr>
          <w:b/>
        </w:rPr>
      </w:pPr>
      <w:bookmarkStart w:id="14" w:name="_Toc136025175"/>
      <w:r>
        <w:rPr>
          <w:b/>
        </w:rPr>
        <w:lastRenderedPageBreak/>
        <w:t xml:space="preserve">2.2.5. Обработка </w:t>
      </w:r>
      <w:r>
        <w:rPr>
          <w:b/>
          <w:lang w:val="en-US"/>
        </w:rPr>
        <w:t>HTTP</w:t>
      </w:r>
      <w:r w:rsidR="0010436E">
        <w:rPr>
          <w:b/>
        </w:rPr>
        <w:t xml:space="preserve"> запросов и их ошибок</w:t>
      </w:r>
      <w:bookmarkEnd w:id="14"/>
    </w:p>
    <w:p w:rsidR="00C46707" w:rsidRDefault="00B67D9C" w:rsidP="00C46707">
      <w:pPr>
        <w:pStyle w:val="ab"/>
      </w:pPr>
      <w:r w:rsidRPr="00B67D9C">
        <w:t xml:space="preserve"> </w:t>
      </w:r>
      <w:r>
        <w:t xml:space="preserve">Началом взаимодействия с серверной частью системы является вход в систему, </w:t>
      </w:r>
      <w:r w:rsidR="00982261">
        <w:t>так</w:t>
      </w:r>
      <w:r w:rsidR="00C46707">
        <w:t xml:space="preserve">же нужно узнать какие каналы доступны пользователю, все эти действия носят разовый характер. Для данных действий не требуется открывать </w:t>
      </w:r>
      <w:r w:rsidR="00C46707">
        <w:rPr>
          <w:lang w:val="en-US"/>
        </w:rPr>
        <w:t>WebSocket</w:t>
      </w:r>
      <w:r w:rsidR="00C46707" w:rsidRPr="00C74F28">
        <w:t xml:space="preserve"> </w:t>
      </w:r>
      <w:r w:rsidR="00C46707">
        <w:t xml:space="preserve">соединения, хватит обычных </w:t>
      </w:r>
      <w:r w:rsidR="00C46707">
        <w:rPr>
          <w:lang w:val="en-US"/>
        </w:rPr>
        <w:t>HTTP</w:t>
      </w:r>
      <w:r w:rsidR="00C46707">
        <w:t xml:space="preserve"> запросов. Это является экономией ресурсов как пользователя, так и сервера. Таких образом можно разделить на два контроллера </w:t>
      </w:r>
      <w:r w:rsidR="00C46707" w:rsidRPr="00C46707">
        <w:t>UserControllerREST</w:t>
      </w:r>
      <w:r w:rsidR="00C46707">
        <w:t xml:space="preserve"> и </w:t>
      </w:r>
      <w:r w:rsidR="00C46707" w:rsidRPr="00C46707">
        <w:t>ChannelControllerREST</w:t>
      </w:r>
      <w:r w:rsidR="00C46707">
        <w:t xml:space="preserve">. </w:t>
      </w:r>
    </w:p>
    <w:p w:rsidR="00741906" w:rsidRDefault="00C46707" w:rsidP="00741906">
      <w:pPr>
        <w:pStyle w:val="ab"/>
      </w:pPr>
      <w:r>
        <w:t xml:space="preserve">По причине того, что оба контроллера имеют одинаковую структуру, рассмотреть можно один, пускай это будет </w:t>
      </w:r>
      <w:r w:rsidRPr="00C46707">
        <w:t>UserControllerREST (</w:t>
      </w:r>
      <w:r>
        <w:t>см. рис. 1</w:t>
      </w:r>
      <w:r w:rsidR="00FD4981">
        <w:t>8</w:t>
      </w:r>
      <w:r w:rsidRPr="00C46707">
        <w:t>).</w:t>
      </w:r>
    </w:p>
    <w:p w:rsidR="00C46707" w:rsidRDefault="00741906" w:rsidP="00C46707">
      <w:pPr>
        <w:pStyle w:val="ab"/>
        <w:ind w:firstLine="0"/>
        <w:jc w:val="center"/>
        <w:rPr>
          <w:sz w:val="24"/>
        </w:rPr>
      </w:pPr>
      <w:r>
        <w:rPr>
          <w:noProof/>
          <w:lang w:eastAsia="ru-RU"/>
        </w:rPr>
        <w:drawing>
          <wp:anchor distT="0" distB="0" distL="114300" distR="114300" simplePos="0" relativeHeight="251687936" behindDoc="0" locked="0" layoutInCell="1" allowOverlap="1" wp14:anchorId="7D647CF6" wp14:editId="131AE91F">
            <wp:simplePos x="0" y="0"/>
            <wp:positionH relativeFrom="margin">
              <wp:posOffset>-1905</wp:posOffset>
            </wp:positionH>
            <wp:positionV relativeFrom="paragraph">
              <wp:posOffset>167723</wp:posOffset>
            </wp:positionV>
            <wp:extent cx="6480810" cy="3095625"/>
            <wp:effectExtent l="0" t="0" r="0" b="9525"/>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rctrl.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80810" cy="3095625"/>
                    </a:xfrm>
                    <a:prstGeom prst="rect">
                      <a:avLst/>
                    </a:prstGeom>
                  </pic:spPr>
                </pic:pic>
              </a:graphicData>
            </a:graphic>
            <wp14:sizeRelH relativeFrom="margin">
              <wp14:pctWidth>0</wp14:pctWidth>
            </wp14:sizeRelH>
            <wp14:sizeRelV relativeFrom="margin">
              <wp14:pctHeight>0</wp14:pctHeight>
            </wp14:sizeRelV>
          </wp:anchor>
        </w:drawing>
      </w:r>
      <w:r w:rsidR="00A46E4B">
        <w:rPr>
          <w:sz w:val="24"/>
        </w:rPr>
        <w:t>Рис.</w:t>
      </w:r>
      <w:r w:rsidR="00FD4981">
        <w:rPr>
          <w:sz w:val="24"/>
        </w:rPr>
        <w:t xml:space="preserve"> 18</w:t>
      </w:r>
      <w:r w:rsidR="00C46707">
        <w:rPr>
          <w:sz w:val="24"/>
        </w:rPr>
        <w:t xml:space="preserve">. Класс </w:t>
      </w:r>
      <w:r w:rsidR="00C46707" w:rsidRPr="00C46707">
        <w:rPr>
          <w:sz w:val="24"/>
        </w:rPr>
        <w:t>UserControllerREST</w:t>
      </w:r>
      <w:r w:rsidR="00440544">
        <w:rPr>
          <w:sz w:val="24"/>
        </w:rPr>
        <w:t xml:space="preserve"> </w:t>
      </w:r>
    </w:p>
    <w:p w:rsidR="00440544" w:rsidRDefault="00440544" w:rsidP="00440544">
      <w:pPr>
        <w:pStyle w:val="ab"/>
      </w:pPr>
    </w:p>
    <w:p w:rsidR="00274E0B" w:rsidRDefault="00440544" w:rsidP="00440544">
      <w:pPr>
        <w:pStyle w:val="ab"/>
      </w:pPr>
      <w:r>
        <w:t xml:space="preserve">Как и у ранее продемонстрированных классов данный пример не лишен аннотаций, указывающих на его принадлежность к определенным механизмам фреймворка. В данном случае у нас имеются аннотации </w:t>
      </w:r>
      <w:r>
        <w:rPr>
          <w:lang w:val="en-US"/>
        </w:rPr>
        <w:t>RestContorller</w:t>
      </w:r>
      <w:r>
        <w:t xml:space="preserve"> и </w:t>
      </w:r>
      <w:r>
        <w:rPr>
          <w:lang w:val="en-US"/>
        </w:rPr>
        <w:t>RequestMapping</w:t>
      </w:r>
      <w:r w:rsidRPr="00440544">
        <w:t>(“</w:t>
      </w:r>
      <w:r>
        <w:rPr>
          <w:lang w:val="en-US"/>
        </w:rPr>
        <w:t>api</w:t>
      </w:r>
      <w:r w:rsidRPr="00440544">
        <w:t>/</w:t>
      </w:r>
      <w:r>
        <w:rPr>
          <w:lang w:val="en-US"/>
        </w:rPr>
        <w:t>users</w:t>
      </w:r>
      <w:r w:rsidRPr="00440544">
        <w:t>”)</w:t>
      </w:r>
      <w:r>
        <w:t xml:space="preserve">, второй указывает на то с какого </w:t>
      </w:r>
      <w:r>
        <w:rPr>
          <w:lang w:val="en-US"/>
        </w:rPr>
        <w:t>URL</w:t>
      </w:r>
      <w:r w:rsidRPr="00440544">
        <w:t xml:space="preserve"> </w:t>
      </w:r>
      <w:r>
        <w:t xml:space="preserve">начинаются все </w:t>
      </w:r>
      <w:r w:rsidR="00274E0B">
        <w:t>эндпоинты</w:t>
      </w:r>
      <w:r>
        <w:t xml:space="preserve">, то есть все запросы будут выглядеть </w:t>
      </w:r>
      <w:r w:rsidRPr="00440544">
        <w:rPr>
          <w:lang w:val="en-US"/>
        </w:rPr>
        <w:t>http</w:t>
      </w:r>
      <w:r w:rsidRPr="00440544">
        <w:t>://</w:t>
      </w:r>
      <w:r w:rsidRPr="00440544">
        <w:rPr>
          <w:lang w:val="en-US"/>
        </w:rPr>
        <w:t>IP</w:t>
      </w:r>
      <w:r w:rsidRPr="00440544">
        <w:t>/</w:t>
      </w:r>
      <w:r w:rsidRPr="00440544">
        <w:rPr>
          <w:lang w:val="en-US"/>
        </w:rPr>
        <w:t>api</w:t>
      </w:r>
      <w:r w:rsidRPr="00440544">
        <w:t>/</w:t>
      </w:r>
      <w:r w:rsidRPr="00440544">
        <w:rPr>
          <w:lang w:val="en-US"/>
        </w:rPr>
        <w:t>users</w:t>
      </w:r>
      <w:r w:rsidRPr="00440544">
        <w:t>/*</w:t>
      </w:r>
      <w:r>
        <w:t xml:space="preserve">, под звездочкой подразумевается дальнейший путь к запросам. </w:t>
      </w:r>
    </w:p>
    <w:p w:rsidR="00440544" w:rsidRDefault="00440544" w:rsidP="00440544">
      <w:pPr>
        <w:pStyle w:val="ab"/>
      </w:pPr>
      <w:r>
        <w:t>Первая в свою очередь удобная аннотация, которая сама по себе аннотируется с помощ</w:t>
      </w:r>
      <w:r w:rsidR="00DB6C87">
        <w:t xml:space="preserve">ью Controller и </w:t>
      </w:r>
      <w:r>
        <w:t xml:space="preserve">ResponseBody. Типы, которые содержат эту аннотацию, </w:t>
      </w:r>
      <w:r>
        <w:lastRenderedPageBreak/>
        <w:t>рассматривают</w:t>
      </w:r>
      <w:r w:rsidR="00DB6C87">
        <w:t xml:space="preserve">ся как контроллеры, где методы </w:t>
      </w:r>
      <w:r>
        <w:t>RequestMapping по</w:t>
      </w:r>
      <w:r w:rsidR="00DB6C87">
        <w:t xml:space="preserve"> умолчанию принимают семантику </w:t>
      </w:r>
      <w:r>
        <w:t>ResponseBody.</w:t>
      </w:r>
    </w:p>
    <w:p w:rsidR="00274E0B" w:rsidRPr="0010436E" w:rsidRDefault="00274E0B" w:rsidP="00440544">
      <w:pPr>
        <w:pStyle w:val="ab"/>
      </w:pPr>
      <w:r>
        <w:t xml:space="preserve">Эндпоинты описываются методами данного класса. </w:t>
      </w:r>
      <w:r w:rsidR="008C554F">
        <w:t>Например,</w:t>
      </w:r>
      <w:r>
        <w:t xml:space="preserve"> методы </w:t>
      </w:r>
      <w:r w:rsidR="008C554F">
        <w:rPr>
          <w:lang w:val="en-US"/>
        </w:rPr>
        <w:t>login</w:t>
      </w:r>
      <w:r w:rsidR="008C554F" w:rsidRPr="008C554F">
        <w:t xml:space="preserve"> </w:t>
      </w:r>
      <w:r w:rsidR="008C554F">
        <w:t xml:space="preserve">и </w:t>
      </w:r>
      <w:r w:rsidR="008C554F">
        <w:rPr>
          <w:lang w:val="en-US"/>
        </w:rPr>
        <w:t>update</w:t>
      </w:r>
      <w:r w:rsidR="008C554F" w:rsidRPr="008C554F">
        <w:t xml:space="preserve"> </w:t>
      </w:r>
      <w:r w:rsidR="008C554F">
        <w:t>(см. рис. 1</w:t>
      </w:r>
      <w:r w:rsidR="00FD4981">
        <w:t>9</w:t>
      </w:r>
      <w:r w:rsidR="008C554F">
        <w:t>)</w:t>
      </w:r>
      <w:r w:rsidR="008C554F" w:rsidRPr="008C554F">
        <w:t xml:space="preserve"> </w:t>
      </w:r>
      <w:r w:rsidR="00DB6C87">
        <w:t>имеющие</w:t>
      </w:r>
      <w:r w:rsidR="008C554F">
        <w:t xml:space="preserve"> аннотацию маппинга, первый для </w:t>
      </w:r>
      <w:r w:rsidR="008C554F">
        <w:rPr>
          <w:lang w:val="en-US"/>
        </w:rPr>
        <w:t>POST</w:t>
      </w:r>
      <w:r w:rsidR="008C554F" w:rsidRPr="008C554F">
        <w:t xml:space="preserve"> </w:t>
      </w:r>
      <w:r w:rsidR="008C554F">
        <w:t xml:space="preserve">запроса, второй для </w:t>
      </w:r>
      <w:r w:rsidR="008C554F">
        <w:rPr>
          <w:lang w:val="en-US"/>
        </w:rPr>
        <w:t>PATCH</w:t>
      </w:r>
      <w:r w:rsidR="00DB6C87">
        <w:t xml:space="preserve">, </w:t>
      </w:r>
      <w:r w:rsidR="00DB6C87">
        <w:rPr>
          <w:lang w:val="en-US"/>
        </w:rPr>
        <w:t>value</w:t>
      </w:r>
      <w:r w:rsidR="00DB6C87" w:rsidRPr="00DB6C87">
        <w:t xml:space="preserve"> </w:t>
      </w:r>
      <w:r w:rsidR="00DB6C87">
        <w:t xml:space="preserve">в котором означает продолжение ссылки, </w:t>
      </w:r>
      <w:r w:rsidR="00DB6C87">
        <w:rPr>
          <w:lang w:val="en-US"/>
        </w:rPr>
        <w:t>consumes</w:t>
      </w:r>
      <w:r w:rsidR="00DB6C87" w:rsidRPr="00DB6C87">
        <w:t xml:space="preserve"> </w:t>
      </w:r>
      <w:r w:rsidR="00DB6C87">
        <w:t xml:space="preserve">указывает какого формата должно быть тело запроса, </w:t>
      </w:r>
      <w:r w:rsidR="00DB6C87">
        <w:rPr>
          <w:lang w:val="en-US"/>
        </w:rPr>
        <w:t>produces</w:t>
      </w:r>
      <w:r w:rsidR="00DB6C87" w:rsidRPr="00DB6C87">
        <w:t xml:space="preserve"> </w:t>
      </w:r>
      <w:r w:rsidR="00DB6C87">
        <w:t>тело ответа</w:t>
      </w:r>
      <w:r w:rsidR="0010436E">
        <w:t>.</w:t>
      </w:r>
      <w:r w:rsidR="00DB6C87">
        <w:t xml:space="preserve"> </w:t>
      </w:r>
    </w:p>
    <w:p w:rsidR="00440544" w:rsidRDefault="00741906" w:rsidP="00C46707">
      <w:pPr>
        <w:pStyle w:val="ab"/>
        <w:ind w:firstLine="0"/>
        <w:jc w:val="center"/>
        <w:rPr>
          <w:sz w:val="24"/>
        </w:rPr>
      </w:pPr>
      <w:r>
        <w:rPr>
          <w:noProof/>
          <w:lang w:eastAsia="ru-RU"/>
        </w:rPr>
        <w:drawing>
          <wp:anchor distT="0" distB="0" distL="114300" distR="114300" simplePos="0" relativeHeight="251679744" behindDoc="0" locked="0" layoutInCell="1" allowOverlap="1" wp14:anchorId="0A6E1891" wp14:editId="3CB11F09">
            <wp:simplePos x="0" y="0"/>
            <wp:positionH relativeFrom="margin">
              <wp:posOffset>0</wp:posOffset>
            </wp:positionH>
            <wp:positionV relativeFrom="paragraph">
              <wp:posOffset>171450</wp:posOffset>
            </wp:positionV>
            <wp:extent cx="6480810" cy="2720340"/>
            <wp:effectExtent l="0" t="0" r="0" b="381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80810" cy="2720340"/>
                    </a:xfrm>
                    <a:prstGeom prst="rect">
                      <a:avLst/>
                    </a:prstGeom>
                  </pic:spPr>
                </pic:pic>
              </a:graphicData>
            </a:graphic>
          </wp:anchor>
        </w:drawing>
      </w:r>
      <w:r w:rsidR="00A46E4B">
        <w:rPr>
          <w:sz w:val="24"/>
        </w:rPr>
        <w:t>Рис.</w:t>
      </w:r>
      <w:r w:rsidR="00DB6C87">
        <w:rPr>
          <w:sz w:val="24"/>
        </w:rPr>
        <w:t xml:space="preserve"> 1</w:t>
      </w:r>
      <w:r w:rsidR="00FD4981">
        <w:rPr>
          <w:sz w:val="24"/>
        </w:rPr>
        <w:t>9</w:t>
      </w:r>
      <w:r w:rsidR="00DB6C87">
        <w:rPr>
          <w:sz w:val="24"/>
        </w:rPr>
        <w:t xml:space="preserve">. Методы-эндпоинты в </w:t>
      </w:r>
      <w:r w:rsidR="00DB6C87">
        <w:rPr>
          <w:sz w:val="24"/>
          <w:lang w:val="en-US"/>
        </w:rPr>
        <w:t>REST</w:t>
      </w:r>
      <w:r w:rsidR="00DB6C87" w:rsidRPr="00DB6C87">
        <w:rPr>
          <w:sz w:val="24"/>
        </w:rPr>
        <w:t xml:space="preserve"> </w:t>
      </w:r>
      <w:r w:rsidR="00DB6C87">
        <w:rPr>
          <w:sz w:val="24"/>
        </w:rPr>
        <w:t>контроллере</w:t>
      </w:r>
    </w:p>
    <w:p w:rsidR="00DD1F6F" w:rsidRPr="00DD1F6F" w:rsidRDefault="00DD1F6F" w:rsidP="00C46707">
      <w:pPr>
        <w:pStyle w:val="ab"/>
        <w:ind w:firstLine="0"/>
        <w:jc w:val="center"/>
      </w:pPr>
    </w:p>
    <w:p w:rsidR="00DB6C87" w:rsidRDefault="00DB6C87" w:rsidP="00DB6C87">
      <w:pPr>
        <w:pStyle w:val="ab"/>
      </w:pPr>
      <w:r>
        <w:t xml:space="preserve">Во время выполнения запроса может произойти сбой, возможно неверно указанная ссылка или тело запроса не верно или же не указан </w:t>
      </w:r>
      <w:r>
        <w:rPr>
          <w:lang w:val="en-US"/>
        </w:rPr>
        <w:t>id</w:t>
      </w:r>
      <w:r w:rsidRPr="00DB6C87">
        <w:t xml:space="preserve"> </w:t>
      </w:r>
      <w:r>
        <w:t>сессии. Требуется обрабатывать такие запросы и возвращать ошибку в виде понятного сообщения, которое может прочитать человек и понять, что произошло.</w:t>
      </w:r>
    </w:p>
    <w:p w:rsidR="0016693E" w:rsidRPr="00C76EA4" w:rsidRDefault="00DB6C87" w:rsidP="00C76EA4">
      <w:pPr>
        <w:pStyle w:val="ab"/>
      </w:pPr>
      <w:r>
        <w:t>Для данной цели требуется создать новый обработчик</w:t>
      </w:r>
      <w:r w:rsidRPr="00DB6C87">
        <w:t xml:space="preserve"> с аннотацией</w:t>
      </w:r>
      <w:r>
        <w:t xml:space="preserve"> </w:t>
      </w:r>
      <w:r w:rsidRPr="00DB6C87">
        <w:rPr>
          <w:lang w:val="en-US"/>
        </w:rPr>
        <w:t>RestControllerAdvice</w:t>
      </w:r>
      <w:r w:rsidR="008650AE">
        <w:t xml:space="preserve">, предназначенный </w:t>
      </w:r>
      <w:r w:rsidR="008650AE" w:rsidRPr="008650AE">
        <w:t>для написания общего кода обработки исключений</w:t>
      </w:r>
      <w:r w:rsidR="008650AE">
        <w:t>, то есть, не требуется в каждый контро</w:t>
      </w:r>
      <w:r w:rsidR="00C76EA4">
        <w:t>ллер добавлять методы обработки.</w:t>
      </w:r>
    </w:p>
    <w:p w:rsidR="00741906" w:rsidRDefault="00741906">
      <w:pPr>
        <w:widowControl/>
        <w:autoSpaceDE/>
        <w:autoSpaceDN/>
        <w:spacing w:after="160" w:line="259" w:lineRule="auto"/>
        <w:rPr>
          <w:szCs w:val="28"/>
          <w:lang w:val="ru-RU"/>
        </w:rPr>
      </w:pPr>
      <w:r w:rsidRPr="0039134C">
        <w:rPr>
          <w:lang w:val="ru-RU"/>
        </w:rPr>
        <w:br w:type="page"/>
      </w:r>
    </w:p>
    <w:p w:rsidR="00C76EA4" w:rsidRDefault="005A44DD" w:rsidP="00DB6C87">
      <w:pPr>
        <w:pStyle w:val="ab"/>
      </w:pPr>
      <w:r>
        <w:lastRenderedPageBreak/>
        <w:t xml:space="preserve">В нем требуется создать </w:t>
      </w:r>
      <w:r w:rsidR="00C76EA4">
        <w:t>несколько обработчиков для исключений:</w:t>
      </w:r>
    </w:p>
    <w:p w:rsidR="00C76EA4" w:rsidRDefault="00C76EA4" w:rsidP="00C76EA4">
      <w:pPr>
        <w:pStyle w:val="ab"/>
        <w:numPr>
          <w:ilvl w:val="0"/>
          <w:numId w:val="8"/>
        </w:numPr>
      </w:pPr>
      <w:r w:rsidRPr="00C76EA4">
        <w:t>EntityNotFoundException</w:t>
      </w:r>
      <w:r>
        <w:t>, с кодом 404;</w:t>
      </w:r>
    </w:p>
    <w:p w:rsidR="00C76EA4" w:rsidRDefault="00C76EA4" w:rsidP="00C76EA4">
      <w:pPr>
        <w:pStyle w:val="ab"/>
        <w:numPr>
          <w:ilvl w:val="0"/>
          <w:numId w:val="8"/>
        </w:numPr>
      </w:pPr>
      <w:r w:rsidRPr="00C76EA4">
        <w:t>WIPException</w:t>
      </w:r>
      <w:r>
        <w:t>, с кодом 501;</w:t>
      </w:r>
    </w:p>
    <w:p w:rsidR="00C76EA4" w:rsidRDefault="00C76EA4" w:rsidP="00C76EA4">
      <w:pPr>
        <w:pStyle w:val="ab"/>
        <w:numPr>
          <w:ilvl w:val="0"/>
          <w:numId w:val="8"/>
        </w:numPr>
      </w:pPr>
      <w:r w:rsidRPr="00C76EA4">
        <w:t>IllegalSessionIdException</w:t>
      </w:r>
      <w:r>
        <w:t>, с кодом 401;</w:t>
      </w:r>
    </w:p>
    <w:p w:rsidR="00C76EA4" w:rsidRDefault="00C76EA4" w:rsidP="00C76EA4">
      <w:pPr>
        <w:pStyle w:val="ab"/>
        <w:numPr>
          <w:ilvl w:val="0"/>
          <w:numId w:val="8"/>
        </w:numPr>
      </w:pPr>
      <w:r w:rsidRPr="00C76EA4">
        <w:t>RuntimeException</w:t>
      </w:r>
      <w:r>
        <w:t>, с кодом 500.</w:t>
      </w:r>
    </w:p>
    <w:p w:rsidR="00800EBC" w:rsidRPr="00800EBC" w:rsidRDefault="00741906" w:rsidP="00800EBC">
      <w:pPr>
        <w:pStyle w:val="ab"/>
      </w:pPr>
      <w:r w:rsidRPr="00800EBC">
        <w:rPr>
          <w:noProof/>
          <w:lang w:eastAsia="ru-RU"/>
        </w:rPr>
        <w:drawing>
          <wp:anchor distT="0" distB="0" distL="114300" distR="114300" simplePos="0" relativeHeight="251685888" behindDoc="0" locked="0" layoutInCell="1" allowOverlap="1" wp14:anchorId="7200641F" wp14:editId="140E00E3">
            <wp:simplePos x="0" y="0"/>
            <wp:positionH relativeFrom="margin">
              <wp:align>center</wp:align>
            </wp:positionH>
            <wp:positionV relativeFrom="paragraph">
              <wp:posOffset>1988820</wp:posOffset>
            </wp:positionV>
            <wp:extent cx="6417310" cy="2623820"/>
            <wp:effectExtent l="0" t="0" r="2540" b="508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417310" cy="2623820"/>
                    </a:xfrm>
                    <a:prstGeom prst="rect">
                      <a:avLst/>
                    </a:prstGeom>
                  </pic:spPr>
                </pic:pic>
              </a:graphicData>
            </a:graphic>
            <wp14:sizeRelH relativeFrom="page">
              <wp14:pctWidth>0</wp14:pctWidth>
            </wp14:sizeRelH>
            <wp14:sizeRelV relativeFrom="page">
              <wp14:pctHeight>0</wp14:pctHeight>
            </wp14:sizeRelV>
          </wp:anchor>
        </w:drawing>
      </w:r>
      <w:r w:rsidR="00D63450">
        <w:t>Последний требуется для непреднамеренных ошибок, которые могут возникнуть в любой момент.</w:t>
      </w:r>
      <w:r w:rsidR="00800EBC">
        <w:t xml:space="preserve"> Разница обработчиков, только в том какой они код выдают и на какую ошибку вызываться, даже структура тела ответа будет идентичная (см. рис. </w:t>
      </w:r>
      <w:r w:rsidR="00FD4981">
        <w:t>20</w:t>
      </w:r>
      <w:r w:rsidR="00800EBC">
        <w:t xml:space="preserve">).  В аннотации </w:t>
      </w:r>
      <w:r w:rsidR="00800EBC" w:rsidRPr="00800EBC">
        <w:t>ResponseStatus</w:t>
      </w:r>
      <w:r w:rsidR="00800EBC">
        <w:t xml:space="preserve"> указывается статус </w:t>
      </w:r>
      <w:r w:rsidR="00800EBC">
        <w:rPr>
          <w:lang w:val="en-US"/>
        </w:rPr>
        <w:t>HTTP</w:t>
      </w:r>
      <w:r w:rsidR="00800EBC">
        <w:t xml:space="preserve">, который вернется с ответом, в свою очередь </w:t>
      </w:r>
      <w:r w:rsidR="00800EBC">
        <w:rPr>
          <w:lang w:val="en-US"/>
        </w:rPr>
        <w:t>ExceptionHandler</w:t>
      </w:r>
      <w:r w:rsidR="00800EBC" w:rsidRPr="00800EBC">
        <w:t xml:space="preserve"> </w:t>
      </w:r>
      <w:r w:rsidR="00800EBC">
        <w:t>класс ошибки, которая будет обработана.</w:t>
      </w:r>
    </w:p>
    <w:p w:rsidR="00741906" w:rsidRDefault="00A46E4B" w:rsidP="0016693E">
      <w:pPr>
        <w:pStyle w:val="ab"/>
        <w:ind w:firstLine="0"/>
        <w:jc w:val="center"/>
        <w:rPr>
          <w:sz w:val="24"/>
        </w:rPr>
      </w:pPr>
      <w:r>
        <w:rPr>
          <w:sz w:val="24"/>
        </w:rPr>
        <w:t>Рис.</w:t>
      </w:r>
      <w:r w:rsidR="00FD4981">
        <w:rPr>
          <w:sz w:val="24"/>
        </w:rPr>
        <w:t xml:space="preserve"> 20</w:t>
      </w:r>
      <w:r w:rsidR="00800EBC">
        <w:rPr>
          <w:sz w:val="24"/>
        </w:rPr>
        <w:t>. Пример о</w:t>
      </w:r>
      <w:r w:rsidR="0016693E">
        <w:rPr>
          <w:sz w:val="24"/>
        </w:rPr>
        <w:t>бработчик</w:t>
      </w:r>
      <w:r w:rsidR="00800EBC">
        <w:rPr>
          <w:sz w:val="24"/>
        </w:rPr>
        <w:t>а</w:t>
      </w:r>
      <w:r w:rsidR="0016693E">
        <w:rPr>
          <w:sz w:val="24"/>
        </w:rPr>
        <w:t xml:space="preserve"> ошибок </w:t>
      </w:r>
      <w:r w:rsidR="0016693E">
        <w:rPr>
          <w:sz w:val="24"/>
          <w:lang w:val="en-US"/>
        </w:rPr>
        <w:t>HTTP</w:t>
      </w:r>
      <w:r w:rsidR="0016693E" w:rsidRPr="00817012">
        <w:rPr>
          <w:sz w:val="24"/>
        </w:rPr>
        <w:t xml:space="preserve"> </w:t>
      </w:r>
      <w:r w:rsidR="0016693E">
        <w:rPr>
          <w:sz w:val="24"/>
        </w:rPr>
        <w:t>запросов</w:t>
      </w:r>
    </w:p>
    <w:p w:rsidR="0016693E" w:rsidRPr="00741906" w:rsidRDefault="00741906" w:rsidP="00741906">
      <w:pPr>
        <w:widowControl/>
        <w:autoSpaceDE/>
        <w:autoSpaceDN/>
        <w:spacing w:after="160" w:line="259" w:lineRule="auto"/>
        <w:rPr>
          <w:sz w:val="24"/>
          <w:szCs w:val="28"/>
          <w:lang w:val="ru-RU"/>
        </w:rPr>
      </w:pPr>
      <w:r w:rsidRPr="0039134C">
        <w:rPr>
          <w:sz w:val="24"/>
          <w:lang w:val="ru-RU"/>
        </w:rPr>
        <w:br w:type="page"/>
      </w:r>
    </w:p>
    <w:p w:rsidR="0016693E" w:rsidRPr="00817012" w:rsidRDefault="0016693E" w:rsidP="0016693E">
      <w:pPr>
        <w:pStyle w:val="ab"/>
        <w:ind w:firstLine="0"/>
        <w:jc w:val="center"/>
        <w:rPr>
          <w:sz w:val="24"/>
        </w:rPr>
      </w:pPr>
    </w:p>
    <w:p w:rsidR="007B01C4" w:rsidRDefault="00B67D9C" w:rsidP="00817012">
      <w:pPr>
        <w:pStyle w:val="ab"/>
        <w:ind w:firstLine="0"/>
        <w:jc w:val="center"/>
        <w:outlineLvl w:val="2"/>
        <w:rPr>
          <w:b/>
        </w:rPr>
      </w:pPr>
      <w:bookmarkStart w:id="15" w:name="_Toc136025176"/>
      <w:r>
        <w:rPr>
          <w:b/>
        </w:rPr>
        <w:t>2.2.6</w:t>
      </w:r>
      <w:r w:rsidR="001C6923">
        <w:rPr>
          <w:b/>
        </w:rPr>
        <w:t xml:space="preserve">. </w:t>
      </w:r>
      <w:r w:rsidR="007B01C4">
        <w:rPr>
          <w:b/>
          <w:lang w:val="en-US"/>
        </w:rPr>
        <w:t>WebSocket</w:t>
      </w:r>
      <w:r w:rsidR="007B01C4" w:rsidRPr="007B01C4">
        <w:rPr>
          <w:b/>
        </w:rPr>
        <w:t xml:space="preserve"> </w:t>
      </w:r>
      <w:r w:rsidR="007B01C4">
        <w:rPr>
          <w:b/>
        </w:rPr>
        <w:t>соединение</w:t>
      </w:r>
      <w:bookmarkEnd w:id="15"/>
    </w:p>
    <w:p w:rsidR="009D102E" w:rsidRDefault="009D102E" w:rsidP="009D102E">
      <w:pPr>
        <w:pStyle w:val="ab"/>
      </w:pPr>
      <w:r>
        <w:t xml:space="preserve">Как и предыдущим типом соединения </w:t>
      </w:r>
      <w:r>
        <w:rPr>
          <w:lang w:val="en-US"/>
        </w:rPr>
        <w:t>Spring</w:t>
      </w:r>
      <w:r w:rsidRPr="009D102E">
        <w:t xml:space="preserve"> </w:t>
      </w:r>
      <w:r>
        <w:t xml:space="preserve">позволяет организовать </w:t>
      </w:r>
      <w:r>
        <w:rPr>
          <w:lang w:val="en-US"/>
        </w:rPr>
        <w:t>WS</w:t>
      </w:r>
      <w:r w:rsidRPr="009D102E">
        <w:t xml:space="preserve"> </w:t>
      </w:r>
      <w:r>
        <w:t xml:space="preserve">соединение достаточно простым образом, для этого потребуется только 2 класса, конфигурации, в котором будут настроена, конвертация сообщений и пути </w:t>
      </w:r>
      <w:r>
        <w:rPr>
          <w:lang w:val="en-US"/>
        </w:rPr>
        <w:t>URL</w:t>
      </w:r>
      <w:r w:rsidRPr="009D102E">
        <w:t xml:space="preserve"> </w:t>
      </w:r>
      <w:r>
        <w:t>откуда и куда будут отсылаться сообщения, и регистрация эндпоинта</w:t>
      </w:r>
      <w:r w:rsidR="00741906">
        <w:t xml:space="preserve"> (см. рис. </w:t>
      </w:r>
      <w:r w:rsidR="003576DA">
        <w:t>2</w:t>
      </w:r>
      <w:r w:rsidR="00FD4981">
        <w:t>1</w:t>
      </w:r>
      <w:r w:rsidR="00741906">
        <w:t>)</w:t>
      </w:r>
      <w:r>
        <w:t>.</w:t>
      </w:r>
    </w:p>
    <w:p w:rsidR="00741906" w:rsidRPr="009D102E" w:rsidRDefault="00741906" w:rsidP="001C4E49">
      <w:pPr>
        <w:pStyle w:val="ab"/>
        <w:ind w:firstLine="0"/>
      </w:pPr>
      <w:r w:rsidRPr="00741906">
        <w:rPr>
          <w:noProof/>
          <w:lang w:eastAsia="ru-RU"/>
        </w:rPr>
        <w:drawing>
          <wp:anchor distT="0" distB="0" distL="114300" distR="114300" simplePos="0" relativeHeight="251686912" behindDoc="0" locked="0" layoutInCell="1" allowOverlap="1" wp14:anchorId="7844AF3F" wp14:editId="7E03F939">
            <wp:simplePos x="0" y="0"/>
            <wp:positionH relativeFrom="margin">
              <wp:align>center</wp:align>
            </wp:positionH>
            <wp:positionV relativeFrom="paragraph">
              <wp:posOffset>239395</wp:posOffset>
            </wp:positionV>
            <wp:extent cx="4890770" cy="4107815"/>
            <wp:effectExtent l="0" t="0" r="5080" b="6985"/>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90770" cy="4107815"/>
                    </a:xfrm>
                    <a:prstGeom prst="rect">
                      <a:avLst/>
                    </a:prstGeom>
                  </pic:spPr>
                </pic:pic>
              </a:graphicData>
            </a:graphic>
            <wp14:sizeRelH relativeFrom="margin">
              <wp14:pctWidth>0</wp14:pctWidth>
            </wp14:sizeRelH>
            <wp14:sizeRelV relativeFrom="margin">
              <wp14:pctHeight>0</wp14:pctHeight>
            </wp14:sizeRelV>
          </wp:anchor>
        </w:drawing>
      </w:r>
    </w:p>
    <w:p w:rsidR="00741906" w:rsidRDefault="00741906" w:rsidP="00741906">
      <w:pPr>
        <w:widowControl/>
        <w:autoSpaceDE/>
        <w:autoSpaceDN/>
        <w:spacing w:after="160" w:line="259" w:lineRule="auto"/>
        <w:jc w:val="center"/>
        <w:rPr>
          <w:sz w:val="24"/>
          <w:lang w:val="ru-RU"/>
        </w:rPr>
      </w:pPr>
      <w:r>
        <w:rPr>
          <w:sz w:val="24"/>
          <w:lang w:val="ru-RU"/>
        </w:rPr>
        <w:t>Р</w:t>
      </w:r>
      <w:r w:rsidR="003576DA">
        <w:rPr>
          <w:sz w:val="24"/>
          <w:lang w:val="ru-RU"/>
        </w:rPr>
        <w:t>ис. 2</w:t>
      </w:r>
      <w:r w:rsidR="00FD4981">
        <w:rPr>
          <w:sz w:val="24"/>
          <w:lang w:val="ru-RU"/>
        </w:rPr>
        <w:t>1</w:t>
      </w:r>
      <w:r>
        <w:rPr>
          <w:sz w:val="24"/>
          <w:lang w:val="ru-RU"/>
        </w:rPr>
        <w:t>. Класс контроллера</w:t>
      </w:r>
    </w:p>
    <w:p w:rsidR="001C4E49" w:rsidRDefault="001C4E49" w:rsidP="001C4E49">
      <w:pPr>
        <w:pStyle w:val="ab"/>
      </w:pPr>
    </w:p>
    <w:p w:rsidR="00DC7188" w:rsidRDefault="00DC7188" w:rsidP="00DC7188">
      <w:pPr>
        <w:pStyle w:val="ab"/>
      </w:pPr>
      <w:r>
        <w:t>Сообщения,</w:t>
      </w:r>
      <w:r w:rsidR="001C4E49">
        <w:t xml:space="preserve"> </w:t>
      </w:r>
      <w:r w:rsidR="002C237B">
        <w:t xml:space="preserve">передаваемые данным способом, работают через </w:t>
      </w:r>
      <w:r w:rsidR="002C237B">
        <w:rPr>
          <w:lang w:val="en-US"/>
        </w:rPr>
        <w:t>STOPM</w:t>
      </w:r>
      <w:r w:rsidR="002C237B">
        <w:t xml:space="preserve"> протокол</w:t>
      </w:r>
      <w:r>
        <w:t>. Это</w:t>
      </w:r>
      <w:r w:rsidRPr="00DC7188">
        <w:t xml:space="preserve"> надстройка над вебсокетом</w:t>
      </w:r>
      <w:r>
        <w:t>,</w:t>
      </w:r>
      <w:r w:rsidR="002C237B">
        <w:t xml:space="preserve"> который </w:t>
      </w:r>
      <w:r>
        <w:t xml:space="preserve">нормирует передачу данных, ведь </w:t>
      </w:r>
      <w:r>
        <w:rPr>
          <w:lang w:val="en-US"/>
        </w:rPr>
        <w:t>WS</w:t>
      </w:r>
      <w:r w:rsidRPr="00DC7188">
        <w:t xml:space="preserve"> </w:t>
      </w:r>
      <w:r>
        <w:t xml:space="preserve">не обязывает представлять данные в типе. Это упросит задачу, к тому же фреймворк, обязывает использовать данный протокол, при данном методе организации. </w:t>
      </w:r>
    </w:p>
    <w:p w:rsidR="00B005EC" w:rsidRDefault="00B005EC" w:rsidP="00DC7188">
      <w:pPr>
        <w:pStyle w:val="ab"/>
      </w:pPr>
      <w:r w:rsidRPr="00B005EC">
        <w:t xml:space="preserve">Клиент и сервер будут взаимодействовать, используя кадры </w:t>
      </w:r>
      <w:r w:rsidRPr="00B005EC">
        <w:rPr>
          <w:lang w:val="en-US"/>
        </w:rPr>
        <w:t>STOMP</w:t>
      </w:r>
      <w:r w:rsidRPr="00B005EC">
        <w:t xml:space="preserve">, отправляемые по потоку. Структура фрейма </w:t>
      </w:r>
      <w:r>
        <w:t xml:space="preserve">сторон одинакова (см. рис. 22), так же </w:t>
      </w:r>
      <w:r>
        <w:lastRenderedPageBreak/>
        <w:t>важным аспектом этих кадров, является команда</w:t>
      </w:r>
      <w:r w:rsidR="003A764D">
        <w:t>, указываемая в самой первой части фрейма, некоторые требуют обязательны заголовок, например, путь</w:t>
      </w:r>
      <w:r w:rsidR="00781A8D">
        <w:t xml:space="preserve"> (см. рис. 22)</w:t>
      </w:r>
      <w:r>
        <w:t>.</w:t>
      </w:r>
    </w:p>
    <w:p w:rsidR="00B005EC" w:rsidRPr="009C5B47" w:rsidRDefault="003A764D" w:rsidP="00B005EC">
      <w:pPr>
        <w:pStyle w:val="ab"/>
        <w:ind w:firstLine="0"/>
        <w:jc w:val="center"/>
        <w:rPr>
          <w:sz w:val="24"/>
        </w:rPr>
      </w:pPr>
      <w:r w:rsidRPr="00B005EC">
        <w:rPr>
          <w:noProof/>
          <w:lang w:eastAsia="ru-RU"/>
        </w:rPr>
        <w:drawing>
          <wp:anchor distT="0" distB="0" distL="114300" distR="114300" simplePos="0" relativeHeight="251691008" behindDoc="0" locked="0" layoutInCell="1" allowOverlap="1" wp14:anchorId="797CEAED" wp14:editId="484D839A">
            <wp:simplePos x="0" y="0"/>
            <wp:positionH relativeFrom="margin">
              <wp:posOffset>1764030</wp:posOffset>
            </wp:positionH>
            <wp:positionV relativeFrom="paragraph">
              <wp:posOffset>171450</wp:posOffset>
            </wp:positionV>
            <wp:extent cx="2943225" cy="1866900"/>
            <wp:effectExtent l="0" t="0" r="9525" b="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943225" cy="1866900"/>
                    </a:xfrm>
                    <a:prstGeom prst="rect">
                      <a:avLst/>
                    </a:prstGeom>
                  </pic:spPr>
                </pic:pic>
              </a:graphicData>
            </a:graphic>
            <wp14:sizeRelH relativeFrom="margin">
              <wp14:pctWidth>0</wp14:pctWidth>
            </wp14:sizeRelH>
            <wp14:sizeRelV relativeFrom="margin">
              <wp14:pctHeight>0</wp14:pctHeight>
            </wp14:sizeRelV>
          </wp:anchor>
        </w:drawing>
      </w:r>
      <w:r w:rsidR="00B005EC">
        <w:rPr>
          <w:sz w:val="24"/>
        </w:rPr>
        <w:t xml:space="preserve">Рис. 22. Структура сообщения </w:t>
      </w:r>
      <w:r w:rsidR="00B005EC">
        <w:rPr>
          <w:sz w:val="24"/>
          <w:lang w:val="en-US"/>
        </w:rPr>
        <w:t>STOMP</w:t>
      </w:r>
    </w:p>
    <w:p w:rsidR="00F52C8F" w:rsidRPr="00F52C8F" w:rsidRDefault="00F52C8F" w:rsidP="003A764D">
      <w:pPr>
        <w:pStyle w:val="ab"/>
        <w:ind w:firstLine="0"/>
      </w:pPr>
    </w:p>
    <w:p w:rsidR="00781A8D" w:rsidRDefault="00B005EC" w:rsidP="00DC7188">
      <w:pPr>
        <w:pStyle w:val="ab"/>
      </w:pPr>
      <w:r>
        <w:t xml:space="preserve"> Для создания и отправки сообщений, требуется контроллер, по виду он мало отличим от </w:t>
      </w:r>
      <w:r>
        <w:rPr>
          <w:lang w:val="en-US"/>
        </w:rPr>
        <w:t>HTTP</w:t>
      </w:r>
      <w:r w:rsidRPr="00B005EC">
        <w:t xml:space="preserve"> </w:t>
      </w:r>
      <w:r>
        <w:t xml:space="preserve">контроллера, но по логике аннотаций значительно. Это и есть </w:t>
      </w:r>
      <w:r w:rsidR="00982261">
        <w:t xml:space="preserve">второй </w:t>
      </w:r>
      <w:r>
        <w:t>класс</w:t>
      </w:r>
      <w:r w:rsidR="00781A8D">
        <w:t xml:space="preserve"> (см. рис. 23)</w:t>
      </w:r>
      <w:r>
        <w:t>.</w:t>
      </w:r>
    </w:p>
    <w:p w:rsidR="00F32BFD" w:rsidRDefault="00781A8D" w:rsidP="00781A8D">
      <w:pPr>
        <w:pStyle w:val="ab"/>
        <w:ind w:firstLine="0"/>
        <w:jc w:val="center"/>
        <w:rPr>
          <w:sz w:val="24"/>
        </w:rPr>
      </w:pPr>
      <w:r w:rsidRPr="00781A8D">
        <w:rPr>
          <w:noProof/>
          <w:lang w:eastAsia="ru-RU"/>
        </w:rPr>
        <w:drawing>
          <wp:anchor distT="0" distB="0" distL="114300" distR="114300" simplePos="0" relativeHeight="251692032" behindDoc="0" locked="0" layoutInCell="1" allowOverlap="1" wp14:anchorId="60BE8E60" wp14:editId="0968D424">
            <wp:simplePos x="0" y="0"/>
            <wp:positionH relativeFrom="margin">
              <wp:align>center</wp:align>
            </wp:positionH>
            <wp:positionV relativeFrom="paragraph">
              <wp:posOffset>1905</wp:posOffset>
            </wp:positionV>
            <wp:extent cx="2886556" cy="3813752"/>
            <wp:effectExtent l="0" t="0" r="9525" b="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886556" cy="3813752"/>
                    </a:xfrm>
                    <a:prstGeom prst="rect">
                      <a:avLst/>
                    </a:prstGeom>
                  </pic:spPr>
                </pic:pic>
              </a:graphicData>
            </a:graphic>
          </wp:anchor>
        </w:drawing>
      </w:r>
      <w:r>
        <w:rPr>
          <w:sz w:val="24"/>
        </w:rPr>
        <w:t>Рис. 23. Начало класса контроллера и пример обработчика.</w:t>
      </w:r>
    </w:p>
    <w:p w:rsidR="00781A8D" w:rsidRDefault="00781A8D" w:rsidP="00781A8D">
      <w:pPr>
        <w:pStyle w:val="ab"/>
        <w:ind w:firstLine="0"/>
        <w:jc w:val="center"/>
      </w:pPr>
    </w:p>
    <w:p w:rsidR="003A764D" w:rsidRDefault="00781A8D" w:rsidP="00DC7188">
      <w:pPr>
        <w:pStyle w:val="ab"/>
      </w:pPr>
      <w:r>
        <w:t xml:space="preserve">Метод обрабатывающий сообщения имеет две аннотации, </w:t>
      </w:r>
      <w:r w:rsidR="00F52C8F">
        <w:t>в первой</w:t>
      </w:r>
      <w:r w:rsidR="003A764D">
        <w:t>,</w:t>
      </w:r>
      <w:r w:rsidR="003A764D" w:rsidRPr="003A764D">
        <w:t xml:space="preserve"> </w:t>
      </w:r>
      <w:r w:rsidR="003A764D">
        <w:rPr>
          <w:lang w:val="en-US"/>
        </w:rPr>
        <w:t>MessageMapping</w:t>
      </w:r>
      <w:r w:rsidR="003A764D">
        <w:t>,</w:t>
      </w:r>
      <w:r w:rsidR="00F52C8F">
        <w:t xml:space="preserve"> указывается с какого </w:t>
      </w:r>
      <w:r w:rsidR="00F52C8F">
        <w:rPr>
          <w:lang w:val="en-US"/>
        </w:rPr>
        <w:t>url</w:t>
      </w:r>
      <w:r w:rsidR="00F52C8F" w:rsidRPr="00F52C8F">
        <w:t xml:space="preserve"> </w:t>
      </w:r>
      <w:r w:rsidR="00F52C8F">
        <w:t xml:space="preserve">обрабатывать сообщения данным образом, </w:t>
      </w:r>
      <w:r w:rsidR="00F52C8F">
        <w:lastRenderedPageBreak/>
        <w:t>вторая</w:t>
      </w:r>
      <w:r w:rsidR="003A764D">
        <w:t xml:space="preserve">, </w:t>
      </w:r>
      <w:r w:rsidR="003A764D">
        <w:rPr>
          <w:lang w:val="en-US"/>
        </w:rPr>
        <w:t>SendTo</w:t>
      </w:r>
      <w:r w:rsidR="003A764D" w:rsidRPr="003A764D">
        <w:t>,</w:t>
      </w:r>
      <w:r w:rsidR="00F52C8F">
        <w:t xml:space="preserve"> куда отправлять результат ответ</w:t>
      </w:r>
      <w:r w:rsidR="003A764D">
        <w:t xml:space="preserve">. Так же у аргументов тоже указываются аннотации, которые используются для модификации пути отправки, </w:t>
      </w:r>
      <w:r w:rsidR="003A764D">
        <w:rPr>
          <w:lang w:val="en-US"/>
        </w:rPr>
        <w:t>DestinationVarible</w:t>
      </w:r>
      <w:r w:rsidR="003A764D">
        <w:t>, в качестве тела,</w:t>
      </w:r>
      <w:r w:rsidR="003A764D" w:rsidRPr="003A764D">
        <w:t xml:space="preserve"> </w:t>
      </w:r>
      <w:r w:rsidR="003A764D">
        <w:rPr>
          <w:lang w:val="en-US"/>
        </w:rPr>
        <w:t>Payload</w:t>
      </w:r>
      <w:r w:rsidR="003A764D" w:rsidRPr="003A764D">
        <w:t xml:space="preserve">, </w:t>
      </w:r>
      <w:r w:rsidR="003A764D">
        <w:t>который обрабатывается ранее указанным конвертором в конфигурации и дополнительные заголовки, которые будут считываться.</w:t>
      </w:r>
    </w:p>
    <w:p w:rsidR="00781A8D" w:rsidRDefault="00C22E33" w:rsidP="00DC7188">
      <w:pPr>
        <w:pStyle w:val="ab"/>
      </w:pPr>
      <w:r w:rsidRPr="00C22E33">
        <w:rPr>
          <w:noProof/>
          <w:lang w:eastAsia="ru-RU"/>
        </w:rPr>
        <w:drawing>
          <wp:anchor distT="0" distB="0" distL="114300" distR="114300" simplePos="0" relativeHeight="251693056" behindDoc="0" locked="0" layoutInCell="1" allowOverlap="1" wp14:anchorId="159F25B3" wp14:editId="1575F57C">
            <wp:simplePos x="0" y="0"/>
            <wp:positionH relativeFrom="margin">
              <wp:align>center</wp:align>
            </wp:positionH>
            <wp:positionV relativeFrom="paragraph">
              <wp:posOffset>1657571</wp:posOffset>
            </wp:positionV>
            <wp:extent cx="6480810" cy="1633220"/>
            <wp:effectExtent l="0" t="0" r="0" b="5080"/>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480810" cy="1633220"/>
                    </a:xfrm>
                    <a:prstGeom prst="rect">
                      <a:avLst/>
                    </a:prstGeom>
                  </pic:spPr>
                </pic:pic>
              </a:graphicData>
            </a:graphic>
            <wp14:sizeRelH relativeFrom="page">
              <wp14:pctWidth>0</wp14:pctWidth>
            </wp14:sizeRelH>
            <wp14:sizeRelV relativeFrom="page">
              <wp14:pctHeight>0</wp14:pctHeight>
            </wp14:sizeRelV>
          </wp:anchor>
        </w:drawing>
      </w:r>
      <w:r w:rsidR="003A764D">
        <w:t>Так же некоторые сообщения могут вызывать преднамеренное или случайное исключение, которое требуется обработать. Для этого требуется в контроллер добавить метод</w:t>
      </w:r>
      <w:r>
        <w:t xml:space="preserve"> (см. рис. 24)</w:t>
      </w:r>
      <w:r w:rsidR="003A764D">
        <w:t>, который будет выполнять данную работу.</w:t>
      </w:r>
      <w:r>
        <w:t xml:space="preserve"> Так же придётся использовать </w:t>
      </w:r>
      <w:r>
        <w:rPr>
          <w:lang w:val="en-US"/>
        </w:rPr>
        <w:t>SimpMessagingTemplate</w:t>
      </w:r>
      <w:r w:rsidRPr="00C22E33">
        <w:t xml:space="preserve">, </w:t>
      </w:r>
      <w:r>
        <w:t>чтобы иметь возможность отправить конкретному человеку сообщение.</w:t>
      </w:r>
    </w:p>
    <w:p w:rsidR="00C22E33" w:rsidRPr="00C22E33" w:rsidRDefault="00C22E33" w:rsidP="00C22E33">
      <w:pPr>
        <w:pStyle w:val="ab"/>
        <w:ind w:firstLine="0"/>
        <w:jc w:val="center"/>
        <w:rPr>
          <w:sz w:val="24"/>
        </w:rPr>
      </w:pPr>
      <w:r>
        <w:rPr>
          <w:sz w:val="24"/>
        </w:rPr>
        <w:t>Рис. 24. Обработчик исключений контроллера, имеющий обратную связь</w:t>
      </w:r>
    </w:p>
    <w:p w:rsidR="00C22E33" w:rsidRDefault="00C22E33" w:rsidP="00DC7188">
      <w:pPr>
        <w:pStyle w:val="ab"/>
      </w:pPr>
    </w:p>
    <w:p w:rsidR="000B061F" w:rsidRPr="00B2270F" w:rsidRDefault="00B2270F" w:rsidP="000B061F">
      <w:pPr>
        <w:pStyle w:val="ab"/>
      </w:pPr>
      <w:r>
        <w:t xml:space="preserve">Для проверки данного функционала требуется воспользоваться либо своей разработкой, которая будет взаимодействовать с соединением, либо </w:t>
      </w:r>
      <w:r>
        <w:rPr>
          <w:lang w:val="en-US"/>
        </w:rPr>
        <w:t>postman</w:t>
      </w:r>
      <w:r>
        <w:t>, относительно недавно у него появилась возможность открыть соединение такого типа.</w:t>
      </w:r>
    </w:p>
    <w:p w:rsidR="00DF0AA2" w:rsidRPr="00B005EC" w:rsidRDefault="00DF0AA2" w:rsidP="000B061F">
      <w:pPr>
        <w:pStyle w:val="ab"/>
        <w:rPr>
          <w:sz w:val="24"/>
        </w:rPr>
      </w:pPr>
      <w:r w:rsidRPr="00561080">
        <w:br w:type="page"/>
      </w:r>
    </w:p>
    <w:p w:rsidR="007B01C4" w:rsidRDefault="007B01C4" w:rsidP="007B01C4">
      <w:pPr>
        <w:pStyle w:val="ab"/>
        <w:ind w:firstLine="0"/>
        <w:jc w:val="center"/>
        <w:outlineLvl w:val="2"/>
        <w:rPr>
          <w:b/>
        </w:rPr>
      </w:pPr>
      <w:bookmarkStart w:id="16" w:name="_Toc136025177"/>
      <w:r>
        <w:rPr>
          <w:b/>
        </w:rPr>
        <w:lastRenderedPageBreak/>
        <w:t>2.2.7. Итоговая стр</w:t>
      </w:r>
      <w:r w:rsidR="00D63450">
        <w:rPr>
          <w:b/>
        </w:rPr>
        <w:t>уктура системы, сторона</w:t>
      </w:r>
      <w:r>
        <w:rPr>
          <w:b/>
        </w:rPr>
        <w:t xml:space="preserve"> сервера</w:t>
      </w:r>
      <w:bookmarkEnd w:id="16"/>
    </w:p>
    <w:p w:rsidR="00817012" w:rsidRPr="00817012" w:rsidRDefault="00DF0AA2" w:rsidP="00817012">
      <w:pPr>
        <w:pStyle w:val="ab"/>
      </w:pPr>
      <w:r w:rsidRPr="00817012">
        <w:rPr>
          <w:noProof/>
          <w:lang w:eastAsia="ru-RU"/>
        </w:rPr>
        <w:drawing>
          <wp:anchor distT="0" distB="0" distL="114300" distR="114300" simplePos="0" relativeHeight="251681792" behindDoc="0" locked="0" layoutInCell="1" allowOverlap="1" wp14:anchorId="69574506" wp14:editId="53FFF31C">
            <wp:simplePos x="0" y="0"/>
            <wp:positionH relativeFrom="column">
              <wp:posOffset>894250</wp:posOffset>
            </wp:positionH>
            <wp:positionV relativeFrom="paragraph">
              <wp:posOffset>918845</wp:posOffset>
            </wp:positionV>
            <wp:extent cx="4744085" cy="2631440"/>
            <wp:effectExtent l="0" t="0" r="0" b="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44085" cy="2631440"/>
                    </a:xfrm>
                    <a:prstGeom prst="rect">
                      <a:avLst/>
                    </a:prstGeom>
                  </pic:spPr>
                </pic:pic>
              </a:graphicData>
            </a:graphic>
            <wp14:sizeRelH relativeFrom="margin">
              <wp14:pctWidth>0</wp14:pctWidth>
            </wp14:sizeRelH>
            <wp14:sizeRelV relativeFrom="margin">
              <wp14:pctHeight>0</wp14:pctHeight>
            </wp14:sizeRelV>
          </wp:anchor>
        </w:drawing>
      </w:r>
      <w:r w:rsidR="00817012">
        <w:t xml:space="preserve">Результатом разработки серверного приложения является большая часть системы (см. рис. </w:t>
      </w:r>
      <w:r w:rsidR="00F17084">
        <w:t>25</w:t>
      </w:r>
      <w:r w:rsidR="00817012">
        <w:t>), ведь именно в ней находится вся бизнес логика, благодаря таковой и будет происходить все волшебство мгновенной передачи сообщений.</w:t>
      </w:r>
    </w:p>
    <w:p w:rsidR="00E344D2" w:rsidRDefault="00A46E4B" w:rsidP="00817012">
      <w:pPr>
        <w:pStyle w:val="ab"/>
        <w:ind w:firstLine="0"/>
        <w:jc w:val="center"/>
        <w:rPr>
          <w:sz w:val="24"/>
        </w:rPr>
      </w:pPr>
      <w:r>
        <w:rPr>
          <w:sz w:val="24"/>
        </w:rPr>
        <w:t>Рис.</w:t>
      </w:r>
      <w:r w:rsidR="00817012">
        <w:rPr>
          <w:sz w:val="24"/>
        </w:rPr>
        <w:t xml:space="preserve"> </w:t>
      </w:r>
      <w:r w:rsidR="00F17084">
        <w:rPr>
          <w:sz w:val="24"/>
        </w:rPr>
        <w:t>25</w:t>
      </w:r>
      <w:r w:rsidR="00817012">
        <w:rPr>
          <w:sz w:val="24"/>
        </w:rPr>
        <w:t>. Схема серверной стороны системы</w:t>
      </w:r>
    </w:p>
    <w:p w:rsidR="00F17084" w:rsidRPr="00817012" w:rsidRDefault="00F17084" w:rsidP="00817012">
      <w:pPr>
        <w:pStyle w:val="ab"/>
        <w:ind w:firstLine="0"/>
        <w:jc w:val="center"/>
        <w:rPr>
          <w:sz w:val="24"/>
        </w:rPr>
      </w:pPr>
    </w:p>
    <w:p w:rsidR="00DF0AA2" w:rsidRPr="00EC0E09" w:rsidRDefault="007B01C4" w:rsidP="00EC0E09">
      <w:pPr>
        <w:pStyle w:val="ab"/>
        <w:ind w:firstLine="0"/>
        <w:jc w:val="center"/>
        <w:outlineLvl w:val="1"/>
        <w:rPr>
          <w:b/>
        </w:rPr>
      </w:pPr>
      <w:bookmarkStart w:id="17" w:name="_Toc136025178"/>
      <w:r>
        <w:rPr>
          <w:b/>
        </w:rPr>
        <w:t>2.3. Клиентское приложение</w:t>
      </w:r>
      <w:bookmarkEnd w:id="17"/>
    </w:p>
    <w:p w:rsidR="007B01C4" w:rsidRDefault="007B01C4" w:rsidP="007B01C4">
      <w:pPr>
        <w:pStyle w:val="ab"/>
        <w:ind w:firstLine="0"/>
        <w:jc w:val="center"/>
        <w:outlineLvl w:val="2"/>
        <w:rPr>
          <w:b/>
        </w:rPr>
      </w:pPr>
      <w:bookmarkStart w:id="18" w:name="_Toc136025179"/>
      <w:r>
        <w:rPr>
          <w:b/>
        </w:rPr>
        <w:t>2.3.1. Организация сетевых соединений с сервером</w:t>
      </w:r>
      <w:bookmarkEnd w:id="18"/>
    </w:p>
    <w:p w:rsidR="00DF0AA2" w:rsidRDefault="00EC0E09" w:rsidP="00EC0E09">
      <w:pPr>
        <w:pStyle w:val="ab"/>
      </w:pPr>
      <w:r>
        <w:t xml:space="preserve">Для одной из частей приложения был использована библиотека </w:t>
      </w:r>
      <w:r w:rsidRPr="00EC0E09">
        <w:t>System.Net.Http</w:t>
      </w:r>
      <w:r>
        <w:t xml:space="preserve"> за авторством </w:t>
      </w:r>
      <w:r>
        <w:rPr>
          <w:lang w:val="en-US"/>
        </w:rPr>
        <w:t>Microsoft</w:t>
      </w:r>
      <w:r>
        <w:t>,</w:t>
      </w:r>
      <w:r w:rsidR="00372AD8">
        <w:t xml:space="preserve"> предоставляющей компоненты, которые позволят использовать веб-службы через </w:t>
      </w:r>
      <w:r w:rsidR="00372AD8">
        <w:rPr>
          <w:lang w:val="en-US"/>
        </w:rPr>
        <w:t>HTTP</w:t>
      </w:r>
      <w:r w:rsidR="00372AD8" w:rsidRPr="00372AD8">
        <w:t xml:space="preserve">. </w:t>
      </w:r>
      <w:r w:rsidR="00372AD8">
        <w:t>Также важным для создания</w:t>
      </w:r>
      <w:r>
        <w:t xml:space="preserve"> HttpClient, предоставляющий класс для отправки HTTP-запросов и получения HTTP-ответо</w:t>
      </w:r>
      <w:r w:rsidR="00372AD8">
        <w:t>в от ресурса, определяемого URI, информацию из которых в дальнейшем приложение будет обрабатывать.</w:t>
      </w:r>
      <w:r w:rsidR="00372AD8" w:rsidRPr="00372AD8">
        <w:t xml:space="preserve"> </w:t>
      </w:r>
      <w:r w:rsidR="00372AD8">
        <w:t xml:space="preserve">Для более удобной работы в дальнейшем для данного типа взаимодействия стоит создать отдельный класс, в котором будут </w:t>
      </w:r>
      <w:r w:rsidR="00372AD8">
        <w:rPr>
          <w:lang w:val="en-US"/>
        </w:rPr>
        <w:t>URI</w:t>
      </w:r>
      <w:r w:rsidR="00372AD8">
        <w:t xml:space="preserve">, номер сессии и сам клиент, а также методы, </w:t>
      </w:r>
      <w:r w:rsidR="001B0705">
        <w:t>для формирования запроса и записи требуемых заголовков, для отправки и считывания сообщения, после того как сервер вернул ответ</w:t>
      </w:r>
      <w:r w:rsidR="00372AD8">
        <w:t xml:space="preserve"> (см. рис. 26).</w:t>
      </w:r>
    </w:p>
    <w:p w:rsidR="00372AD8" w:rsidRPr="00372AD8" w:rsidRDefault="00372AD8" w:rsidP="00372AD8">
      <w:pPr>
        <w:pStyle w:val="ab"/>
        <w:ind w:firstLine="0"/>
        <w:jc w:val="center"/>
      </w:pPr>
      <w:r>
        <w:rPr>
          <w:noProof/>
          <w:lang w:eastAsia="ru-RU"/>
        </w:rPr>
        <w:lastRenderedPageBreak/>
        <w:drawing>
          <wp:anchor distT="0" distB="0" distL="114300" distR="114300" simplePos="0" relativeHeight="251694080" behindDoc="0" locked="0" layoutInCell="1" allowOverlap="1">
            <wp:simplePos x="0" y="0"/>
            <wp:positionH relativeFrom="margin">
              <wp:align>center</wp:align>
            </wp:positionH>
            <wp:positionV relativeFrom="paragraph">
              <wp:posOffset>3810</wp:posOffset>
            </wp:positionV>
            <wp:extent cx="5642610" cy="2529942"/>
            <wp:effectExtent l="0" t="0" r="0" b="381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tCl.png"/>
                    <pic:cNvPicPr/>
                  </pic:nvPicPr>
                  <pic:blipFill>
                    <a:blip r:embed="rId33">
                      <a:extLst>
                        <a:ext uri="{28A0092B-C50C-407E-A947-70E740481C1C}">
                          <a14:useLocalDpi xmlns:a14="http://schemas.microsoft.com/office/drawing/2010/main" val="0"/>
                        </a:ext>
                      </a:extLst>
                    </a:blip>
                    <a:stretch>
                      <a:fillRect/>
                    </a:stretch>
                  </pic:blipFill>
                  <pic:spPr>
                    <a:xfrm>
                      <a:off x="0" y="0"/>
                      <a:ext cx="5642610" cy="2529942"/>
                    </a:xfrm>
                    <a:prstGeom prst="rect">
                      <a:avLst/>
                    </a:prstGeom>
                  </pic:spPr>
                </pic:pic>
              </a:graphicData>
            </a:graphic>
            <wp14:sizeRelH relativeFrom="page">
              <wp14:pctWidth>0</wp14:pctWidth>
            </wp14:sizeRelH>
            <wp14:sizeRelV relativeFrom="page">
              <wp14:pctHeight>0</wp14:pctHeight>
            </wp14:sizeRelV>
          </wp:anchor>
        </w:drawing>
      </w:r>
      <w:r>
        <w:rPr>
          <w:sz w:val="24"/>
        </w:rPr>
        <w:t>Рис. 26. Класс и его методы</w:t>
      </w:r>
    </w:p>
    <w:p w:rsidR="00372AD8" w:rsidRDefault="00372AD8" w:rsidP="00EC0E09">
      <w:pPr>
        <w:pStyle w:val="ab"/>
      </w:pPr>
    </w:p>
    <w:p w:rsidR="001B0705" w:rsidRDefault="007E1A53" w:rsidP="007E1A53">
      <w:pPr>
        <w:pStyle w:val="ab"/>
      </w:pPr>
      <w:r>
        <w:t xml:space="preserve">В свою очередь для </w:t>
      </w:r>
      <w:r>
        <w:rPr>
          <w:lang w:val="en-US"/>
        </w:rPr>
        <w:t>WS</w:t>
      </w:r>
      <w:r w:rsidRPr="007E1A53">
        <w:t xml:space="preserve"> </w:t>
      </w:r>
      <w:r>
        <w:t>клиент требует затрату больших сил на свое создание, для решение данной проблемы можно воспользоваться готовым решением. В данном случае используется</w:t>
      </w:r>
      <w:r w:rsidRPr="007E1A53">
        <w:t xml:space="preserve"> </w:t>
      </w:r>
      <w:r>
        <w:t>библиотека websocketsharp.cor</w:t>
      </w:r>
      <w:r>
        <w:rPr>
          <w:lang w:val="en-US"/>
        </w:rPr>
        <w:t>e</w:t>
      </w:r>
      <w:r w:rsidRPr="007E1A53">
        <w:t xml:space="preserve">. </w:t>
      </w:r>
      <w:r>
        <w:t xml:space="preserve">Помимо самого клиента, принимающего и отправляющего запросы, требуется ещё десериализатор сообщений, который будет преобразовывать </w:t>
      </w:r>
      <w:r>
        <w:rPr>
          <w:lang w:val="en-US"/>
        </w:rPr>
        <w:t>STOMP</w:t>
      </w:r>
      <w:r w:rsidRPr="007E1A53">
        <w:t xml:space="preserve"> </w:t>
      </w:r>
      <w:r>
        <w:t>сообщения в объекты, для удобства взаимодействия в других частях приложения.</w:t>
      </w:r>
      <w:r w:rsidR="00465E06">
        <w:t xml:space="preserve"> </w:t>
      </w:r>
      <w:r w:rsidR="007F6AFD">
        <w:t>Итогом будут к</w:t>
      </w:r>
      <w:r w:rsidR="00465E06">
        <w:t>лассы, один непосредственно сериализатор</w:t>
      </w:r>
      <w:r w:rsidR="007F6AFD">
        <w:t xml:space="preserve"> </w:t>
      </w:r>
      <w:r w:rsidR="007F6AFD" w:rsidRPr="007F6AFD">
        <w:t>(</w:t>
      </w:r>
      <w:r w:rsidR="007F6AFD">
        <w:t>см. рис. 27</w:t>
      </w:r>
      <w:r w:rsidR="007F6AFD" w:rsidRPr="007F6AFD">
        <w:t>)</w:t>
      </w:r>
      <w:r w:rsidR="00465E06">
        <w:t xml:space="preserve">, другой надстройка над клиентом, где хранятся номер сессии, </w:t>
      </w:r>
      <w:r w:rsidR="00465E06">
        <w:rPr>
          <w:lang w:val="en-US"/>
        </w:rPr>
        <w:t>URI</w:t>
      </w:r>
      <w:r w:rsidR="00465E06">
        <w:t>, сам клиент и обработчик принятых сообщений, а также удобные методы, для работы, подписки, отписки, отправки сообщения</w:t>
      </w:r>
      <w:r w:rsidR="007F6AFD">
        <w:t xml:space="preserve"> (см. рис. 28)</w:t>
      </w:r>
      <w:r w:rsidR="007F6AFD" w:rsidRPr="007F6AFD">
        <w:t>.</w:t>
      </w:r>
      <w:r w:rsidR="00465E06">
        <w:t xml:space="preserve"> </w:t>
      </w:r>
    </w:p>
    <w:p w:rsidR="007F6AFD" w:rsidRPr="007F6AFD" w:rsidRDefault="007F6AFD" w:rsidP="007F6AFD">
      <w:pPr>
        <w:pStyle w:val="ab"/>
        <w:ind w:firstLine="0"/>
        <w:jc w:val="center"/>
      </w:pPr>
      <w:r>
        <w:rPr>
          <w:noProof/>
          <w:lang w:eastAsia="ru-RU"/>
        </w:rPr>
        <w:drawing>
          <wp:anchor distT="0" distB="0" distL="114300" distR="114300" simplePos="0" relativeHeight="251695104" behindDoc="0" locked="0" layoutInCell="1" allowOverlap="1">
            <wp:simplePos x="0" y="0"/>
            <wp:positionH relativeFrom="margin">
              <wp:align>center</wp:align>
            </wp:positionH>
            <wp:positionV relativeFrom="paragraph">
              <wp:posOffset>3810</wp:posOffset>
            </wp:positionV>
            <wp:extent cx="4681220" cy="2851113"/>
            <wp:effectExtent l="0" t="0" r="5080" b="6985"/>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r.png"/>
                    <pic:cNvPicPr/>
                  </pic:nvPicPr>
                  <pic:blipFill>
                    <a:blip r:embed="rId34">
                      <a:extLst>
                        <a:ext uri="{28A0092B-C50C-407E-A947-70E740481C1C}">
                          <a14:useLocalDpi xmlns:a14="http://schemas.microsoft.com/office/drawing/2010/main" val="0"/>
                        </a:ext>
                      </a:extLst>
                    </a:blip>
                    <a:stretch>
                      <a:fillRect/>
                    </a:stretch>
                  </pic:blipFill>
                  <pic:spPr>
                    <a:xfrm>
                      <a:off x="0" y="0"/>
                      <a:ext cx="4681220" cy="2851113"/>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Рис. 27. Сериализатор и объект </w:t>
      </w:r>
      <w:r>
        <w:rPr>
          <w:sz w:val="24"/>
          <w:lang w:val="en-US"/>
        </w:rPr>
        <w:t>STOMP</w:t>
      </w:r>
      <w:r w:rsidRPr="007F6AFD">
        <w:rPr>
          <w:sz w:val="24"/>
        </w:rPr>
        <w:t xml:space="preserve"> </w:t>
      </w:r>
      <w:r>
        <w:rPr>
          <w:sz w:val="24"/>
        </w:rPr>
        <w:t>сообщения</w:t>
      </w:r>
    </w:p>
    <w:p w:rsidR="004600B7" w:rsidRPr="004600B7" w:rsidRDefault="004600B7" w:rsidP="004600B7">
      <w:pPr>
        <w:pStyle w:val="ab"/>
        <w:ind w:firstLine="0"/>
        <w:jc w:val="center"/>
      </w:pPr>
      <w:r>
        <w:rPr>
          <w:noProof/>
          <w:lang w:eastAsia="ru-RU"/>
        </w:rPr>
        <w:lastRenderedPageBreak/>
        <w:drawing>
          <wp:anchor distT="0" distB="0" distL="114300" distR="114300" simplePos="0" relativeHeight="251696128" behindDoc="0" locked="0" layoutInCell="1" allowOverlap="1" wp14:anchorId="6AC317D5" wp14:editId="59762F81">
            <wp:simplePos x="0" y="0"/>
            <wp:positionH relativeFrom="margin">
              <wp:posOffset>818515</wp:posOffset>
            </wp:positionH>
            <wp:positionV relativeFrom="paragraph">
              <wp:posOffset>0</wp:posOffset>
            </wp:positionV>
            <wp:extent cx="4842164" cy="3655291"/>
            <wp:effectExtent l="0" t="0" r="0" b="2540"/>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sClient.png"/>
                    <pic:cNvPicPr/>
                  </pic:nvPicPr>
                  <pic:blipFill>
                    <a:blip r:embed="rId35">
                      <a:extLst>
                        <a:ext uri="{28A0092B-C50C-407E-A947-70E740481C1C}">
                          <a14:useLocalDpi xmlns:a14="http://schemas.microsoft.com/office/drawing/2010/main" val="0"/>
                        </a:ext>
                      </a:extLst>
                    </a:blip>
                    <a:stretch>
                      <a:fillRect/>
                    </a:stretch>
                  </pic:blipFill>
                  <pic:spPr>
                    <a:xfrm>
                      <a:off x="0" y="0"/>
                      <a:ext cx="4842164" cy="3655291"/>
                    </a:xfrm>
                    <a:prstGeom prst="rect">
                      <a:avLst/>
                    </a:prstGeom>
                  </pic:spPr>
                </pic:pic>
              </a:graphicData>
            </a:graphic>
            <wp14:sizeRelH relativeFrom="page">
              <wp14:pctWidth>0</wp14:pctWidth>
            </wp14:sizeRelH>
            <wp14:sizeRelV relativeFrom="page">
              <wp14:pctHeight>0</wp14:pctHeight>
            </wp14:sizeRelV>
          </wp:anchor>
        </w:drawing>
      </w:r>
      <w:r>
        <w:rPr>
          <w:sz w:val="24"/>
        </w:rPr>
        <w:t>Рис. 28. Класс клиента.</w:t>
      </w:r>
    </w:p>
    <w:p w:rsidR="007F6AFD" w:rsidRPr="00401D79" w:rsidRDefault="007F6AFD" w:rsidP="007F6AFD">
      <w:pPr>
        <w:pStyle w:val="ab"/>
        <w:ind w:firstLine="0"/>
      </w:pPr>
    </w:p>
    <w:p w:rsidR="000F4202" w:rsidRDefault="004600B7" w:rsidP="004600B7">
      <w:pPr>
        <w:pStyle w:val="ab"/>
      </w:pPr>
      <w:r>
        <w:t>После реализации вышеуказанного, можно провести тестирование работы соединения и правильности данных.</w:t>
      </w:r>
      <w:r w:rsidR="000F4202">
        <w:t xml:space="preserve"> По результатам данного тестирования можно приступать к созданию механизма обработки этих данных, представляющий их в объекты.</w:t>
      </w:r>
    </w:p>
    <w:p w:rsidR="004600B7" w:rsidRPr="004600B7" w:rsidRDefault="004600B7" w:rsidP="004600B7">
      <w:pPr>
        <w:pStyle w:val="ab"/>
      </w:pPr>
      <w:r>
        <w:t xml:space="preserve"> </w:t>
      </w:r>
    </w:p>
    <w:p w:rsidR="00F7207B" w:rsidRDefault="007B01C4" w:rsidP="007B01C4">
      <w:pPr>
        <w:pStyle w:val="ab"/>
        <w:ind w:firstLine="0"/>
        <w:jc w:val="center"/>
        <w:outlineLvl w:val="2"/>
        <w:rPr>
          <w:b/>
        </w:rPr>
      </w:pPr>
      <w:bookmarkStart w:id="19" w:name="_Toc136025180"/>
      <w:r w:rsidRPr="007B01C4">
        <w:rPr>
          <w:b/>
        </w:rPr>
        <w:t>2.3.2.</w:t>
      </w:r>
      <w:r>
        <w:rPr>
          <w:b/>
        </w:rPr>
        <w:t xml:space="preserve"> Обработка данных полученных с сервера</w:t>
      </w:r>
      <w:bookmarkEnd w:id="19"/>
    </w:p>
    <w:p w:rsidR="001343E0" w:rsidRDefault="001343E0" w:rsidP="00DF0AA2">
      <w:pPr>
        <w:pStyle w:val="ab"/>
      </w:pPr>
      <w:r w:rsidRPr="001343E0">
        <w:rPr>
          <w:noProof/>
          <w:lang w:eastAsia="ru-RU"/>
        </w:rPr>
        <w:drawing>
          <wp:anchor distT="0" distB="0" distL="114300" distR="114300" simplePos="0" relativeHeight="251697152" behindDoc="0" locked="0" layoutInCell="1" allowOverlap="1" wp14:anchorId="0AABBCE5" wp14:editId="797A50F7">
            <wp:simplePos x="0" y="0"/>
            <wp:positionH relativeFrom="margin">
              <wp:align>center</wp:align>
            </wp:positionH>
            <wp:positionV relativeFrom="paragraph">
              <wp:posOffset>1537335</wp:posOffset>
            </wp:positionV>
            <wp:extent cx="1895475" cy="1309370"/>
            <wp:effectExtent l="0" t="0" r="9525" b="508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895475" cy="1309370"/>
                    </a:xfrm>
                    <a:prstGeom prst="rect">
                      <a:avLst/>
                    </a:prstGeom>
                  </pic:spPr>
                </pic:pic>
              </a:graphicData>
            </a:graphic>
            <wp14:sizeRelH relativeFrom="margin">
              <wp14:pctWidth>0</wp14:pctWidth>
            </wp14:sizeRelH>
            <wp14:sizeRelV relativeFrom="margin">
              <wp14:pctHeight>0</wp14:pctHeight>
            </wp14:sizeRelV>
          </wp:anchor>
        </w:drawing>
      </w:r>
      <w:r w:rsidR="004600B7">
        <w:t xml:space="preserve">Поскольку все данные передаваемые в телах являются </w:t>
      </w:r>
      <w:r w:rsidR="004600B7">
        <w:rPr>
          <w:lang w:val="en-US"/>
        </w:rPr>
        <w:t>JSON</w:t>
      </w:r>
      <w:r w:rsidR="004600B7" w:rsidRPr="004600B7">
        <w:t xml:space="preserve"> </w:t>
      </w:r>
      <w:r w:rsidR="004600B7">
        <w:t>объектами, то требуется представить их в виде объектов</w:t>
      </w:r>
      <w:r w:rsidR="000F4202">
        <w:t xml:space="preserve"> языка. В </w:t>
      </w:r>
      <w:r w:rsidR="000F4202">
        <w:rPr>
          <w:lang w:val="en-US"/>
        </w:rPr>
        <w:t>C</w:t>
      </w:r>
      <w:r w:rsidR="000F4202" w:rsidRPr="000F4202">
        <w:t xml:space="preserve"># </w:t>
      </w:r>
      <w:r w:rsidR="000F4202">
        <w:t xml:space="preserve">существует </w:t>
      </w:r>
      <w:r w:rsidR="006D1FA3">
        <w:t xml:space="preserve">инструментарий работы с </w:t>
      </w:r>
      <w:r w:rsidR="006D1FA3">
        <w:rPr>
          <w:lang w:val="en-US"/>
        </w:rPr>
        <w:t>JSON</w:t>
      </w:r>
      <w:r w:rsidR="006D1FA3">
        <w:t>,</w:t>
      </w:r>
      <w:r>
        <w:t xml:space="preserve"> что невероятно облегчит работу</w:t>
      </w:r>
      <w:r w:rsidR="006D1FA3">
        <w:t>.</w:t>
      </w:r>
      <w:r>
        <w:t xml:space="preserve"> Так же требуется создать модель для каждой сущности и объекта, который может быть отправлен, например, ошибки или ответ на вход в систему, в соответствие с имеющимися на сервере (см. рис. 29).</w:t>
      </w:r>
    </w:p>
    <w:p w:rsidR="00DF0AA2" w:rsidRDefault="001343E0" w:rsidP="001343E0">
      <w:pPr>
        <w:pStyle w:val="ab"/>
        <w:ind w:firstLine="0"/>
        <w:jc w:val="center"/>
        <w:rPr>
          <w:sz w:val="24"/>
        </w:rPr>
      </w:pPr>
      <w:r w:rsidRPr="001343E0">
        <w:rPr>
          <w:sz w:val="24"/>
        </w:rPr>
        <w:t>Рис. 29. Модели на стороне клиента</w:t>
      </w:r>
    </w:p>
    <w:p w:rsidR="001343E0" w:rsidRDefault="001343E0" w:rsidP="001343E0">
      <w:pPr>
        <w:pStyle w:val="ab"/>
      </w:pPr>
      <w:r>
        <w:lastRenderedPageBreak/>
        <w:t>Помимо моделей понадобится класс, который хранит в себе методы для преобразования</w:t>
      </w:r>
      <w:r w:rsidRPr="001343E0">
        <w:t xml:space="preserve"> </w:t>
      </w:r>
      <w:r>
        <w:rPr>
          <w:lang w:val="en-US"/>
        </w:rPr>
        <w:t>JSON</w:t>
      </w:r>
      <w:r>
        <w:t>, который будет при некоторых условиях прокидывать ошибки, которые будут обработаны в других местах приложения. Он нужен только для удобства работы в дальнейшем.</w:t>
      </w:r>
    </w:p>
    <w:p w:rsidR="00F87B86" w:rsidRDefault="00401D79" w:rsidP="000F47A0">
      <w:pPr>
        <w:pStyle w:val="ab"/>
      </w:pPr>
      <w:r>
        <w:t>Центром всего приложения будет являться класс, который обрабатывает все полученные данные, сохраняет их в неких пулах и позволяет с ними вза</w:t>
      </w:r>
      <w:r w:rsidR="000D02E8">
        <w:t>имодействовать. Главными задачами такового будет обеспечивать обновление состояния сообщений и каналов при получении или изменение</w:t>
      </w:r>
      <w:r w:rsidR="008D2D4B">
        <w:t>, должны существовать события, на которые будут подписаны окна приложения</w:t>
      </w:r>
      <w:r w:rsidR="000D02E8">
        <w:t>, а также он должен иметь интерфейс, который позволит по</w:t>
      </w:r>
      <w:r w:rsidR="00F87B86">
        <w:t>лучить эти данные из других мест, такие как вход или регистрация нового аккаунта, создание канала и пользователей в него</w:t>
      </w:r>
      <w:r w:rsidR="000D02E8">
        <w:t xml:space="preserve">. </w:t>
      </w:r>
    </w:p>
    <w:p w:rsidR="000F47A0" w:rsidRDefault="00303D5F" w:rsidP="000F47A0">
      <w:pPr>
        <w:pStyle w:val="ab"/>
      </w:pPr>
      <w:r>
        <w:t xml:space="preserve">Так же при запуске требуется считывать </w:t>
      </w:r>
      <w:r>
        <w:rPr>
          <w:lang w:val="en-US"/>
        </w:rPr>
        <w:t>URL</w:t>
      </w:r>
      <w:r w:rsidRPr="00303D5F">
        <w:t xml:space="preserve"> </w:t>
      </w:r>
      <w:r>
        <w:t>с файла настройки.</w:t>
      </w:r>
    </w:p>
    <w:p w:rsidR="00303D5F" w:rsidRPr="00303D5F" w:rsidRDefault="00303D5F" w:rsidP="000F47A0">
      <w:pPr>
        <w:pStyle w:val="ab"/>
      </w:pPr>
    </w:p>
    <w:p w:rsidR="00F7207B" w:rsidRDefault="00F7207B" w:rsidP="007B01C4">
      <w:pPr>
        <w:pStyle w:val="ab"/>
        <w:ind w:firstLine="0"/>
        <w:jc w:val="center"/>
        <w:outlineLvl w:val="2"/>
        <w:rPr>
          <w:b/>
        </w:rPr>
      </w:pPr>
      <w:bookmarkStart w:id="20" w:name="_Toc136025181"/>
      <w:r w:rsidRPr="005311E6">
        <w:rPr>
          <w:b/>
        </w:rPr>
        <w:t xml:space="preserve">2.3.3. </w:t>
      </w:r>
      <w:r w:rsidR="0097656B">
        <w:rPr>
          <w:b/>
        </w:rPr>
        <w:t>Интерфейс прилож</w:t>
      </w:r>
      <w:r>
        <w:rPr>
          <w:b/>
        </w:rPr>
        <w:t>ения</w:t>
      </w:r>
      <w:bookmarkEnd w:id="20"/>
    </w:p>
    <w:p w:rsidR="00DF0AA2" w:rsidRDefault="00982261" w:rsidP="00DF0AA2">
      <w:pPr>
        <w:pStyle w:val="ab"/>
      </w:pPr>
      <w:r w:rsidRPr="00C158FB">
        <w:rPr>
          <w:noProof/>
          <w:lang w:eastAsia="ru-RU"/>
        </w:rPr>
        <w:drawing>
          <wp:anchor distT="0" distB="0" distL="114300" distR="114300" simplePos="0" relativeHeight="251699200" behindDoc="0" locked="0" layoutInCell="1" allowOverlap="1" wp14:anchorId="108BEDFA" wp14:editId="63354BD6">
            <wp:simplePos x="0" y="0"/>
            <wp:positionH relativeFrom="margin">
              <wp:posOffset>1411605</wp:posOffset>
            </wp:positionH>
            <wp:positionV relativeFrom="paragraph">
              <wp:posOffset>844060</wp:posOffset>
            </wp:positionV>
            <wp:extent cx="3657600" cy="2124075"/>
            <wp:effectExtent l="0" t="0" r="0" b="9525"/>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657600" cy="2124075"/>
                    </a:xfrm>
                    <a:prstGeom prst="rect">
                      <a:avLst/>
                    </a:prstGeom>
                  </pic:spPr>
                </pic:pic>
              </a:graphicData>
            </a:graphic>
          </wp:anchor>
        </w:drawing>
      </w:r>
      <w:r>
        <w:t>При запуске приложения пользователь в первую очередь видит окно авторизации (см. рис. 30), которое позволяет как совершить вход в приложение, так и зарегистрироваться в нём.</w:t>
      </w:r>
    </w:p>
    <w:p w:rsidR="00303D5F" w:rsidRDefault="00C158FB" w:rsidP="00C158FB">
      <w:pPr>
        <w:pStyle w:val="ab"/>
        <w:ind w:firstLine="0"/>
        <w:jc w:val="center"/>
        <w:rPr>
          <w:sz w:val="24"/>
        </w:rPr>
      </w:pPr>
      <w:r>
        <w:rPr>
          <w:sz w:val="24"/>
        </w:rPr>
        <w:t>Рис. 30. Экран логина</w:t>
      </w:r>
    </w:p>
    <w:p w:rsidR="00C158FB" w:rsidRDefault="00C158FB" w:rsidP="00C158FB">
      <w:pPr>
        <w:pStyle w:val="ab"/>
      </w:pPr>
    </w:p>
    <w:p w:rsidR="00C158FB" w:rsidRDefault="00C158FB" w:rsidP="00C158FB">
      <w:pPr>
        <w:pStyle w:val="ab"/>
      </w:pPr>
      <w:r>
        <w:t xml:space="preserve">На данном экране имеется </w:t>
      </w:r>
      <w:r w:rsidR="00982261">
        <w:t>две</w:t>
      </w:r>
      <w:r>
        <w:t xml:space="preserve"> кнопки, разница которых только в запросе, отправляемом к серверу. По итогу активаци</w:t>
      </w:r>
      <w:r w:rsidR="00982261">
        <w:t>и</w:t>
      </w:r>
      <w:r>
        <w:t xml:space="preserve"> кнопок, при правильно указанных данных, должны всплыть информационные сообщения</w:t>
      </w:r>
      <w:r w:rsidR="00135E6D">
        <w:t>:</w:t>
      </w:r>
      <w:r>
        <w:t xml:space="preserve"> первое сообщает о том, что </w:t>
      </w:r>
      <w:r w:rsidR="00135E6D">
        <w:t>данные были введены верно</w:t>
      </w:r>
      <w:r>
        <w:t>,</w:t>
      </w:r>
      <w:r w:rsidR="00135E6D">
        <w:t xml:space="preserve"> а</w:t>
      </w:r>
      <w:r>
        <w:t xml:space="preserve"> второе о том, что со</w:t>
      </w:r>
      <w:r w:rsidR="00135E6D">
        <w:t>единение с сервером установлено</w:t>
      </w:r>
      <w:r>
        <w:t xml:space="preserve"> по</w:t>
      </w:r>
      <w:r w:rsidR="00135E6D">
        <w:t xml:space="preserve"> </w:t>
      </w:r>
      <w:r>
        <w:t>вебсокет</w:t>
      </w:r>
      <w:r w:rsidR="00135E6D">
        <w:t>у</w:t>
      </w:r>
      <w:r>
        <w:t>, только после</w:t>
      </w:r>
      <w:r w:rsidR="00744FBB">
        <w:t xml:space="preserve"> этого открывается главное окно.</w:t>
      </w:r>
    </w:p>
    <w:p w:rsidR="002F5A0B" w:rsidRPr="00744FBB" w:rsidRDefault="002F5A0B" w:rsidP="002F5A0B">
      <w:pPr>
        <w:pStyle w:val="ab"/>
      </w:pPr>
      <w:r>
        <w:rPr>
          <w:noProof/>
          <w:lang w:eastAsia="ru-RU"/>
        </w:rPr>
        <w:lastRenderedPageBreak/>
        <w:drawing>
          <wp:anchor distT="0" distB="0" distL="114300" distR="114300" simplePos="0" relativeHeight="251700224" behindDoc="0" locked="0" layoutInCell="1" allowOverlap="1" wp14:anchorId="5831453B" wp14:editId="7539CE8F">
            <wp:simplePos x="0" y="0"/>
            <wp:positionH relativeFrom="margin">
              <wp:posOffset>0</wp:posOffset>
            </wp:positionH>
            <wp:positionV relativeFrom="paragraph">
              <wp:posOffset>646347</wp:posOffset>
            </wp:positionV>
            <wp:extent cx="6480810" cy="3637915"/>
            <wp:effectExtent l="0" t="0" r="0" b="635"/>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ainWindow.png"/>
                    <pic:cNvPicPr/>
                  </pic:nvPicPr>
                  <pic:blipFill>
                    <a:blip r:embed="rId38">
                      <a:extLst>
                        <a:ext uri="{28A0092B-C50C-407E-A947-70E740481C1C}">
                          <a14:useLocalDpi xmlns:a14="http://schemas.microsoft.com/office/drawing/2010/main" val="0"/>
                        </a:ext>
                      </a:extLst>
                    </a:blip>
                    <a:stretch>
                      <a:fillRect/>
                    </a:stretch>
                  </pic:blipFill>
                  <pic:spPr>
                    <a:xfrm>
                      <a:off x="0" y="0"/>
                      <a:ext cx="6480810" cy="3637915"/>
                    </a:xfrm>
                    <a:prstGeom prst="rect">
                      <a:avLst/>
                    </a:prstGeom>
                  </pic:spPr>
                </pic:pic>
              </a:graphicData>
            </a:graphic>
            <wp14:sizeRelH relativeFrom="page">
              <wp14:pctWidth>0</wp14:pctWidth>
            </wp14:sizeRelH>
            <wp14:sizeRelV relativeFrom="page">
              <wp14:pctHeight>0</wp14:pctHeight>
            </wp14:sizeRelV>
          </wp:anchor>
        </w:drawing>
      </w:r>
      <w:r w:rsidR="00135E6D">
        <w:t>На главном окне располагается</w:t>
      </w:r>
      <w:r w:rsidR="00744FBB">
        <w:t xml:space="preserve"> список доступных чатов, список сообщений, поле для ввода </w:t>
      </w:r>
      <w:r>
        <w:t>и кнопк</w:t>
      </w:r>
      <w:r w:rsidR="00135E6D">
        <w:t>а</w:t>
      </w:r>
      <w:r>
        <w:t xml:space="preserve"> для отправки. (см. рис. 31)</w:t>
      </w:r>
    </w:p>
    <w:p w:rsidR="00C158FB" w:rsidRPr="00E76C13" w:rsidRDefault="00C158FB" w:rsidP="00C158FB">
      <w:pPr>
        <w:pStyle w:val="ab"/>
        <w:ind w:firstLine="0"/>
        <w:jc w:val="center"/>
        <w:rPr>
          <w:sz w:val="24"/>
        </w:rPr>
      </w:pPr>
      <w:r w:rsidRPr="00E76C13">
        <w:rPr>
          <w:sz w:val="24"/>
        </w:rPr>
        <w:t>Рис. 31. Главное окно приложения</w:t>
      </w:r>
    </w:p>
    <w:p w:rsidR="00C158FB" w:rsidRDefault="00C158FB" w:rsidP="00C158FB">
      <w:pPr>
        <w:pStyle w:val="ab"/>
      </w:pPr>
    </w:p>
    <w:p w:rsidR="00E76C13" w:rsidRPr="00E76C13" w:rsidRDefault="001A15A0" w:rsidP="00E76C13">
      <w:pPr>
        <w:pStyle w:val="ab"/>
      </w:pPr>
      <w:r w:rsidRPr="001A15A0">
        <w:rPr>
          <w:noProof/>
          <w:lang w:eastAsia="ru-RU"/>
        </w:rPr>
        <w:drawing>
          <wp:anchor distT="0" distB="0" distL="114300" distR="114300" simplePos="0" relativeHeight="251701248" behindDoc="0" locked="0" layoutInCell="1" allowOverlap="1" wp14:anchorId="28400A05" wp14:editId="3BCD2A33">
            <wp:simplePos x="0" y="0"/>
            <wp:positionH relativeFrom="margin">
              <wp:align>center</wp:align>
            </wp:positionH>
            <wp:positionV relativeFrom="paragraph">
              <wp:posOffset>1479136</wp:posOffset>
            </wp:positionV>
            <wp:extent cx="4563112" cy="2743583"/>
            <wp:effectExtent l="0" t="0" r="8890" b="0"/>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563112" cy="2743583"/>
                    </a:xfrm>
                    <a:prstGeom prst="rect">
                      <a:avLst/>
                    </a:prstGeom>
                  </pic:spPr>
                </pic:pic>
              </a:graphicData>
            </a:graphic>
          </wp:anchor>
        </w:drawing>
      </w:r>
      <w:r w:rsidR="00E76C13">
        <w:t>Данное окно является</w:t>
      </w:r>
      <w:r w:rsidR="00135E6D">
        <w:t xml:space="preserve"> основным</w:t>
      </w:r>
      <w:r w:rsidR="00E76C13">
        <w:t xml:space="preserve"> средством коммуникации, в нем отображаются все сообщения, отправленные пользователями.</w:t>
      </w:r>
      <w:r w:rsidR="00E76C13" w:rsidRPr="00E76C13">
        <w:t xml:space="preserve"> </w:t>
      </w:r>
      <w:r w:rsidR="00E76C13">
        <w:t>Так же на нём имеются кнопки, которые позволя</w:t>
      </w:r>
      <w:r w:rsidR="00135E6D">
        <w:t>ю</w:t>
      </w:r>
      <w:r w:rsidR="00E76C13">
        <w:t>т создать канал</w:t>
      </w:r>
      <w:r w:rsidRPr="001A15A0">
        <w:t xml:space="preserve"> (</w:t>
      </w:r>
      <w:r>
        <w:t>см. рис. 32</w:t>
      </w:r>
      <w:r w:rsidRPr="001A15A0">
        <w:t>)</w:t>
      </w:r>
      <w:r w:rsidR="00E76C13">
        <w:t xml:space="preserve"> или же добавить пользователя</w:t>
      </w:r>
      <w:r>
        <w:t xml:space="preserve"> (см. рис. 33)</w:t>
      </w:r>
      <w:r w:rsidR="00E76C13">
        <w:t xml:space="preserve"> в существующий. </w:t>
      </w:r>
      <w:r w:rsidR="00135E6D">
        <w:t>После ввода данных и подтверждения диалоговые окна будут закрыты автоматически.</w:t>
      </w:r>
    </w:p>
    <w:p w:rsidR="00C158FB" w:rsidRPr="001A15A0" w:rsidRDefault="001A15A0" w:rsidP="001A15A0">
      <w:pPr>
        <w:pStyle w:val="ab"/>
        <w:ind w:firstLine="0"/>
        <w:jc w:val="center"/>
        <w:rPr>
          <w:sz w:val="24"/>
        </w:rPr>
      </w:pPr>
      <w:r>
        <w:rPr>
          <w:sz w:val="24"/>
        </w:rPr>
        <w:t>Рис. 32. Диалоговое окно для создания канала</w:t>
      </w:r>
    </w:p>
    <w:p w:rsidR="00C158FB" w:rsidRDefault="001A15A0" w:rsidP="001A15A0">
      <w:pPr>
        <w:pStyle w:val="ab"/>
        <w:ind w:firstLine="0"/>
        <w:jc w:val="center"/>
      </w:pPr>
      <w:r w:rsidRPr="001A15A0">
        <w:rPr>
          <w:noProof/>
          <w:lang w:eastAsia="ru-RU"/>
        </w:rPr>
        <w:lastRenderedPageBreak/>
        <w:drawing>
          <wp:anchor distT="0" distB="0" distL="114300" distR="114300" simplePos="0" relativeHeight="251702272" behindDoc="0" locked="0" layoutInCell="1" allowOverlap="1">
            <wp:simplePos x="0" y="0"/>
            <wp:positionH relativeFrom="margin">
              <wp:align>center</wp:align>
            </wp:positionH>
            <wp:positionV relativeFrom="paragraph">
              <wp:posOffset>607</wp:posOffset>
            </wp:positionV>
            <wp:extent cx="2695951" cy="1609950"/>
            <wp:effectExtent l="0" t="0" r="0" b="9525"/>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695951" cy="1609950"/>
                    </a:xfrm>
                    <a:prstGeom prst="rect">
                      <a:avLst/>
                    </a:prstGeom>
                  </pic:spPr>
                </pic:pic>
              </a:graphicData>
            </a:graphic>
          </wp:anchor>
        </w:drawing>
      </w:r>
      <w:r>
        <w:t>Рис. 33. Диалоговое окно для добавления пользователя в канал</w:t>
      </w:r>
    </w:p>
    <w:p w:rsidR="001A15A0" w:rsidRDefault="001A15A0" w:rsidP="001A15A0">
      <w:pPr>
        <w:pStyle w:val="ab"/>
        <w:ind w:firstLine="0"/>
        <w:jc w:val="center"/>
      </w:pPr>
    </w:p>
    <w:p w:rsidR="001A15A0" w:rsidRDefault="001A15A0" w:rsidP="001A15A0">
      <w:pPr>
        <w:pStyle w:val="ab"/>
      </w:pPr>
      <w:r>
        <w:t>Помимо</w:t>
      </w:r>
      <w:r w:rsidR="00135E6D">
        <w:t xml:space="preserve"> видимого</w:t>
      </w:r>
      <w:r>
        <w:t xml:space="preserve"> </w:t>
      </w:r>
      <w:r w:rsidR="00135E6D">
        <w:t>функционала. представленного на рисунке 31</w:t>
      </w:r>
      <w:r>
        <w:t>, у главного окна есть ещё несколько возможностей</w:t>
      </w:r>
      <w:r w:rsidR="00135E6D">
        <w:t>:</w:t>
      </w:r>
      <w:r>
        <w:t xml:space="preserve"> для этого требуется нажать правой кнопкой мыши на любую свободную область, откроется контекстное меню, с единственным элементом, кнопкой перезагрузки. При нажатии </w:t>
      </w:r>
      <w:r w:rsidR="00135E6D">
        <w:t>на неё</w:t>
      </w:r>
      <w:r>
        <w:t xml:space="preserve"> полностью перезагрузится главное окно и все соединения. Это может помочь при возникновении неожиданных обстоятельств, например, ошибок, не отображение актуального состояния чата</w:t>
      </w:r>
      <w:r w:rsidR="00135E6D">
        <w:t xml:space="preserve"> и так далее</w:t>
      </w:r>
      <w:r>
        <w:t xml:space="preserve">. Кнопка </w:t>
      </w:r>
      <w:r w:rsidR="00135E6D">
        <w:t>удобна как для пользователей приложения, так и для тестировщиков и разработчиков.</w:t>
      </w:r>
    </w:p>
    <w:p w:rsidR="001A15A0" w:rsidRDefault="00631993" w:rsidP="001A15A0">
      <w:pPr>
        <w:pStyle w:val="ab"/>
      </w:pPr>
      <w:r w:rsidRPr="00631993">
        <w:rPr>
          <w:noProof/>
          <w:lang w:eastAsia="ru-RU"/>
        </w:rPr>
        <w:drawing>
          <wp:anchor distT="0" distB="0" distL="114300" distR="114300" simplePos="0" relativeHeight="251705344" behindDoc="0" locked="0" layoutInCell="1" allowOverlap="1" wp14:anchorId="053AA363" wp14:editId="359AC024">
            <wp:simplePos x="0" y="0"/>
            <wp:positionH relativeFrom="margin">
              <wp:posOffset>2135505</wp:posOffset>
            </wp:positionH>
            <wp:positionV relativeFrom="paragraph">
              <wp:posOffset>2223052</wp:posOffset>
            </wp:positionV>
            <wp:extent cx="2209800" cy="561975"/>
            <wp:effectExtent l="0" t="0" r="0" b="9525"/>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209800" cy="561975"/>
                    </a:xfrm>
                    <a:prstGeom prst="rect">
                      <a:avLst/>
                    </a:prstGeom>
                  </pic:spPr>
                </pic:pic>
              </a:graphicData>
            </a:graphic>
          </wp:anchor>
        </w:drawing>
      </w:r>
      <w:r w:rsidR="00844641">
        <w:t>Контекстное меню также существует и для сообщений:</w:t>
      </w:r>
      <w:r w:rsidR="001A15A0">
        <w:t xml:space="preserve"> </w:t>
      </w:r>
      <w:r w:rsidR="00844641">
        <w:t>оно открывается при клике на правую кнопку мыши</w:t>
      </w:r>
      <w:r w:rsidR="007C5274">
        <w:t xml:space="preserve"> (см. рис. 34)</w:t>
      </w:r>
      <w:r w:rsidR="00844641">
        <w:t xml:space="preserve"> и имеет</w:t>
      </w:r>
      <w:r w:rsidR="007C5274">
        <w:t xml:space="preserve"> </w:t>
      </w:r>
      <w:r w:rsidR="00844641">
        <w:t>две</w:t>
      </w:r>
      <w:r w:rsidR="007C5274">
        <w:t xml:space="preserve"> кнопки</w:t>
      </w:r>
      <w:r w:rsidR="00844641">
        <w:t xml:space="preserve">: изменить и удалить. С помощью этих кнопок пользователь имеет возможность взаимодействовать с ранее отправленными сообщениями. </w:t>
      </w:r>
      <w:r w:rsidR="007C5274">
        <w:t>При этом ограничение на изменение сообщений существует с обеих сторон системы, человек может взаимодействовать только со своими сообщениями, к тому же они не будут удалены до конца, их предыдущее состояние будет сохранено в базе данных.</w:t>
      </w:r>
    </w:p>
    <w:p w:rsidR="00631993" w:rsidRPr="00631993" w:rsidRDefault="00631993" w:rsidP="00631993">
      <w:pPr>
        <w:pStyle w:val="ab"/>
        <w:ind w:firstLine="0"/>
        <w:jc w:val="center"/>
      </w:pPr>
      <w:r>
        <w:t>Рис. 34. Контекстное меню сообщений</w:t>
      </w:r>
    </w:p>
    <w:p w:rsidR="00B00963" w:rsidRDefault="00B00963">
      <w:pPr>
        <w:widowControl/>
        <w:autoSpaceDE/>
        <w:autoSpaceDN/>
        <w:spacing w:after="160" w:line="259" w:lineRule="auto"/>
        <w:rPr>
          <w:b/>
          <w:szCs w:val="28"/>
          <w:lang w:val="ru-RU"/>
        </w:rPr>
      </w:pPr>
      <w:r w:rsidRPr="00300FFB">
        <w:rPr>
          <w:b/>
          <w:lang w:val="ru-RU"/>
        </w:rPr>
        <w:br w:type="page"/>
      </w:r>
    </w:p>
    <w:p w:rsidR="007B01C4" w:rsidRDefault="00F7207B" w:rsidP="00F7207B">
      <w:pPr>
        <w:pStyle w:val="ab"/>
        <w:ind w:firstLine="0"/>
        <w:jc w:val="center"/>
        <w:outlineLvl w:val="0"/>
        <w:rPr>
          <w:b/>
        </w:rPr>
      </w:pPr>
      <w:bookmarkStart w:id="21" w:name="_Toc136025182"/>
      <w:r w:rsidRPr="005311E6">
        <w:rPr>
          <w:b/>
        </w:rPr>
        <w:lastRenderedPageBreak/>
        <w:t>3.</w:t>
      </w:r>
      <w:r w:rsidR="007B01C4" w:rsidRPr="005311E6">
        <w:rPr>
          <w:b/>
        </w:rPr>
        <w:t xml:space="preserve"> </w:t>
      </w:r>
      <w:r>
        <w:rPr>
          <w:b/>
        </w:rPr>
        <w:t>ОХРАНА ТРУДА</w:t>
      </w:r>
      <w:bookmarkEnd w:id="21"/>
    </w:p>
    <w:p w:rsidR="009C6AC3" w:rsidRPr="009C6AC3" w:rsidRDefault="009C6AC3" w:rsidP="00B00963">
      <w:pPr>
        <w:pStyle w:val="ab"/>
      </w:pPr>
      <w:r>
        <w:t xml:space="preserve">Охрана труда является важным аспектом работы, </w:t>
      </w:r>
      <w:r w:rsidR="00491AB5">
        <w:t>без знания которого высока вероятность травмироваться, дестабилизировать здоровье и иные пагубные последствия.</w:t>
      </w:r>
    </w:p>
    <w:p w:rsidR="00495839" w:rsidRPr="00952FF0" w:rsidRDefault="00495839" w:rsidP="00495839">
      <w:pPr>
        <w:pStyle w:val="Heading10"/>
        <w:keepNext/>
        <w:keepLines/>
        <w:shd w:val="clear" w:color="auto" w:fill="auto"/>
        <w:spacing w:before="0" w:line="360" w:lineRule="auto"/>
        <w:ind w:right="23"/>
        <w:outlineLvl w:val="1"/>
        <w:rPr>
          <w:sz w:val="28"/>
          <w:szCs w:val="28"/>
        </w:rPr>
      </w:pPr>
      <w:bookmarkStart w:id="22" w:name="bookmark0"/>
      <w:bookmarkStart w:id="23" w:name="_Toc136025183"/>
      <w:r>
        <w:rPr>
          <w:sz w:val="28"/>
          <w:szCs w:val="28"/>
        </w:rPr>
        <w:t>3.</w:t>
      </w:r>
      <w:r w:rsidRPr="00952FF0">
        <w:rPr>
          <w:color w:val="000000"/>
          <w:sz w:val="28"/>
          <w:szCs w:val="28"/>
          <w:lang w:eastAsia="ru-RU" w:bidi="ru-RU"/>
        </w:rPr>
        <w:t>1.</w:t>
      </w:r>
      <w:r>
        <w:rPr>
          <w:sz w:val="28"/>
          <w:szCs w:val="28"/>
        </w:rPr>
        <w:t xml:space="preserve"> </w:t>
      </w:r>
      <w:r w:rsidRPr="00952FF0">
        <w:rPr>
          <w:color w:val="000000"/>
          <w:sz w:val="28"/>
          <w:szCs w:val="28"/>
          <w:lang w:eastAsia="ru-RU" w:bidi="ru-RU"/>
        </w:rPr>
        <w:t>Общие требования охраны труда</w:t>
      </w:r>
      <w:bookmarkEnd w:id="22"/>
      <w:bookmarkEnd w:id="23"/>
    </w:p>
    <w:p w:rsidR="00495839" w:rsidRPr="00952FF0" w:rsidRDefault="00495839" w:rsidP="00B00963">
      <w:pPr>
        <w:pStyle w:val="Bodytext20"/>
        <w:shd w:val="clear" w:color="auto" w:fill="auto"/>
        <w:tabs>
          <w:tab w:val="left" w:pos="594"/>
        </w:tabs>
        <w:spacing w:line="360" w:lineRule="auto"/>
        <w:ind w:firstLine="709"/>
        <w:jc w:val="both"/>
      </w:pPr>
      <w:r w:rsidRPr="00952FF0">
        <w:rPr>
          <w:color w:val="000000"/>
          <w:lang w:eastAsia="ru-RU" w:bidi="ru-RU"/>
        </w:rPr>
        <w:t>К работе допускается лицо, в возрасте старше 18 лет (мужчина или женщина), прошедшее вводный инструктаж по охране труда, пожарной безопасности и электробезопасности и по оказанию первой доврачебной помощи пострадавшему при несчастном случае, допущенное к работе по медицинскому заключению.</w:t>
      </w:r>
    </w:p>
    <w:p w:rsidR="00495839" w:rsidRPr="00952FF0" w:rsidRDefault="00495839" w:rsidP="00B00963">
      <w:pPr>
        <w:pStyle w:val="Bodytext20"/>
        <w:shd w:val="clear" w:color="auto" w:fill="auto"/>
        <w:tabs>
          <w:tab w:val="left" w:pos="589"/>
        </w:tabs>
        <w:spacing w:line="360" w:lineRule="auto"/>
        <w:ind w:firstLine="709"/>
        <w:jc w:val="both"/>
      </w:pPr>
      <w:r w:rsidRPr="00952FF0">
        <w:rPr>
          <w:color w:val="000000"/>
          <w:lang w:eastAsia="ru-RU" w:bidi="ru-RU"/>
        </w:rPr>
        <w:t xml:space="preserve">При выполнении программистом обязанностей необходимо соблюдать нормы трудового законодательства РФ, правила внутреннего трудового распорядка, а </w:t>
      </w:r>
      <w:r w:rsidRPr="00952FF0">
        <w:t>также</w:t>
      </w:r>
      <w:r w:rsidRPr="00952FF0">
        <w:rPr>
          <w:color w:val="000000"/>
          <w:lang w:eastAsia="ru-RU" w:bidi="ru-RU"/>
        </w:rPr>
        <w:t xml:space="preserve"> режим труда и отдыха.</w:t>
      </w:r>
    </w:p>
    <w:p w:rsidR="00495839" w:rsidRPr="00952FF0" w:rsidRDefault="00495839" w:rsidP="00B00963">
      <w:pPr>
        <w:pStyle w:val="Bodytext20"/>
        <w:shd w:val="clear" w:color="auto" w:fill="auto"/>
        <w:tabs>
          <w:tab w:val="left" w:pos="826"/>
        </w:tabs>
        <w:spacing w:line="360" w:lineRule="auto"/>
        <w:ind w:firstLine="709"/>
        <w:jc w:val="both"/>
      </w:pPr>
      <w:r w:rsidRPr="00952FF0">
        <w:rPr>
          <w:color w:val="000000"/>
          <w:lang w:eastAsia="ru-RU" w:bidi="ru-RU"/>
        </w:rPr>
        <w:t>Осуществление работы, а также взаимодействие со всеми заинтересованными лицами по вопросам, связанных с деятельностью, возможно только при наличии безопасного состояния рабочих мест, отвечающих требованиям охраны труда и производственной санитарии.</w:t>
      </w:r>
    </w:p>
    <w:p w:rsidR="00495839" w:rsidRPr="00952FF0" w:rsidRDefault="00495839" w:rsidP="00B00963">
      <w:pPr>
        <w:pStyle w:val="Bodytext20"/>
        <w:shd w:val="clear" w:color="auto" w:fill="auto"/>
        <w:tabs>
          <w:tab w:val="left" w:pos="584"/>
        </w:tabs>
        <w:spacing w:line="360" w:lineRule="auto"/>
        <w:ind w:firstLine="709"/>
        <w:jc w:val="both"/>
      </w:pPr>
      <w:r w:rsidRPr="00952FF0">
        <w:rPr>
          <w:color w:val="000000"/>
          <w:lang w:eastAsia="ru-RU" w:bidi="ru-RU"/>
        </w:rPr>
        <w:t>На программиста процессе работы могут оказывать действие следующие опасные и вредные производственные факторы:</w:t>
      </w:r>
    </w:p>
    <w:p w:rsidR="00495839" w:rsidRPr="00952FF0" w:rsidRDefault="00495839" w:rsidP="00AF4E14">
      <w:pPr>
        <w:pStyle w:val="Bodytext20"/>
        <w:numPr>
          <w:ilvl w:val="0"/>
          <w:numId w:val="20"/>
        </w:numPr>
        <w:shd w:val="clear" w:color="auto" w:fill="auto"/>
        <w:tabs>
          <w:tab w:val="left" w:pos="526"/>
        </w:tabs>
        <w:spacing w:line="360" w:lineRule="auto"/>
        <w:ind w:left="0" w:firstLine="709"/>
        <w:jc w:val="both"/>
      </w:pPr>
      <w:r w:rsidRPr="00952FF0">
        <w:rPr>
          <w:color w:val="000000"/>
          <w:lang w:eastAsia="ru-RU" w:bidi="ru-RU"/>
        </w:rPr>
        <w:t>физические:</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повышенные уровни электромагнитного излучения;</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повышенные уровни рентгеновского излучения;</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повышенные уровни ультрафиолетового излучения;</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повышенный уровень инфракрасного излучения;</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повышенный уровень статического электричества;</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повышенные уровни запыленности воздуха рабочей зоны;</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повышенное содержание положительных аэроионов в воздухе рабочей зоны;</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пониженное содержание отрицательных аэроионов в воздухе рабочей зоны;</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пониженная или повышенная влажность воздуха рабочей зоны;</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lastRenderedPageBreak/>
        <w:t>пониженная или повышенная подвижность воздуха рабочей зоны;</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повышенный уровень шума;</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повышенный или пониженный уровень освещенности;</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 xml:space="preserve">повышенный уровень прямой </w:t>
      </w:r>
      <w:r w:rsidRPr="00952FF0">
        <w:t>блёскости</w:t>
      </w:r>
      <w:r w:rsidRPr="00952FF0">
        <w:rPr>
          <w:color w:val="000000"/>
          <w:lang w:eastAsia="ru-RU" w:bidi="ru-RU"/>
        </w:rPr>
        <w:t>;</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 xml:space="preserve">повышенный уровень отраженной </w:t>
      </w:r>
      <w:r w:rsidRPr="00952FF0">
        <w:t>блёскости</w:t>
      </w:r>
      <w:r w:rsidRPr="00952FF0">
        <w:rPr>
          <w:color w:val="000000"/>
          <w:lang w:eastAsia="ru-RU" w:bidi="ru-RU"/>
        </w:rPr>
        <w:t>;</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повышенный уровень ослепленности;</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неравномерность распределения яркости в поле зрения;</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повышенная яркость светового изображения;</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повышенный уровень пульсации светового потока;</w:t>
      </w:r>
    </w:p>
    <w:p w:rsidR="00495839" w:rsidRPr="00952FF0" w:rsidRDefault="00495839" w:rsidP="00AF4E14">
      <w:pPr>
        <w:pStyle w:val="Bodytext20"/>
        <w:numPr>
          <w:ilvl w:val="1"/>
          <w:numId w:val="21"/>
        </w:numPr>
        <w:shd w:val="clear" w:color="auto" w:fill="auto"/>
        <w:tabs>
          <w:tab w:val="left" w:pos="277"/>
        </w:tabs>
        <w:spacing w:line="360" w:lineRule="auto"/>
        <w:ind w:left="0" w:firstLine="709"/>
        <w:jc w:val="both"/>
      </w:pPr>
      <w:r w:rsidRPr="00952FF0">
        <w:rPr>
          <w:color w:val="000000"/>
          <w:lang w:eastAsia="ru-RU" w:bidi="ru-RU"/>
        </w:rPr>
        <w:t>повышенное значение напряжения в электрической цепи, замыкание которой может произойти через тело человека;</w:t>
      </w:r>
    </w:p>
    <w:p w:rsidR="00495839" w:rsidRPr="00952FF0" w:rsidRDefault="00495839" w:rsidP="00AF4E14">
      <w:pPr>
        <w:pStyle w:val="Bodytext20"/>
        <w:numPr>
          <w:ilvl w:val="0"/>
          <w:numId w:val="21"/>
        </w:numPr>
        <w:shd w:val="clear" w:color="auto" w:fill="auto"/>
        <w:spacing w:line="360" w:lineRule="auto"/>
        <w:ind w:left="0" w:firstLine="709"/>
        <w:jc w:val="both"/>
      </w:pPr>
      <w:r>
        <w:t xml:space="preserve">химические, </w:t>
      </w:r>
      <w:r w:rsidRPr="00952FF0">
        <w:rPr>
          <w:color w:val="000000"/>
          <w:lang w:eastAsia="ru-RU" w:bidi="ru-RU"/>
        </w:rPr>
        <w:t>повышенное содержание в воздухе рабочей зоны двуокиси углерода, озона, аммиака, фенола, формальдегида и полихлорированных бифенилов;</w:t>
      </w:r>
    </w:p>
    <w:p w:rsidR="00495839" w:rsidRPr="00952FF0" w:rsidRDefault="00495839" w:rsidP="00AF4E14">
      <w:pPr>
        <w:pStyle w:val="Bodytext20"/>
        <w:numPr>
          <w:ilvl w:val="0"/>
          <w:numId w:val="21"/>
        </w:numPr>
        <w:shd w:val="clear" w:color="auto" w:fill="auto"/>
        <w:tabs>
          <w:tab w:val="left" w:pos="488"/>
        </w:tabs>
        <w:spacing w:line="360" w:lineRule="auto"/>
        <w:ind w:left="0" w:firstLine="709"/>
        <w:jc w:val="both"/>
      </w:pPr>
      <w:r w:rsidRPr="00952FF0">
        <w:rPr>
          <w:color w:val="000000"/>
          <w:lang w:eastAsia="ru-RU" w:bidi="ru-RU"/>
        </w:rPr>
        <w:t>психофизиологические:</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напряжение зрения;</w:t>
      </w:r>
    </w:p>
    <w:p w:rsidR="00495839" w:rsidRPr="00952FF0" w:rsidRDefault="00495839" w:rsidP="00AF4E14">
      <w:pPr>
        <w:pStyle w:val="Bodytext20"/>
        <w:numPr>
          <w:ilvl w:val="1"/>
          <w:numId w:val="21"/>
        </w:numPr>
        <w:shd w:val="clear" w:color="auto" w:fill="auto"/>
        <w:tabs>
          <w:tab w:val="left" w:pos="233"/>
        </w:tabs>
        <w:spacing w:line="360" w:lineRule="auto"/>
        <w:ind w:left="0" w:firstLine="709"/>
        <w:jc w:val="both"/>
      </w:pPr>
      <w:r w:rsidRPr="00952FF0">
        <w:rPr>
          <w:color w:val="000000"/>
          <w:lang w:eastAsia="ru-RU" w:bidi="ru-RU"/>
        </w:rPr>
        <w:t>напряжение внимания;</w:t>
      </w:r>
    </w:p>
    <w:p w:rsidR="00495839" w:rsidRPr="00952FF0" w:rsidRDefault="00495839" w:rsidP="00AF4E14">
      <w:pPr>
        <w:pStyle w:val="Bodytext20"/>
        <w:numPr>
          <w:ilvl w:val="1"/>
          <w:numId w:val="21"/>
        </w:numPr>
        <w:shd w:val="clear" w:color="auto" w:fill="auto"/>
        <w:tabs>
          <w:tab w:val="left" w:pos="233"/>
        </w:tabs>
        <w:spacing w:line="360" w:lineRule="auto"/>
        <w:ind w:left="0" w:firstLine="709"/>
        <w:jc w:val="both"/>
      </w:pPr>
      <w:r w:rsidRPr="00952FF0">
        <w:rPr>
          <w:color w:val="000000"/>
          <w:lang w:eastAsia="ru-RU" w:bidi="ru-RU"/>
        </w:rPr>
        <w:t>интеллектуальные нагрузки;</w:t>
      </w:r>
    </w:p>
    <w:p w:rsidR="00495839" w:rsidRPr="00952FF0" w:rsidRDefault="00495839" w:rsidP="00AF4E14">
      <w:pPr>
        <w:pStyle w:val="Bodytext20"/>
        <w:numPr>
          <w:ilvl w:val="1"/>
          <w:numId w:val="21"/>
        </w:numPr>
        <w:shd w:val="clear" w:color="auto" w:fill="auto"/>
        <w:tabs>
          <w:tab w:val="left" w:pos="233"/>
        </w:tabs>
        <w:spacing w:line="360" w:lineRule="auto"/>
        <w:ind w:left="0" w:firstLine="709"/>
        <w:jc w:val="both"/>
      </w:pPr>
      <w:r w:rsidRPr="00952FF0">
        <w:rPr>
          <w:color w:val="000000"/>
          <w:lang w:eastAsia="ru-RU" w:bidi="ru-RU"/>
        </w:rPr>
        <w:t>эмоциональные нагрузки;</w:t>
      </w:r>
    </w:p>
    <w:p w:rsidR="00495839" w:rsidRPr="00952FF0" w:rsidRDefault="00495839" w:rsidP="00AF4E14">
      <w:pPr>
        <w:pStyle w:val="Bodytext20"/>
        <w:numPr>
          <w:ilvl w:val="1"/>
          <w:numId w:val="21"/>
        </w:numPr>
        <w:shd w:val="clear" w:color="auto" w:fill="auto"/>
        <w:tabs>
          <w:tab w:val="left" w:pos="233"/>
        </w:tabs>
        <w:spacing w:line="360" w:lineRule="auto"/>
        <w:ind w:left="0" w:firstLine="709"/>
        <w:jc w:val="both"/>
      </w:pPr>
      <w:r w:rsidRPr="00952FF0">
        <w:rPr>
          <w:color w:val="000000"/>
          <w:lang w:eastAsia="ru-RU" w:bidi="ru-RU"/>
        </w:rPr>
        <w:t>длительные статические нагрузки;</w:t>
      </w:r>
    </w:p>
    <w:p w:rsidR="00495839" w:rsidRPr="00952FF0" w:rsidRDefault="00495839" w:rsidP="00AF4E14">
      <w:pPr>
        <w:pStyle w:val="Bodytext20"/>
        <w:numPr>
          <w:ilvl w:val="1"/>
          <w:numId w:val="21"/>
        </w:numPr>
        <w:shd w:val="clear" w:color="auto" w:fill="auto"/>
        <w:tabs>
          <w:tab w:val="left" w:pos="233"/>
        </w:tabs>
        <w:spacing w:line="360" w:lineRule="auto"/>
        <w:ind w:left="0" w:firstLine="709"/>
        <w:jc w:val="both"/>
      </w:pPr>
      <w:r w:rsidRPr="00952FF0">
        <w:rPr>
          <w:color w:val="000000"/>
          <w:lang w:eastAsia="ru-RU" w:bidi="ru-RU"/>
        </w:rPr>
        <w:t>монотонность труда;</w:t>
      </w:r>
    </w:p>
    <w:p w:rsidR="00495839" w:rsidRPr="00952FF0" w:rsidRDefault="00495839" w:rsidP="00AF4E14">
      <w:pPr>
        <w:pStyle w:val="Bodytext20"/>
        <w:numPr>
          <w:ilvl w:val="1"/>
          <w:numId w:val="21"/>
        </w:numPr>
        <w:shd w:val="clear" w:color="auto" w:fill="auto"/>
        <w:tabs>
          <w:tab w:val="left" w:pos="233"/>
        </w:tabs>
        <w:spacing w:line="360" w:lineRule="auto"/>
        <w:ind w:left="0" w:firstLine="709"/>
        <w:jc w:val="both"/>
      </w:pPr>
      <w:r w:rsidRPr="00952FF0">
        <w:rPr>
          <w:color w:val="000000"/>
          <w:lang w:eastAsia="ru-RU" w:bidi="ru-RU"/>
        </w:rPr>
        <w:t>большой объем информации, обрабатываемой в единицу времени;</w:t>
      </w:r>
    </w:p>
    <w:p w:rsidR="00495839" w:rsidRPr="00952FF0" w:rsidRDefault="00495839" w:rsidP="00AF4E14">
      <w:pPr>
        <w:pStyle w:val="Bodytext20"/>
        <w:numPr>
          <w:ilvl w:val="1"/>
          <w:numId w:val="21"/>
        </w:numPr>
        <w:shd w:val="clear" w:color="auto" w:fill="auto"/>
        <w:tabs>
          <w:tab w:val="left" w:pos="233"/>
        </w:tabs>
        <w:spacing w:line="360" w:lineRule="auto"/>
        <w:ind w:left="0" w:firstLine="709"/>
        <w:jc w:val="both"/>
      </w:pPr>
      <w:r w:rsidRPr="00952FF0">
        <w:rPr>
          <w:color w:val="000000"/>
          <w:lang w:eastAsia="ru-RU" w:bidi="ru-RU"/>
        </w:rPr>
        <w:t>нерациональная организация рабочего места;</w:t>
      </w:r>
    </w:p>
    <w:p w:rsidR="00495839" w:rsidRPr="00952FF0" w:rsidRDefault="00495839" w:rsidP="00AF4E14">
      <w:pPr>
        <w:pStyle w:val="Bodytext20"/>
        <w:numPr>
          <w:ilvl w:val="0"/>
          <w:numId w:val="21"/>
        </w:numPr>
        <w:shd w:val="clear" w:color="auto" w:fill="auto"/>
        <w:spacing w:line="360" w:lineRule="auto"/>
        <w:ind w:left="0" w:firstLine="709"/>
        <w:jc w:val="both"/>
      </w:pPr>
      <w:r>
        <w:t xml:space="preserve">биологические, </w:t>
      </w:r>
      <w:r w:rsidRPr="00952FF0">
        <w:rPr>
          <w:color w:val="000000"/>
          <w:lang w:eastAsia="ru-RU" w:bidi="ru-RU"/>
        </w:rPr>
        <w:t>повышенное содержание в воздухе рабочей зоны микроорганизмов.</w:t>
      </w:r>
    </w:p>
    <w:p w:rsidR="00495839" w:rsidRPr="00952FF0" w:rsidRDefault="00495839" w:rsidP="00B00963">
      <w:pPr>
        <w:pStyle w:val="Bodytext20"/>
        <w:shd w:val="clear" w:color="auto" w:fill="auto"/>
        <w:tabs>
          <w:tab w:val="left" w:pos="645"/>
        </w:tabs>
        <w:spacing w:line="360" w:lineRule="auto"/>
        <w:ind w:firstLine="709"/>
        <w:jc w:val="both"/>
      </w:pPr>
      <w:r w:rsidRPr="00952FF0">
        <w:rPr>
          <w:color w:val="000000"/>
          <w:lang w:eastAsia="ru-RU" w:bidi="ru-RU"/>
        </w:rPr>
        <w:t>Программист должен соблюдать правила пожарной безопасности, знать места расположения первичных средств пожаротушения и при необходимости уметь ими пользоваться.</w:t>
      </w:r>
    </w:p>
    <w:p w:rsidR="00495839" w:rsidRPr="00952FF0" w:rsidRDefault="00495839" w:rsidP="00B00963">
      <w:pPr>
        <w:pStyle w:val="Bodytext20"/>
        <w:shd w:val="clear" w:color="auto" w:fill="auto"/>
        <w:tabs>
          <w:tab w:val="left" w:pos="645"/>
        </w:tabs>
        <w:spacing w:line="360" w:lineRule="auto"/>
        <w:ind w:firstLine="709"/>
        <w:jc w:val="both"/>
      </w:pPr>
      <w:r w:rsidRPr="00952FF0">
        <w:rPr>
          <w:color w:val="000000"/>
          <w:lang w:eastAsia="ru-RU" w:bidi="ru-RU"/>
        </w:rPr>
        <w:t>Программисту необходимо немедленно извещать начальника отдела о любой ситуации, угрожающей жизни и здоровью работников, о каждом несчастном случае, происшедшем на производстве, или об ухудшении состояния своего здоровья.</w:t>
      </w:r>
    </w:p>
    <w:p w:rsidR="00495839" w:rsidRPr="00952FF0" w:rsidRDefault="00495839" w:rsidP="00B00963">
      <w:pPr>
        <w:pStyle w:val="Bodytext20"/>
        <w:shd w:val="clear" w:color="auto" w:fill="auto"/>
        <w:tabs>
          <w:tab w:val="left" w:pos="645"/>
        </w:tabs>
        <w:spacing w:line="360" w:lineRule="auto"/>
        <w:ind w:firstLine="709"/>
        <w:jc w:val="both"/>
      </w:pPr>
      <w:r w:rsidRPr="00952FF0">
        <w:rPr>
          <w:color w:val="000000"/>
          <w:lang w:eastAsia="ru-RU" w:bidi="ru-RU"/>
        </w:rPr>
        <w:lastRenderedPageBreak/>
        <w:t>Программисту в случаях травмирования работников необходимо прекратить работу и обратиться в медицинское учреждение. Программист должен уметь оказать первую помощь пострадавшим.</w:t>
      </w:r>
    </w:p>
    <w:p w:rsidR="00495839" w:rsidRPr="00952FF0" w:rsidRDefault="00495839" w:rsidP="00B00963">
      <w:pPr>
        <w:pStyle w:val="Bodytext20"/>
        <w:shd w:val="clear" w:color="auto" w:fill="auto"/>
        <w:tabs>
          <w:tab w:val="left" w:pos="645"/>
        </w:tabs>
        <w:spacing w:line="360" w:lineRule="auto"/>
        <w:ind w:firstLine="709"/>
        <w:jc w:val="both"/>
      </w:pPr>
      <w:r w:rsidRPr="00952FF0">
        <w:rPr>
          <w:color w:val="000000"/>
          <w:lang w:eastAsia="ru-RU" w:bidi="ru-RU"/>
        </w:rPr>
        <w:t xml:space="preserve">Программист должен проходить обучение безопасным методам и </w:t>
      </w:r>
      <w:r w:rsidRPr="00952FF0">
        <w:t>приемам выполнения работ,</w:t>
      </w:r>
      <w:r w:rsidRPr="00952FF0">
        <w:rPr>
          <w:color w:val="000000"/>
          <w:lang w:eastAsia="ru-RU" w:bidi="ru-RU"/>
        </w:rPr>
        <w:t xml:space="preserve"> и оказанию первой помощи пострадавшим на производстве, инструктаж по охране труда, проверку знаний требований охраны труда, а также готовить предложения по улучшению условий труда для включения в комплексный план.</w:t>
      </w:r>
    </w:p>
    <w:p w:rsidR="00495839" w:rsidRPr="00952FF0" w:rsidRDefault="00495839" w:rsidP="00B00963">
      <w:pPr>
        <w:pStyle w:val="Bodytext20"/>
        <w:shd w:val="clear" w:color="auto" w:fill="auto"/>
        <w:tabs>
          <w:tab w:val="left" w:pos="823"/>
        </w:tabs>
        <w:spacing w:line="360" w:lineRule="auto"/>
        <w:ind w:firstLine="709"/>
        <w:jc w:val="both"/>
      </w:pPr>
      <w:r w:rsidRPr="00952FF0">
        <w:rPr>
          <w:color w:val="000000"/>
          <w:lang w:eastAsia="ru-RU" w:bidi="ru-RU"/>
        </w:rPr>
        <w:t>Программист обязан своевременно предоставлять в отдел охраны труда запрашиваемую информацию.</w:t>
      </w:r>
    </w:p>
    <w:p w:rsidR="00495839" w:rsidRPr="00952FF0" w:rsidRDefault="00495839" w:rsidP="00B00963">
      <w:pPr>
        <w:pStyle w:val="Bodytext20"/>
        <w:shd w:val="clear" w:color="auto" w:fill="auto"/>
        <w:tabs>
          <w:tab w:val="left" w:pos="823"/>
        </w:tabs>
        <w:spacing w:line="360" w:lineRule="auto"/>
        <w:ind w:firstLine="709"/>
        <w:jc w:val="both"/>
      </w:pPr>
      <w:r w:rsidRPr="00952FF0">
        <w:rPr>
          <w:color w:val="000000"/>
          <w:lang w:eastAsia="ru-RU" w:bidi="ru-RU"/>
        </w:rPr>
        <w:t>Программист обязан участвовать в проведении специальной оценки условий труда работников по условиям труда.</w:t>
      </w:r>
    </w:p>
    <w:p w:rsidR="00495839" w:rsidRPr="00952FF0" w:rsidRDefault="00495839" w:rsidP="00B00963">
      <w:pPr>
        <w:pStyle w:val="Bodytext20"/>
        <w:shd w:val="clear" w:color="auto" w:fill="auto"/>
        <w:tabs>
          <w:tab w:val="left" w:pos="680"/>
        </w:tabs>
        <w:spacing w:line="360" w:lineRule="auto"/>
        <w:ind w:firstLine="709"/>
        <w:jc w:val="both"/>
      </w:pPr>
      <w:r w:rsidRPr="00952FF0">
        <w:rPr>
          <w:color w:val="000000"/>
          <w:lang w:eastAsia="ru-RU" w:bidi="ru-RU"/>
        </w:rPr>
        <w:t>Программист обязан принимать предписания отдела охраны труда под подпись и исполнять их в указанные сроки.</w:t>
      </w:r>
    </w:p>
    <w:p w:rsidR="00B00963" w:rsidRPr="00DF0AA2" w:rsidRDefault="00495839" w:rsidP="00DF0AA2">
      <w:pPr>
        <w:pStyle w:val="Bodytext20"/>
        <w:shd w:val="clear" w:color="auto" w:fill="auto"/>
        <w:spacing w:line="360" w:lineRule="auto"/>
        <w:ind w:firstLine="709"/>
        <w:jc w:val="both"/>
      </w:pPr>
      <w:r w:rsidRPr="00952FF0">
        <w:rPr>
          <w:color w:val="000000"/>
          <w:lang w:eastAsia="ru-RU" w:bidi="ru-RU"/>
        </w:rPr>
        <w:t>Программист должен быть обеспечен СИЗ в соответствии с Межотраслевыми правилами обеспечения работников специальной одеждой, специальной обувью и другими средствами индивидуальной защиты, утвержденными Приказом Минздравсоцразвития России от 01.06.2009 N 290н; выдаваемые средства индивидуальной защиты должны соответствовать характеру и условиям работы и обеспечивать безопасность труда. Не допускаются приобретение и выдача работникам средств индивидуальной защиты без сертификата соответствия. Характеристика выданных СИЗ (номенклатура, срок выдачи и нормы соответствия) устанавливается из личных карточек работников, занятых на определенном рабочем месте.</w:t>
      </w:r>
      <w:bookmarkStart w:id="24" w:name="bookmark1"/>
    </w:p>
    <w:p w:rsidR="00495839" w:rsidRPr="00952FF0" w:rsidRDefault="00495839" w:rsidP="00495839">
      <w:pPr>
        <w:pStyle w:val="Heading10"/>
        <w:keepNext/>
        <w:keepLines/>
        <w:shd w:val="clear" w:color="auto" w:fill="auto"/>
        <w:spacing w:before="0" w:line="360" w:lineRule="auto"/>
        <w:outlineLvl w:val="1"/>
        <w:rPr>
          <w:sz w:val="28"/>
          <w:szCs w:val="28"/>
        </w:rPr>
      </w:pPr>
      <w:bookmarkStart w:id="25" w:name="_Toc136025184"/>
      <w:r>
        <w:rPr>
          <w:sz w:val="28"/>
          <w:szCs w:val="28"/>
        </w:rPr>
        <w:t xml:space="preserve">3.2. </w:t>
      </w:r>
      <w:r w:rsidRPr="00952FF0">
        <w:rPr>
          <w:color w:val="000000"/>
          <w:sz w:val="28"/>
          <w:szCs w:val="28"/>
          <w:lang w:eastAsia="ru-RU" w:bidi="ru-RU"/>
        </w:rPr>
        <w:t>Требования охраны труда перед началом работы</w:t>
      </w:r>
      <w:bookmarkEnd w:id="24"/>
      <w:bookmarkEnd w:id="25"/>
    </w:p>
    <w:p w:rsidR="00495839" w:rsidRPr="00952FF0" w:rsidRDefault="00495839" w:rsidP="00B00963">
      <w:pPr>
        <w:pStyle w:val="Bodytext20"/>
        <w:shd w:val="clear" w:color="auto" w:fill="auto"/>
        <w:tabs>
          <w:tab w:val="left" w:pos="589"/>
        </w:tabs>
        <w:spacing w:line="360" w:lineRule="auto"/>
        <w:ind w:firstLine="709"/>
        <w:jc w:val="both"/>
      </w:pPr>
      <w:r w:rsidRPr="00952FF0">
        <w:rPr>
          <w:color w:val="000000"/>
          <w:lang w:eastAsia="ru-RU" w:bidi="ru-RU"/>
        </w:rPr>
        <w:t>Программист перед началом работы обязан:</w:t>
      </w:r>
    </w:p>
    <w:p w:rsidR="00495839" w:rsidRPr="00952FF0" w:rsidRDefault="00495839" w:rsidP="00B00963">
      <w:pPr>
        <w:pStyle w:val="Bodytext20"/>
        <w:shd w:val="clear" w:color="auto" w:fill="auto"/>
        <w:tabs>
          <w:tab w:val="left" w:pos="800"/>
        </w:tabs>
        <w:spacing w:line="360" w:lineRule="auto"/>
        <w:ind w:firstLine="709"/>
        <w:jc w:val="both"/>
      </w:pPr>
      <w:r w:rsidRPr="00952FF0">
        <w:rPr>
          <w:color w:val="000000"/>
          <w:lang w:eastAsia="ru-RU" w:bidi="ru-RU"/>
        </w:rPr>
        <w:t>Осмотреть и привести в порядок рабочее место, убрать посторонние предметы, которые могут отвлекать внимание и затруднять работу.</w:t>
      </w:r>
    </w:p>
    <w:p w:rsidR="00495839" w:rsidRPr="00952FF0" w:rsidRDefault="00495839" w:rsidP="00B00963">
      <w:pPr>
        <w:pStyle w:val="Bodytext20"/>
        <w:shd w:val="clear" w:color="auto" w:fill="auto"/>
        <w:tabs>
          <w:tab w:val="left" w:pos="800"/>
        </w:tabs>
        <w:spacing w:line="360" w:lineRule="auto"/>
        <w:ind w:firstLine="709"/>
        <w:jc w:val="both"/>
      </w:pPr>
      <w:r w:rsidRPr="00952FF0">
        <w:rPr>
          <w:color w:val="000000"/>
          <w:lang w:eastAsia="ru-RU" w:bidi="ru-RU"/>
        </w:rPr>
        <w:t xml:space="preserve">Проверить визуальным осмотром достаточность освещенности рабочей поверхности, отсутствие свисающих и оголенных концов электрической проводки, </w:t>
      </w:r>
      <w:r w:rsidRPr="00952FF0">
        <w:rPr>
          <w:color w:val="000000"/>
          <w:lang w:eastAsia="ru-RU" w:bidi="ru-RU"/>
        </w:rPr>
        <w:lastRenderedPageBreak/>
        <w:t>состояние полов, окон.</w:t>
      </w:r>
    </w:p>
    <w:p w:rsidR="00495839" w:rsidRPr="00952FF0" w:rsidRDefault="00495839" w:rsidP="00B00963">
      <w:pPr>
        <w:pStyle w:val="Bodytext20"/>
        <w:shd w:val="clear" w:color="auto" w:fill="auto"/>
        <w:tabs>
          <w:tab w:val="left" w:pos="800"/>
        </w:tabs>
        <w:spacing w:line="360" w:lineRule="auto"/>
        <w:ind w:firstLine="709"/>
        <w:jc w:val="both"/>
      </w:pPr>
      <w:r w:rsidRPr="00952FF0">
        <w:rPr>
          <w:color w:val="000000"/>
          <w:lang w:eastAsia="ru-RU" w:bidi="ru-RU"/>
        </w:rPr>
        <w:t>Проверить исправность оборудования и правильность его подключения к сети, проверить устойчивость производственных столов, стеллажей, прочность крепления оборудования.</w:t>
      </w:r>
    </w:p>
    <w:p w:rsidR="00495839" w:rsidRPr="00952FF0" w:rsidRDefault="00495839" w:rsidP="00B00963">
      <w:pPr>
        <w:pStyle w:val="Bodytext20"/>
        <w:shd w:val="clear" w:color="auto" w:fill="auto"/>
        <w:tabs>
          <w:tab w:val="left" w:pos="800"/>
        </w:tabs>
        <w:spacing w:line="360" w:lineRule="auto"/>
        <w:ind w:firstLine="709"/>
        <w:jc w:val="both"/>
      </w:pPr>
      <w:r w:rsidRPr="00952FF0">
        <w:rPr>
          <w:color w:val="000000"/>
          <w:lang w:eastAsia="ru-RU" w:bidi="ru-RU"/>
        </w:rPr>
        <w:t>Включить питание ПК, соблюдая последовательность: сетевой фильтр, монитор, периферийные устройства, процессор.</w:t>
      </w:r>
    </w:p>
    <w:p w:rsidR="00495839" w:rsidRPr="00952FF0" w:rsidRDefault="00495839" w:rsidP="00B00963">
      <w:pPr>
        <w:pStyle w:val="Bodytext20"/>
        <w:shd w:val="clear" w:color="auto" w:fill="auto"/>
        <w:tabs>
          <w:tab w:val="left" w:pos="703"/>
        </w:tabs>
        <w:spacing w:line="360" w:lineRule="auto"/>
        <w:ind w:firstLine="709"/>
        <w:jc w:val="both"/>
      </w:pPr>
      <w:r w:rsidRPr="00952FF0">
        <w:rPr>
          <w:color w:val="000000"/>
          <w:lang w:eastAsia="ru-RU" w:bidi="ru-RU"/>
        </w:rPr>
        <w:t>Программисту не разрешается приступать к работе в случае обнаружения неисправности оборудования.</w:t>
      </w:r>
    </w:p>
    <w:p w:rsidR="00495839" w:rsidRPr="00952FF0" w:rsidRDefault="00495839" w:rsidP="00B00963">
      <w:pPr>
        <w:pStyle w:val="Bodytext20"/>
        <w:shd w:val="clear" w:color="auto" w:fill="auto"/>
        <w:spacing w:after="300" w:line="360" w:lineRule="auto"/>
        <w:ind w:firstLine="709"/>
        <w:jc w:val="both"/>
      </w:pPr>
      <w:r w:rsidRPr="00952FF0">
        <w:rPr>
          <w:color w:val="000000"/>
          <w:lang w:eastAsia="ru-RU" w:bidi="ru-RU"/>
        </w:rPr>
        <w:t xml:space="preserve"> Программисту обязан сообщить об обнаруженной неисправности оборудования административно - хозяйственной службе и приступить к работе только после устранения нарушений в работе или неисправностей оборудования.</w:t>
      </w:r>
    </w:p>
    <w:p w:rsidR="00495839" w:rsidRPr="00952FF0" w:rsidRDefault="00495839" w:rsidP="00495839">
      <w:pPr>
        <w:pStyle w:val="Heading10"/>
        <w:keepNext/>
        <w:keepLines/>
        <w:shd w:val="clear" w:color="auto" w:fill="auto"/>
        <w:tabs>
          <w:tab w:val="left" w:pos="2987"/>
        </w:tabs>
        <w:spacing w:before="0" w:line="360" w:lineRule="auto"/>
        <w:outlineLvl w:val="1"/>
        <w:rPr>
          <w:sz w:val="28"/>
          <w:szCs w:val="28"/>
        </w:rPr>
      </w:pPr>
      <w:bookmarkStart w:id="26" w:name="bookmark2"/>
      <w:bookmarkStart w:id="27" w:name="_Toc136025185"/>
      <w:r>
        <w:rPr>
          <w:sz w:val="28"/>
          <w:szCs w:val="28"/>
        </w:rPr>
        <w:t xml:space="preserve">3.3. </w:t>
      </w:r>
      <w:r w:rsidRPr="00952FF0">
        <w:rPr>
          <w:color w:val="000000"/>
          <w:sz w:val="28"/>
          <w:szCs w:val="28"/>
          <w:lang w:eastAsia="ru-RU" w:bidi="ru-RU"/>
        </w:rPr>
        <w:t>Требования охраны труда во время работы</w:t>
      </w:r>
      <w:bookmarkEnd w:id="26"/>
      <w:bookmarkEnd w:id="27"/>
    </w:p>
    <w:p w:rsidR="00495839" w:rsidRPr="00952FF0" w:rsidRDefault="00495839" w:rsidP="00B00963">
      <w:pPr>
        <w:pStyle w:val="Bodytext20"/>
        <w:shd w:val="clear" w:color="auto" w:fill="auto"/>
        <w:tabs>
          <w:tab w:val="left" w:pos="584"/>
        </w:tabs>
        <w:spacing w:line="360" w:lineRule="auto"/>
        <w:ind w:firstLine="709"/>
        <w:jc w:val="both"/>
      </w:pPr>
      <w:r w:rsidRPr="00952FF0">
        <w:rPr>
          <w:color w:val="000000"/>
          <w:lang w:eastAsia="ru-RU" w:bidi="ru-RU"/>
        </w:rPr>
        <w:t>Во время работы программист обязан:</w:t>
      </w:r>
      <w:r>
        <w:t xml:space="preserve"> с</w:t>
      </w:r>
      <w:r w:rsidRPr="00952FF0">
        <w:rPr>
          <w:color w:val="000000"/>
          <w:lang w:eastAsia="ru-RU" w:bidi="ru-RU"/>
        </w:rPr>
        <w:t>ледить за соблюдением треб</w:t>
      </w:r>
      <w:r>
        <w:t>ований охраны труда работниками; н</w:t>
      </w:r>
      <w:r w:rsidRPr="00952FF0">
        <w:rPr>
          <w:color w:val="000000"/>
          <w:lang w:eastAsia="ru-RU" w:bidi="ru-RU"/>
        </w:rPr>
        <w:t>е загромождать</w:t>
      </w:r>
      <w:r>
        <w:t xml:space="preserve"> рабочее место и проходы к нему; с</w:t>
      </w:r>
      <w:r w:rsidRPr="00952FF0">
        <w:rPr>
          <w:color w:val="000000"/>
          <w:lang w:eastAsia="ru-RU" w:bidi="ru-RU"/>
        </w:rPr>
        <w:t>облюдать правила использования оборудования.</w:t>
      </w:r>
    </w:p>
    <w:p w:rsidR="00495839" w:rsidRPr="00952FF0" w:rsidRDefault="00495839" w:rsidP="00B00963">
      <w:pPr>
        <w:pStyle w:val="Bodytext20"/>
        <w:shd w:val="clear" w:color="auto" w:fill="auto"/>
        <w:tabs>
          <w:tab w:val="left" w:pos="584"/>
        </w:tabs>
        <w:spacing w:line="360" w:lineRule="auto"/>
        <w:ind w:firstLine="709"/>
        <w:jc w:val="both"/>
      </w:pPr>
      <w:r w:rsidRPr="00952FF0">
        <w:rPr>
          <w:color w:val="000000"/>
          <w:lang w:eastAsia="ru-RU" w:bidi="ru-RU"/>
        </w:rPr>
        <w:t>При работе с ПК программист обязан:</w:t>
      </w:r>
      <w:r>
        <w:t xml:space="preserve"> с</w:t>
      </w:r>
      <w:r w:rsidR="00B00963">
        <w:rPr>
          <w:color w:val="000000"/>
          <w:lang w:eastAsia="ru-RU" w:bidi="ru-RU"/>
        </w:rPr>
        <w:t xml:space="preserve">облюдать </w:t>
      </w:r>
      <w:r w:rsidRPr="00952FF0">
        <w:rPr>
          <w:color w:val="000000"/>
          <w:lang w:eastAsia="ru-RU" w:bidi="ru-RU"/>
        </w:rPr>
        <w:t>установленные режимы рабочего времени: регламентированные перерывы в работе и выполнять в физкульт</w:t>
      </w:r>
      <w:r>
        <w:rPr>
          <w:color w:val="000000"/>
          <w:lang w:eastAsia="ru-RU" w:bidi="ru-RU"/>
        </w:rPr>
        <w:t xml:space="preserve">урных </w:t>
      </w:r>
      <w:r w:rsidRPr="00952FF0">
        <w:rPr>
          <w:color w:val="000000"/>
          <w:lang w:eastAsia="ru-RU" w:bidi="ru-RU"/>
        </w:rPr>
        <w:t>паузах рекомендованные упражнения дл</w:t>
      </w:r>
      <w:r>
        <w:t>я глаз, шеи, рук, туловища, ног; с</w:t>
      </w:r>
      <w:r w:rsidRPr="00952FF0">
        <w:rPr>
          <w:color w:val="000000"/>
          <w:lang w:eastAsia="ru-RU" w:bidi="ru-RU"/>
        </w:rPr>
        <w:t>облюдать расстояние глаз до экрана в пределах 60-70 см., но не ближе 50 см с учетом размеров алфавитно-цифровых знаков и символов.</w:t>
      </w:r>
    </w:p>
    <w:p w:rsidR="00495839" w:rsidRPr="00952FF0" w:rsidRDefault="00495839" w:rsidP="00B00963">
      <w:pPr>
        <w:pStyle w:val="Bodytext20"/>
        <w:shd w:val="clear" w:color="auto" w:fill="auto"/>
        <w:tabs>
          <w:tab w:val="left" w:pos="584"/>
        </w:tabs>
        <w:spacing w:line="360" w:lineRule="auto"/>
        <w:ind w:firstLine="709"/>
        <w:jc w:val="both"/>
      </w:pPr>
      <w:r w:rsidRPr="00952FF0">
        <w:rPr>
          <w:color w:val="000000"/>
          <w:lang w:eastAsia="ru-RU" w:bidi="ru-RU"/>
        </w:rPr>
        <w:t>Программисту при работе на ПК не должен:</w:t>
      </w:r>
      <w:r>
        <w:t xml:space="preserve"> к</w:t>
      </w:r>
      <w:r w:rsidRPr="00952FF0">
        <w:rPr>
          <w:color w:val="000000"/>
          <w:lang w:eastAsia="ru-RU" w:bidi="ru-RU"/>
        </w:rPr>
        <w:t>асаться одновремен</w:t>
      </w:r>
      <w:r>
        <w:t>но экрана монитора и клавиатуры; д</w:t>
      </w:r>
      <w:r w:rsidRPr="00952FF0">
        <w:rPr>
          <w:color w:val="000000"/>
          <w:lang w:eastAsia="ru-RU" w:bidi="ru-RU"/>
        </w:rPr>
        <w:t>опускать попадания влаги на поверхность системного блока, монитора, рабочую поверхность клавиату</w:t>
      </w:r>
      <w:r>
        <w:t>ры, принтера и других устройств; п</w:t>
      </w:r>
      <w:r w:rsidRPr="00952FF0">
        <w:rPr>
          <w:color w:val="000000"/>
          <w:lang w:eastAsia="ru-RU" w:bidi="ru-RU"/>
        </w:rPr>
        <w:t>роизводить самостоятельное</w:t>
      </w:r>
      <w:r>
        <w:t xml:space="preserve"> вскрытие и ремонт оборудования.</w:t>
      </w:r>
    </w:p>
    <w:p w:rsidR="00495839" w:rsidRPr="00952FF0" w:rsidRDefault="00495839" w:rsidP="00B00963">
      <w:pPr>
        <w:pStyle w:val="Bodytext20"/>
        <w:shd w:val="clear" w:color="auto" w:fill="auto"/>
        <w:tabs>
          <w:tab w:val="left" w:pos="584"/>
        </w:tabs>
        <w:spacing w:line="360" w:lineRule="auto"/>
        <w:ind w:firstLine="709"/>
        <w:jc w:val="both"/>
      </w:pPr>
      <w:r w:rsidRPr="00952FF0">
        <w:rPr>
          <w:color w:val="000000"/>
          <w:lang w:eastAsia="ru-RU" w:bidi="ru-RU"/>
        </w:rPr>
        <w:t>Программист обязан отключить ПК из электросети:</w:t>
      </w:r>
      <w:r>
        <w:t xml:space="preserve"> </w:t>
      </w:r>
      <w:r w:rsidRPr="00952FF0">
        <w:rPr>
          <w:color w:val="000000"/>
          <w:lang w:eastAsia="ru-RU" w:bidi="ru-RU"/>
        </w:rPr>
        <w:t>при обнаружении неисправности;</w:t>
      </w:r>
      <w:r>
        <w:t xml:space="preserve"> </w:t>
      </w:r>
      <w:r w:rsidRPr="00952FF0">
        <w:rPr>
          <w:color w:val="000000"/>
          <w:lang w:eastAsia="ru-RU" w:bidi="ru-RU"/>
        </w:rPr>
        <w:t>при внезапном снятии напряжения электросети;</w:t>
      </w:r>
      <w:r>
        <w:t xml:space="preserve"> </w:t>
      </w:r>
      <w:r w:rsidRPr="00952FF0">
        <w:rPr>
          <w:color w:val="000000"/>
          <w:lang w:eastAsia="ru-RU" w:bidi="ru-RU"/>
        </w:rPr>
        <w:t>во вре</w:t>
      </w:r>
      <w:r>
        <w:t>мя чистки и уборки оборудования.</w:t>
      </w:r>
    </w:p>
    <w:p w:rsidR="00495839" w:rsidRPr="00952FF0" w:rsidRDefault="00495839" w:rsidP="00B00963">
      <w:pPr>
        <w:pStyle w:val="Bodytext20"/>
        <w:shd w:val="clear" w:color="auto" w:fill="auto"/>
        <w:tabs>
          <w:tab w:val="left" w:pos="703"/>
        </w:tabs>
        <w:spacing w:line="360" w:lineRule="auto"/>
        <w:ind w:firstLine="709"/>
        <w:jc w:val="both"/>
      </w:pPr>
      <w:r w:rsidRPr="00952FF0">
        <w:rPr>
          <w:color w:val="000000"/>
          <w:lang w:eastAsia="ru-RU" w:bidi="ru-RU"/>
        </w:rPr>
        <w:t>Продолжительность непрерывной работы с ПК не должна превышать 2 часов.</w:t>
      </w:r>
    </w:p>
    <w:p w:rsidR="00495839" w:rsidRPr="00952FF0" w:rsidRDefault="00495839" w:rsidP="00B00963">
      <w:pPr>
        <w:pStyle w:val="Bodytext20"/>
        <w:shd w:val="clear" w:color="auto" w:fill="auto"/>
        <w:tabs>
          <w:tab w:val="left" w:pos="574"/>
        </w:tabs>
        <w:spacing w:line="360" w:lineRule="auto"/>
        <w:ind w:firstLine="709"/>
        <w:jc w:val="both"/>
      </w:pPr>
      <w:r w:rsidRPr="00952FF0">
        <w:rPr>
          <w:color w:val="000000"/>
          <w:lang w:eastAsia="ru-RU" w:bidi="ru-RU"/>
        </w:rPr>
        <w:t>При работе на копировально-множительном оборудовании программист не должен:</w:t>
      </w:r>
      <w:r>
        <w:t xml:space="preserve"> о</w:t>
      </w:r>
      <w:r w:rsidRPr="00952FF0">
        <w:rPr>
          <w:color w:val="000000"/>
          <w:lang w:eastAsia="ru-RU" w:bidi="ru-RU"/>
        </w:rPr>
        <w:t>свобождать заевшу</w:t>
      </w:r>
      <w:r>
        <w:t>ю бумагу при включенном питание; в</w:t>
      </w:r>
      <w:r w:rsidRPr="00952FF0">
        <w:rPr>
          <w:color w:val="000000"/>
          <w:lang w:eastAsia="ru-RU" w:bidi="ru-RU"/>
        </w:rPr>
        <w:t xml:space="preserve">ыключать </w:t>
      </w:r>
      <w:r w:rsidRPr="00952FF0">
        <w:rPr>
          <w:color w:val="000000"/>
          <w:lang w:eastAsia="ru-RU" w:bidi="ru-RU"/>
        </w:rPr>
        <w:lastRenderedPageBreak/>
        <w:t>оборудования, не дожидаясь</w:t>
      </w:r>
      <w:r>
        <w:t xml:space="preserve"> его автоматического отключения; п</w:t>
      </w:r>
      <w:r w:rsidRPr="00952FF0">
        <w:rPr>
          <w:color w:val="000000"/>
          <w:lang w:eastAsia="ru-RU" w:bidi="ru-RU"/>
        </w:rPr>
        <w:t>роизводить самостоятельное вскрытие и ремонт копиро</w:t>
      </w:r>
      <w:r>
        <w:t>вально</w:t>
      </w:r>
      <w:r>
        <w:softHyphen/>
        <w:t>-множительного устройства; к</w:t>
      </w:r>
      <w:r w:rsidRPr="00952FF0">
        <w:rPr>
          <w:color w:val="000000"/>
          <w:lang w:eastAsia="ru-RU" w:bidi="ru-RU"/>
        </w:rPr>
        <w:t>ласть и ставить на копировально-множительный аппарат посторонние предметы, подвергать его механическим воздействиям.</w:t>
      </w:r>
    </w:p>
    <w:p w:rsidR="00495839" w:rsidRDefault="00495839" w:rsidP="00B00963">
      <w:pPr>
        <w:pStyle w:val="Bodytext20"/>
        <w:shd w:val="clear" w:color="auto" w:fill="auto"/>
        <w:tabs>
          <w:tab w:val="left" w:pos="574"/>
        </w:tabs>
        <w:spacing w:line="360" w:lineRule="auto"/>
        <w:ind w:firstLine="709"/>
        <w:jc w:val="both"/>
        <w:rPr>
          <w:color w:val="000000"/>
          <w:lang w:eastAsia="ru-RU" w:bidi="ru-RU"/>
        </w:rPr>
      </w:pPr>
      <w:r w:rsidRPr="00952FF0">
        <w:rPr>
          <w:color w:val="000000"/>
          <w:lang w:eastAsia="ru-RU" w:bidi="ru-RU"/>
        </w:rPr>
        <w:t>При передвижении пешком программист обязан выполнять правила дорожного движения для пешеходов</w:t>
      </w:r>
      <w:r>
        <w:t>: в</w:t>
      </w:r>
      <w:r w:rsidRPr="00952FF0">
        <w:rPr>
          <w:color w:val="000000"/>
          <w:lang w:eastAsia="ru-RU" w:bidi="ru-RU"/>
        </w:rPr>
        <w:t>ыбрать маршрут передвижения с соблюдением мер личной безопасности. Если на маршруте движения есть (или появились) опасные уч</w:t>
      </w:r>
      <w:r>
        <w:t>астки, то выбрать обходной путь; д</w:t>
      </w:r>
      <w:r w:rsidRPr="00952FF0">
        <w:rPr>
          <w:color w:val="000000"/>
          <w:lang w:eastAsia="ru-RU" w:bidi="ru-RU"/>
        </w:rPr>
        <w:t xml:space="preserve">вигаться по тротуарам или пешеходным дорожкам, а </w:t>
      </w:r>
      <w:r>
        <w:t>при их отсутствии - по обочинам; п</w:t>
      </w:r>
      <w:r w:rsidRPr="00952FF0">
        <w:rPr>
          <w:color w:val="000000"/>
          <w:lang w:eastAsia="ru-RU" w:bidi="ru-RU"/>
        </w:rPr>
        <w:t>ересекать проезжую часть по пешеходным переходам, в том</w:t>
      </w:r>
      <w:r>
        <w:t xml:space="preserve"> числе по подземным и надземным;</w:t>
      </w:r>
      <w:r w:rsidRPr="00952FF0">
        <w:rPr>
          <w:color w:val="000000"/>
          <w:lang w:eastAsia="ru-RU" w:bidi="ru-RU"/>
        </w:rPr>
        <w:t xml:space="preserve"> </w:t>
      </w:r>
      <w:r>
        <w:t xml:space="preserve">в </w:t>
      </w:r>
      <w:r w:rsidRPr="00952FF0">
        <w:rPr>
          <w:color w:val="000000"/>
          <w:lang w:eastAsia="ru-RU" w:bidi="ru-RU"/>
        </w:rPr>
        <w:t>местах, где движение регулируется, программист должен руководствоваться сигналами регулировщика или пешеходного светофора, а при его отсутствии - транспортного светофора.</w:t>
      </w:r>
      <w:r>
        <w:t xml:space="preserve"> Н</w:t>
      </w:r>
      <w:r w:rsidRPr="00952FF0">
        <w:rPr>
          <w:color w:val="000000"/>
          <w:lang w:eastAsia="ru-RU" w:bidi="ru-RU"/>
        </w:rPr>
        <w:t>е успев закончить переход, программист должен остановиться на линии, разделяющей транспортные потоки противоположных направлений. Продолжать переход можно, лишь убедившись в безопасности дальнейшего движения и с учетом сигнала светофора (регулировщика).</w:t>
      </w:r>
    </w:p>
    <w:p w:rsidR="00B00963" w:rsidRDefault="00B00963" w:rsidP="00B00963">
      <w:pPr>
        <w:pStyle w:val="Bodytext20"/>
        <w:shd w:val="clear" w:color="auto" w:fill="auto"/>
        <w:tabs>
          <w:tab w:val="left" w:pos="574"/>
        </w:tabs>
        <w:spacing w:line="360" w:lineRule="auto"/>
        <w:ind w:firstLine="709"/>
        <w:jc w:val="both"/>
        <w:rPr>
          <w:color w:val="000000"/>
          <w:lang w:eastAsia="ru-RU" w:bidi="ru-RU"/>
        </w:rPr>
      </w:pPr>
    </w:p>
    <w:p w:rsidR="00495839" w:rsidRPr="00952FF0" w:rsidRDefault="00495839" w:rsidP="00495839">
      <w:pPr>
        <w:pStyle w:val="Heading10"/>
        <w:keepNext/>
        <w:keepLines/>
        <w:shd w:val="clear" w:color="auto" w:fill="auto"/>
        <w:spacing w:before="0" w:line="360" w:lineRule="auto"/>
        <w:outlineLvl w:val="1"/>
        <w:rPr>
          <w:sz w:val="28"/>
          <w:szCs w:val="28"/>
        </w:rPr>
      </w:pPr>
      <w:bookmarkStart w:id="28" w:name="bookmark4"/>
      <w:bookmarkStart w:id="29" w:name="_Toc136025186"/>
      <w:r>
        <w:rPr>
          <w:sz w:val="28"/>
          <w:szCs w:val="28"/>
        </w:rPr>
        <w:t xml:space="preserve">3.4. </w:t>
      </w:r>
      <w:r w:rsidRPr="00952FF0">
        <w:rPr>
          <w:color w:val="000000"/>
          <w:sz w:val="28"/>
          <w:szCs w:val="28"/>
          <w:lang w:eastAsia="ru-RU" w:bidi="ru-RU"/>
        </w:rPr>
        <w:t>Требования охраны труда по окончании работы</w:t>
      </w:r>
      <w:bookmarkEnd w:id="28"/>
      <w:bookmarkEnd w:id="29"/>
    </w:p>
    <w:p w:rsidR="00B00963" w:rsidRPr="00DF0AA2" w:rsidRDefault="00495839" w:rsidP="00DF0AA2">
      <w:pPr>
        <w:pStyle w:val="Bodytext20"/>
        <w:shd w:val="clear" w:color="auto" w:fill="auto"/>
        <w:tabs>
          <w:tab w:val="left" w:pos="614"/>
        </w:tabs>
        <w:spacing w:line="360" w:lineRule="auto"/>
        <w:ind w:firstLine="709"/>
      </w:pPr>
      <w:r w:rsidRPr="00952FF0">
        <w:rPr>
          <w:color w:val="000000"/>
          <w:lang w:eastAsia="ru-RU" w:bidi="ru-RU"/>
        </w:rPr>
        <w:t>Выключить электрические приборы, отключить от электрической сети средства оргтехники и другое оборудование.</w:t>
      </w:r>
    </w:p>
    <w:p w:rsidR="00434EB4" w:rsidRDefault="00434EB4">
      <w:pPr>
        <w:widowControl/>
        <w:autoSpaceDE/>
        <w:autoSpaceDN/>
        <w:spacing w:after="160" w:line="259" w:lineRule="auto"/>
        <w:rPr>
          <w:b/>
          <w:szCs w:val="28"/>
          <w:lang w:val="ru-RU"/>
        </w:rPr>
      </w:pPr>
      <w:r w:rsidRPr="00434EB4">
        <w:rPr>
          <w:b/>
          <w:lang w:val="ru-RU"/>
        </w:rPr>
        <w:br w:type="page"/>
      </w:r>
    </w:p>
    <w:p w:rsidR="00F7207B" w:rsidRDefault="00ED4EF3" w:rsidP="00ED4EF3">
      <w:pPr>
        <w:pStyle w:val="ab"/>
        <w:ind w:firstLine="0"/>
        <w:jc w:val="center"/>
        <w:outlineLvl w:val="0"/>
        <w:rPr>
          <w:b/>
        </w:rPr>
      </w:pPr>
      <w:bookmarkStart w:id="30" w:name="_Toc136025187"/>
      <w:r w:rsidRPr="00ED4EF3">
        <w:rPr>
          <w:b/>
        </w:rPr>
        <w:lastRenderedPageBreak/>
        <w:t>4.</w:t>
      </w:r>
      <w:r>
        <w:rPr>
          <w:b/>
        </w:rPr>
        <w:t xml:space="preserve"> </w:t>
      </w:r>
      <w:r w:rsidR="00AF3B7E">
        <w:rPr>
          <w:b/>
        </w:rPr>
        <w:t>ОРГАНИЗАЦИОННО-ЭКОНОМИЧЕСКИЙ РАЗДЕЛ</w:t>
      </w:r>
      <w:bookmarkEnd w:id="30"/>
    </w:p>
    <w:p w:rsidR="00ED4EF3" w:rsidRDefault="00ED4EF3" w:rsidP="00ED4EF3">
      <w:pPr>
        <w:pStyle w:val="ab"/>
        <w:ind w:firstLine="0"/>
        <w:outlineLvl w:val="0"/>
        <w:rPr>
          <w:b/>
        </w:rPr>
      </w:pPr>
    </w:p>
    <w:p w:rsidR="00DA7971" w:rsidRDefault="00DA7971" w:rsidP="004F77D3">
      <w:pPr>
        <w:pStyle w:val="ab"/>
        <w:ind w:firstLine="0"/>
        <w:jc w:val="center"/>
        <w:outlineLvl w:val="1"/>
        <w:rPr>
          <w:b/>
        </w:rPr>
      </w:pPr>
      <w:bookmarkStart w:id="31" w:name="_Toc136025188"/>
      <w:r w:rsidRPr="00DA7971">
        <w:rPr>
          <w:b/>
        </w:rPr>
        <w:t>4.1. Организация рабочего места</w:t>
      </w:r>
      <w:bookmarkEnd w:id="31"/>
    </w:p>
    <w:p w:rsidR="008D468C" w:rsidRDefault="002032D7" w:rsidP="00DF0AA2">
      <w:pPr>
        <w:pStyle w:val="ab"/>
      </w:pPr>
      <w:r>
        <w:rPr>
          <w:noProof/>
          <w:lang w:eastAsia="ru-RU"/>
        </w:rPr>
        <w:drawing>
          <wp:anchor distT="0" distB="0" distL="114300" distR="114300" simplePos="0" relativeHeight="251698176" behindDoc="0" locked="0" layoutInCell="1" allowOverlap="1" wp14:anchorId="1DC3FF03" wp14:editId="031ACAEB">
            <wp:simplePos x="0" y="0"/>
            <wp:positionH relativeFrom="margin">
              <wp:posOffset>0</wp:posOffset>
            </wp:positionH>
            <wp:positionV relativeFrom="paragraph">
              <wp:posOffset>5400040</wp:posOffset>
            </wp:positionV>
            <wp:extent cx="6480810" cy="2239010"/>
            <wp:effectExtent l="0" t="0" r="0" b="8890"/>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002.jpg"/>
                    <pic:cNvPicPr/>
                  </pic:nvPicPr>
                  <pic:blipFill>
                    <a:blip r:embed="rId42">
                      <a:extLst>
                        <a:ext uri="{28A0092B-C50C-407E-A947-70E740481C1C}">
                          <a14:useLocalDpi xmlns:a14="http://schemas.microsoft.com/office/drawing/2010/main" val="0"/>
                        </a:ext>
                      </a:extLst>
                    </a:blip>
                    <a:stretch>
                      <a:fillRect/>
                    </a:stretch>
                  </pic:blipFill>
                  <pic:spPr>
                    <a:xfrm>
                      <a:off x="0" y="0"/>
                      <a:ext cx="6480810" cy="2239010"/>
                    </a:xfrm>
                    <a:prstGeom prst="rect">
                      <a:avLst/>
                    </a:prstGeom>
                  </pic:spPr>
                </pic:pic>
              </a:graphicData>
            </a:graphic>
          </wp:anchor>
        </w:drawing>
      </w:r>
      <w:r w:rsidR="008D468C" w:rsidRPr="008D468C">
        <w:t>Рабочее место программиста должно занимать площадь не менее 6 м, высота помещения должна быть не менее 4 м, а объем — не менее 20 м3на одного человека. Высота над уровнем пола рабочей поверхности, за которой работает оператор, должна составлять 720 мм. Желательно, чтобы рабочий стол оператора при необходимости можно было регулировать по высоте в пределах 680 – 780 мм. Оптимальные размеры поверхности стола 1600 х 1000 кв. мм. Под столом должно иметься пространство для ног с размерами по глубине 650 мм. Рабочий стол оператора должен также иметь подставку для ног, расположенную под углом 15° к поверхности стола. Длина подставки 400 мм, ширина — 350 мм. Удаленность клавиатуры от края стола должна быть не более 300 мм, что обеспечит оператору удобную опору для предплечий. Расстояние между глазами оператора и экраном видеодисплея должно составлять 40 – 80 см.</w:t>
      </w:r>
      <w:r w:rsidR="008D468C">
        <w:t xml:space="preserve"> </w:t>
      </w:r>
      <w:r w:rsidR="008D468C" w:rsidRPr="008D468C">
        <w:t xml:space="preserve">Рабочий стул программиста должен быть снабжен подъемно-поворотным механизмом. Высота сиденья должна регулироваться в пределах 400 – 500 мм. Глубина сиденья должна составлять не менее 380 мм, а ширина — не менее 400 мм. Высота опорной поверхности спинки не менее 300 мм, ширина — не менее 380 мм. Угол наклона спинки стула к плоскости сиденья должен </w:t>
      </w:r>
      <w:r w:rsidR="008D468C">
        <w:t>изменяться в пределах 90 – 110° (см. рис.</w:t>
      </w:r>
      <w:r w:rsidR="00844641">
        <w:t xml:space="preserve"> 35</w:t>
      </w:r>
      <w:r w:rsidR="008D468C">
        <w:t>).</w:t>
      </w:r>
    </w:p>
    <w:p w:rsidR="002032D7" w:rsidRPr="002032D7" w:rsidRDefault="009C4177" w:rsidP="002032D7">
      <w:pPr>
        <w:pStyle w:val="ab"/>
        <w:ind w:firstLine="0"/>
        <w:jc w:val="center"/>
      </w:pPr>
      <w:r>
        <w:t>Рис. 3</w:t>
      </w:r>
      <w:r w:rsidR="00844641">
        <w:t>5</w:t>
      </w:r>
      <w:r w:rsidR="002032D7">
        <w:t xml:space="preserve">. </w:t>
      </w:r>
      <w:r w:rsidR="002032D7" w:rsidRPr="002032D7">
        <w:t>Схема рабочего места программиста: вид спереди; вид с верху; вид с боку</w:t>
      </w:r>
    </w:p>
    <w:p w:rsidR="00757705" w:rsidRPr="000F47A0" w:rsidRDefault="00757705">
      <w:pPr>
        <w:widowControl/>
        <w:autoSpaceDE/>
        <w:autoSpaceDN/>
        <w:spacing w:after="160" w:line="259" w:lineRule="auto"/>
        <w:rPr>
          <w:lang w:val="ru-RU"/>
        </w:rPr>
      </w:pPr>
    </w:p>
    <w:p w:rsidR="002032D7" w:rsidRPr="008D468C" w:rsidRDefault="002032D7" w:rsidP="00DF0AA2">
      <w:pPr>
        <w:pStyle w:val="ab"/>
      </w:pPr>
    </w:p>
    <w:p w:rsidR="00885DDF" w:rsidRPr="00561080" w:rsidRDefault="00885DDF" w:rsidP="00885DDF">
      <w:pPr>
        <w:pStyle w:val="ab"/>
        <w:ind w:firstLine="0"/>
        <w:jc w:val="center"/>
        <w:outlineLvl w:val="1"/>
        <w:rPr>
          <w:b/>
          <w:lang w:eastAsia="ru-RU"/>
        </w:rPr>
      </w:pPr>
      <w:bookmarkStart w:id="32" w:name="_Toc136025197"/>
      <w:r w:rsidRPr="00561080">
        <w:rPr>
          <w:b/>
          <w:lang w:eastAsia="ru-RU"/>
        </w:rPr>
        <w:t xml:space="preserve">4.2 Расчет затрат на разработку </w:t>
      </w:r>
      <w:r>
        <w:rPr>
          <w:b/>
          <w:lang w:eastAsia="ru-RU"/>
        </w:rPr>
        <w:t>корпоративного мессенджера</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 xml:space="preserve">Целью расчетного раздела является расчет затрат на разработку </w:t>
      </w:r>
      <w:r>
        <w:rPr>
          <w:color w:val="000000"/>
          <w:szCs w:val="28"/>
          <w:lang w:val="ru-RU" w:eastAsia="ru-RU"/>
        </w:rPr>
        <w:t>корпоративного мессенджера</w:t>
      </w:r>
      <w:r w:rsidRPr="00561080">
        <w:rPr>
          <w:color w:val="000000"/>
          <w:szCs w:val="28"/>
          <w:lang w:val="ru-RU" w:eastAsia="ru-RU"/>
        </w:rPr>
        <w:t>.</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Затраты на разработку состоят из:</w:t>
      </w:r>
    </w:p>
    <w:p w:rsidR="00885DDF" w:rsidRPr="00412935" w:rsidRDefault="00885DDF" w:rsidP="00885DDF">
      <w:pPr>
        <w:widowControl/>
        <w:numPr>
          <w:ilvl w:val="0"/>
          <w:numId w:val="26"/>
        </w:numPr>
        <w:shd w:val="clear" w:color="auto" w:fill="FFFFFF"/>
        <w:tabs>
          <w:tab w:val="left" w:pos="993"/>
        </w:tabs>
        <w:autoSpaceDE/>
        <w:autoSpaceDN/>
        <w:spacing w:line="360" w:lineRule="auto"/>
        <w:ind w:hanging="11"/>
        <w:jc w:val="both"/>
        <w:rPr>
          <w:color w:val="000000"/>
          <w:szCs w:val="28"/>
          <w:lang w:eastAsia="ru-RU"/>
        </w:rPr>
      </w:pPr>
      <w:r w:rsidRPr="00412935">
        <w:rPr>
          <w:color w:val="000000"/>
          <w:szCs w:val="28"/>
          <w:lang w:eastAsia="ru-RU"/>
        </w:rPr>
        <w:t>Затраты на материалы.</w:t>
      </w:r>
    </w:p>
    <w:p w:rsidR="00885DDF" w:rsidRPr="00412935" w:rsidRDefault="00885DDF" w:rsidP="00885DDF">
      <w:pPr>
        <w:widowControl/>
        <w:numPr>
          <w:ilvl w:val="0"/>
          <w:numId w:val="26"/>
        </w:numPr>
        <w:shd w:val="clear" w:color="auto" w:fill="FFFFFF"/>
        <w:tabs>
          <w:tab w:val="left" w:pos="993"/>
        </w:tabs>
        <w:autoSpaceDE/>
        <w:autoSpaceDN/>
        <w:spacing w:line="360" w:lineRule="auto"/>
        <w:ind w:hanging="11"/>
        <w:jc w:val="both"/>
        <w:rPr>
          <w:color w:val="000000"/>
          <w:szCs w:val="28"/>
          <w:lang w:eastAsia="ru-RU"/>
        </w:rPr>
      </w:pPr>
      <w:r w:rsidRPr="00412935">
        <w:rPr>
          <w:color w:val="000000"/>
          <w:szCs w:val="28"/>
          <w:lang w:eastAsia="ru-RU"/>
        </w:rPr>
        <w:t>Основной заработной платы разработчика.</w:t>
      </w:r>
    </w:p>
    <w:p w:rsidR="00885DDF" w:rsidRPr="00412935" w:rsidRDefault="00885DDF" w:rsidP="00885DDF">
      <w:pPr>
        <w:widowControl/>
        <w:numPr>
          <w:ilvl w:val="0"/>
          <w:numId w:val="26"/>
        </w:numPr>
        <w:shd w:val="clear" w:color="auto" w:fill="FFFFFF"/>
        <w:tabs>
          <w:tab w:val="left" w:pos="993"/>
        </w:tabs>
        <w:autoSpaceDE/>
        <w:autoSpaceDN/>
        <w:spacing w:line="360" w:lineRule="auto"/>
        <w:ind w:hanging="11"/>
        <w:jc w:val="both"/>
        <w:rPr>
          <w:color w:val="000000"/>
          <w:szCs w:val="28"/>
          <w:lang w:eastAsia="ru-RU"/>
        </w:rPr>
      </w:pPr>
      <w:r w:rsidRPr="00412935">
        <w:rPr>
          <w:color w:val="000000"/>
          <w:szCs w:val="28"/>
          <w:lang w:eastAsia="ru-RU"/>
        </w:rPr>
        <w:t>Дополнительной заработной платы.</w:t>
      </w:r>
    </w:p>
    <w:p w:rsidR="00885DDF" w:rsidRPr="00561080" w:rsidRDefault="00885DDF" w:rsidP="00885DDF">
      <w:pPr>
        <w:widowControl/>
        <w:numPr>
          <w:ilvl w:val="0"/>
          <w:numId w:val="26"/>
        </w:numPr>
        <w:shd w:val="clear" w:color="auto" w:fill="FFFFFF"/>
        <w:tabs>
          <w:tab w:val="left" w:pos="993"/>
        </w:tabs>
        <w:autoSpaceDE/>
        <w:autoSpaceDN/>
        <w:spacing w:line="360" w:lineRule="auto"/>
        <w:ind w:hanging="11"/>
        <w:jc w:val="both"/>
        <w:rPr>
          <w:color w:val="000000"/>
          <w:szCs w:val="28"/>
          <w:lang w:val="ru-RU" w:eastAsia="ru-RU"/>
        </w:rPr>
      </w:pPr>
      <w:r w:rsidRPr="00561080">
        <w:rPr>
          <w:color w:val="000000"/>
          <w:szCs w:val="28"/>
          <w:lang w:val="ru-RU" w:eastAsia="ru-RU"/>
        </w:rPr>
        <w:t>Отчисления на единый социальный налог.</w:t>
      </w:r>
    </w:p>
    <w:p w:rsidR="00885DDF" w:rsidRPr="00412935" w:rsidRDefault="00885DDF" w:rsidP="00885DDF">
      <w:pPr>
        <w:widowControl/>
        <w:numPr>
          <w:ilvl w:val="0"/>
          <w:numId w:val="26"/>
        </w:numPr>
        <w:shd w:val="clear" w:color="auto" w:fill="FFFFFF"/>
        <w:tabs>
          <w:tab w:val="left" w:pos="993"/>
        </w:tabs>
        <w:autoSpaceDE/>
        <w:autoSpaceDN/>
        <w:spacing w:line="360" w:lineRule="auto"/>
        <w:ind w:hanging="11"/>
        <w:jc w:val="both"/>
        <w:rPr>
          <w:color w:val="000000"/>
          <w:szCs w:val="28"/>
          <w:lang w:eastAsia="ru-RU"/>
        </w:rPr>
      </w:pPr>
      <w:r w:rsidRPr="00412935">
        <w:rPr>
          <w:color w:val="000000"/>
          <w:szCs w:val="28"/>
          <w:lang w:eastAsia="ru-RU"/>
        </w:rPr>
        <w:t>Накладных расходов.</w:t>
      </w:r>
    </w:p>
    <w:p w:rsidR="00885DDF" w:rsidRPr="00561080" w:rsidRDefault="00885DDF" w:rsidP="00885DDF">
      <w:pPr>
        <w:shd w:val="clear" w:color="auto" w:fill="FFFFFF"/>
        <w:tabs>
          <w:tab w:val="left" w:pos="1134"/>
        </w:tabs>
        <w:spacing w:line="360" w:lineRule="auto"/>
        <w:ind w:left="360"/>
        <w:rPr>
          <w:color w:val="000000"/>
          <w:szCs w:val="28"/>
          <w:lang w:val="ru-RU"/>
        </w:rPr>
      </w:pPr>
      <w:r w:rsidRPr="00561080">
        <w:rPr>
          <w:color w:val="000000"/>
          <w:szCs w:val="28"/>
          <w:lang w:val="ru-RU"/>
        </w:rPr>
        <w:t xml:space="preserve">     6. Расчет затрат на эксплуатацию оборудования. </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В плановую себестоимость включены все затраты независимо от источника финансирования, которые рассматриваются постатейно.</w:t>
      </w:r>
    </w:p>
    <w:p w:rsidR="00885DDF" w:rsidRPr="00561080" w:rsidRDefault="00885DDF" w:rsidP="00885DDF">
      <w:pPr>
        <w:shd w:val="clear" w:color="auto" w:fill="FFFFFF"/>
        <w:spacing w:line="360" w:lineRule="auto"/>
        <w:jc w:val="both"/>
        <w:rPr>
          <w:color w:val="000000"/>
          <w:szCs w:val="28"/>
          <w:lang w:val="ru-RU" w:eastAsia="ru-RU"/>
        </w:rPr>
      </w:pPr>
    </w:p>
    <w:p w:rsidR="00885DDF" w:rsidRPr="00561080" w:rsidRDefault="00885DDF" w:rsidP="00885DDF">
      <w:pPr>
        <w:shd w:val="clear" w:color="auto" w:fill="FFFFFF"/>
        <w:spacing w:line="360" w:lineRule="auto"/>
        <w:jc w:val="center"/>
        <w:outlineLvl w:val="2"/>
        <w:rPr>
          <w:b/>
          <w:color w:val="000000"/>
          <w:szCs w:val="28"/>
          <w:lang w:val="ru-RU" w:eastAsia="ru-RU"/>
        </w:rPr>
      </w:pPr>
      <w:r w:rsidRPr="00561080">
        <w:rPr>
          <w:b/>
          <w:color w:val="000000"/>
          <w:szCs w:val="28"/>
          <w:lang w:val="ru-RU" w:eastAsia="ru-RU"/>
        </w:rPr>
        <w:t>4.2.1. Расчет затрат на материалы</w:t>
      </w:r>
    </w:p>
    <w:p w:rsidR="00885DDF" w:rsidRPr="00561080" w:rsidRDefault="00885DDF" w:rsidP="00885DDF">
      <w:pPr>
        <w:shd w:val="clear" w:color="auto" w:fill="FFFFFF"/>
        <w:spacing w:line="360" w:lineRule="auto"/>
        <w:ind w:firstLine="360"/>
        <w:jc w:val="both"/>
        <w:rPr>
          <w:color w:val="000000"/>
          <w:szCs w:val="28"/>
          <w:lang w:val="ru-RU" w:eastAsia="ru-RU"/>
        </w:rPr>
      </w:pPr>
      <w:r w:rsidRPr="00561080">
        <w:rPr>
          <w:color w:val="000000"/>
          <w:szCs w:val="28"/>
          <w:lang w:val="ru-RU" w:eastAsia="ru-RU"/>
        </w:rPr>
        <w:t>В затраты на материалы входят:</w:t>
      </w:r>
    </w:p>
    <w:p w:rsidR="00885DDF" w:rsidRPr="00561080" w:rsidRDefault="00885DDF" w:rsidP="00885DDF">
      <w:pPr>
        <w:shd w:val="clear" w:color="auto" w:fill="FFFFFF"/>
        <w:spacing w:line="360" w:lineRule="auto"/>
        <w:ind w:left="720"/>
        <w:jc w:val="both"/>
        <w:rPr>
          <w:color w:val="000000"/>
          <w:szCs w:val="28"/>
          <w:lang w:val="ru-RU" w:eastAsia="ru-RU"/>
        </w:rPr>
      </w:pPr>
      <w:r w:rsidRPr="00561080">
        <w:rPr>
          <w:color w:val="000000"/>
          <w:szCs w:val="28"/>
          <w:lang w:val="ru-RU" w:eastAsia="ru-RU"/>
        </w:rPr>
        <w:t xml:space="preserve">Затраты на основные и вспомогательные материалы, при этом они определяются по рыночным ценам на момент </w:t>
      </w:r>
      <w:r w:rsidRPr="00561080">
        <w:rPr>
          <w:color w:val="000000"/>
          <w:szCs w:val="28"/>
          <w:lang w:val="ru-RU"/>
        </w:rPr>
        <w:t>проведения разработки.</w:t>
      </w:r>
    </w:p>
    <w:p w:rsidR="00885DDF" w:rsidRPr="00561080" w:rsidRDefault="00885DDF" w:rsidP="00885DDF">
      <w:pPr>
        <w:shd w:val="clear" w:color="auto" w:fill="FFFFFF"/>
        <w:spacing w:line="360" w:lineRule="auto"/>
        <w:jc w:val="both"/>
        <w:rPr>
          <w:color w:val="000000"/>
          <w:szCs w:val="28"/>
          <w:lang w:val="ru-RU" w:eastAsia="ru-RU"/>
        </w:rPr>
      </w:pPr>
      <w:r w:rsidRPr="00561080">
        <w:rPr>
          <w:color w:val="000000"/>
          <w:szCs w:val="28"/>
          <w:lang w:val="ru-RU" w:eastAsia="ru-RU"/>
        </w:rPr>
        <w:t>Расчет затрат на материалы производится по формуле:</w:t>
      </w:r>
    </w:p>
    <w:p w:rsidR="00ED4EF3"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Зм=Ц*К</w:t>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00ED4EF3">
        <w:rPr>
          <w:color w:val="000000"/>
          <w:szCs w:val="28"/>
          <w:lang w:val="ru-RU" w:eastAsia="ru-RU"/>
        </w:rPr>
        <w:tab/>
      </w:r>
      <w:r w:rsidR="00ED4EF3">
        <w:rPr>
          <w:color w:val="000000"/>
          <w:szCs w:val="28"/>
          <w:lang w:val="ru-RU" w:eastAsia="ru-RU"/>
        </w:rPr>
        <w:tab/>
      </w:r>
      <w:r w:rsidR="00ED4EF3">
        <w:rPr>
          <w:color w:val="000000"/>
          <w:szCs w:val="28"/>
          <w:lang w:val="ru-RU" w:eastAsia="ru-RU"/>
        </w:rPr>
        <w:tab/>
      </w:r>
      <w:r w:rsidR="00ED4EF3">
        <w:rPr>
          <w:color w:val="000000"/>
          <w:szCs w:val="28"/>
          <w:lang w:val="ru-RU" w:eastAsia="ru-RU"/>
        </w:rPr>
        <w:tab/>
      </w:r>
      <w:r w:rsidR="00ED4EF3" w:rsidRPr="00C56EE3">
        <w:rPr>
          <w:color w:val="000000"/>
          <w:szCs w:val="28"/>
          <w:lang w:val="ru-RU" w:eastAsia="ru-RU"/>
        </w:rPr>
        <w:t xml:space="preserve">         </w:t>
      </w:r>
      <w:r w:rsidRPr="00561080">
        <w:rPr>
          <w:color w:val="000000"/>
          <w:szCs w:val="28"/>
          <w:lang w:val="ru-RU" w:eastAsia="ru-RU"/>
        </w:rPr>
        <w:t>(1)</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Где:</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Зм – затраты на материалы;</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Ц - цена материала (руб);</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К – количество материала (ед);</w:t>
      </w:r>
    </w:p>
    <w:p w:rsidR="00885DDF" w:rsidRPr="00561080" w:rsidRDefault="00885DDF" w:rsidP="00885DDF">
      <w:pPr>
        <w:shd w:val="clear" w:color="auto" w:fill="FFFFFF"/>
        <w:spacing w:line="360" w:lineRule="auto"/>
        <w:ind w:firstLine="709"/>
        <w:jc w:val="right"/>
        <w:rPr>
          <w:i/>
          <w:iCs/>
          <w:color w:val="000000"/>
          <w:szCs w:val="28"/>
          <w:lang w:val="ru-RU" w:eastAsia="ru-RU"/>
        </w:rPr>
      </w:pPr>
    </w:p>
    <w:p w:rsidR="00885DDF" w:rsidRPr="00B77196" w:rsidRDefault="00885DDF" w:rsidP="00885DDF">
      <w:pPr>
        <w:shd w:val="clear" w:color="auto" w:fill="FFFFFF"/>
        <w:spacing w:line="360" w:lineRule="auto"/>
        <w:jc w:val="right"/>
        <w:rPr>
          <w:i/>
          <w:iCs/>
          <w:color w:val="000000"/>
          <w:szCs w:val="28"/>
          <w:lang w:val="ru-RU" w:eastAsia="ru-RU"/>
        </w:rPr>
      </w:pPr>
    </w:p>
    <w:p w:rsidR="00885DDF" w:rsidRDefault="00885DDF" w:rsidP="00885DDF">
      <w:pPr>
        <w:shd w:val="clear" w:color="auto" w:fill="FFFFFF"/>
        <w:spacing w:line="360" w:lineRule="auto"/>
        <w:jc w:val="right"/>
        <w:rPr>
          <w:i/>
          <w:iCs/>
          <w:color w:val="000000"/>
          <w:szCs w:val="28"/>
          <w:lang w:val="ru-RU" w:eastAsia="ru-RU"/>
        </w:rPr>
      </w:pPr>
    </w:p>
    <w:p w:rsidR="00885DDF" w:rsidRDefault="00885DDF" w:rsidP="00885DDF">
      <w:pPr>
        <w:shd w:val="clear" w:color="auto" w:fill="FFFFFF"/>
        <w:spacing w:line="360" w:lineRule="auto"/>
        <w:jc w:val="right"/>
        <w:rPr>
          <w:i/>
          <w:iCs/>
          <w:color w:val="000000"/>
          <w:szCs w:val="28"/>
          <w:lang w:val="ru-RU" w:eastAsia="ru-RU"/>
        </w:rPr>
      </w:pPr>
    </w:p>
    <w:p w:rsidR="00885DDF" w:rsidRDefault="00885DDF" w:rsidP="00885DDF">
      <w:pPr>
        <w:shd w:val="clear" w:color="auto" w:fill="FFFFFF"/>
        <w:spacing w:line="360" w:lineRule="auto"/>
        <w:jc w:val="right"/>
        <w:rPr>
          <w:i/>
          <w:iCs/>
          <w:color w:val="000000"/>
          <w:szCs w:val="28"/>
          <w:lang w:val="ru-RU" w:eastAsia="ru-RU"/>
        </w:rPr>
      </w:pPr>
    </w:p>
    <w:p w:rsidR="00885DDF" w:rsidRPr="00B77196" w:rsidRDefault="00885DDF" w:rsidP="00ED4EF3">
      <w:pPr>
        <w:shd w:val="clear" w:color="auto" w:fill="FFFFFF"/>
        <w:spacing w:line="360" w:lineRule="auto"/>
        <w:rPr>
          <w:i/>
          <w:iCs/>
          <w:color w:val="000000"/>
          <w:szCs w:val="28"/>
          <w:lang w:val="ru-RU" w:eastAsia="ru-RU"/>
        </w:rPr>
      </w:pPr>
    </w:p>
    <w:p w:rsidR="00885DDF" w:rsidRPr="005F28D3" w:rsidRDefault="00885DDF" w:rsidP="00885DDF">
      <w:pPr>
        <w:shd w:val="clear" w:color="auto" w:fill="FFFFFF"/>
        <w:spacing w:line="360" w:lineRule="auto"/>
        <w:jc w:val="right"/>
        <w:rPr>
          <w:color w:val="000000"/>
          <w:szCs w:val="28"/>
          <w:lang w:val="ru-RU" w:eastAsia="ru-RU"/>
        </w:rPr>
      </w:pPr>
      <w:r w:rsidRPr="00CE4561">
        <w:rPr>
          <w:i/>
          <w:iCs/>
          <w:color w:val="000000"/>
          <w:szCs w:val="28"/>
          <w:lang w:eastAsia="ru-RU"/>
        </w:rPr>
        <w:lastRenderedPageBreak/>
        <w:t xml:space="preserve">Таблица </w:t>
      </w:r>
      <w:r>
        <w:rPr>
          <w:i/>
          <w:iCs/>
          <w:color w:val="000000"/>
          <w:szCs w:val="28"/>
          <w:lang w:val="ru-RU" w:eastAsia="ru-RU"/>
        </w:rPr>
        <w:t>2</w:t>
      </w:r>
    </w:p>
    <w:p w:rsidR="00885DDF" w:rsidRPr="00561080" w:rsidRDefault="00885DDF" w:rsidP="00885DDF">
      <w:pPr>
        <w:shd w:val="clear" w:color="auto" w:fill="FFFFFF"/>
        <w:spacing w:line="360" w:lineRule="auto"/>
        <w:jc w:val="center"/>
        <w:rPr>
          <w:b/>
          <w:color w:val="000000"/>
          <w:szCs w:val="28"/>
          <w:lang w:eastAsia="ru-RU"/>
        </w:rPr>
      </w:pPr>
      <w:r w:rsidRPr="00561080">
        <w:rPr>
          <w:b/>
          <w:color w:val="000000"/>
          <w:szCs w:val="28"/>
          <w:lang w:eastAsia="ru-RU"/>
        </w:rPr>
        <w:t>Затраты на материалы</w:t>
      </w:r>
    </w:p>
    <w:tbl>
      <w:tblPr>
        <w:tblW w:w="0" w:type="auto"/>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817"/>
        <w:gridCol w:w="3827"/>
        <w:gridCol w:w="1418"/>
        <w:gridCol w:w="1617"/>
        <w:gridCol w:w="2126"/>
      </w:tblGrid>
      <w:tr w:rsidR="00885DDF" w:rsidRPr="00412935" w:rsidTr="000F47A0">
        <w:tc>
          <w:tcPr>
            <w:tcW w:w="817" w:type="dxa"/>
          </w:tcPr>
          <w:p w:rsidR="00885DDF" w:rsidRPr="0051154D" w:rsidRDefault="00885DDF" w:rsidP="000F47A0">
            <w:pPr>
              <w:spacing w:line="360" w:lineRule="auto"/>
              <w:rPr>
                <w:color w:val="000000"/>
                <w:szCs w:val="28"/>
              </w:rPr>
            </w:pPr>
            <w:r w:rsidRPr="0051154D">
              <w:rPr>
                <w:color w:val="000000"/>
                <w:szCs w:val="28"/>
              </w:rPr>
              <w:t>№</w:t>
            </w:r>
          </w:p>
        </w:tc>
        <w:tc>
          <w:tcPr>
            <w:tcW w:w="3827" w:type="dxa"/>
          </w:tcPr>
          <w:p w:rsidR="00885DDF" w:rsidRPr="0051154D" w:rsidRDefault="00885DDF" w:rsidP="000F47A0">
            <w:pPr>
              <w:spacing w:line="360" w:lineRule="auto"/>
              <w:jc w:val="center"/>
              <w:rPr>
                <w:color w:val="000000"/>
                <w:szCs w:val="28"/>
              </w:rPr>
            </w:pPr>
            <w:r w:rsidRPr="0051154D">
              <w:rPr>
                <w:color w:val="000000"/>
                <w:szCs w:val="28"/>
              </w:rPr>
              <w:t>Наименование материала</w:t>
            </w:r>
          </w:p>
        </w:tc>
        <w:tc>
          <w:tcPr>
            <w:tcW w:w="1418" w:type="dxa"/>
          </w:tcPr>
          <w:p w:rsidR="00885DDF" w:rsidRPr="0051154D" w:rsidRDefault="00885DDF" w:rsidP="000F47A0">
            <w:pPr>
              <w:spacing w:line="360" w:lineRule="auto"/>
              <w:jc w:val="center"/>
              <w:rPr>
                <w:color w:val="000000"/>
                <w:szCs w:val="28"/>
              </w:rPr>
            </w:pPr>
            <w:r w:rsidRPr="0051154D">
              <w:rPr>
                <w:color w:val="000000"/>
                <w:szCs w:val="28"/>
              </w:rPr>
              <w:t>Цена (руб)</w:t>
            </w:r>
          </w:p>
        </w:tc>
        <w:tc>
          <w:tcPr>
            <w:tcW w:w="1559" w:type="dxa"/>
          </w:tcPr>
          <w:p w:rsidR="00885DDF" w:rsidRPr="0051154D" w:rsidRDefault="00885DDF" w:rsidP="000F47A0">
            <w:pPr>
              <w:spacing w:line="360" w:lineRule="auto"/>
              <w:jc w:val="center"/>
              <w:rPr>
                <w:color w:val="000000"/>
                <w:szCs w:val="28"/>
              </w:rPr>
            </w:pPr>
            <w:r w:rsidRPr="0051154D">
              <w:rPr>
                <w:color w:val="000000"/>
                <w:szCs w:val="28"/>
              </w:rPr>
              <w:t>Количество</w:t>
            </w:r>
          </w:p>
        </w:tc>
        <w:tc>
          <w:tcPr>
            <w:tcW w:w="2126" w:type="dxa"/>
          </w:tcPr>
          <w:p w:rsidR="00885DDF" w:rsidRPr="0051154D" w:rsidRDefault="00885DDF" w:rsidP="000F47A0">
            <w:pPr>
              <w:spacing w:line="360" w:lineRule="auto"/>
              <w:jc w:val="center"/>
              <w:rPr>
                <w:color w:val="000000"/>
                <w:szCs w:val="28"/>
              </w:rPr>
            </w:pPr>
            <w:r w:rsidRPr="0051154D">
              <w:rPr>
                <w:color w:val="000000"/>
                <w:szCs w:val="28"/>
              </w:rPr>
              <w:t>Сумма (руб)</w:t>
            </w:r>
          </w:p>
        </w:tc>
      </w:tr>
      <w:tr w:rsidR="00885DDF" w:rsidRPr="00412935" w:rsidTr="000F47A0">
        <w:tc>
          <w:tcPr>
            <w:tcW w:w="817" w:type="dxa"/>
          </w:tcPr>
          <w:p w:rsidR="00885DDF" w:rsidRPr="0051154D" w:rsidRDefault="00885DDF" w:rsidP="000F47A0">
            <w:pPr>
              <w:spacing w:line="360" w:lineRule="auto"/>
              <w:rPr>
                <w:color w:val="000000"/>
                <w:szCs w:val="28"/>
              </w:rPr>
            </w:pPr>
            <w:r w:rsidRPr="0051154D">
              <w:rPr>
                <w:color w:val="000000"/>
                <w:szCs w:val="28"/>
              </w:rPr>
              <w:t>1.</w:t>
            </w:r>
          </w:p>
        </w:tc>
        <w:tc>
          <w:tcPr>
            <w:tcW w:w="3827" w:type="dxa"/>
          </w:tcPr>
          <w:p w:rsidR="00885DDF" w:rsidRPr="0051154D" w:rsidRDefault="00885DDF" w:rsidP="000F47A0">
            <w:pPr>
              <w:spacing w:line="360" w:lineRule="auto"/>
              <w:jc w:val="center"/>
              <w:rPr>
                <w:color w:val="000000"/>
                <w:szCs w:val="28"/>
              </w:rPr>
            </w:pPr>
            <w:r w:rsidRPr="0051154D">
              <w:rPr>
                <w:color w:val="000000"/>
                <w:szCs w:val="28"/>
              </w:rPr>
              <w:t>Бумага, лист</w:t>
            </w:r>
          </w:p>
        </w:tc>
        <w:tc>
          <w:tcPr>
            <w:tcW w:w="1418" w:type="dxa"/>
          </w:tcPr>
          <w:p w:rsidR="00885DDF" w:rsidRPr="0051154D" w:rsidRDefault="00885DDF" w:rsidP="000F47A0">
            <w:pPr>
              <w:spacing w:line="360" w:lineRule="auto"/>
              <w:jc w:val="center"/>
              <w:rPr>
                <w:color w:val="000000"/>
                <w:szCs w:val="28"/>
              </w:rPr>
            </w:pPr>
            <w:r w:rsidRPr="0051154D">
              <w:rPr>
                <w:color w:val="000000"/>
                <w:szCs w:val="28"/>
              </w:rPr>
              <w:t>1,1</w:t>
            </w:r>
          </w:p>
        </w:tc>
        <w:tc>
          <w:tcPr>
            <w:tcW w:w="1559" w:type="dxa"/>
          </w:tcPr>
          <w:p w:rsidR="00885DDF" w:rsidRPr="0051154D" w:rsidRDefault="00885DDF" w:rsidP="000F47A0">
            <w:pPr>
              <w:spacing w:line="360" w:lineRule="auto"/>
              <w:jc w:val="center"/>
              <w:rPr>
                <w:color w:val="000000"/>
                <w:szCs w:val="28"/>
              </w:rPr>
            </w:pPr>
            <w:r w:rsidRPr="0051154D">
              <w:rPr>
                <w:color w:val="000000"/>
                <w:szCs w:val="28"/>
              </w:rPr>
              <w:t>500</w:t>
            </w:r>
          </w:p>
        </w:tc>
        <w:tc>
          <w:tcPr>
            <w:tcW w:w="2126" w:type="dxa"/>
          </w:tcPr>
          <w:p w:rsidR="00885DDF" w:rsidRPr="0051154D" w:rsidRDefault="00885DDF" w:rsidP="000F47A0">
            <w:pPr>
              <w:spacing w:line="360" w:lineRule="auto"/>
              <w:jc w:val="center"/>
              <w:rPr>
                <w:color w:val="000000"/>
                <w:szCs w:val="28"/>
              </w:rPr>
            </w:pPr>
            <w:r w:rsidRPr="0051154D">
              <w:rPr>
                <w:color w:val="000000"/>
                <w:szCs w:val="28"/>
              </w:rPr>
              <w:t>550</w:t>
            </w:r>
          </w:p>
        </w:tc>
      </w:tr>
      <w:tr w:rsidR="00885DDF" w:rsidRPr="00412935" w:rsidTr="000F47A0">
        <w:tc>
          <w:tcPr>
            <w:tcW w:w="817" w:type="dxa"/>
          </w:tcPr>
          <w:p w:rsidR="00885DDF" w:rsidRPr="0051154D" w:rsidRDefault="00885DDF" w:rsidP="000F47A0">
            <w:pPr>
              <w:spacing w:line="360" w:lineRule="auto"/>
              <w:rPr>
                <w:color w:val="000000"/>
                <w:szCs w:val="28"/>
              </w:rPr>
            </w:pPr>
            <w:r w:rsidRPr="0051154D">
              <w:rPr>
                <w:color w:val="000000"/>
                <w:szCs w:val="28"/>
              </w:rPr>
              <w:t>2.</w:t>
            </w:r>
          </w:p>
        </w:tc>
        <w:tc>
          <w:tcPr>
            <w:tcW w:w="3827" w:type="dxa"/>
          </w:tcPr>
          <w:p w:rsidR="00885DDF" w:rsidRPr="0051154D" w:rsidRDefault="00885DDF" w:rsidP="000F47A0">
            <w:pPr>
              <w:spacing w:line="360" w:lineRule="auto"/>
              <w:jc w:val="center"/>
              <w:rPr>
                <w:color w:val="000000"/>
                <w:szCs w:val="28"/>
              </w:rPr>
            </w:pPr>
            <w:r w:rsidRPr="0051154D">
              <w:rPr>
                <w:color w:val="000000"/>
                <w:szCs w:val="28"/>
              </w:rPr>
              <w:t>Картридж принтера, шт</w:t>
            </w:r>
            <w:r>
              <w:rPr>
                <w:color w:val="000000"/>
                <w:szCs w:val="28"/>
              </w:rPr>
              <w:t>.</w:t>
            </w:r>
          </w:p>
        </w:tc>
        <w:tc>
          <w:tcPr>
            <w:tcW w:w="1418" w:type="dxa"/>
          </w:tcPr>
          <w:p w:rsidR="00885DDF" w:rsidRPr="0051154D" w:rsidRDefault="00885DDF" w:rsidP="000F47A0">
            <w:pPr>
              <w:spacing w:line="360" w:lineRule="auto"/>
              <w:jc w:val="center"/>
              <w:rPr>
                <w:color w:val="000000"/>
                <w:szCs w:val="28"/>
              </w:rPr>
            </w:pPr>
            <w:r w:rsidRPr="0051154D">
              <w:rPr>
                <w:color w:val="000000"/>
                <w:szCs w:val="28"/>
              </w:rPr>
              <w:t>1 150</w:t>
            </w:r>
          </w:p>
        </w:tc>
        <w:tc>
          <w:tcPr>
            <w:tcW w:w="1559" w:type="dxa"/>
          </w:tcPr>
          <w:p w:rsidR="00885DDF" w:rsidRPr="0051154D" w:rsidRDefault="00885DDF" w:rsidP="000F47A0">
            <w:pPr>
              <w:spacing w:line="360" w:lineRule="auto"/>
              <w:jc w:val="center"/>
              <w:rPr>
                <w:color w:val="000000"/>
                <w:szCs w:val="28"/>
              </w:rPr>
            </w:pPr>
            <w:r w:rsidRPr="0051154D">
              <w:rPr>
                <w:color w:val="000000"/>
                <w:szCs w:val="28"/>
              </w:rPr>
              <w:t>1</w:t>
            </w:r>
          </w:p>
        </w:tc>
        <w:tc>
          <w:tcPr>
            <w:tcW w:w="2126" w:type="dxa"/>
          </w:tcPr>
          <w:p w:rsidR="00885DDF" w:rsidRPr="0051154D" w:rsidRDefault="00885DDF" w:rsidP="000F47A0">
            <w:pPr>
              <w:spacing w:line="360" w:lineRule="auto"/>
              <w:jc w:val="center"/>
              <w:rPr>
                <w:color w:val="000000"/>
                <w:szCs w:val="28"/>
              </w:rPr>
            </w:pPr>
            <w:r w:rsidRPr="0051154D">
              <w:rPr>
                <w:color w:val="000000"/>
                <w:szCs w:val="28"/>
              </w:rPr>
              <w:t>1150</w:t>
            </w:r>
          </w:p>
        </w:tc>
      </w:tr>
      <w:tr w:rsidR="00885DDF" w:rsidRPr="00412935" w:rsidTr="000F47A0">
        <w:tc>
          <w:tcPr>
            <w:tcW w:w="817" w:type="dxa"/>
          </w:tcPr>
          <w:p w:rsidR="00885DDF" w:rsidRPr="0051154D" w:rsidRDefault="00885DDF" w:rsidP="000F47A0">
            <w:pPr>
              <w:spacing w:line="360" w:lineRule="auto"/>
              <w:rPr>
                <w:color w:val="000000"/>
                <w:szCs w:val="28"/>
              </w:rPr>
            </w:pPr>
            <w:r w:rsidRPr="0051154D">
              <w:rPr>
                <w:color w:val="000000"/>
                <w:szCs w:val="28"/>
              </w:rPr>
              <w:t>3.</w:t>
            </w:r>
          </w:p>
        </w:tc>
        <w:tc>
          <w:tcPr>
            <w:tcW w:w="3827" w:type="dxa"/>
          </w:tcPr>
          <w:p w:rsidR="00885DDF" w:rsidRPr="0051154D" w:rsidRDefault="00885DDF" w:rsidP="000F47A0">
            <w:pPr>
              <w:spacing w:line="360" w:lineRule="auto"/>
              <w:jc w:val="center"/>
              <w:rPr>
                <w:color w:val="000000"/>
                <w:szCs w:val="28"/>
              </w:rPr>
            </w:pPr>
            <w:r>
              <w:rPr>
                <w:color w:val="000000"/>
                <w:szCs w:val="28"/>
                <w:lang w:val="ru-RU"/>
              </w:rPr>
              <w:t>Флеш накопитель 16ГБ</w:t>
            </w:r>
            <w:r w:rsidRPr="0051154D">
              <w:rPr>
                <w:color w:val="000000"/>
                <w:szCs w:val="28"/>
              </w:rPr>
              <w:t>, шт.</w:t>
            </w:r>
          </w:p>
        </w:tc>
        <w:tc>
          <w:tcPr>
            <w:tcW w:w="1418" w:type="dxa"/>
          </w:tcPr>
          <w:p w:rsidR="00885DDF" w:rsidRPr="0051154D" w:rsidRDefault="00885DDF" w:rsidP="000F47A0">
            <w:pPr>
              <w:spacing w:line="360" w:lineRule="auto"/>
              <w:jc w:val="center"/>
              <w:rPr>
                <w:color w:val="000000"/>
                <w:szCs w:val="28"/>
              </w:rPr>
            </w:pPr>
            <w:r>
              <w:rPr>
                <w:color w:val="000000"/>
                <w:szCs w:val="28"/>
              </w:rPr>
              <w:t>299</w:t>
            </w:r>
          </w:p>
        </w:tc>
        <w:tc>
          <w:tcPr>
            <w:tcW w:w="1559" w:type="dxa"/>
          </w:tcPr>
          <w:p w:rsidR="00885DDF" w:rsidRPr="0051154D" w:rsidRDefault="00885DDF" w:rsidP="000F47A0">
            <w:pPr>
              <w:spacing w:line="360" w:lineRule="auto"/>
              <w:jc w:val="center"/>
              <w:rPr>
                <w:color w:val="000000"/>
                <w:szCs w:val="28"/>
              </w:rPr>
            </w:pPr>
            <w:r w:rsidRPr="0051154D">
              <w:rPr>
                <w:color w:val="000000"/>
                <w:szCs w:val="28"/>
              </w:rPr>
              <w:t>2</w:t>
            </w:r>
          </w:p>
        </w:tc>
        <w:tc>
          <w:tcPr>
            <w:tcW w:w="2126" w:type="dxa"/>
          </w:tcPr>
          <w:p w:rsidR="00885DDF" w:rsidRPr="0051154D" w:rsidRDefault="00885DDF" w:rsidP="000F47A0">
            <w:pPr>
              <w:spacing w:line="360" w:lineRule="auto"/>
              <w:jc w:val="center"/>
              <w:rPr>
                <w:color w:val="000000"/>
                <w:szCs w:val="28"/>
              </w:rPr>
            </w:pPr>
            <w:r>
              <w:rPr>
                <w:color w:val="000000"/>
                <w:szCs w:val="28"/>
              </w:rPr>
              <w:t>598</w:t>
            </w:r>
          </w:p>
        </w:tc>
      </w:tr>
      <w:tr w:rsidR="00885DDF" w:rsidRPr="00412935" w:rsidTr="000F47A0">
        <w:tc>
          <w:tcPr>
            <w:tcW w:w="4644" w:type="dxa"/>
            <w:gridSpan w:val="2"/>
          </w:tcPr>
          <w:p w:rsidR="00885DDF" w:rsidRPr="0051154D" w:rsidRDefault="00885DDF" w:rsidP="000F47A0">
            <w:pPr>
              <w:spacing w:line="360" w:lineRule="auto"/>
              <w:rPr>
                <w:color w:val="000000"/>
                <w:szCs w:val="28"/>
              </w:rPr>
            </w:pPr>
            <w:r w:rsidRPr="0051154D">
              <w:rPr>
                <w:color w:val="000000"/>
                <w:szCs w:val="28"/>
              </w:rPr>
              <w:t>Итого</w:t>
            </w:r>
          </w:p>
        </w:tc>
        <w:tc>
          <w:tcPr>
            <w:tcW w:w="5103" w:type="dxa"/>
            <w:gridSpan w:val="3"/>
          </w:tcPr>
          <w:p w:rsidR="00885DDF" w:rsidRPr="0051154D" w:rsidRDefault="00885DDF" w:rsidP="000F47A0">
            <w:pPr>
              <w:spacing w:line="360" w:lineRule="auto"/>
              <w:jc w:val="right"/>
              <w:rPr>
                <w:color w:val="000000"/>
                <w:szCs w:val="28"/>
              </w:rPr>
            </w:pPr>
            <w:r>
              <w:rPr>
                <w:color w:val="000000"/>
                <w:szCs w:val="28"/>
              </w:rPr>
              <w:t>2298</w:t>
            </w:r>
          </w:p>
        </w:tc>
      </w:tr>
    </w:tbl>
    <w:p w:rsidR="00885DDF" w:rsidRPr="00412935" w:rsidRDefault="00885DDF" w:rsidP="00885DDF">
      <w:pPr>
        <w:shd w:val="clear" w:color="auto" w:fill="FFFFFF"/>
        <w:spacing w:line="360" w:lineRule="auto"/>
        <w:rPr>
          <w:color w:val="000000"/>
          <w:szCs w:val="28"/>
          <w:lang w:eastAsia="ru-RU"/>
        </w:rPr>
      </w:pP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Затраты на вспомогательные материалы рассчитываются в процентном соотношении к основным ма</w:t>
      </w:r>
      <w:r>
        <w:rPr>
          <w:color w:val="000000"/>
          <w:szCs w:val="28"/>
          <w:lang w:val="ru-RU" w:eastAsia="ru-RU"/>
        </w:rPr>
        <w:t>териалам и составляют 20%, или 4</w:t>
      </w:r>
      <w:r w:rsidRPr="00561080">
        <w:rPr>
          <w:color w:val="000000"/>
          <w:szCs w:val="28"/>
          <w:lang w:val="ru-RU" w:eastAsia="ru-RU"/>
        </w:rPr>
        <w:t>60 руб.</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 xml:space="preserve">Суммарные затраты на материалы составляют: </w:t>
      </w:r>
      <w:r w:rsidRPr="00434EB4">
        <w:rPr>
          <w:color w:val="000000"/>
          <w:szCs w:val="28"/>
          <w:lang w:val="ru-RU"/>
        </w:rPr>
        <w:t>2298</w:t>
      </w:r>
      <w:r>
        <w:rPr>
          <w:color w:val="000000"/>
          <w:szCs w:val="28"/>
          <w:lang w:val="ru-RU" w:eastAsia="ru-RU"/>
        </w:rPr>
        <w:t xml:space="preserve"> + 460 = 2758</w:t>
      </w:r>
      <w:r w:rsidRPr="00561080">
        <w:rPr>
          <w:color w:val="000000"/>
          <w:szCs w:val="28"/>
          <w:lang w:val="ru-RU" w:eastAsia="ru-RU"/>
        </w:rPr>
        <w:t xml:space="preserve"> руб.</w:t>
      </w:r>
    </w:p>
    <w:p w:rsidR="00885DDF" w:rsidRPr="00561080" w:rsidRDefault="00885DDF" w:rsidP="00885DDF">
      <w:pPr>
        <w:shd w:val="clear" w:color="auto" w:fill="FFFFFF"/>
        <w:spacing w:line="360" w:lineRule="auto"/>
        <w:jc w:val="center"/>
        <w:rPr>
          <w:color w:val="000000"/>
          <w:szCs w:val="28"/>
          <w:lang w:val="ru-RU" w:eastAsia="ru-RU"/>
        </w:rPr>
      </w:pPr>
    </w:p>
    <w:p w:rsidR="00885DDF" w:rsidRPr="00561080" w:rsidRDefault="00885DDF" w:rsidP="00885DDF">
      <w:pPr>
        <w:shd w:val="clear" w:color="auto" w:fill="FFFFFF"/>
        <w:spacing w:line="360" w:lineRule="auto"/>
        <w:jc w:val="center"/>
        <w:outlineLvl w:val="2"/>
        <w:rPr>
          <w:b/>
          <w:color w:val="000000"/>
          <w:szCs w:val="28"/>
          <w:lang w:val="ru-RU" w:eastAsia="ru-RU"/>
        </w:rPr>
      </w:pPr>
      <w:r w:rsidRPr="00561080">
        <w:rPr>
          <w:b/>
          <w:color w:val="000000"/>
          <w:szCs w:val="28"/>
          <w:lang w:val="ru-RU" w:eastAsia="ru-RU"/>
        </w:rPr>
        <w:t>4.2.2 Расчет основной заработной платы разработчика</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Заработная плата учитывает выполнение основных видов работ по данной теме и складывается из затраченного времени на разработку и оплаты труда разработчика.</w:t>
      </w:r>
    </w:p>
    <w:p w:rsidR="00885DDF" w:rsidRPr="00561080" w:rsidRDefault="00885DDF" w:rsidP="00885DDF">
      <w:pPr>
        <w:shd w:val="clear" w:color="auto" w:fill="FFFFFF"/>
        <w:spacing w:line="360" w:lineRule="auto"/>
        <w:ind w:firstLine="709"/>
        <w:rPr>
          <w:color w:val="000000"/>
          <w:szCs w:val="28"/>
          <w:lang w:val="ru-RU" w:eastAsia="ru-RU"/>
        </w:rPr>
      </w:pPr>
      <w:r w:rsidRPr="00561080">
        <w:rPr>
          <w:color w:val="000000"/>
          <w:szCs w:val="28"/>
          <w:lang w:val="ru-RU" w:eastAsia="ru-RU"/>
        </w:rPr>
        <w:t xml:space="preserve">Расчет основной заработной платы. </w:t>
      </w:r>
    </w:p>
    <w:p w:rsidR="00885DDF" w:rsidRPr="00561080" w:rsidRDefault="00885DDF" w:rsidP="00885DDF">
      <w:pPr>
        <w:shd w:val="clear" w:color="auto" w:fill="FFFFFF"/>
        <w:spacing w:line="360" w:lineRule="auto"/>
        <w:ind w:firstLine="709"/>
        <w:rPr>
          <w:color w:val="000000"/>
          <w:szCs w:val="28"/>
          <w:lang w:val="ru-RU" w:eastAsia="ru-RU"/>
        </w:rPr>
      </w:pPr>
      <w:r w:rsidRPr="00561080">
        <w:rPr>
          <w:color w:val="000000"/>
          <w:szCs w:val="28"/>
          <w:lang w:val="ru-RU" w:eastAsia="ru-RU"/>
        </w:rPr>
        <w:t xml:space="preserve">Исходя из того, что тарифная часовая ставка разработчика составляет </w:t>
      </w:r>
      <w:r w:rsidRPr="00B77196">
        <w:rPr>
          <w:color w:val="000000"/>
          <w:szCs w:val="28"/>
          <w:lang w:val="ru-RU" w:eastAsia="ru-RU"/>
        </w:rPr>
        <w:t>1</w:t>
      </w:r>
      <w:r w:rsidRPr="00561080">
        <w:rPr>
          <w:color w:val="000000"/>
          <w:szCs w:val="28"/>
          <w:lang w:val="ru-RU" w:eastAsia="ru-RU"/>
        </w:rPr>
        <w:t xml:space="preserve">30 руб./час, время, требуемое на данную разработку – 100 часов. Основная заработная плата составит </w:t>
      </w:r>
      <w:r w:rsidRPr="00885DDF">
        <w:rPr>
          <w:color w:val="000000"/>
          <w:szCs w:val="28"/>
          <w:lang w:val="ru-RU" w:eastAsia="ru-RU"/>
        </w:rPr>
        <w:t>1</w:t>
      </w:r>
      <w:r w:rsidRPr="00561080">
        <w:rPr>
          <w:color w:val="000000"/>
          <w:szCs w:val="28"/>
          <w:lang w:val="ru-RU" w:eastAsia="ru-RU"/>
        </w:rPr>
        <w:t xml:space="preserve">3000 руб. </w:t>
      </w:r>
    </w:p>
    <w:p w:rsidR="00885DDF" w:rsidRPr="00561080" w:rsidRDefault="00885DDF" w:rsidP="00885DDF">
      <w:pPr>
        <w:shd w:val="clear" w:color="auto" w:fill="FFFFFF"/>
        <w:spacing w:line="360" w:lineRule="auto"/>
        <w:ind w:firstLine="709"/>
        <w:rPr>
          <w:color w:val="000000"/>
          <w:szCs w:val="28"/>
          <w:lang w:val="ru-RU" w:eastAsia="ru-RU"/>
        </w:rPr>
      </w:pPr>
      <w:r w:rsidRPr="00561080">
        <w:rPr>
          <w:color w:val="000000"/>
          <w:szCs w:val="28"/>
          <w:lang w:val="ru-RU" w:eastAsia="ru-RU"/>
        </w:rPr>
        <w:t>ЗПосн=</w:t>
      </w:r>
      <w:r w:rsidRPr="00885DDF">
        <w:rPr>
          <w:color w:val="000000"/>
          <w:szCs w:val="28"/>
          <w:lang w:val="ru-RU" w:eastAsia="ru-RU"/>
        </w:rPr>
        <w:t>1</w:t>
      </w:r>
      <w:r w:rsidRPr="00561080">
        <w:rPr>
          <w:color w:val="000000"/>
          <w:szCs w:val="28"/>
          <w:lang w:val="ru-RU" w:eastAsia="ru-RU"/>
        </w:rPr>
        <w:t>30*100=</w:t>
      </w:r>
      <w:r w:rsidRPr="00885DDF">
        <w:rPr>
          <w:color w:val="000000"/>
          <w:szCs w:val="28"/>
          <w:lang w:val="ru-RU" w:eastAsia="ru-RU"/>
        </w:rPr>
        <w:t>1</w:t>
      </w:r>
      <w:r w:rsidRPr="00561080">
        <w:rPr>
          <w:color w:val="000000"/>
          <w:szCs w:val="28"/>
          <w:lang w:val="ru-RU" w:eastAsia="ru-RU"/>
        </w:rPr>
        <w:t>3000 рублей</w:t>
      </w:r>
    </w:p>
    <w:p w:rsidR="00885DDF" w:rsidRPr="00561080" w:rsidRDefault="00885DDF" w:rsidP="00885DDF">
      <w:pPr>
        <w:shd w:val="clear" w:color="auto" w:fill="FFFFFF"/>
        <w:spacing w:line="360" w:lineRule="auto"/>
        <w:ind w:firstLine="709"/>
        <w:jc w:val="center"/>
        <w:rPr>
          <w:color w:val="000000"/>
          <w:szCs w:val="28"/>
          <w:lang w:val="ru-RU" w:eastAsia="ru-RU"/>
        </w:rPr>
      </w:pPr>
    </w:p>
    <w:p w:rsidR="00885DDF" w:rsidRPr="00561080" w:rsidRDefault="00885DDF" w:rsidP="00885DDF">
      <w:pPr>
        <w:shd w:val="clear" w:color="auto" w:fill="FFFFFF"/>
        <w:spacing w:line="360" w:lineRule="auto"/>
        <w:ind w:firstLine="709"/>
        <w:jc w:val="center"/>
        <w:outlineLvl w:val="2"/>
        <w:rPr>
          <w:b/>
          <w:color w:val="000000"/>
          <w:szCs w:val="28"/>
          <w:lang w:val="ru-RU" w:eastAsia="ru-RU"/>
        </w:rPr>
      </w:pPr>
      <w:r w:rsidRPr="00561080">
        <w:rPr>
          <w:b/>
          <w:color w:val="000000"/>
          <w:szCs w:val="28"/>
          <w:lang w:val="ru-RU" w:eastAsia="ru-RU"/>
        </w:rPr>
        <w:t>4.2.3 Дополнительная заработная плата</w:t>
      </w:r>
    </w:p>
    <w:p w:rsidR="00885DDF" w:rsidRPr="00561080" w:rsidRDefault="00885DDF" w:rsidP="00885DDF">
      <w:pPr>
        <w:shd w:val="clear" w:color="auto" w:fill="FFFFFF"/>
        <w:spacing w:line="360" w:lineRule="auto"/>
        <w:ind w:firstLine="708"/>
        <w:rPr>
          <w:color w:val="000000"/>
          <w:szCs w:val="28"/>
          <w:lang w:val="ru-RU" w:eastAsia="ru-RU"/>
        </w:rPr>
      </w:pPr>
      <w:r w:rsidRPr="00561080">
        <w:rPr>
          <w:color w:val="000000"/>
          <w:szCs w:val="28"/>
          <w:lang w:val="ru-RU" w:eastAsia="ru-RU"/>
        </w:rPr>
        <w:t>Дополнительная заработная плата составляет 10% от основной.</w:t>
      </w:r>
    </w:p>
    <w:p w:rsidR="00885DDF" w:rsidRPr="00561080" w:rsidRDefault="00885DDF" w:rsidP="00885DDF">
      <w:pPr>
        <w:shd w:val="clear" w:color="auto" w:fill="FFFFFF"/>
        <w:spacing w:line="360" w:lineRule="auto"/>
        <w:rPr>
          <w:color w:val="000000"/>
          <w:szCs w:val="28"/>
          <w:lang w:val="ru-RU" w:eastAsia="ru-RU"/>
        </w:rPr>
      </w:pPr>
      <w:r w:rsidRPr="00561080">
        <w:rPr>
          <w:color w:val="000000"/>
          <w:szCs w:val="28"/>
          <w:lang w:val="ru-RU" w:eastAsia="ru-RU"/>
        </w:rPr>
        <w:t>Формула для расчета дополнительной заработной платы:</w:t>
      </w:r>
    </w:p>
    <w:p w:rsidR="00885DDF" w:rsidRPr="00561080" w:rsidRDefault="00885DDF" w:rsidP="00885DDF">
      <w:pPr>
        <w:shd w:val="clear" w:color="auto" w:fill="FFFFFF"/>
        <w:spacing w:line="360" w:lineRule="auto"/>
        <w:ind w:firstLine="708"/>
        <w:rPr>
          <w:color w:val="000000"/>
          <w:szCs w:val="28"/>
          <w:lang w:val="ru-RU" w:eastAsia="ru-RU"/>
        </w:rPr>
      </w:pPr>
      <w:r w:rsidRPr="00561080">
        <w:rPr>
          <w:color w:val="000000"/>
          <w:szCs w:val="28"/>
          <w:lang w:val="ru-RU" w:eastAsia="ru-RU"/>
        </w:rPr>
        <w:t>ЗПдоп=ЗПосн *10%/100%</w:t>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00ED4EF3">
        <w:rPr>
          <w:color w:val="000000"/>
          <w:szCs w:val="28"/>
          <w:lang w:val="ru-RU" w:eastAsia="ru-RU"/>
        </w:rPr>
        <w:tab/>
      </w:r>
      <w:r w:rsidR="00ED4EF3">
        <w:rPr>
          <w:color w:val="000000"/>
          <w:szCs w:val="28"/>
          <w:lang w:val="ru-RU" w:eastAsia="ru-RU"/>
        </w:rPr>
        <w:tab/>
      </w:r>
      <w:r w:rsidR="00ED4EF3">
        <w:rPr>
          <w:color w:val="000000"/>
          <w:szCs w:val="28"/>
          <w:lang w:val="ru-RU" w:eastAsia="ru-RU"/>
        </w:rPr>
        <w:tab/>
      </w:r>
      <w:r w:rsidRPr="00561080">
        <w:rPr>
          <w:color w:val="000000"/>
          <w:szCs w:val="28"/>
          <w:lang w:val="ru-RU" w:eastAsia="ru-RU"/>
        </w:rPr>
        <w:t xml:space="preserve">     (2)</w:t>
      </w:r>
      <w:r w:rsidRPr="00561080">
        <w:rPr>
          <w:color w:val="000000"/>
          <w:szCs w:val="28"/>
          <w:lang w:val="ru-RU" w:eastAsia="ru-RU"/>
        </w:rPr>
        <w:tab/>
      </w:r>
    </w:p>
    <w:p w:rsidR="00885DDF" w:rsidRPr="00561080" w:rsidRDefault="00885DDF" w:rsidP="00885DDF">
      <w:pPr>
        <w:shd w:val="clear" w:color="auto" w:fill="FFFFFF"/>
        <w:spacing w:line="360" w:lineRule="auto"/>
        <w:ind w:firstLine="708"/>
        <w:rPr>
          <w:color w:val="000000"/>
          <w:szCs w:val="28"/>
          <w:lang w:val="ru-RU" w:eastAsia="ru-RU"/>
        </w:rPr>
      </w:pPr>
      <w:r w:rsidRPr="00561080">
        <w:rPr>
          <w:color w:val="000000"/>
          <w:szCs w:val="28"/>
          <w:lang w:val="ru-RU" w:eastAsia="ru-RU"/>
        </w:rPr>
        <w:t>ЗПдоп=</w:t>
      </w:r>
      <w:r w:rsidRPr="00885DDF">
        <w:rPr>
          <w:color w:val="000000"/>
          <w:szCs w:val="28"/>
          <w:lang w:val="ru-RU" w:eastAsia="ru-RU"/>
        </w:rPr>
        <w:t>1</w:t>
      </w:r>
      <w:r w:rsidRPr="00561080">
        <w:rPr>
          <w:color w:val="000000"/>
          <w:szCs w:val="28"/>
          <w:lang w:val="ru-RU" w:eastAsia="ru-RU"/>
        </w:rPr>
        <w:t>3000*10%/100%</w:t>
      </w:r>
    </w:p>
    <w:p w:rsidR="00885DDF" w:rsidRPr="00561080" w:rsidRDefault="00885DDF" w:rsidP="00885DDF">
      <w:pPr>
        <w:shd w:val="clear" w:color="auto" w:fill="FFFFFF"/>
        <w:spacing w:line="360" w:lineRule="auto"/>
        <w:ind w:firstLine="708"/>
        <w:rPr>
          <w:color w:val="000000"/>
          <w:szCs w:val="28"/>
          <w:lang w:val="ru-RU" w:eastAsia="ru-RU"/>
        </w:rPr>
      </w:pPr>
      <w:r w:rsidRPr="00561080">
        <w:rPr>
          <w:color w:val="000000"/>
          <w:szCs w:val="28"/>
          <w:lang w:val="ru-RU" w:eastAsia="ru-RU"/>
        </w:rPr>
        <w:t>ЗПдоп=</w:t>
      </w:r>
      <w:r w:rsidRPr="00885DDF">
        <w:rPr>
          <w:color w:val="000000"/>
          <w:szCs w:val="28"/>
          <w:lang w:val="ru-RU" w:eastAsia="ru-RU"/>
        </w:rPr>
        <w:t>1</w:t>
      </w:r>
      <w:r w:rsidRPr="00561080">
        <w:rPr>
          <w:color w:val="000000"/>
          <w:szCs w:val="28"/>
          <w:lang w:val="ru-RU" w:eastAsia="ru-RU"/>
        </w:rPr>
        <w:t>300 рублей.</w:t>
      </w:r>
    </w:p>
    <w:p w:rsidR="00885DDF" w:rsidRDefault="00885DDF" w:rsidP="00885DDF">
      <w:pPr>
        <w:shd w:val="clear" w:color="auto" w:fill="FFFFFF"/>
        <w:spacing w:line="360" w:lineRule="auto"/>
        <w:jc w:val="center"/>
        <w:rPr>
          <w:color w:val="000000"/>
          <w:szCs w:val="28"/>
          <w:lang w:val="ru-RU" w:eastAsia="ru-RU"/>
        </w:rPr>
      </w:pPr>
    </w:p>
    <w:p w:rsidR="00885DDF" w:rsidRPr="00561080" w:rsidRDefault="00885DDF" w:rsidP="00885DDF">
      <w:pPr>
        <w:shd w:val="clear" w:color="auto" w:fill="FFFFFF"/>
        <w:spacing w:line="360" w:lineRule="auto"/>
        <w:jc w:val="center"/>
        <w:rPr>
          <w:color w:val="000000"/>
          <w:szCs w:val="28"/>
          <w:lang w:val="ru-RU" w:eastAsia="ru-RU"/>
        </w:rPr>
      </w:pPr>
    </w:p>
    <w:p w:rsidR="00885DDF" w:rsidRPr="00561080" w:rsidRDefault="00885DDF" w:rsidP="00885DDF">
      <w:pPr>
        <w:shd w:val="clear" w:color="auto" w:fill="FFFFFF"/>
        <w:spacing w:line="360" w:lineRule="auto"/>
        <w:jc w:val="center"/>
        <w:outlineLvl w:val="2"/>
        <w:rPr>
          <w:b/>
          <w:color w:val="000000"/>
          <w:szCs w:val="28"/>
          <w:lang w:val="ru-RU" w:eastAsia="ru-RU"/>
        </w:rPr>
      </w:pPr>
      <w:r w:rsidRPr="00561080">
        <w:rPr>
          <w:b/>
          <w:color w:val="000000"/>
          <w:szCs w:val="28"/>
          <w:lang w:val="ru-RU" w:eastAsia="ru-RU"/>
        </w:rPr>
        <w:lastRenderedPageBreak/>
        <w:t>4.2.4 Отчисления на единый социальный налог</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Включают в себя обязательные платежи во внебюджетные фонды с учетом основной и дополнительной заработной платы и составляют: 30%</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Из которых:</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 пенсионный фонд – 22%;</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-медицинское страхование – 5,1%</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-фонд социального страхования - 2,9%;</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Отчисления определяются по формуле:</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Отч. = (з/Посн + з/Пдоп) * 0,30 руб.</w:t>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00ED4EF3">
        <w:rPr>
          <w:color w:val="000000"/>
          <w:szCs w:val="28"/>
          <w:lang w:val="ru-RU" w:eastAsia="ru-RU"/>
        </w:rPr>
        <w:tab/>
      </w:r>
      <w:r w:rsidR="00ED4EF3">
        <w:rPr>
          <w:color w:val="000000"/>
          <w:szCs w:val="28"/>
          <w:lang w:val="ru-RU" w:eastAsia="ru-RU"/>
        </w:rPr>
        <w:tab/>
      </w:r>
      <w:r w:rsidR="00ED4EF3">
        <w:rPr>
          <w:color w:val="000000"/>
          <w:szCs w:val="28"/>
          <w:lang w:val="ru-RU" w:eastAsia="ru-RU"/>
        </w:rPr>
        <w:tab/>
      </w:r>
      <w:r w:rsidRPr="00561080">
        <w:rPr>
          <w:color w:val="000000"/>
          <w:szCs w:val="28"/>
          <w:lang w:val="ru-RU" w:eastAsia="ru-RU"/>
        </w:rPr>
        <w:t xml:space="preserve">      (3)</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Отч. = (</w:t>
      </w:r>
      <w:r w:rsidRPr="00885DDF">
        <w:rPr>
          <w:color w:val="000000"/>
          <w:szCs w:val="28"/>
          <w:lang w:val="ru-RU" w:eastAsia="ru-RU"/>
        </w:rPr>
        <w:t>1</w:t>
      </w:r>
      <w:r w:rsidRPr="00561080">
        <w:rPr>
          <w:color w:val="000000"/>
          <w:szCs w:val="28"/>
          <w:lang w:val="ru-RU" w:eastAsia="ru-RU"/>
        </w:rPr>
        <w:t xml:space="preserve">3000 + </w:t>
      </w:r>
      <w:r w:rsidRPr="00885DDF">
        <w:rPr>
          <w:color w:val="000000"/>
          <w:szCs w:val="28"/>
          <w:lang w:val="ru-RU" w:eastAsia="ru-RU"/>
        </w:rPr>
        <w:t>1</w:t>
      </w:r>
      <w:r>
        <w:rPr>
          <w:color w:val="000000"/>
          <w:szCs w:val="28"/>
          <w:lang w:val="ru-RU" w:eastAsia="ru-RU"/>
        </w:rPr>
        <w:t xml:space="preserve">300) * 0,30 = </w:t>
      </w:r>
      <w:r w:rsidRPr="00885DDF">
        <w:rPr>
          <w:color w:val="000000"/>
          <w:szCs w:val="28"/>
          <w:lang w:val="ru-RU" w:eastAsia="ru-RU"/>
        </w:rPr>
        <w:t>4290</w:t>
      </w:r>
      <w:r w:rsidRPr="00561080">
        <w:rPr>
          <w:color w:val="000000"/>
          <w:szCs w:val="28"/>
          <w:lang w:val="ru-RU" w:eastAsia="ru-RU"/>
        </w:rPr>
        <w:t xml:space="preserve"> руб.</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Не зависимо от вида заработной платы, на неё должен быть начислен</w:t>
      </w:r>
    </w:p>
    <w:p w:rsidR="00885DDF" w:rsidRPr="00561080" w:rsidRDefault="00885DDF" w:rsidP="00885DDF">
      <w:pPr>
        <w:shd w:val="clear" w:color="auto" w:fill="FFFFFF"/>
        <w:spacing w:line="360" w:lineRule="auto"/>
        <w:jc w:val="both"/>
        <w:rPr>
          <w:color w:val="000000"/>
          <w:spacing w:val="-4"/>
          <w:szCs w:val="28"/>
          <w:lang w:val="ru-RU" w:eastAsia="ru-RU"/>
        </w:rPr>
      </w:pPr>
      <w:r w:rsidRPr="00561080">
        <w:rPr>
          <w:color w:val="000000"/>
          <w:spacing w:val="-4"/>
          <w:szCs w:val="28"/>
          <w:lang w:val="ru-RU" w:eastAsia="ru-RU"/>
        </w:rPr>
        <w:t>поясной коэффициент, который в Новосибирской области составляет -25%.</w:t>
      </w:r>
    </w:p>
    <w:p w:rsidR="00885DDF" w:rsidRPr="00561080" w:rsidRDefault="00885DDF" w:rsidP="00885DDF">
      <w:pPr>
        <w:shd w:val="clear" w:color="auto" w:fill="FFFFFF"/>
        <w:spacing w:line="360" w:lineRule="auto"/>
        <w:jc w:val="both"/>
        <w:rPr>
          <w:color w:val="000000"/>
          <w:szCs w:val="28"/>
          <w:lang w:val="ru-RU" w:eastAsia="ru-RU"/>
        </w:rPr>
      </w:pPr>
      <w:r w:rsidRPr="00561080">
        <w:rPr>
          <w:color w:val="000000"/>
          <w:szCs w:val="28"/>
          <w:lang w:val="ru-RU" w:eastAsia="ru-RU"/>
        </w:rPr>
        <w:t>Отчисления с районным коэффициентом определяются по формуле:</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Отч. с р. к-том = (з/Посн. + з/Пдоп. + отч.)*0,25 руб.</w:t>
      </w:r>
      <w:r w:rsidRPr="00561080">
        <w:rPr>
          <w:color w:val="000000"/>
          <w:szCs w:val="28"/>
          <w:lang w:val="ru-RU" w:eastAsia="ru-RU"/>
        </w:rPr>
        <w:tab/>
        <w:t xml:space="preserve">  </w:t>
      </w:r>
      <w:r w:rsidR="00ED4EF3">
        <w:rPr>
          <w:color w:val="000000"/>
          <w:szCs w:val="28"/>
          <w:lang w:val="ru-RU" w:eastAsia="ru-RU"/>
        </w:rPr>
        <w:tab/>
      </w:r>
      <w:r w:rsidR="00ED4EF3">
        <w:rPr>
          <w:color w:val="000000"/>
          <w:szCs w:val="28"/>
          <w:lang w:val="ru-RU" w:eastAsia="ru-RU"/>
        </w:rPr>
        <w:tab/>
      </w:r>
      <w:r w:rsidR="00ED4EF3">
        <w:rPr>
          <w:color w:val="000000"/>
          <w:szCs w:val="28"/>
          <w:lang w:val="ru-RU" w:eastAsia="ru-RU"/>
        </w:rPr>
        <w:tab/>
      </w:r>
      <w:r w:rsidR="00ED4EF3">
        <w:rPr>
          <w:color w:val="000000"/>
          <w:szCs w:val="28"/>
          <w:lang w:eastAsia="ru-RU"/>
        </w:rPr>
        <w:t xml:space="preserve">  </w:t>
      </w:r>
      <w:r w:rsidRPr="00561080">
        <w:rPr>
          <w:color w:val="000000"/>
          <w:szCs w:val="28"/>
          <w:lang w:val="ru-RU" w:eastAsia="ru-RU"/>
        </w:rPr>
        <w:t xml:space="preserve">    (4)</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Отч. с р. к-том = (</w:t>
      </w:r>
      <w:r w:rsidRPr="00B77196">
        <w:rPr>
          <w:color w:val="000000"/>
          <w:szCs w:val="28"/>
          <w:lang w:val="ru-RU" w:eastAsia="ru-RU"/>
        </w:rPr>
        <w:t>1</w:t>
      </w:r>
      <w:r w:rsidRPr="00561080">
        <w:rPr>
          <w:color w:val="000000"/>
          <w:szCs w:val="28"/>
          <w:lang w:val="ru-RU" w:eastAsia="ru-RU"/>
        </w:rPr>
        <w:t>3000+</w:t>
      </w:r>
      <w:r w:rsidRPr="00B77196">
        <w:rPr>
          <w:color w:val="000000"/>
          <w:szCs w:val="28"/>
          <w:lang w:val="ru-RU" w:eastAsia="ru-RU"/>
        </w:rPr>
        <w:t>1</w:t>
      </w:r>
      <w:r w:rsidRPr="00561080">
        <w:rPr>
          <w:color w:val="000000"/>
          <w:szCs w:val="28"/>
          <w:lang w:val="ru-RU" w:eastAsia="ru-RU"/>
        </w:rPr>
        <w:t>300+</w:t>
      </w:r>
      <w:r w:rsidRPr="00B77196">
        <w:rPr>
          <w:color w:val="000000"/>
          <w:szCs w:val="28"/>
          <w:lang w:val="ru-RU" w:eastAsia="ru-RU"/>
        </w:rPr>
        <w:t>4290</w:t>
      </w:r>
      <w:r>
        <w:rPr>
          <w:color w:val="000000"/>
          <w:szCs w:val="28"/>
          <w:lang w:val="ru-RU" w:eastAsia="ru-RU"/>
        </w:rPr>
        <w:t>)*0,25=4647</w:t>
      </w:r>
      <w:r w:rsidRPr="00561080">
        <w:rPr>
          <w:color w:val="000000"/>
          <w:szCs w:val="28"/>
          <w:lang w:val="ru-RU" w:eastAsia="ru-RU"/>
        </w:rPr>
        <w:t xml:space="preserve"> руб.</w:t>
      </w:r>
    </w:p>
    <w:p w:rsidR="00885DDF" w:rsidRPr="00561080" w:rsidRDefault="00885DDF" w:rsidP="00885DDF">
      <w:pPr>
        <w:shd w:val="clear" w:color="auto" w:fill="FFFFFF"/>
        <w:spacing w:line="360" w:lineRule="auto"/>
        <w:ind w:firstLine="709"/>
        <w:rPr>
          <w:color w:val="000000"/>
          <w:szCs w:val="28"/>
          <w:lang w:val="ru-RU" w:eastAsia="ru-RU"/>
        </w:rPr>
      </w:pPr>
    </w:p>
    <w:p w:rsidR="00885DDF" w:rsidRPr="00561080" w:rsidRDefault="00885DDF" w:rsidP="00885DDF">
      <w:pPr>
        <w:shd w:val="clear" w:color="auto" w:fill="FFFFFF"/>
        <w:spacing w:line="360" w:lineRule="auto"/>
        <w:ind w:firstLine="709"/>
        <w:jc w:val="center"/>
        <w:outlineLvl w:val="2"/>
        <w:rPr>
          <w:b/>
          <w:color w:val="000000"/>
          <w:szCs w:val="28"/>
          <w:lang w:val="ru-RU" w:eastAsia="ru-RU"/>
        </w:rPr>
      </w:pPr>
      <w:r w:rsidRPr="00561080">
        <w:rPr>
          <w:b/>
          <w:color w:val="000000"/>
          <w:szCs w:val="28"/>
          <w:lang w:val="ru-RU" w:eastAsia="ru-RU"/>
        </w:rPr>
        <w:t>4.2.5 Расчет накладных расходов</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В эту статью включаются расходы на управление и хозяйственное обслуживание, на содержание и текущий ремонт оборудования, амортизационные отчисления и капитальный ремонт.</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Накладные расходы – это те расходы, которые не имеют непосредственного отношения к созданию продукции (аренда помещений, коммуникационные расходы и т.д.)</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Накладные расходы рассчитываются в процентном отношении к основной заработной плате и соста</w:t>
      </w:r>
      <w:r>
        <w:rPr>
          <w:color w:val="000000"/>
          <w:szCs w:val="28"/>
          <w:lang w:val="ru-RU" w:eastAsia="ru-RU"/>
        </w:rPr>
        <w:t>вляют 25%, в данном случае - 3250 рублей.</w:t>
      </w:r>
    </w:p>
    <w:p w:rsidR="00885DDF" w:rsidRDefault="00885DDF" w:rsidP="00885DDF">
      <w:pPr>
        <w:shd w:val="clear" w:color="auto" w:fill="FFFFFF"/>
        <w:spacing w:line="360" w:lineRule="auto"/>
        <w:ind w:firstLine="709"/>
        <w:jc w:val="center"/>
        <w:rPr>
          <w:color w:val="000000"/>
          <w:szCs w:val="28"/>
          <w:lang w:val="ru-RU" w:eastAsia="ru-RU"/>
        </w:rPr>
      </w:pPr>
    </w:p>
    <w:p w:rsidR="00885DDF" w:rsidRPr="00561080" w:rsidRDefault="00885DDF" w:rsidP="00885DDF">
      <w:pPr>
        <w:shd w:val="clear" w:color="auto" w:fill="FFFFFF"/>
        <w:spacing w:line="360" w:lineRule="auto"/>
        <w:ind w:firstLine="709"/>
        <w:jc w:val="center"/>
        <w:outlineLvl w:val="2"/>
        <w:rPr>
          <w:b/>
          <w:color w:val="000000"/>
          <w:szCs w:val="28"/>
          <w:lang w:val="ru-RU" w:eastAsia="ru-RU"/>
        </w:rPr>
      </w:pPr>
      <w:r w:rsidRPr="00561080">
        <w:rPr>
          <w:b/>
          <w:color w:val="000000"/>
          <w:szCs w:val="28"/>
          <w:lang w:val="ru-RU" w:eastAsia="ru-RU"/>
        </w:rPr>
        <w:t>4.2.6. Расчет стоимости работы оборудования</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Расчет включает в себя:</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 xml:space="preserve">  - Определение амортизации от стоимости оборудования;</w:t>
      </w:r>
    </w:p>
    <w:p w:rsidR="00885DDF" w:rsidRPr="00561080" w:rsidRDefault="00885DDF" w:rsidP="00885DDF">
      <w:pPr>
        <w:shd w:val="clear" w:color="auto" w:fill="FFFFFF"/>
        <w:tabs>
          <w:tab w:val="right" w:pos="10206"/>
        </w:tabs>
        <w:spacing w:line="360" w:lineRule="auto"/>
        <w:ind w:left="720" w:firstLine="131"/>
        <w:jc w:val="both"/>
        <w:rPr>
          <w:color w:val="000000"/>
          <w:szCs w:val="28"/>
          <w:lang w:val="ru-RU" w:eastAsia="ru-RU"/>
        </w:rPr>
      </w:pPr>
      <w:r w:rsidRPr="00561080">
        <w:rPr>
          <w:color w:val="000000"/>
          <w:szCs w:val="28"/>
          <w:lang w:val="ru-RU" w:eastAsia="ru-RU"/>
        </w:rPr>
        <w:t>- Затраты на электроэнергию, потребляемую оборудованием.</w:t>
      </w:r>
      <w:r>
        <w:rPr>
          <w:color w:val="000000"/>
          <w:szCs w:val="28"/>
          <w:lang w:val="ru-RU" w:eastAsia="ru-RU"/>
        </w:rPr>
        <w:tab/>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lastRenderedPageBreak/>
        <w:t>Для определения этих показателей необходимо найти эффективный фонд времени работы оборудования, который определяется по формуле:</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 xml:space="preserve">Тэф. об = ((Др. * Тсм. * </w:t>
      </w:r>
      <w:r w:rsidRPr="00412935">
        <w:rPr>
          <w:color w:val="000000"/>
          <w:szCs w:val="28"/>
          <w:lang w:eastAsia="ru-RU"/>
        </w:rPr>
        <w:t>h</w:t>
      </w:r>
      <w:r w:rsidRPr="00561080">
        <w:rPr>
          <w:color w:val="000000"/>
          <w:szCs w:val="28"/>
          <w:lang w:val="ru-RU" w:eastAsia="ru-RU"/>
        </w:rPr>
        <w:t xml:space="preserve"> – Пч)*(100 – Пр))/100 (час.)</w:t>
      </w:r>
      <w:r w:rsidRPr="00561080">
        <w:rPr>
          <w:color w:val="000000"/>
          <w:szCs w:val="28"/>
          <w:lang w:val="ru-RU" w:eastAsia="ru-RU"/>
        </w:rPr>
        <w:tab/>
      </w:r>
      <w:r w:rsidR="00ED4EF3">
        <w:rPr>
          <w:color w:val="000000"/>
          <w:szCs w:val="28"/>
          <w:lang w:val="ru-RU" w:eastAsia="ru-RU"/>
        </w:rPr>
        <w:tab/>
      </w:r>
      <w:r w:rsidRPr="00561080">
        <w:rPr>
          <w:color w:val="000000"/>
          <w:szCs w:val="28"/>
          <w:lang w:val="ru-RU" w:eastAsia="ru-RU"/>
        </w:rPr>
        <w:tab/>
        <w:t>(5)</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Где:</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 xml:space="preserve">Др – количество дней, требуемых на </w:t>
      </w:r>
      <w:r w:rsidRPr="00561080">
        <w:rPr>
          <w:szCs w:val="28"/>
          <w:lang w:val="ru-RU" w:eastAsia="ru-RU"/>
        </w:rPr>
        <w:t>разработку – 20 дней;</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Тсм – продолжительность смены – 5 часов;</w:t>
      </w:r>
    </w:p>
    <w:p w:rsidR="00885DDF" w:rsidRPr="00561080" w:rsidRDefault="00885DDF" w:rsidP="00885DDF">
      <w:pPr>
        <w:shd w:val="clear" w:color="auto" w:fill="FFFFFF"/>
        <w:spacing w:line="360" w:lineRule="auto"/>
        <w:ind w:firstLine="709"/>
        <w:jc w:val="both"/>
        <w:rPr>
          <w:color w:val="000000"/>
          <w:szCs w:val="28"/>
          <w:lang w:val="ru-RU" w:eastAsia="ru-RU"/>
        </w:rPr>
      </w:pPr>
      <w:r w:rsidRPr="00412935">
        <w:rPr>
          <w:color w:val="000000"/>
          <w:szCs w:val="28"/>
          <w:lang w:eastAsia="ru-RU"/>
        </w:rPr>
        <w:t>h</w:t>
      </w:r>
      <w:r w:rsidRPr="00561080">
        <w:rPr>
          <w:color w:val="000000"/>
          <w:szCs w:val="28"/>
          <w:lang w:val="ru-RU" w:eastAsia="ru-RU"/>
        </w:rPr>
        <w:t xml:space="preserve"> – количество смен – 1;</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Пч – количество предпраздничных часов;</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Пр – процент простоя оборудования согласно графику планового предупредительного ремонта (15%);</w:t>
      </w:r>
    </w:p>
    <w:p w:rsidR="00885DDF" w:rsidRPr="00561080" w:rsidRDefault="00885DDF" w:rsidP="00885DDF">
      <w:pPr>
        <w:shd w:val="clear" w:color="auto" w:fill="FFFFFF"/>
        <w:spacing w:line="360" w:lineRule="auto"/>
        <w:ind w:firstLine="709"/>
        <w:jc w:val="both"/>
        <w:rPr>
          <w:color w:val="FF0000"/>
          <w:szCs w:val="28"/>
          <w:lang w:val="ru-RU" w:eastAsia="ru-RU"/>
        </w:rPr>
      </w:pPr>
      <w:r w:rsidRPr="00561080">
        <w:rPr>
          <w:color w:val="000000"/>
          <w:szCs w:val="28"/>
          <w:lang w:val="ru-RU" w:eastAsia="ru-RU"/>
        </w:rPr>
        <w:t>Тэф.об. = ((</w:t>
      </w:r>
      <w:r w:rsidRPr="00561080">
        <w:rPr>
          <w:szCs w:val="28"/>
          <w:lang w:val="ru-RU" w:eastAsia="ru-RU"/>
        </w:rPr>
        <w:t>20</w:t>
      </w:r>
      <w:r w:rsidRPr="00561080">
        <w:rPr>
          <w:color w:val="000000"/>
          <w:szCs w:val="28"/>
          <w:lang w:val="ru-RU" w:eastAsia="ru-RU"/>
        </w:rPr>
        <w:t xml:space="preserve">*5*1)*(100-15)) / 100 = </w:t>
      </w:r>
      <w:r w:rsidRPr="00561080">
        <w:rPr>
          <w:szCs w:val="28"/>
          <w:lang w:val="ru-RU" w:eastAsia="ru-RU"/>
        </w:rPr>
        <w:t>85 ч.</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Амортизационные отчисления от стоимости оборудования, приходящиеся на 1 машино / час, рассчитываются по формуле:</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Аотч. обр. = (П*Ан)/Тэф. об. (руб.)</w:t>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00ED4EF3">
        <w:rPr>
          <w:color w:val="000000"/>
          <w:szCs w:val="28"/>
          <w:lang w:val="ru-RU" w:eastAsia="ru-RU"/>
        </w:rPr>
        <w:tab/>
      </w:r>
      <w:r w:rsidRPr="00561080">
        <w:rPr>
          <w:color w:val="000000"/>
          <w:szCs w:val="28"/>
          <w:lang w:val="ru-RU" w:eastAsia="ru-RU"/>
        </w:rPr>
        <w:tab/>
        <w:t>(6)</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Где:</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 xml:space="preserve"> П – первоначальная стоимость оборудования;</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Ан. – норма амортизации;</w:t>
      </w:r>
    </w:p>
    <w:p w:rsidR="00885DDF" w:rsidRPr="00561080" w:rsidRDefault="00885DDF" w:rsidP="00885DDF">
      <w:pPr>
        <w:shd w:val="clear" w:color="auto" w:fill="FFFFFF"/>
        <w:spacing w:line="360" w:lineRule="auto"/>
        <w:jc w:val="both"/>
        <w:rPr>
          <w:color w:val="000000"/>
          <w:spacing w:val="-4"/>
          <w:szCs w:val="28"/>
          <w:lang w:val="ru-RU" w:eastAsia="ru-RU"/>
        </w:rPr>
      </w:pPr>
      <w:r w:rsidRPr="00561080">
        <w:rPr>
          <w:color w:val="000000"/>
          <w:spacing w:val="-4"/>
          <w:szCs w:val="28"/>
          <w:lang w:val="ru-RU" w:eastAsia="ru-RU"/>
        </w:rPr>
        <w:t>Норма амортизации устанавливается государством и составляет 15% в год.</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Аотч. обр. = (</w:t>
      </w:r>
      <w:r w:rsidRPr="00B77196">
        <w:rPr>
          <w:color w:val="000000"/>
          <w:szCs w:val="28"/>
          <w:lang w:val="ru-RU" w:eastAsia="ru-RU"/>
        </w:rPr>
        <w:t>25000</w:t>
      </w:r>
      <w:r>
        <w:rPr>
          <w:color w:val="000000"/>
          <w:szCs w:val="28"/>
          <w:lang w:val="ru-RU" w:eastAsia="ru-RU"/>
        </w:rPr>
        <w:t>*0,15)/85 = 44</w:t>
      </w:r>
      <w:r w:rsidRPr="00561080">
        <w:rPr>
          <w:color w:val="000000"/>
          <w:szCs w:val="28"/>
          <w:lang w:val="ru-RU" w:eastAsia="ru-RU"/>
        </w:rPr>
        <w:t xml:space="preserve"> (руб.)</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Расчет затрат на электроэнергию определяется по формуле:</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Зэл.эн = Д*Цэл. (руб.)</w:t>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00ED4EF3">
        <w:rPr>
          <w:color w:val="000000"/>
          <w:szCs w:val="28"/>
          <w:lang w:val="ru-RU" w:eastAsia="ru-RU"/>
        </w:rPr>
        <w:tab/>
      </w:r>
      <w:r w:rsidRPr="00561080">
        <w:rPr>
          <w:color w:val="000000"/>
          <w:szCs w:val="28"/>
          <w:lang w:val="ru-RU" w:eastAsia="ru-RU"/>
        </w:rPr>
        <w:t>(7)</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Где Д – потребляемая мощность оборудования – 0,4 кВт/ч;</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Цэл. – цена 1 кВт/ч – 3,65 руб.</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Зэл. эн = 0,4 * 3,65 = 1,46 руб.</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Суммарные затраты на 1 машино/час определяются по формуле:</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Зм/ч = Аотч.обр. + Зэл.эн. (руб.)</w:t>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00ED4EF3">
        <w:rPr>
          <w:color w:val="000000"/>
          <w:szCs w:val="28"/>
          <w:lang w:val="ru-RU" w:eastAsia="ru-RU"/>
        </w:rPr>
        <w:tab/>
      </w:r>
      <w:r w:rsidRPr="00561080">
        <w:rPr>
          <w:color w:val="000000"/>
          <w:szCs w:val="28"/>
          <w:lang w:val="ru-RU" w:eastAsia="ru-RU"/>
        </w:rPr>
        <w:t>(8)</w:t>
      </w:r>
    </w:p>
    <w:p w:rsidR="00885DDF" w:rsidRPr="00561080" w:rsidRDefault="00885DDF" w:rsidP="00885DDF">
      <w:pPr>
        <w:shd w:val="clear" w:color="auto" w:fill="FFFFFF"/>
        <w:spacing w:line="360" w:lineRule="auto"/>
        <w:ind w:firstLine="709"/>
        <w:jc w:val="both"/>
        <w:rPr>
          <w:color w:val="000000"/>
          <w:szCs w:val="28"/>
          <w:lang w:val="ru-RU" w:eastAsia="ru-RU"/>
        </w:rPr>
      </w:pPr>
      <w:r>
        <w:rPr>
          <w:color w:val="000000"/>
          <w:szCs w:val="28"/>
          <w:lang w:val="ru-RU" w:eastAsia="ru-RU"/>
        </w:rPr>
        <w:t>Зм/ч = 44 + 1,46 = 45,46</w:t>
      </w:r>
      <w:r w:rsidRPr="00561080">
        <w:rPr>
          <w:color w:val="000000"/>
          <w:szCs w:val="28"/>
          <w:lang w:val="ru-RU" w:eastAsia="ru-RU"/>
        </w:rPr>
        <w:t xml:space="preserve"> руб.</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Суммарные затраты на эксплуатацию оборудования определяются по формуле:</w:t>
      </w:r>
    </w:p>
    <w:p w:rsidR="00885DDF" w:rsidRPr="00561080" w:rsidRDefault="00885DDF" w:rsidP="00885DDF">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right" w:pos="10206"/>
        </w:tabs>
        <w:spacing w:line="360" w:lineRule="auto"/>
        <w:ind w:firstLine="709"/>
        <w:jc w:val="both"/>
        <w:rPr>
          <w:color w:val="000000"/>
          <w:szCs w:val="28"/>
          <w:lang w:val="ru-RU" w:eastAsia="ru-RU"/>
        </w:rPr>
      </w:pPr>
      <w:r w:rsidRPr="00561080">
        <w:rPr>
          <w:color w:val="000000"/>
          <w:szCs w:val="28"/>
          <w:lang w:val="ru-RU" w:eastAsia="ru-RU"/>
        </w:rPr>
        <w:t>Зэкс.ком = Зм/ч*Траб.об. (руб.)</w:t>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00ED4EF3" w:rsidRPr="00C56EE3">
        <w:rPr>
          <w:color w:val="000000"/>
          <w:szCs w:val="28"/>
          <w:lang w:val="ru-RU" w:eastAsia="ru-RU"/>
        </w:rPr>
        <w:t xml:space="preserve">          </w:t>
      </w:r>
      <w:r w:rsidRPr="00561080">
        <w:rPr>
          <w:color w:val="000000"/>
          <w:szCs w:val="28"/>
          <w:lang w:val="ru-RU" w:eastAsia="ru-RU"/>
        </w:rPr>
        <w:t>(9)</w:t>
      </w:r>
    </w:p>
    <w:p w:rsidR="00885DDF" w:rsidRPr="00561080" w:rsidRDefault="00885DDF" w:rsidP="00885DDF">
      <w:pPr>
        <w:shd w:val="clear" w:color="auto" w:fill="FFFFFF"/>
        <w:spacing w:line="360" w:lineRule="auto"/>
        <w:ind w:firstLine="709"/>
        <w:jc w:val="both"/>
        <w:rPr>
          <w:color w:val="000000"/>
          <w:szCs w:val="28"/>
          <w:lang w:val="ru-RU" w:eastAsia="ru-RU"/>
        </w:rPr>
      </w:pPr>
      <w:r>
        <w:rPr>
          <w:color w:val="000000"/>
          <w:szCs w:val="28"/>
          <w:lang w:val="ru-RU" w:eastAsia="ru-RU"/>
        </w:rPr>
        <w:t>Зэкс.ком = 45,46</w:t>
      </w:r>
      <w:r w:rsidRPr="00561080">
        <w:rPr>
          <w:color w:val="000000"/>
          <w:szCs w:val="28"/>
          <w:lang w:val="ru-RU" w:eastAsia="ru-RU"/>
        </w:rPr>
        <w:t xml:space="preserve"> *</w:t>
      </w:r>
      <w:r w:rsidRPr="00561080">
        <w:rPr>
          <w:szCs w:val="28"/>
          <w:lang w:val="ru-RU" w:eastAsia="ru-RU"/>
        </w:rPr>
        <w:t>85</w:t>
      </w:r>
      <w:r>
        <w:rPr>
          <w:color w:val="000000"/>
          <w:szCs w:val="28"/>
          <w:lang w:val="ru-RU" w:eastAsia="ru-RU"/>
        </w:rPr>
        <w:t xml:space="preserve"> = 3864</w:t>
      </w:r>
      <w:r w:rsidRPr="00561080">
        <w:rPr>
          <w:color w:val="000000"/>
          <w:szCs w:val="28"/>
          <w:lang w:val="ru-RU" w:eastAsia="ru-RU"/>
        </w:rPr>
        <w:t xml:space="preserve"> руб</w:t>
      </w:r>
    </w:p>
    <w:p w:rsidR="00885DDF" w:rsidRPr="005F28D3"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lastRenderedPageBreak/>
        <w:t xml:space="preserve">Затраты на разработку </w:t>
      </w:r>
      <w:r>
        <w:rPr>
          <w:szCs w:val="28"/>
          <w:lang w:val="ru-RU" w:eastAsia="ru-RU"/>
        </w:rPr>
        <w:t>корпоративного мессенджера</w:t>
      </w:r>
      <w:r w:rsidRPr="00561080">
        <w:rPr>
          <w:color w:val="000000"/>
          <w:szCs w:val="28"/>
          <w:lang w:val="ru-RU" w:eastAsia="ru-RU"/>
        </w:rPr>
        <w:t xml:space="preserve"> сведем в итоговую таблицу (см. табл. </w:t>
      </w:r>
      <w:r>
        <w:rPr>
          <w:color w:val="000000"/>
          <w:szCs w:val="28"/>
          <w:lang w:val="ru-RU" w:eastAsia="ru-RU"/>
        </w:rPr>
        <w:t>3</w:t>
      </w:r>
      <w:r w:rsidRPr="005F28D3">
        <w:rPr>
          <w:color w:val="000000"/>
          <w:szCs w:val="28"/>
          <w:lang w:val="ru-RU" w:eastAsia="ru-RU"/>
        </w:rPr>
        <w:t xml:space="preserve">). </w:t>
      </w:r>
    </w:p>
    <w:p w:rsidR="00885DDF" w:rsidRPr="005F28D3" w:rsidRDefault="00885DDF" w:rsidP="00885DDF">
      <w:pPr>
        <w:shd w:val="clear" w:color="auto" w:fill="FFFFFF"/>
        <w:spacing w:line="360" w:lineRule="auto"/>
        <w:rPr>
          <w:color w:val="000000"/>
          <w:szCs w:val="28"/>
          <w:lang w:val="ru-RU" w:eastAsia="ru-RU"/>
        </w:rPr>
      </w:pPr>
    </w:p>
    <w:p w:rsidR="00885DDF" w:rsidRPr="00B77196" w:rsidRDefault="00885DDF" w:rsidP="00885DDF">
      <w:pPr>
        <w:shd w:val="clear" w:color="auto" w:fill="FFFFFF"/>
        <w:spacing w:line="360" w:lineRule="auto"/>
        <w:jc w:val="right"/>
        <w:rPr>
          <w:i/>
          <w:iCs/>
          <w:color w:val="000000"/>
          <w:szCs w:val="28"/>
          <w:lang w:val="ru-RU" w:eastAsia="ru-RU"/>
        </w:rPr>
      </w:pPr>
      <w:r w:rsidRPr="00B77196">
        <w:rPr>
          <w:i/>
          <w:iCs/>
          <w:color w:val="000000"/>
          <w:szCs w:val="28"/>
          <w:lang w:val="ru-RU" w:eastAsia="ru-RU"/>
        </w:rPr>
        <w:t xml:space="preserve">Таблица 3 </w:t>
      </w:r>
    </w:p>
    <w:p w:rsidR="00885DDF" w:rsidRPr="00412935" w:rsidRDefault="00885DDF" w:rsidP="00885DDF">
      <w:pPr>
        <w:shd w:val="clear" w:color="auto" w:fill="FFFFFF"/>
        <w:spacing w:line="360" w:lineRule="auto"/>
        <w:rPr>
          <w:color w:val="000000"/>
          <w:szCs w:val="28"/>
          <w:lang w:eastAsia="ru-RU"/>
        </w:rPr>
      </w:pPr>
      <w:r w:rsidRPr="00B77196">
        <w:rPr>
          <w:color w:val="000000"/>
          <w:szCs w:val="28"/>
          <w:lang w:val="ru-RU" w:eastAsia="ru-RU"/>
        </w:rPr>
        <w:t xml:space="preserve">Сумма затрат на </w:t>
      </w:r>
      <w:r>
        <w:rPr>
          <w:color w:val="000000"/>
          <w:szCs w:val="28"/>
          <w:lang w:val="ru-RU" w:eastAsia="ru-RU"/>
        </w:rPr>
        <w:t>разработку</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84"/>
        <w:gridCol w:w="5670"/>
        <w:gridCol w:w="1701"/>
        <w:gridCol w:w="1797"/>
      </w:tblGrid>
      <w:tr w:rsidR="00885DDF" w:rsidRPr="00412935" w:rsidTr="00ED4EF3">
        <w:trPr>
          <w:jc w:val="center"/>
        </w:trPr>
        <w:tc>
          <w:tcPr>
            <w:tcW w:w="484" w:type="dxa"/>
          </w:tcPr>
          <w:p w:rsidR="00885DDF" w:rsidRPr="0051154D" w:rsidRDefault="00885DDF" w:rsidP="000F47A0">
            <w:pPr>
              <w:spacing w:line="360" w:lineRule="auto"/>
              <w:rPr>
                <w:color w:val="000000"/>
                <w:szCs w:val="28"/>
              </w:rPr>
            </w:pPr>
            <w:r w:rsidRPr="0051154D">
              <w:rPr>
                <w:color w:val="000000"/>
                <w:szCs w:val="28"/>
              </w:rPr>
              <w:t>№</w:t>
            </w:r>
          </w:p>
        </w:tc>
        <w:tc>
          <w:tcPr>
            <w:tcW w:w="5670" w:type="dxa"/>
          </w:tcPr>
          <w:p w:rsidR="00885DDF" w:rsidRPr="0051154D" w:rsidRDefault="00885DDF" w:rsidP="000F47A0">
            <w:pPr>
              <w:spacing w:line="360" w:lineRule="auto"/>
              <w:jc w:val="center"/>
              <w:rPr>
                <w:color w:val="000000"/>
                <w:szCs w:val="28"/>
              </w:rPr>
            </w:pPr>
            <w:r w:rsidRPr="0051154D">
              <w:rPr>
                <w:color w:val="000000"/>
                <w:szCs w:val="28"/>
              </w:rPr>
              <w:t>Наименование статьи</w:t>
            </w:r>
          </w:p>
        </w:tc>
        <w:tc>
          <w:tcPr>
            <w:tcW w:w="1701" w:type="dxa"/>
          </w:tcPr>
          <w:p w:rsidR="00885DDF" w:rsidRPr="0051154D" w:rsidRDefault="00885DDF" w:rsidP="000F47A0">
            <w:pPr>
              <w:spacing w:line="360" w:lineRule="auto"/>
              <w:jc w:val="center"/>
              <w:rPr>
                <w:color w:val="000000"/>
                <w:szCs w:val="28"/>
              </w:rPr>
            </w:pPr>
            <w:r w:rsidRPr="0051154D">
              <w:rPr>
                <w:color w:val="000000"/>
                <w:szCs w:val="28"/>
              </w:rPr>
              <w:t>Сумма (руб.)</w:t>
            </w:r>
          </w:p>
        </w:tc>
        <w:tc>
          <w:tcPr>
            <w:tcW w:w="1797" w:type="dxa"/>
          </w:tcPr>
          <w:p w:rsidR="00885DDF" w:rsidRPr="0051154D" w:rsidRDefault="00885DDF" w:rsidP="000F47A0">
            <w:pPr>
              <w:spacing w:line="360" w:lineRule="auto"/>
              <w:jc w:val="center"/>
              <w:rPr>
                <w:color w:val="000000"/>
                <w:szCs w:val="28"/>
              </w:rPr>
            </w:pPr>
            <w:r w:rsidRPr="0051154D">
              <w:rPr>
                <w:color w:val="000000"/>
                <w:szCs w:val="28"/>
              </w:rPr>
              <w:t>Процентное соотношение</w:t>
            </w:r>
          </w:p>
        </w:tc>
      </w:tr>
      <w:tr w:rsidR="00885DDF" w:rsidRPr="00412935" w:rsidTr="00ED4EF3">
        <w:trPr>
          <w:jc w:val="center"/>
        </w:trPr>
        <w:tc>
          <w:tcPr>
            <w:tcW w:w="484" w:type="dxa"/>
          </w:tcPr>
          <w:p w:rsidR="00885DDF" w:rsidRPr="0051154D" w:rsidRDefault="00885DDF" w:rsidP="000F47A0">
            <w:pPr>
              <w:spacing w:line="360" w:lineRule="auto"/>
              <w:rPr>
                <w:color w:val="000000"/>
                <w:szCs w:val="28"/>
              </w:rPr>
            </w:pPr>
            <w:r w:rsidRPr="0051154D">
              <w:rPr>
                <w:color w:val="000000"/>
                <w:szCs w:val="28"/>
              </w:rPr>
              <w:t>1</w:t>
            </w:r>
          </w:p>
        </w:tc>
        <w:tc>
          <w:tcPr>
            <w:tcW w:w="5670" w:type="dxa"/>
          </w:tcPr>
          <w:p w:rsidR="00885DDF" w:rsidRPr="0051154D" w:rsidRDefault="00885DDF" w:rsidP="000F47A0">
            <w:pPr>
              <w:spacing w:line="360" w:lineRule="auto"/>
              <w:jc w:val="center"/>
              <w:rPr>
                <w:color w:val="000000"/>
                <w:szCs w:val="28"/>
              </w:rPr>
            </w:pPr>
            <w:r w:rsidRPr="0051154D">
              <w:rPr>
                <w:color w:val="000000"/>
                <w:szCs w:val="28"/>
              </w:rPr>
              <w:t>Затраты на материалы</w:t>
            </w:r>
          </w:p>
        </w:tc>
        <w:tc>
          <w:tcPr>
            <w:tcW w:w="1701" w:type="dxa"/>
          </w:tcPr>
          <w:p w:rsidR="00885DDF" w:rsidRPr="00097E96" w:rsidRDefault="00885DDF" w:rsidP="000F47A0">
            <w:pPr>
              <w:jc w:val="center"/>
            </w:pPr>
            <w:r w:rsidRPr="00097E96">
              <w:t>2758</w:t>
            </w:r>
          </w:p>
        </w:tc>
        <w:tc>
          <w:tcPr>
            <w:tcW w:w="1797" w:type="dxa"/>
          </w:tcPr>
          <w:p w:rsidR="00885DDF" w:rsidRPr="00097E96" w:rsidRDefault="00885DDF" w:rsidP="000F47A0">
            <w:pPr>
              <w:jc w:val="center"/>
            </w:pPr>
            <w:r w:rsidRPr="00097E96">
              <w:t>8%</w:t>
            </w:r>
          </w:p>
        </w:tc>
      </w:tr>
      <w:tr w:rsidR="00885DDF" w:rsidRPr="00412935" w:rsidTr="00ED4EF3">
        <w:trPr>
          <w:jc w:val="center"/>
        </w:trPr>
        <w:tc>
          <w:tcPr>
            <w:tcW w:w="484" w:type="dxa"/>
          </w:tcPr>
          <w:p w:rsidR="00885DDF" w:rsidRPr="0051154D" w:rsidRDefault="00885DDF" w:rsidP="000F47A0">
            <w:pPr>
              <w:spacing w:line="360" w:lineRule="auto"/>
              <w:rPr>
                <w:color w:val="000000"/>
                <w:szCs w:val="28"/>
              </w:rPr>
            </w:pPr>
            <w:r w:rsidRPr="0051154D">
              <w:rPr>
                <w:color w:val="000000"/>
                <w:szCs w:val="28"/>
              </w:rPr>
              <w:t>2</w:t>
            </w:r>
          </w:p>
        </w:tc>
        <w:tc>
          <w:tcPr>
            <w:tcW w:w="5670" w:type="dxa"/>
          </w:tcPr>
          <w:p w:rsidR="00885DDF" w:rsidRPr="0051154D" w:rsidRDefault="00885DDF" w:rsidP="000F47A0">
            <w:pPr>
              <w:spacing w:line="360" w:lineRule="auto"/>
              <w:jc w:val="center"/>
              <w:rPr>
                <w:color w:val="000000"/>
                <w:szCs w:val="28"/>
              </w:rPr>
            </w:pPr>
            <w:r w:rsidRPr="0051154D">
              <w:rPr>
                <w:color w:val="000000"/>
                <w:szCs w:val="28"/>
              </w:rPr>
              <w:t>Основная заработная плата</w:t>
            </w:r>
          </w:p>
        </w:tc>
        <w:tc>
          <w:tcPr>
            <w:tcW w:w="1701" w:type="dxa"/>
          </w:tcPr>
          <w:p w:rsidR="00885DDF" w:rsidRPr="00097E96" w:rsidRDefault="00885DDF" w:rsidP="000F47A0">
            <w:pPr>
              <w:jc w:val="center"/>
            </w:pPr>
            <w:r w:rsidRPr="00097E96">
              <w:t>13000</w:t>
            </w:r>
          </w:p>
        </w:tc>
        <w:tc>
          <w:tcPr>
            <w:tcW w:w="1797" w:type="dxa"/>
          </w:tcPr>
          <w:p w:rsidR="00885DDF" w:rsidRPr="00097E96" w:rsidRDefault="00885DDF" w:rsidP="000F47A0">
            <w:pPr>
              <w:jc w:val="center"/>
            </w:pPr>
            <w:r w:rsidRPr="00097E96">
              <w:t>39%</w:t>
            </w:r>
          </w:p>
        </w:tc>
      </w:tr>
      <w:tr w:rsidR="00885DDF" w:rsidRPr="00412935" w:rsidTr="00ED4EF3">
        <w:trPr>
          <w:jc w:val="center"/>
        </w:trPr>
        <w:tc>
          <w:tcPr>
            <w:tcW w:w="484" w:type="dxa"/>
          </w:tcPr>
          <w:p w:rsidR="00885DDF" w:rsidRPr="0051154D" w:rsidRDefault="00885DDF" w:rsidP="000F47A0">
            <w:pPr>
              <w:spacing w:line="360" w:lineRule="auto"/>
              <w:rPr>
                <w:color w:val="000000"/>
                <w:szCs w:val="28"/>
              </w:rPr>
            </w:pPr>
            <w:r w:rsidRPr="0051154D">
              <w:rPr>
                <w:color w:val="000000"/>
                <w:szCs w:val="28"/>
              </w:rPr>
              <w:t>3</w:t>
            </w:r>
          </w:p>
        </w:tc>
        <w:tc>
          <w:tcPr>
            <w:tcW w:w="5670" w:type="dxa"/>
          </w:tcPr>
          <w:p w:rsidR="00885DDF" w:rsidRPr="0051154D" w:rsidRDefault="00885DDF" w:rsidP="000F47A0">
            <w:pPr>
              <w:spacing w:line="360" w:lineRule="auto"/>
              <w:jc w:val="center"/>
              <w:rPr>
                <w:color w:val="000000"/>
                <w:szCs w:val="28"/>
              </w:rPr>
            </w:pPr>
            <w:r w:rsidRPr="0051154D">
              <w:rPr>
                <w:color w:val="000000"/>
                <w:szCs w:val="28"/>
              </w:rPr>
              <w:t>Дополнительная заработная плата</w:t>
            </w:r>
          </w:p>
        </w:tc>
        <w:tc>
          <w:tcPr>
            <w:tcW w:w="1701" w:type="dxa"/>
          </w:tcPr>
          <w:p w:rsidR="00885DDF" w:rsidRPr="00097E96" w:rsidRDefault="00885DDF" w:rsidP="000F47A0">
            <w:pPr>
              <w:jc w:val="center"/>
            </w:pPr>
            <w:r w:rsidRPr="00097E96">
              <w:t>1300</w:t>
            </w:r>
          </w:p>
        </w:tc>
        <w:tc>
          <w:tcPr>
            <w:tcW w:w="1797" w:type="dxa"/>
          </w:tcPr>
          <w:p w:rsidR="00885DDF" w:rsidRPr="00097E96" w:rsidRDefault="00885DDF" w:rsidP="000F47A0">
            <w:pPr>
              <w:jc w:val="center"/>
            </w:pPr>
            <w:r w:rsidRPr="00097E96">
              <w:t>4%</w:t>
            </w:r>
          </w:p>
        </w:tc>
      </w:tr>
      <w:tr w:rsidR="00885DDF" w:rsidRPr="00412935" w:rsidTr="00ED4EF3">
        <w:trPr>
          <w:jc w:val="center"/>
        </w:trPr>
        <w:tc>
          <w:tcPr>
            <w:tcW w:w="484" w:type="dxa"/>
          </w:tcPr>
          <w:p w:rsidR="00885DDF" w:rsidRPr="0051154D" w:rsidRDefault="00885DDF" w:rsidP="000F47A0">
            <w:pPr>
              <w:spacing w:line="360" w:lineRule="auto"/>
              <w:rPr>
                <w:color w:val="000000"/>
                <w:szCs w:val="28"/>
              </w:rPr>
            </w:pPr>
            <w:r w:rsidRPr="0051154D">
              <w:rPr>
                <w:color w:val="000000"/>
                <w:szCs w:val="28"/>
              </w:rPr>
              <w:t>4</w:t>
            </w:r>
          </w:p>
        </w:tc>
        <w:tc>
          <w:tcPr>
            <w:tcW w:w="5670" w:type="dxa"/>
          </w:tcPr>
          <w:p w:rsidR="00885DDF" w:rsidRPr="00561080" w:rsidRDefault="00885DDF" w:rsidP="000F47A0">
            <w:pPr>
              <w:spacing w:line="360" w:lineRule="auto"/>
              <w:jc w:val="center"/>
              <w:rPr>
                <w:color w:val="000000"/>
                <w:szCs w:val="28"/>
                <w:lang w:val="ru-RU"/>
              </w:rPr>
            </w:pPr>
            <w:r w:rsidRPr="00561080">
              <w:rPr>
                <w:color w:val="000000"/>
                <w:szCs w:val="28"/>
                <w:lang w:val="ru-RU"/>
              </w:rPr>
              <w:t>Отчисления на единый социальный налог</w:t>
            </w:r>
          </w:p>
        </w:tc>
        <w:tc>
          <w:tcPr>
            <w:tcW w:w="1701" w:type="dxa"/>
          </w:tcPr>
          <w:p w:rsidR="00885DDF" w:rsidRPr="00097E96" w:rsidRDefault="00885DDF" w:rsidP="000F47A0">
            <w:pPr>
              <w:jc w:val="center"/>
            </w:pPr>
            <w:r w:rsidRPr="00097E96">
              <w:t>4290</w:t>
            </w:r>
          </w:p>
        </w:tc>
        <w:tc>
          <w:tcPr>
            <w:tcW w:w="1797" w:type="dxa"/>
          </w:tcPr>
          <w:p w:rsidR="00885DDF" w:rsidRPr="00097E96" w:rsidRDefault="00885DDF" w:rsidP="000F47A0">
            <w:pPr>
              <w:jc w:val="center"/>
            </w:pPr>
            <w:r w:rsidRPr="00097E96">
              <w:t>13%</w:t>
            </w:r>
          </w:p>
        </w:tc>
      </w:tr>
      <w:tr w:rsidR="00885DDF" w:rsidRPr="00412935" w:rsidTr="00ED4EF3">
        <w:trPr>
          <w:jc w:val="center"/>
        </w:trPr>
        <w:tc>
          <w:tcPr>
            <w:tcW w:w="484" w:type="dxa"/>
          </w:tcPr>
          <w:p w:rsidR="00885DDF" w:rsidRPr="0051154D" w:rsidRDefault="00885DDF" w:rsidP="000F47A0">
            <w:pPr>
              <w:spacing w:line="360" w:lineRule="auto"/>
              <w:rPr>
                <w:color w:val="000000"/>
                <w:szCs w:val="28"/>
              </w:rPr>
            </w:pPr>
            <w:r w:rsidRPr="0051154D">
              <w:rPr>
                <w:color w:val="000000"/>
                <w:szCs w:val="28"/>
              </w:rPr>
              <w:t>5</w:t>
            </w:r>
          </w:p>
        </w:tc>
        <w:tc>
          <w:tcPr>
            <w:tcW w:w="5670" w:type="dxa"/>
          </w:tcPr>
          <w:p w:rsidR="00885DDF" w:rsidRPr="0051154D" w:rsidRDefault="00885DDF" w:rsidP="000F47A0">
            <w:pPr>
              <w:spacing w:line="360" w:lineRule="auto"/>
              <w:jc w:val="center"/>
              <w:rPr>
                <w:color w:val="000000"/>
                <w:szCs w:val="28"/>
              </w:rPr>
            </w:pPr>
            <w:r w:rsidRPr="0051154D">
              <w:rPr>
                <w:color w:val="000000"/>
                <w:szCs w:val="28"/>
              </w:rPr>
              <w:t>Начисление поясного коэффициента</w:t>
            </w:r>
          </w:p>
        </w:tc>
        <w:tc>
          <w:tcPr>
            <w:tcW w:w="1701" w:type="dxa"/>
          </w:tcPr>
          <w:p w:rsidR="00885DDF" w:rsidRPr="00097E96" w:rsidRDefault="00885DDF" w:rsidP="000F47A0">
            <w:pPr>
              <w:jc w:val="center"/>
            </w:pPr>
            <w:r w:rsidRPr="00097E96">
              <w:t>4647</w:t>
            </w:r>
          </w:p>
        </w:tc>
        <w:tc>
          <w:tcPr>
            <w:tcW w:w="1797" w:type="dxa"/>
          </w:tcPr>
          <w:p w:rsidR="00885DDF" w:rsidRPr="00097E96" w:rsidRDefault="00885DDF" w:rsidP="000F47A0">
            <w:pPr>
              <w:jc w:val="center"/>
            </w:pPr>
            <w:r w:rsidRPr="00097E96">
              <w:t>14%</w:t>
            </w:r>
          </w:p>
        </w:tc>
      </w:tr>
      <w:tr w:rsidR="00885DDF" w:rsidRPr="00412935" w:rsidTr="00ED4EF3">
        <w:trPr>
          <w:jc w:val="center"/>
        </w:trPr>
        <w:tc>
          <w:tcPr>
            <w:tcW w:w="484" w:type="dxa"/>
          </w:tcPr>
          <w:p w:rsidR="00885DDF" w:rsidRPr="0051154D" w:rsidRDefault="00885DDF" w:rsidP="000F47A0">
            <w:pPr>
              <w:spacing w:line="360" w:lineRule="auto"/>
              <w:rPr>
                <w:color w:val="000000"/>
                <w:szCs w:val="28"/>
              </w:rPr>
            </w:pPr>
            <w:r w:rsidRPr="0051154D">
              <w:rPr>
                <w:color w:val="000000"/>
                <w:szCs w:val="28"/>
              </w:rPr>
              <w:t>6</w:t>
            </w:r>
          </w:p>
        </w:tc>
        <w:tc>
          <w:tcPr>
            <w:tcW w:w="5670" w:type="dxa"/>
          </w:tcPr>
          <w:p w:rsidR="00885DDF" w:rsidRPr="0051154D" w:rsidRDefault="00885DDF" w:rsidP="000F47A0">
            <w:pPr>
              <w:spacing w:line="360" w:lineRule="auto"/>
              <w:jc w:val="center"/>
              <w:rPr>
                <w:color w:val="000000"/>
                <w:szCs w:val="28"/>
              </w:rPr>
            </w:pPr>
            <w:r w:rsidRPr="0051154D">
              <w:rPr>
                <w:color w:val="000000"/>
                <w:szCs w:val="28"/>
              </w:rPr>
              <w:t>Накладные расходы</w:t>
            </w:r>
          </w:p>
        </w:tc>
        <w:tc>
          <w:tcPr>
            <w:tcW w:w="1701" w:type="dxa"/>
          </w:tcPr>
          <w:p w:rsidR="00885DDF" w:rsidRPr="00097E96" w:rsidRDefault="00885DDF" w:rsidP="000F47A0">
            <w:pPr>
              <w:jc w:val="center"/>
            </w:pPr>
            <w:r w:rsidRPr="00097E96">
              <w:t>3250</w:t>
            </w:r>
          </w:p>
        </w:tc>
        <w:tc>
          <w:tcPr>
            <w:tcW w:w="1797" w:type="dxa"/>
          </w:tcPr>
          <w:p w:rsidR="00885DDF" w:rsidRPr="00097E96" w:rsidRDefault="00885DDF" w:rsidP="000F47A0">
            <w:pPr>
              <w:jc w:val="center"/>
            </w:pPr>
            <w:r w:rsidRPr="00097E96">
              <w:t>10%</w:t>
            </w:r>
          </w:p>
        </w:tc>
      </w:tr>
      <w:tr w:rsidR="00885DDF" w:rsidRPr="00412935" w:rsidTr="00ED4EF3">
        <w:trPr>
          <w:jc w:val="center"/>
        </w:trPr>
        <w:tc>
          <w:tcPr>
            <w:tcW w:w="484" w:type="dxa"/>
          </w:tcPr>
          <w:p w:rsidR="00885DDF" w:rsidRPr="0051154D" w:rsidRDefault="00885DDF" w:rsidP="000F47A0">
            <w:pPr>
              <w:spacing w:line="360" w:lineRule="auto"/>
              <w:rPr>
                <w:color w:val="000000"/>
                <w:szCs w:val="28"/>
              </w:rPr>
            </w:pPr>
            <w:r w:rsidRPr="0051154D">
              <w:rPr>
                <w:color w:val="000000"/>
                <w:szCs w:val="28"/>
              </w:rPr>
              <w:t>7</w:t>
            </w:r>
          </w:p>
        </w:tc>
        <w:tc>
          <w:tcPr>
            <w:tcW w:w="5670" w:type="dxa"/>
          </w:tcPr>
          <w:p w:rsidR="00885DDF" w:rsidRPr="0051154D" w:rsidRDefault="00885DDF" w:rsidP="000F47A0">
            <w:pPr>
              <w:spacing w:line="360" w:lineRule="auto"/>
              <w:jc w:val="center"/>
              <w:rPr>
                <w:color w:val="000000"/>
                <w:szCs w:val="28"/>
              </w:rPr>
            </w:pPr>
            <w:r w:rsidRPr="0051154D">
              <w:rPr>
                <w:color w:val="000000"/>
                <w:szCs w:val="28"/>
              </w:rPr>
              <w:t>Затраты на эксплуатацию оборудования</w:t>
            </w:r>
          </w:p>
        </w:tc>
        <w:tc>
          <w:tcPr>
            <w:tcW w:w="1701" w:type="dxa"/>
          </w:tcPr>
          <w:p w:rsidR="00885DDF" w:rsidRPr="00097E96" w:rsidRDefault="00885DDF" w:rsidP="000F47A0">
            <w:pPr>
              <w:jc w:val="center"/>
            </w:pPr>
            <w:r w:rsidRPr="00097E96">
              <w:t>3864</w:t>
            </w:r>
          </w:p>
        </w:tc>
        <w:tc>
          <w:tcPr>
            <w:tcW w:w="1797" w:type="dxa"/>
          </w:tcPr>
          <w:p w:rsidR="00885DDF" w:rsidRPr="00097E96" w:rsidRDefault="00885DDF" w:rsidP="000F47A0">
            <w:pPr>
              <w:jc w:val="center"/>
            </w:pPr>
            <w:r w:rsidRPr="00097E96">
              <w:t>12%</w:t>
            </w:r>
          </w:p>
        </w:tc>
      </w:tr>
      <w:tr w:rsidR="00885DDF" w:rsidRPr="00412935" w:rsidTr="00ED4EF3">
        <w:trPr>
          <w:jc w:val="center"/>
        </w:trPr>
        <w:tc>
          <w:tcPr>
            <w:tcW w:w="484" w:type="dxa"/>
          </w:tcPr>
          <w:p w:rsidR="00885DDF" w:rsidRPr="0051154D" w:rsidRDefault="00885DDF" w:rsidP="000F47A0">
            <w:pPr>
              <w:spacing w:line="360" w:lineRule="auto"/>
              <w:rPr>
                <w:color w:val="000000"/>
                <w:szCs w:val="28"/>
              </w:rPr>
            </w:pPr>
            <w:r w:rsidRPr="0051154D">
              <w:rPr>
                <w:color w:val="000000"/>
                <w:szCs w:val="28"/>
              </w:rPr>
              <w:t>8</w:t>
            </w:r>
          </w:p>
        </w:tc>
        <w:tc>
          <w:tcPr>
            <w:tcW w:w="5670" w:type="dxa"/>
          </w:tcPr>
          <w:p w:rsidR="00885DDF" w:rsidRPr="0051154D" w:rsidRDefault="00885DDF" w:rsidP="000F47A0">
            <w:pPr>
              <w:spacing w:line="360" w:lineRule="auto"/>
              <w:rPr>
                <w:color w:val="000000"/>
                <w:szCs w:val="28"/>
              </w:rPr>
            </w:pPr>
            <w:r w:rsidRPr="0051154D">
              <w:rPr>
                <w:color w:val="000000"/>
                <w:szCs w:val="28"/>
              </w:rPr>
              <w:t>Итог:</w:t>
            </w:r>
          </w:p>
        </w:tc>
        <w:tc>
          <w:tcPr>
            <w:tcW w:w="1701" w:type="dxa"/>
          </w:tcPr>
          <w:p w:rsidR="00885DDF" w:rsidRPr="00097E96" w:rsidRDefault="00885DDF" w:rsidP="000F47A0">
            <w:pPr>
              <w:jc w:val="center"/>
            </w:pPr>
            <w:r w:rsidRPr="00097E96">
              <w:t>33109</w:t>
            </w:r>
          </w:p>
        </w:tc>
        <w:tc>
          <w:tcPr>
            <w:tcW w:w="1797" w:type="dxa"/>
          </w:tcPr>
          <w:p w:rsidR="00885DDF" w:rsidRDefault="00885DDF" w:rsidP="000F47A0">
            <w:pPr>
              <w:jc w:val="center"/>
            </w:pPr>
            <w:r w:rsidRPr="00097E96">
              <w:t>100%</w:t>
            </w:r>
          </w:p>
        </w:tc>
      </w:tr>
    </w:tbl>
    <w:p w:rsidR="00885DDF" w:rsidRDefault="00885DDF" w:rsidP="00885DDF">
      <w:pPr>
        <w:shd w:val="clear" w:color="auto" w:fill="FFFFFF"/>
        <w:spacing w:line="360" w:lineRule="auto"/>
        <w:ind w:firstLine="708"/>
        <w:jc w:val="both"/>
        <w:rPr>
          <w:color w:val="000000"/>
          <w:szCs w:val="28"/>
          <w:lang w:eastAsia="ru-RU"/>
        </w:rPr>
      </w:pPr>
    </w:p>
    <w:p w:rsidR="00885DDF" w:rsidRDefault="00885DDF" w:rsidP="00885DDF">
      <w:pPr>
        <w:shd w:val="clear" w:color="auto" w:fill="FFFFFF"/>
        <w:spacing w:line="360" w:lineRule="auto"/>
        <w:ind w:firstLine="708"/>
        <w:jc w:val="both"/>
        <w:rPr>
          <w:color w:val="000000"/>
          <w:szCs w:val="28"/>
          <w:lang w:val="ru-RU" w:eastAsia="ru-RU"/>
        </w:rPr>
      </w:pPr>
      <w:r w:rsidRPr="00561080">
        <w:rPr>
          <w:color w:val="000000"/>
          <w:szCs w:val="28"/>
          <w:lang w:val="ru-RU" w:eastAsia="ru-RU"/>
        </w:rPr>
        <w:t xml:space="preserve">В результате проведенных расчетов, затраты на разработку </w:t>
      </w:r>
      <w:r w:rsidRPr="00561080">
        <w:rPr>
          <w:szCs w:val="28"/>
          <w:lang w:val="ru-RU" w:eastAsia="ru-RU"/>
        </w:rPr>
        <w:t xml:space="preserve">интернет-магазина </w:t>
      </w:r>
      <w:r w:rsidRPr="00561080">
        <w:rPr>
          <w:color w:val="000000"/>
          <w:szCs w:val="28"/>
          <w:lang w:val="ru-RU" w:eastAsia="ru-RU"/>
        </w:rPr>
        <w:t xml:space="preserve">составляют </w:t>
      </w:r>
      <w:r w:rsidRPr="00FB686E">
        <w:rPr>
          <w:color w:val="000000"/>
          <w:szCs w:val="28"/>
          <w:lang w:val="ru-RU"/>
        </w:rPr>
        <w:t>33109</w:t>
      </w:r>
      <w:r w:rsidRPr="00561080">
        <w:rPr>
          <w:color w:val="000000"/>
          <w:szCs w:val="28"/>
          <w:lang w:val="ru-RU" w:eastAsia="ru-RU"/>
        </w:rPr>
        <w:t xml:space="preserve"> руб. Анализируя итоговую таблицу, можно сделать следующий вывод, что большая часть издержек приходится на основную заработную плату и составляет </w:t>
      </w:r>
      <w:r w:rsidRPr="00FB686E">
        <w:rPr>
          <w:lang w:val="ru-RU"/>
        </w:rPr>
        <w:t>13000</w:t>
      </w:r>
      <w:r w:rsidRPr="00561080">
        <w:rPr>
          <w:color w:val="000000"/>
          <w:szCs w:val="28"/>
          <w:lang w:val="ru-RU" w:eastAsia="ru-RU"/>
        </w:rPr>
        <w:t xml:space="preserve"> руб. или </w:t>
      </w:r>
      <w:r>
        <w:rPr>
          <w:color w:val="000000"/>
          <w:szCs w:val="28"/>
          <w:lang w:val="ru-RU" w:eastAsia="ru-RU"/>
        </w:rPr>
        <w:t>39</w:t>
      </w:r>
      <w:r w:rsidRPr="00561080">
        <w:rPr>
          <w:color w:val="000000"/>
          <w:szCs w:val="28"/>
          <w:lang w:val="ru-RU" w:eastAsia="ru-RU"/>
        </w:rPr>
        <w:t>%. Снизить расходы по данной статье можно путем увеличения производительности труда и сокращения времени на разработку.</w:t>
      </w:r>
    </w:p>
    <w:p w:rsidR="00885DDF" w:rsidRPr="00885DDF" w:rsidRDefault="00885DDF" w:rsidP="00ED4EF3">
      <w:pPr>
        <w:widowControl/>
        <w:autoSpaceDE/>
        <w:autoSpaceDN/>
        <w:spacing w:after="160" w:line="259" w:lineRule="auto"/>
        <w:rPr>
          <w:color w:val="000000"/>
          <w:szCs w:val="28"/>
          <w:lang w:val="ru-RU" w:eastAsia="ru-RU"/>
        </w:rPr>
      </w:pPr>
      <w:r>
        <w:rPr>
          <w:color w:val="000000"/>
          <w:szCs w:val="28"/>
          <w:lang w:val="ru-RU" w:eastAsia="ru-RU"/>
        </w:rPr>
        <w:br w:type="page"/>
      </w:r>
    </w:p>
    <w:p w:rsidR="00885DDF" w:rsidRPr="00561080" w:rsidRDefault="00885DDF" w:rsidP="00885DDF">
      <w:pPr>
        <w:rPr>
          <w:lang w:val="ru-RU"/>
        </w:rPr>
      </w:pPr>
    </w:p>
    <w:p w:rsidR="00885DDF" w:rsidRPr="00561080" w:rsidRDefault="00885DDF" w:rsidP="00885DDF">
      <w:pPr>
        <w:pStyle w:val="ab"/>
        <w:ind w:firstLine="0"/>
        <w:jc w:val="center"/>
        <w:outlineLvl w:val="2"/>
        <w:rPr>
          <w:b/>
          <w:bCs/>
          <w:i/>
          <w:iCs/>
        </w:rPr>
      </w:pPr>
      <w:bookmarkStart w:id="33" w:name="_Toc452740722"/>
      <w:bookmarkStart w:id="34" w:name="_Toc452741046"/>
      <w:bookmarkStart w:id="35" w:name="_Toc452741397"/>
      <w:bookmarkStart w:id="36" w:name="_Toc452741792"/>
      <w:bookmarkStart w:id="37" w:name="_Toc452741950"/>
      <w:bookmarkStart w:id="38" w:name="_Toc452742139"/>
      <w:bookmarkStart w:id="39" w:name="_Toc453432679"/>
      <w:bookmarkStart w:id="40" w:name="_Toc453432977"/>
      <w:bookmarkStart w:id="41" w:name="_Toc453433212"/>
      <w:bookmarkStart w:id="42" w:name="_Toc453666151"/>
      <w:bookmarkStart w:id="43" w:name="_Toc453666234"/>
      <w:r w:rsidRPr="00561080">
        <w:rPr>
          <w:b/>
        </w:rPr>
        <w:t>4.</w:t>
      </w:r>
      <w:r>
        <w:rPr>
          <w:b/>
        </w:rPr>
        <w:t>2.7</w:t>
      </w:r>
      <w:r w:rsidRPr="00561080">
        <w:rPr>
          <w:b/>
        </w:rPr>
        <w:t>. Расчет цены программного продукта</w:t>
      </w:r>
      <w:bookmarkEnd w:id="33"/>
      <w:bookmarkEnd w:id="34"/>
      <w:bookmarkEnd w:id="35"/>
      <w:bookmarkEnd w:id="36"/>
      <w:bookmarkEnd w:id="37"/>
      <w:bookmarkEnd w:id="38"/>
      <w:bookmarkEnd w:id="39"/>
      <w:bookmarkEnd w:id="40"/>
      <w:bookmarkEnd w:id="41"/>
      <w:bookmarkEnd w:id="42"/>
      <w:bookmarkEnd w:id="43"/>
    </w:p>
    <w:p w:rsidR="00885DDF" w:rsidRDefault="00885DDF" w:rsidP="00885DDF">
      <w:pPr>
        <w:pStyle w:val="af"/>
        <w:spacing w:before="0" w:beforeAutospacing="0" w:after="0" w:afterAutospacing="0" w:line="360" w:lineRule="auto"/>
        <w:ind w:firstLine="709"/>
        <w:jc w:val="both"/>
        <w:rPr>
          <w:sz w:val="28"/>
          <w:szCs w:val="28"/>
        </w:rPr>
      </w:pPr>
      <w:r w:rsidRPr="00616B8D">
        <w:rPr>
          <w:sz w:val="28"/>
          <w:szCs w:val="28"/>
        </w:rPr>
        <w:t>Цена складывается из нескольких компонентов:</w:t>
      </w:r>
    </w:p>
    <w:p w:rsidR="00885DDF" w:rsidRPr="00616B8D" w:rsidRDefault="00885DDF" w:rsidP="00885DDF">
      <w:pPr>
        <w:pStyle w:val="af"/>
        <w:spacing w:before="0" w:beforeAutospacing="0" w:after="0" w:afterAutospacing="0" w:line="360" w:lineRule="auto"/>
        <w:ind w:firstLine="709"/>
        <w:jc w:val="both"/>
        <w:rPr>
          <w:sz w:val="28"/>
          <w:szCs w:val="28"/>
        </w:rPr>
      </w:pPr>
      <w:r>
        <w:rPr>
          <w:sz w:val="28"/>
          <w:szCs w:val="28"/>
        </w:rPr>
        <w:t>Ц = С + П + НДС</w:t>
      </w:r>
      <w:r>
        <w:rPr>
          <w:sz w:val="28"/>
          <w:szCs w:val="28"/>
        </w:rPr>
        <w:tab/>
      </w:r>
      <w:r>
        <w:tab/>
      </w:r>
      <w:r>
        <w:tab/>
      </w:r>
      <w:r>
        <w:tab/>
      </w:r>
      <w:r>
        <w:tab/>
      </w:r>
      <w:r>
        <w:tab/>
      </w:r>
      <w:r>
        <w:tab/>
      </w:r>
      <w:r>
        <w:tab/>
      </w:r>
      <w:r>
        <w:tab/>
      </w:r>
      <w:r w:rsidR="00ED4EF3">
        <w:tab/>
      </w:r>
      <w:r>
        <w:t>(10)</w:t>
      </w:r>
    </w:p>
    <w:p w:rsidR="00885DDF" w:rsidRDefault="00885DDF" w:rsidP="00885DDF">
      <w:pPr>
        <w:pStyle w:val="af"/>
        <w:spacing w:before="0" w:beforeAutospacing="0" w:after="0" w:afterAutospacing="0" w:line="360" w:lineRule="auto"/>
        <w:ind w:firstLine="709"/>
        <w:jc w:val="both"/>
        <w:rPr>
          <w:sz w:val="28"/>
          <w:szCs w:val="28"/>
        </w:rPr>
      </w:pPr>
      <w:r>
        <w:rPr>
          <w:sz w:val="28"/>
          <w:szCs w:val="28"/>
        </w:rPr>
        <w:t>Г</w:t>
      </w:r>
      <w:r w:rsidRPr="00616B8D">
        <w:rPr>
          <w:sz w:val="28"/>
          <w:szCs w:val="28"/>
        </w:rPr>
        <w:t>де</w:t>
      </w:r>
      <w:r>
        <w:rPr>
          <w:sz w:val="28"/>
          <w:szCs w:val="28"/>
        </w:rPr>
        <w:t>:</w:t>
      </w:r>
    </w:p>
    <w:p w:rsidR="00885DDF" w:rsidRPr="00616B8D" w:rsidRDefault="00885DDF" w:rsidP="00885DDF">
      <w:pPr>
        <w:pStyle w:val="af"/>
        <w:spacing w:before="0" w:beforeAutospacing="0" w:after="0" w:afterAutospacing="0" w:line="360" w:lineRule="auto"/>
        <w:ind w:firstLine="709"/>
        <w:jc w:val="both"/>
        <w:rPr>
          <w:sz w:val="28"/>
          <w:szCs w:val="28"/>
        </w:rPr>
      </w:pPr>
      <w:r>
        <w:rPr>
          <w:sz w:val="28"/>
          <w:szCs w:val="28"/>
        </w:rPr>
        <w:t>С - себестоимость программного продукта;</w:t>
      </w:r>
    </w:p>
    <w:p w:rsidR="00885DDF" w:rsidRPr="00616B8D" w:rsidRDefault="00885DDF" w:rsidP="00885DDF">
      <w:pPr>
        <w:pStyle w:val="af"/>
        <w:spacing w:before="0" w:beforeAutospacing="0" w:after="0" w:afterAutospacing="0" w:line="360" w:lineRule="auto"/>
        <w:ind w:firstLine="709"/>
        <w:jc w:val="both"/>
        <w:rPr>
          <w:sz w:val="28"/>
          <w:szCs w:val="28"/>
        </w:rPr>
      </w:pPr>
      <w:r w:rsidRPr="00616B8D">
        <w:rPr>
          <w:sz w:val="28"/>
          <w:szCs w:val="28"/>
        </w:rPr>
        <w:t xml:space="preserve">П </w:t>
      </w:r>
      <w:r>
        <w:rPr>
          <w:sz w:val="28"/>
          <w:szCs w:val="28"/>
        </w:rPr>
        <w:t>–</w:t>
      </w:r>
      <w:r w:rsidRPr="00616B8D">
        <w:rPr>
          <w:sz w:val="28"/>
          <w:szCs w:val="28"/>
        </w:rPr>
        <w:t xml:space="preserve"> прибыль</w:t>
      </w:r>
      <w:r>
        <w:rPr>
          <w:sz w:val="28"/>
          <w:szCs w:val="28"/>
        </w:rPr>
        <w:t xml:space="preserve"> (планируемая)</w:t>
      </w:r>
      <w:r w:rsidRPr="00616B8D">
        <w:rPr>
          <w:sz w:val="28"/>
          <w:szCs w:val="28"/>
        </w:rPr>
        <w:t>, которую берем</w:t>
      </w:r>
      <w:r>
        <w:rPr>
          <w:sz w:val="28"/>
          <w:szCs w:val="28"/>
        </w:rPr>
        <w:t xml:space="preserve"> в размере 40%, от себестоимости;</w:t>
      </w:r>
      <w:r w:rsidRPr="00616B8D">
        <w:rPr>
          <w:sz w:val="28"/>
          <w:szCs w:val="28"/>
        </w:rPr>
        <w:t xml:space="preserve"> </w:t>
      </w:r>
    </w:p>
    <w:p w:rsidR="00885DDF" w:rsidRPr="00311E13" w:rsidRDefault="00885DDF" w:rsidP="00885DDF">
      <w:pPr>
        <w:pStyle w:val="af"/>
        <w:spacing w:before="0" w:beforeAutospacing="0" w:after="0" w:afterAutospacing="0" w:line="360" w:lineRule="auto"/>
        <w:ind w:firstLine="709"/>
        <w:jc w:val="both"/>
        <w:rPr>
          <w:sz w:val="28"/>
          <w:szCs w:val="28"/>
        </w:rPr>
      </w:pPr>
      <w:r w:rsidRPr="00616B8D">
        <w:rPr>
          <w:sz w:val="28"/>
          <w:szCs w:val="28"/>
        </w:rPr>
        <w:t>НДС - налог на добавленную стоимость</w:t>
      </w:r>
      <w:r>
        <w:rPr>
          <w:sz w:val="28"/>
          <w:szCs w:val="28"/>
        </w:rPr>
        <w:t xml:space="preserve"> 20</w:t>
      </w:r>
      <w:r w:rsidRPr="00311E13">
        <w:rPr>
          <w:sz w:val="28"/>
          <w:szCs w:val="28"/>
        </w:rPr>
        <w:t xml:space="preserve">%, от суммы себестоимости и прибыли. </w:t>
      </w:r>
    </w:p>
    <w:p w:rsidR="00885DDF" w:rsidRPr="00616B8D" w:rsidRDefault="00885DDF" w:rsidP="00885DDF">
      <w:pPr>
        <w:pStyle w:val="af"/>
        <w:spacing w:before="0" w:beforeAutospacing="0" w:after="0" w:afterAutospacing="0" w:line="360" w:lineRule="auto"/>
        <w:ind w:firstLine="709"/>
        <w:jc w:val="both"/>
        <w:rPr>
          <w:sz w:val="28"/>
          <w:szCs w:val="28"/>
        </w:rPr>
      </w:pPr>
      <w:r w:rsidRPr="00616B8D">
        <w:rPr>
          <w:sz w:val="28"/>
          <w:szCs w:val="28"/>
        </w:rPr>
        <w:t>П =</w:t>
      </w:r>
      <w:r>
        <w:rPr>
          <w:sz w:val="28"/>
          <w:szCs w:val="28"/>
        </w:rPr>
        <w:t xml:space="preserve"> </w:t>
      </w:r>
      <w:r>
        <w:rPr>
          <w:color w:val="000000"/>
          <w:sz w:val="28"/>
          <w:szCs w:val="28"/>
        </w:rPr>
        <w:t>33109</w:t>
      </w:r>
      <w:r w:rsidRPr="00616B8D">
        <w:rPr>
          <w:sz w:val="28"/>
          <w:szCs w:val="28"/>
        </w:rPr>
        <w:t>*</w:t>
      </w:r>
      <w:r>
        <w:rPr>
          <w:sz w:val="28"/>
          <w:szCs w:val="28"/>
        </w:rPr>
        <w:t xml:space="preserve"> </w:t>
      </w:r>
      <w:r w:rsidRPr="00616B8D">
        <w:rPr>
          <w:sz w:val="28"/>
          <w:szCs w:val="28"/>
        </w:rPr>
        <w:t>40%</w:t>
      </w:r>
      <w:r>
        <w:rPr>
          <w:sz w:val="28"/>
          <w:szCs w:val="28"/>
        </w:rPr>
        <w:t xml:space="preserve">/100% </w:t>
      </w:r>
      <w:r w:rsidRPr="00616B8D">
        <w:rPr>
          <w:sz w:val="28"/>
          <w:szCs w:val="28"/>
        </w:rPr>
        <w:t>=</w:t>
      </w:r>
      <w:r>
        <w:rPr>
          <w:sz w:val="28"/>
          <w:szCs w:val="28"/>
        </w:rPr>
        <w:t xml:space="preserve"> 13243</w:t>
      </w:r>
      <w:r w:rsidRPr="00716059">
        <w:rPr>
          <w:sz w:val="28"/>
          <w:szCs w:val="28"/>
        </w:rPr>
        <w:t xml:space="preserve"> </w:t>
      </w:r>
      <w:r>
        <w:rPr>
          <w:sz w:val="28"/>
          <w:szCs w:val="28"/>
        </w:rPr>
        <w:t>руб.</w:t>
      </w:r>
    </w:p>
    <w:p w:rsidR="00885DDF" w:rsidRDefault="00885DDF" w:rsidP="00885DDF">
      <w:pPr>
        <w:pStyle w:val="af"/>
        <w:spacing w:before="0" w:beforeAutospacing="0" w:after="0" w:afterAutospacing="0" w:line="360" w:lineRule="auto"/>
        <w:ind w:firstLine="709"/>
        <w:jc w:val="both"/>
        <w:rPr>
          <w:sz w:val="28"/>
          <w:szCs w:val="28"/>
        </w:rPr>
      </w:pPr>
      <w:r w:rsidRPr="00616B8D">
        <w:rPr>
          <w:sz w:val="28"/>
          <w:szCs w:val="28"/>
        </w:rPr>
        <w:t>НДС = (</w:t>
      </w:r>
      <w:r>
        <w:rPr>
          <w:color w:val="000000"/>
          <w:sz w:val="28"/>
          <w:szCs w:val="28"/>
        </w:rPr>
        <w:t xml:space="preserve">33109 </w:t>
      </w:r>
      <w:r w:rsidRPr="00616B8D">
        <w:rPr>
          <w:sz w:val="28"/>
          <w:szCs w:val="28"/>
        </w:rPr>
        <w:t>+</w:t>
      </w:r>
      <w:r>
        <w:rPr>
          <w:sz w:val="28"/>
          <w:szCs w:val="28"/>
        </w:rPr>
        <w:t xml:space="preserve"> 13243</w:t>
      </w:r>
      <w:r w:rsidRPr="00616B8D">
        <w:rPr>
          <w:sz w:val="28"/>
          <w:szCs w:val="28"/>
        </w:rPr>
        <w:t>)</w:t>
      </w:r>
      <w:r>
        <w:rPr>
          <w:sz w:val="28"/>
          <w:szCs w:val="28"/>
        </w:rPr>
        <w:t xml:space="preserve"> </w:t>
      </w:r>
      <w:r w:rsidRPr="00616B8D">
        <w:rPr>
          <w:sz w:val="28"/>
          <w:szCs w:val="28"/>
        </w:rPr>
        <w:t>*</w:t>
      </w:r>
      <w:r>
        <w:rPr>
          <w:sz w:val="28"/>
          <w:szCs w:val="28"/>
        </w:rPr>
        <w:t xml:space="preserve"> 20</w:t>
      </w:r>
      <w:r w:rsidRPr="00616B8D">
        <w:rPr>
          <w:sz w:val="28"/>
          <w:szCs w:val="28"/>
        </w:rPr>
        <w:t>%</w:t>
      </w:r>
      <w:r>
        <w:rPr>
          <w:sz w:val="28"/>
          <w:szCs w:val="28"/>
        </w:rPr>
        <w:t xml:space="preserve">/100% </w:t>
      </w:r>
      <w:r w:rsidRPr="00616B8D">
        <w:rPr>
          <w:sz w:val="28"/>
          <w:szCs w:val="28"/>
        </w:rPr>
        <w:t>=</w:t>
      </w:r>
      <w:r>
        <w:rPr>
          <w:sz w:val="28"/>
          <w:szCs w:val="28"/>
        </w:rPr>
        <w:t xml:space="preserve"> 9270 руб.</w:t>
      </w:r>
    </w:p>
    <w:p w:rsidR="00885DDF" w:rsidRPr="00616B8D" w:rsidRDefault="00885DDF" w:rsidP="00885DDF">
      <w:pPr>
        <w:pStyle w:val="af"/>
        <w:spacing w:before="0" w:beforeAutospacing="0" w:after="0" w:afterAutospacing="0" w:line="360" w:lineRule="auto"/>
        <w:ind w:firstLine="709"/>
        <w:jc w:val="both"/>
        <w:rPr>
          <w:sz w:val="28"/>
          <w:szCs w:val="28"/>
        </w:rPr>
      </w:pPr>
      <w:r>
        <w:rPr>
          <w:sz w:val="28"/>
          <w:szCs w:val="28"/>
        </w:rPr>
        <w:t>Подставляя значения в формулу №10</w:t>
      </w:r>
      <w:r w:rsidRPr="00616B8D">
        <w:rPr>
          <w:sz w:val="28"/>
          <w:szCs w:val="28"/>
        </w:rPr>
        <w:t>,</w:t>
      </w:r>
      <w:r>
        <w:rPr>
          <w:sz w:val="28"/>
          <w:szCs w:val="28"/>
        </w:rPr>
        <w:t xml:space="preserve"> </w:t>
      </w:r>
      <w:r w:rsidRPr="00616B8D">
        <w:rPr>
          <w:sz w:val="28"/>
          <w:szCs w:val="28"/>
        </w:rPr>
        <w:t xml:space="preserve">определяем цену программного продукта: </w:t>
      </w:r>
    </w:p>
    <w:p w:rsidR="00885DDF" w:rsidRPr="00616B8D" w:rsidRDefault="00885DDF" w:rsidP="00885DDF">
      <w:pPr>
        <w:pStyle w:val="af"/>
        <w:spacing w:before="0" w:beforeAutospacing="0" w:after="0" w:afterAutospacing="0" w:line="360" w:lineRule="auto"/>
        <w:ind w:firstLine="709"/>
        <w:jc w:val="both"/>
        <w:rPr>
          <w:sz w:val="28"/>
          <w:szCs w:val="28"/>
        </w:rPr>
      </w:pPr>
      <w:r w:rsidRPr="00616B8D">
        <w:rPr>
          <w:sz w:val="28"/>
          <w:szCs w:val="28"/>
        </w:rPr>
        <w:t xml:space="preserve">Ц = </w:t>
      </w:r>
      <w:r>
        <w:rPr>
          <w:color w:val="000000"/>
          <w:sz w:val="28"/>
          <w:szCs w:val="28"/>
        </w:rPr>
        <w:t xml:space="preserve">33109 </w:t>
      </w:r>
      <w:r w:rsidRPr="00616B8D">
        <w:rPr>
          <w:sz w:val="28"/>
          <w:szCs w:val="28"/>
        </w:rPr>
        <w:t>+</w:t>
      </w:r>
      <w:r>
        <w:rPr>
          <w:sz w:val="28"/>
          <w:szCs w:val="28"/>
        </w:rPr>
        <w:t xml:space="preserve"> 13243 </w:t>
      </w:r>
      <w:r w:rsidRPr="00616B8D">
        <w:rPr>
          <w:sz w:val="28"/>
          <w:szCs w:val="28"/>
        </w:rPr>
        <w:t>+</w:t>
      </w:r>
      <w:r>
        <w:rPr>
          <w:sz w:val="28"/>
          <w:szCs w:val="28"/>
        </w:rPr>
        <w:t xml:space="preserve"> 9270 </w:t>
      </w:r>
      <w:r w:rsidRPr="00616B8D">
        <w:rPr>
          <w:sz w:val="28"/>
          <w:szCs w:val="28"/>
        </w:rPr>
        <w:t xml:space="preserve">= </w:t>
      </w:r>
      <w:r>
        <w:rPr>
          <w:sz w:val="28"/>
          <w:szCs w:val="28"/>
        </w:rPr>
        <w:t xml:space="preserve">55622 </w:t>
      </w:r>
      <w:r w:rsidRPr="00616B8D">
        <w:rPr>
          <w:sz w:val="28"/>
          <w:szCs w:val="28"/>
        </w:rPr>
        <w:t>руб.</w:t>
      </w:r>
    </w:p>
    <w:p w:rsidR="00885DDF" w:rsidRDefault="00885DDF" w:rsidP="00885DDF">
      <w:pPr>
        <w:pStyle w:val="af"/>
        <w:spacing w:before="0" w:beforeAutospacing="0" w:after="0" w:afterAutospacing="0" w:line="360" w:lineRule="auto"/>
        <w:ind w:firstLine="709"/>
        <w:jc w:val="both"/>
        <w:rPr>
          <w:sz w:val="28"/>
          <w:szCs w:val="28"/>
        </w:rPr>
      </w:pPr>
      <w:r w:rsidRPr="00616B8D">
        <w:rPr>
          <w:sz w:val="28"/>
          <w:szCs w:val="28"/>
        </w:rPr>
        <w:t>Результаты расчетов сведем в итоговую табл</w:t>
      </w:r>
      <w:r>
        <w:rPr>
          <w:sz w:val="28"/>
          <w:szCs w:val="28"/>
        </w:rPr>
        <w:t>ицу.</w:t>
      </w:r>
    </w:p>
    <w:p w:rsidR="00885DDF" w:rsidRPr="001D56E7" w:rsidRDefault="00885DDF" w:rsidP="00885DDF">
      <w:pPr>
        <w:pStyle w:val="af"/>
        <w:spacing w:before="0" w:beforeAutospacing="0" w:after="0" w:afterAutospacing="0" w:line="360" w:lineRule="auto"/>
        <w:ind w:firstLine="709"/>
        <w:jc w:val="right"/>
        <w:rPr>
          <w:i/>
          <w:iCs/>
          <w:sz w:val="28"/>
          <w:szCs w:val="28"/>
        </w:rPr>
      </w:pPr>
      <w:r>
        <w:rPr>
          <w:i/>
          <w:iCs/>
          <w:sz w:val="28"/>
          <w:szCs w:val="28"/>
        </w:rPr>
        <w:t>Таблица 4</w:t>
      </w:r>
    </w:p>
    <w:p w:rsidR="00885DDF" w:rsidRPr="00ED4EF3" w:rsidRDefault="00885DDF" w:rsidP="00885DDF">
      <w:pPr>
        <w:pStyle w:val="af"/>
        <w:spacing w:before="0" w:beforeAutospacing="0" w:after="0" w:afterAutospacing="0" w:line="360" w:lineRule="auto"/>
        <w:jc w:val="center"/>
        <w:rPr>
          <w:b/>
          <w:sz w:val="28"/>
          <w:szCs w:val="28"/>
        </w:rPr>
      </w:pPr>
      <w:r w:rsidRPr="00ED4EF3">
        <w:rPr>
          <w:b/>
          <w:sz w:val="28"/>
          <w:szCs w:val="28"/>
        </w:rPr>
        <w:t>Сводная таблица показателей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495"/>
        <w:gridCol w:w="4076"/>
      </w:tblGrid>
      <w:tr w:rsidR="00885DDF" w:rsidRPr="00EA3EF5" w:rsidTr="000F47A0">
        <w:trPr>
          <w:jc w:val="center"/>
        </w:trPr>
        <w:tc>
          <w:tcPr>
            <w:tcW w:w="5495" w:type="dxa"/>
          </w:tcPr>
          <w:p w:rsidR="00885DDF" w:rsidRPr="006B4CED" w:rsidRDefault="00885DDF" w:rsidP="000F47A0">
            <w:pPr>
              <w:pStyle w:val="af"/>
              <w:spacing w:before="0" w:beforeAutospacing="0" w:after="0" w:afterAutospacing="0" w:line="276" w:lineRule="auto"/>
              <w:jc w:val="center"/>
            </w:pPr>
            <w:r w:rsidRPr="006B4CED">
              <w:t>Наименование показателя</w:t>
            </w:r>
          </w:p>
        </w:tc>
        <w:tc>
          <w:tcPr>
            <w:tcW w:w="4076" w:type="dxa"/>
          </w:tcPr>
          <w:p w:rsidR="00885DDF" w:rsidRPr="006B4CED" w:rsidRDefault="00885DDF" w:rsidP="000F47A0">
            <w:pPr>
              <w:pStyle w:val="af"/>
              <w:spacing w:before="0" w:beforeAutospacing="0" w:after="0" w:afterAutospacing="0" w:line="276" w:lineRule="auto"/>
              <w:jc w:val="center"/>
            </w:pPr>
            <w:r w:rsidRPr="006B4CED">
              <w:t>Сумма (руб).</w:t>
            </w:r>
          </w:p>
        </w:tc>
      </w:tr>
      <w:tr w:rsidR="00885DDF" w:rsidRPr="00EA3EF5" w:rsidTr="000F47A0">
        <w:trPr>
          <w:jc w:val="center"/>
        </w:trPr>
        <w:tc>
          <w:tcPr>
            <w:tcW w:w="5495" w:type="dxa"/>
          </w:tcPr>
          <w:p w:rsidR="00885DDF" w:rsidRPr="006B4CED" w:rsidRDefault="00885DDF" w:rsidP="000F47A0">
            <w:pPr>
              <w:pStyle w:val="af"/>
              <w:spacing w:before="0" w:beforeAutospacing="0" w:after="0" w:afterAutospacing="0" w:line="276" w:lineRule="auto"/>
            </w:pPr>
            <w:r w:rsidRPr="006B4CED">
              <w:t>Себестоимость программного продукта</w:t>
            </w:r>
          </w:p>
        </w:tc>
        <w:tc>
          <w:tcPr>
            <w:tcW w:w="4076" w:type="dxa"/>
          </w:tcPr>
          <w:p w:rsidR="00885DDF" w:rsidRPr="006B4CED" w:rsidRDefault="00885DDF" w:rsidP="000F47A0">
            <w:pPr>
              <w:pStyle w:val="af"/>
              <w:tabs>
                <w:tab w:val="left" w:pos="1065"/>
              </w:tabs>
              <w:spacing w:before="0" w:beforeAutospacing="0" w:after="0" w:afterAutospacing="0" w:line="276" w:lineRule="auto"/>
            </w:pPr>
            <w:r>
              <w:rPr>
                <w:color w:val="000000"/>
                <w:sz w:val="28"/>
                <w:szCs w:val="28"/>
              </w:rPr>
              <w:t>33109</w:t>
            </w:r>
          </w:p>
        </w:tc>
      </w:tr>
      <w:tr w:rsidR="00885DDF" w:rsidRPr="00EA3EF5" w:rsidTr="000F47A0">
        <w:trPr>
          <w:jc w:val="center"/>
        </w:trPr>
        <w:tc>
          <w:tcPr>
            <w:tcW w:w="5495" w:type="dxa"/>
          </w:tcPr>
          <w:p w:rsidR="00885DDF" w:rsidRPr="006B4CED" w:rsidRDefault="00885DDF" w:rsidP="000F47A0">
            <w:pPr>
              <w:pStyle w:val="af"/>
              <w:spacing w:before="0" w:beforeAutospacing="0" w:after="0" w:afterAutospacing="0" w:line="276" w:lineRule="auto"/>
            </w:pPr>
            <w:r w:rsidRPr="006B4CED">
              <w:t>Прибыль</w:t>
            </w:r>
          </w:p>
        </w:tc>
        <w:tc>
          <w:tcPr>
            <w:tcW w:w="4076" w:type="dxa"/>
          </w:tcPr>
          <w:p w:rsidR="00885DDF" w:rsidRPr="006B4CED" w:rsidRDefault="00885DDF" w:rsidP="000F47A0">
            <w:pPr>
              <w:pStyle w:val="af"/>
              <w:spacing w:before="0" w:beforeAutospacing="0" w:after="0" w:afterAutospacing="0" w:line="276" w:lineRule="auto"/>
            </w:pPr>
            <w:r>
              <w:rPr>
                <w:sz w:val="28"/>
                <w:szCs w:val="28"/>
              </w:rPr>
              <w:t>13243</w:t>
            </w:r>
          </w:p>
        </w:tc>
      </w:tr>
      <w:tr w:rsidR="00885DDF" w:rsidRPr="00EA3EF5" w:rsidTr="000F47A0">
        <w:trPr>
          <w:jc w:val="center"/>
        </w:trPr>
        <w:tc>
          <w:tcPr>
            <w:tcW w:w="5495" w:type="dxa"/>
          </w:tcPr>
          <w:p w:rsidR="00885DDF" w:rsidRPr="006B4CED" w:rsidRDefault="00885DDF" w:rsidP="000F47A0">
            <w:pPr>
              <w:pStyle w:val="af"/>
              <w:spacing w:before="0" w:beforeAutospacing="0" w:after="0" w:afterAutospacing="0" w:line="276" w:lineRule="auto"/>
            </w:pPr>
            <w:r w:rsidRPr="006B4CED">
              <w:t>НДС</w:t>
            </w:r>
          </w:p>
        </w:tc>
        <w:tc>
          <w:tcPr>
            <w:tcW w:w="4076" w:type="dxa"/>
          </w:tcPr>
          <w:p w:rsidR="00885DDF" w:rsidRPr="006B4CED" w:rsidRDefault="00885DDF" w:rsidP="000F47A0">
            <w:pPr>
              <w:pStyle w:val="af"/>
              <w:spacing w:before="0" w:beforeAutospacing="0" w:after="0" w:afterAutospacing="0" w:line="276" w:lineRule="auto"/>
            </w:pPr>
            <w:r>
              <w:rPr>
                <w:sz w:val="28"/>
                <w:szCs w:val="28"/>
              </w:rPr>
              <w:t>9270</w:t>
            </w:r>
          </w:p>
        </w:tc>
      </w:tr>
      <w:tr w:rsidR="00885DDF" w:rsidRPr="00EA3EF5" w:rsidTr="000F47A0">
        <w:trPr>
          <w:jc w:val="center"/>
        </w:trPr>
        <w:tc>
          <w:tcPr>
            <w:tcW w:w="5495" w:type="dxa"/>
          </w:tcPr>
          <w:p w:rsidR="00885DDF" w:rsidRPr="006B4CED" w:rsidRDefault="00885DDF" w:rsidP="000F47A0">
            <w:pPr>
              <w:pStyle w:val="af"/>
              <w:spacing w:before="0" w:beforeAutospacing="0" w:after="0" w:afterAutospacing="0" w:line="276" w:lineRule="auto"/>
            </w:pPr>
            <w:r w:rsidRPr="006B4CED">
              <w:t>Цена программного продукта</w:t>
            </w:r>
          </w:p>
        </w:tc>
        <w:tc>
          <w:tcPr>
            <w:tcW w:w="4076" w:type="dxa"/>
          </w:tcPr>
          <w:p w:rsidR="00885DDF" w:rsidRPr="006B4CED" w:rsidRDefault="00885DDF" w:rsidP="000F47A0">
            <w:pPr>
              <w:pStyle w:val="af"/>
              <w:spacing w:before="0" w:beforeAutospacing="0" w:after="0" w:afterAutospacing="0" w:line="276" w:lineRule="auto"/>
            </w:pPr>
            <w:r>
              <w:rPr>
                <w:sz w:val="28"/>
                <w:szCs w:val="28"/>
              </w:rPr>
              <w:t>55622</w:t>
            </w:r>
          </w:p>
        </w:tc>
      </w:tr>
    </w:tbl>
    <w:p w:rsidR="00885DDF" w:rsidRDefault="00885DDF" w:rsidP="00885DDF">
      <w:pPr>
        <w:widowControl/>
        <w:autoSpaceDE/>
        <w:autoSpaceDN/>
        <w:spacing w:after="160" w:line="259" w:lineRule="auto"/>
        <w:rPr>
          <w:b/>
          <w:szCs w:val="28"/>
          <w:lang w:val="ru-RU"/>
        </w:rPr>
      </w:pPr>
      <w:r w:rsidRPr="00300FFB">
        <w:rPr>
          <w:b/>
          <w:lang w:val="ru-RU"/>
        </w:rPr>
        <w:br w:type="page"/>
      </w:r>
    </w:p>
    <w:p w:rsidR="006B3F29" w:rsidRDefault="00F7207B" w:rsidP="006B3F29">
      <w:pPr>
        <w:pStyle w:val="ab"/>
        <w:ind w:firstLine="0"/>
        <w:jc w:val="center"/>
        <w:outlineLvl w:val="0"/>
        <w:rPr>
          <w:b/>
        </w:rPr>
      </w:pPr>
      <w:r>
        <w:rPr>
          <w:b/>
        </w:rPr>
        <w:lastRenderedPageBreak/>
        <w:t>ЗАКЛЮЧЕНИЕ</w:t>
      </w:r>
      <w:bookmarkEnd w:id="32"/>
    </w:p>
    <w:p w:rsidR="006B3F29" w:rsidRDefault="006B3F29" w:rsidP="006B3F29">
      <w:pPr>
        <w:pStyle w:val="ab"/>
      </w:pPr>
      <w:r>
        <w:t>В ходе разработки корпоративного мессенджера были выполнены следующие цели и задачи:</w:t>
      </w:r>
    </w:p>
    <w:p w:rsidR="006B3F29" w:rsidRDefault="006B3F29" w:rsidP="006B3F29">
      <w:pPr>
        <w:pStyle w:val="ab"/>
        <w:numPr>
          <w:ilvl w:val="0"/>
          <w:numId w:val="28"/>
        </w:numPr>
        <w:ind w:left="0" w:firstLine="709"/>
      </w:pPr>
      <w:r>
        <w:t>изучены существующие приложения;</w:t>
      </w:r>
    </w:p>
    <w:p w:rsidR="006B3F29" w:rsidRDefault="006B3F29" w:rsidP="006B3F29">
      <w:pPr>
        <w:pStyle w:val="ab"/>
        <w:numPr>
          <w:ilvl w:val="0"/>
          <w:numId w:val="28"/>
        </w:numPr>
        <w:ind w:left="0" w:firstLine="709"/>
      </w:pPr>
      <w:r>
        <w:t>определены требования и потребности пользователей;</w:t>
      </w:r>
    </w:p>
    <w:p w:rsidR="006B3F29" w:rsidRDefault="006B3F29" w:rsidP="006B3F29">
      <w:pPr>
        <w:pStyle w:val="ab"/>
        <w:numPr>
          <w:ilvl w:val="0"/>
          <w:numId w:val="28"/>
        </w:numPr>
        <w:ind w:left="0" w:firstLine="709"/>
      </w:pPr>
      <w:r>
        <w:t>спроектирована архитектура системы;</w:t>
      </w:r>
    </w:p>
    <w:p w:rsidR="006B3F29" w:rsidRDefault="006B3F29" w:rsidP="006B3F29">
      <w:pPr>
        <w:pStyle w:val="ab"/>
        <w:numPr>
          <w:ilvl w:val="0"/>
          <w:numId w:val="28"/>
        </w:numPr>
        <w:ind w:left="0" w:firstLine="709"/>
      </w:pPr>
      <w:r>
        <w:t>разработана серверная часть системы;</w:t>
      </w:r>
    </w:p>
    <w:p w:rsidR="006B3F29" w:rsidRDefault="006B3F29" w:rsidP="006B3F29">
      <w:pPr>
        <w:pStyle w:val="ab"/>
        <w:numPr>
          <w:ilvl w:val="0"/>
          <w:numId w:val="28"/>
        </w:numPr>
        <w:ind w:left="0" w:firstLine="709"/>
      </w:pPr>
      <w:r>
        <w:t>разработано функциональное приложение;</w:t>
      </w:r>
    </w:p>
    <w:p w:rsidR="006B3F29" w:rsidRDefault="006B3F29" w:rsidP="006B3F29">
      <w:pPr>
        <w:pStyle w:val="ab"/>
        <w:numPr>
          <w:ilvl w:val="0"/>
          <w:numId w:val="28"/>
        </w:numPr>
        <w:ind w:left="0" w:firstLine="709"/>
      </w:pPr>
      <w:r>
        <w:t>в клиентском приложении разработан интерфейс;</w:t>
      </w:r>
    </w:p>
    <w:p w:rsidR="006B3F29" w:rsidRDefault="006B3F29" w:rsidP="006B3F29">
      <w:pPr>
        <w:pStyle w:val="ab"/>
        <w:numPr>
          <w:ilvl w:val="0"/>
          <w:numId w:val="28"/>
        </w:numPr>
        <w:ind w:left="0" w:firstLine="709"/>
      </w:pPr>
      <w:r>
        <w:t>выполнено тестирование и отладка готовой системы.</w:t>
      </w:r>
    </w:p>
    <w:p w:rsidR="006B3F29" w:rsidRDefault="006B3F29" w:rsidP="006B3F29">
      <w:pPr>
        <w:pStyle w:val="ab"/>
      </w:pPr>
      <w:r>
        <w:t xml:space="preserve">Обеспечение безопасности было реализовано частично: функционирует идентификация сессий и проверка </w:t>
      </w:r>
      <w:r w:rsidR="00031507">
        <w:t>прав пользователя. К сожалению, так и не был</w:t>
      </w:r>
      <w:r w:rsidR="00A712EA">
        <w:t>о</w:t>
      </w:r>
      <w:r w:rsidR="00031507">
        <w:t xml:space="preserve"> реализовано шифрование передаваемой информации, а также информации о самих пользователях. Тем не менее, взаимодействие с паролем происходит только на серверной стороне. На данном этапе шифрование не является приоритетной задачей. Его можно будет реализовать по требованию заказчика.</w:t>
      </w:r>
    </w:p>
    <w:p w:rsidR="00A712EA" w:rsidRDefault="00A712EA" w:rsidP="006B3F29">
      <w:pPr>
        <w:pStyle w:val="ab"/>
      </w:pPr>
      <w:r>
        <w:t xml:space="preserve">За время работы над проектом я познакомился с фреймворком </w:t>
      </w:r>
      <w:r>
        <w:rPr>
          <w:lang w:val="en-US"/>
        </w:rPr>
        <w:t>SpringBoot</w:t>
      </w:r>
      <w:r>
        <w:t xml:space="preserve"> и его модулями, а также со сборщиком </w:t>
      </w:r>
      <w:r>
        <w:rPr>
          <w:lang w:val="en-US"/>
        </w:rPr>
        <w:t>Gradle</w:t>
      </w:r>
      <w:r>
        <w:t xml:space="preserve">, научился пользоваться Докером, повысил уровень знания </w:t>
      </w:r>
      <w:r>
        <w:rPr>
          <w:lang w:val="en-US"/>
        </w:rPr>
        <w:t>git</w:t>
      </w:r>
      <w:r>
        <w:t xml:space="preserve">, освежил знания по </w:t>
      </w:r>
      <w:r>
        <w:rPr>
          <w:lang w:val="en-US"/>
        </w:rPr>
        <w:t>C</w:t>
      </w:r>
      <w:r w:rsidRPr="00A712EA">
        <w:t>#</w:t>
      </w:r>
      <w:r>
        <w:t xml:space="preserve"> и </w:t>
      </w:r>
      <w:r>
        <w:rPr>
          <w:lang w:val="en-US"/>
        </w:rPr>
        <w:t>WPF</w:t>
      </w:r>
      <w:r>
        <w:t xml:space="preserve">. </w:t>
      </w:r>
    </w:p>
    <w:p w:rsidR="00A712EA" w:rsidRPr="00A712EA" w:rsidRDefault="00A712EA" w:rsidP="006B3F29">
      <w:pPr>
        <w:pStyle w:val="ab"/>
      </w:pPr>
      <w:r>
        <w:t>Считаю, что работа прошла довольно успешно, я смог реализовать большинство целей и задач, которые передо мной стояли. В дальнейшем я планирую развивать систему и улучшать созданное приложение. В дальнейшем можно будет добавить шифрование, создать дополнительные модули, которые были описаны во введении.</w:t>
      </w:r>
    </w:p>
    <w:p w:rsidR="006B3F29" w:rsidRDefault="006B3F29" w:rsidP="00A712EA">
      <w:pPr>
        <w:widowControl/>
        <w:autoSpaceDE/>
        <w:autoSpaceDN/>
        <w:spacing w:after="160" w:line="259" w:lineRule="auto"/>
        <w:ind w:firstLine="709"/>
        <w:rPr>
          <w:b/>
          <w:szCs w:val="28"/>
          <w:lang w:val="ru-RU"/>
        </w:rPr>
      </w:pPr>
      <w:bookmarkStart w:id="44" w:name="_Toc136025198"/>
      <w:r w:rsidRPr="00A712EA">
        <w:rPr>
          <w:b/>
          <w:lang w:val="ru-RU"/>
        </w:rPr>
        <w:br w:type="page"/>
      </w:r>
    </w:p>
    <w:p w:rsidR="00AC2FF9" w:rsidRDefault="00F7207B" w:rsidP="00134B0F">
      <w:pPr>
        <w:pStyle w:val="ab"/>
        <w:ind w:firstLine="0"/>
        <w:jc w:val="center"/>
        <w:outlineLvl w:val="0"/>
        <w:rPr>
          <w:b/>
        </w:rPr>
      </w:pPr>
      <w:r>
        <w:rPr>
          <w:b/>
        </w:rPr>
        <w:lastRenderedPageBreak/>
        <w:t>СПИСОК ИСПОЛЬЗУЕ</w:t>
      </w:r>
      <w:r w:rsidR="004F77D3">
        <w:rPr>
          <w:b/>
        </w:rPr>
        <w:t>МЫХ ИСТОЧНИКОВ</w:t>
      </w:r>
      <w:bookmarkEnd w:id="44"/>
    </w:p>
    <w:p w:rsidR="00265ED5" w:rsidRDefault="00265ED5" w:rsidP="00C473CC">
      <w:pPr>
        <w:pStyle w:val="ab"/>
        <w:numPr>
          <w:ilvl w:val="0"/>
          <w:numId w:val="18"/>
        </w:numPr>
        <w:ind w:left="0" w:firstLine="709"/>
      </w:pPr>
      <w:r w:rsidRPr="00265ED5">
        <w:t>Перлова О. Н. , Ляпина О. П. , Гусева А. В. Проектирование и разработка информа</w:t>
      </w:r>
      <w:r w:rsidR="00134B0F">
        <w:t xml:space="preserve">ционных систем [Текст] / </w:t>
      </w:r>
      <w:r w:rsidRPr="00265ED5">
        <w:t>Перлова О. Н. , Ляпина О. П. , Гусева А. В. — 2-е изд. стер.. — : , 2018 — 256 c.</w:t>
      </w:r>
    </w:p>
    <w:p w:rsidR="00134B0F" w:rsidRDefault="00134B0F" w:rsidP="00C473CC">
      <w:pPr>
        <w:pStyle w:val="ab"/>
        <w:numPr>
          <w:ilvl w:val="0"/>
          <w:numId w:val="18"/>
        </w:numPr>
        <w:ind w:left="0" w:firstLine="709"/>
      </w:pPr>
      <w:r w:rsidRPr="00134B0F">
        <w:t>Сильвия Ботрос, Джереми Тинли MySQL по максимуму [Текст] /</w:t>
      </w:r>
      <w:r>
        <w:t xml:space="preserve"> Сильвия Ботрос, Джереми Тинли</w:t>
      </w:r>
      <w:r w:rsidRPr="00134B0F">
        <w:t xml:space="preserve"> — Санкт-Петербург</w:t>
      </w:r>
      <w:r>
        <w:t>: Издательский дом «Питер», 2023</w:t>
      </w:r>
      <w:r w:rsidRPr="00134B0F">
        <w:t xml:space="preserve"> — 433 c.</w:t>
      </w:r>
    </w:p>
    <w:p w:rsidR="00122400" w:rsidRDefault="00122400" w:rsidP="00C473CC">
      <w:pPr>
        <w:pStyle w:val="ab"/>
        <w:numPr>
          <w:ilvl w:val="0"/>
          <w:numId w:val="18"/>
        </w:numPr>
        <w:ind w:left="0" w:firstLine="709"/>
      </w:pPr>
      <w:r w:rsidRPr="00122400">
        <w:t>Эйдан Хобсон Сейерс, Иан Милл</w:t>
      </w:r>
      <w:r>
        <w:t xml:space="preserve"> </w:t>
      </w:r>
      <w:r>
        <w:rPr>
          <w:lang w:val="en-US"/>
        </w:rPr>
        <w:t>Docker</w:t>
      </w:r>
      <w:r w:rsidRPr="00122400">
        <w:t xml:space="preserve"> </w:t>
      </w:r>
      <w:r>
        <w:t>на практике</w:t>
      </w:r>
      <w:r w:rsidR="00134B0F" w:rsidRPr="00134B0F">
        <w:t xml:space="preserve"> [Текст] / </w:t>
      </w:r>
      <w:r w:rsidRPr="00122400">
        <w:t>Эйдан Хобсон Сейерс, Иан Милл</w:t>
      </w:r>
      <w:r w:rsidR="00134B0F" w:rsidRPr="00134B0F">
        <w:t xml:space="preserve"> — </w:t>
      </w:r>
      <w:r>
        <w:t>Москва</w:t>
      </w:r>
      <w:r w:rsidR="00134B0F" w:rsidRPr="00134B0F">
        <w:t>:</w:t>
      </w:r>
      <w:r>
        <w:t xml:space="preserve"> ДМК Пресс, 202</w:t>
      </w:r>
      <w:r w:rsidRPr="00122400">
        <w:t>0</w:t>
      </w:r>
      <w:r>
        <w:t xml:space="preserve"> — 516</w:t>
      </w:r>
      <w:r w:rsidR="00134B0F" w:rsidRPr="00134B0F">
        <w:t xml:space="preserve"> c.</w:t>
      </w:r>
      <w:r w:rsidRPr="00122400">
        <w:t xml:space="preserve"> </w:t>
      </w:r>
    </w:p>
    <w:p w:rsidR="00134B0F" w:rsidRDefault="00122400" w:rsidP="00C473CC">
      <w:pPr>
        <w:pStyle w:val="ab"/>
        <w:numPr>
          <w:ilvl w:val="0"/>
          <w:numId w:val="18"/>
        </w:numPr>
        <w:ind w:left="0" w:firstLine="709"/>
      </w:pPr>
      <w:r w:rsidRPr="00134B0F">
        <w:t xml:space="preserve">Спилкэ Л. Spring быстро [Текст] / Спилкэ Л.— 4-е изд.. — Санкт-Петербург: Издательский дом </w:t>
      </w:r>
      <w:r>
        <w:t>«Питер», 2023 — 448</w:t>
      </w:r>
      <w:r w:rsidRPr="00134B0F">
        <w:t xml:space="preserve"> c.</w:t>
      </w:r>
    </w:p>
    <w:p w:rsidR="00544D63" w:rsidRPr="00544D63" w:rsidRDefault="00544D63" w:rsidP="00C473CC">
      <w:pPr>
        <w:pStyle w:val="ab"/>
        <w:numPr>
          <w:ilvl w:val="0"/>
          <w:numId w:val="18"/>
        </w:numPr>
        <w:ind w:left="0" w:firstLine="709"/>
      </w:pPr>
      <w:r w:rsidRPr="00544D63">
        <w:t>Стандарт RFC 6455 — The WebSocket protocol /  [Электронный ресурс] // IETF Datatracker : [сайт]. — URL: https://datatracker.ietf.org/doc/</w:t>
      </w:r>
      <w:r>
        <w:t>html/rfc6455 (дата обращения: 18.02</w:t>
      </w:r>
      <w:r w:rsidRPr="00544D63">
        <w:t>.2023).</w:t>
      </w:r>
    </w:p>
    <w:p w:rsidR="00544D63" w:rsidRDefault="00544D63" w:rsidP="00C473CC">
      <w:pPr>
        <w:pStyle w:val="ab"/>
        <w:numPr>
          <w:ilvl w:val="0"/>
          <w:numId w:val="18"/>
        </w:numPr>
        <w:ind w:left="0" w:firstLine="709"/>
      </w:pPr>
      <w:r w:rsidRPr="00544D63">
        <w:t xml:space="preserve">Стандарт RFC 2616 </w:t>
      </w:r>
      <w:r w:rsidR="003B3FF1" w:rsidRPr="003B3FF1">
        <w:t>—</w:t>
      </w:r>
      <w:r w:rsidRPr="00544D63">
        <w:t xml:space="preserve"> HTTP/1.1 /  [Электронный ресурс] // IETF Datatracker : [сайт]. — URL: https://datatracker.ietf.org/doc/html/rfc2616 </w:t>
      </w:r>
      <w:r>
        <w:t>(дата обращения: 20</w:t>
      </w:r>
      <w:r w:rsidR="00265ED5">
        <w:t>.02</w:t>
      </w:r>
      <w:r w:rsidRPr="00544D63">
        <w:t>.2023).</w:t>
      </w:r>
    </w:p>
    <w:p w:rsidR="00B770DB" w:rsidRDefault="003B3FF1" w:rsidP="00C473CC">
      <w:pPr>
        <w:pStyle w:val="ab"/>
        <w:numPr>
          <w:ilvl w:val="0"/>
          <w:numId w:val="18"/>
        </w:numPr>
        <w:ind w:left="0" w:firstLine="709"/>
      </w:pPr>
      <w:r w:rsidRPr="003B3FF1">
        <w:t>Стандарт RFC 1945 — HTTP/1.0 /  [Электронный ресурс] // IETF Datatracker : [сайт]. — URL: https://datatracker.ietf.org/doc/html/rfc1945</w:t>
      </w:r>
      <w:r w:rsidR="00B770DB">
        <w:rPr>
          <w:lang w:val="en-US"/>
        </w:rPr>
        <w:t>z</w:t>
      </w:r>
      <w:r w:rsidRPr="003B3FF1">
        <w:t xml:space="preserve"> </w:t>
      </w:r>
      <w:r w:rsidR="00265ED5">
        <w:t>(дата обращения: 20.02</w:t>
      </w:r>
      <w:r w:rsidRPr="003B3FF1">
        <w:t>.2023).</w:t>
      </w:r>
      <w:r w:rsidR="00B770DB" w:rsidRPr="00B770DB">
        <w:t xml:space="preserve"> </w:t>
      </w:r>
    </w:p>
    <w:p w:rsidR="00C473CC" w:rsidRPr="00C473CC" w:rsidRDefault="00C473CC" w:rsidP="00C473CC">
      <w:pPr>
        <w:pStyle w:val="ab"/>
        <w:numPr>
          <w:ilvl w:val="0"/>
          <w:numId w:val="18"/>
        </w:numPr>
        <w:ind w:left="0" w:firstLine="709"/>
      </w:pPr>
      <w:r>
        <w:t>Описание</w:t>
      </w:r>
      <w:r w:rsidRPr="00C473CC">
        <w:t xml:space="preserve"> </w:t>
      </w:r>
      <w:r>
        <w:t>протокола</w:t>
      </w:r>
      <w:r w:rsidRPr="00C473CC">
        <w:t xml:space="preserve"> </w:t>
      </w:r>
      <w:r>
        <w:rPr>
          <w:lang w:val="en-US"/>
        </w:rPr>
        <w:t>STOPM</w:t>
      </w:r>
      <w:r w:rsidRPr="00C473CC">
        <w:t xml:space="preserve"> [</w:t>
      </w:r>
      <w:r>
        <w:t>Электронный</w:t>
      </w:r>
      <w:r w:rsidRPr="00C473CC">
        <w:t xml:space="preserve"> </w:t>
      </w:r>
      <w:r>
        <w:t>ресурс</w:t>
      </w:r>
      <w:r w:rsidRPr="00C473CC">
        <w:t xml:space="preserve">] // </w:t>
      </w:r>
      <w:r w:rsidRPr="00C473CC">
        <w:rPr>
          <w:lang w:val="en-US"/>
        </w:rPr>
        <w:t>The</w:t>
      </w:r>
      <w:r w:rsidRPr="00C473CC">
        <w:t xml:space="preserve"> </w:t>
      </w:r>
      <w:r w:rsidRPr="00C473CC">
        <w:rPr>
          <w:lang w:val="en-US"/>
        </w:rPr>
        <w:t>Simple</w:t>
      </w:r>
      <w:r w:rsidRPr="00C473CC">
        <w:t xml:space="preserve"> </w:t>
      </w:r>
      <w:r w:rsidRPr="00C473CC">
        <w:rPr>
          <w:lang w:val="en-US"/>
        </w:rPr>
        <w:t>Text</w:t>
      </w:r>
      <w:r w:rsidRPr="00C473CC">
        <w:t xml:space="preserve"> </w:t>
      </w:r>
      <w:r w:rsidRPr="00C473CC">
        <w:rPr>
          <w:lang w:val="en-US"/>
        </w:rPr>
        <w:t>Oriented</w:t>
      </w:r>
      <w:r w:rsidRPr="00C473CC">
        <w:t xml:space="preserve"> </w:t>
      </w:r>
      <w:r w:rsidRPr="00C473CC">
        <w:rPr>
          <w:lang w:val="en-US"/>
        </w:rPr>
        <w:t>Messaging</w:t>
      </w:r>
      <w:r w:rsidRPr="00C473CC">
        <w:t xml:space="preserve"> </w:t>
      </w:r>
      <w:r w:rsidRPr="00C473CC">
        <w:rPr>
          <w:lang w:val="en-US"/>
        </w:rPr>
        <w:t>Protocol</w:t>
      </w:r>
      <w:r w:rsidRPr="00C473CC">
        <w:t xml:space="preserve"> : [</w:t>
      </w:r>
      <w:r>
        <w:t>сайт</w:t>
      </w:r>
      <w:r w:rsidRPr="00C473CC">
        <w:t>]</w:t>
      </w:r>
      <w:r w:rsidRPr="00C473CC">
        <w:t xml:space="preserve">. — </w:t>
      </w:r>
      <w:r>
        <w:rPr>
          <w:lang w:val="en-US"/>
        </w:rPr>
        <w:t>URL</w:t>
      </w:r>
      <w:r w:rsidRPr="00C473CC">
        <w:t>:</w:t>
      </w:r>
      <w:r w:rsidRPr="00C473CC">
        <w:t xml:space="preserve"> </w:t>
      </w:r>
      <w:r w:rsidRPr="00C473CC">
        <w:rPr>
          <w:lang w:val="en-US"/>
        </w:rPr>
        <w:t>https</w:t>
      </w:r>
      <w:r w:rsidRPr="00C473CC">
        <w:t>://</w:t>
      </w:r>
      <w:r w:rsidRPr="00C473CC">
        <w:rPr>
          <w:lang w:val="en-US"/>
        </w:rPr>
        <w:t>stomp</w:t>
      </w:r>
      <w:r w:rsidRPr="00C473CC">
        <w:t>.</w:t>
      </w:r>
      <w:r w:rsidRPr="00C473CC">
        <w:rPr>
          <w:lang w:val="en-US"/>
        </w:rPr>
        <w:t>github</w:t>
      </w:r>
      <w:r w:rsidRPr="00C473CC">
        <w:t>.</w:t>
      </w:r>
      <w:r w:rsidRPr="00C473CC">
        <w:rPr>
          <w:lang w:val="en-US"/>
        </w:rPr>
        <w:t>io</w:t>
      </w:r>
      <w:r w:rsidRPr="00C473CC">
        <w:t xml:space="preserve">/ </w:t>
      </w:r>
      <w:r>
        <w:t>(дата обращения: 21</w:t>
      </w:r>
      <w:r>
        <w:t>.02</w:t>
      </w:r>
      <w:r w:rsidRPr="003B3FF1">
        <w:t>.2023).</w:t>
      </w:r>
    </w:p>
    <w:p w:rsidR="00B770DB" w:rsidRPr="003D2D46" w:rsidRDefault="00B770DB" w:rsidP="00C473CC">
      <w:pPr>
        <w:pStyle w:val="ab"/>
        <w:numPr>
          <w:ilvl w:val="0"/>
          <w:numId w:val="18"/>
        </w:numPr>
        <w:ind w:left="0" w:firstLine="709"/>
      </w:pPr>
      <w:r w:rsidRPr="00B770DB">
        <w:t xml:space="preserve">Обзор XAML (WPF .NET) </w:t>
      </w:r>
      <w:r w:rsidRPr="00B770DB">
        <w:t>[Электронный ресурс]</w:t>
      </w:r>
      <w:r w:rsidRPr="003B3FF1">
        <w:t xml:space="preserve"> //</w:t>
      </w:r>
      <w:r>
        <w:t xml:space="preserve"> </w:t>
      </w:r>
      <w:r w:rsidRPr="00B770DB">
        <w:t xml:space="preserve">Техническая документация </w:t>
      </w:r>
      <w:r>
        <w:rPr>
          <w:lang w:val="en-US"/>
        </w:rPr>
        <w:t>Microsoft</w:t>
      </w:r>
      <w:r w:rsidRPr="003B3FF1">
        <w:t xml:space="preserve"> : </w:t>
      </w:r>
      <w:r w:rsidRPr="00B770DB">
        <w:t>[</w:t>
      </w:r>
      <w:r w:rsidRPr="003B3FF1">
        <w:t>сайт</w:t>
      </w:r>
      <w:r w:rsidRPr="00B770DB">
        <w:t>]</w:t>
      </w:r>
      <w:r w:rsidR="00C473CC" w:rsidRPr="00C473CC">
        <w:t xml:space="preserve">. — </w:t>
      </w:r>
      <w:r w:rsidR="00C473CC">
        <w:rPr>
          <w:lang w:val="en-US"/>
        </w:rPr>
        <w:t>URL</w:t>
      </w:r>
      <w:r w:rsidR="00C473CC" w:rsidRPr="00C473CC">
        <w:t xml:space="preserve">: </w:t>
      </w:r>
      <w:r w:rsidRPr="00B770DB">
        <w:rPr>
          <w:lang w:val="en-US"/>
        </w:rPr>
        <w:t>https</w:t>
      </w:r>
      <w:r w:rsidRPr="00B770DB">
        <w:t>://</w:t>
      </w:r>
      <w:r w:rsidRPr="00B770DB">
        <w:rPr>
          <w:lang w:val="en-US"/>
        </w:rPr>
        <w:t>learn</w:t>
      </w:r>
      <w:r w:rsidRPr="00B770DB">
        <w:t>.</w:t>
      </w:r>
      <w:r w:rsidRPr="00B770DB">
        <w:rPr>
          <w:lang w:val="en-US"/>
        </w:rPr>
        <w:t>microsoft</w:t>
      </w:r>
      <w:r w:rsidRPr="00B770DB">
        <w:t>.</w:t>
      </w:r>
      <w:r w:rsidRPr="00B770DB">
        <w:rPr>
          <w:lang w:val="en-US"/>
        </w:rPr>
        <w:t>com</w:t>
      </w:r>
      <w:r w:rsidRPr="00B770DB">
        <w:t>/</w:t>
      </w:r>
      <w:r w:rsidRPr="00B770DB">
        <w:rPr>
          <w:lang w:val="en-US"/>
        </w:rPr>
        <w:t>ru</w:t>
      </w:r>
      <w:r w:rsidRPr="00B770DB">
        <w:t>-</w:t>
      </w:r>
      <w:r w:rsidRPr="00B770DB">
        <w:rPr>
          <w:lang w:val="en-US"/>
        </w:rPr>
        <w:t>ru</w:t>
      </w:r>
      <w:r w:rsidRPr="00B770DB">
        <w:t>/</w:t>
      </w:r>
      <w:r w:rsidRPr="00B770DB">
        <w:rPr>
          <w:lang w:val="en-US"/>
        </w:rPr>
        <w:t>dotnet</w:t>
      </w:r>
      <w:r w:rsidRPr="00B770DB">
        <w:t>/</w:t>
      </w:r>
      <w:r w:rsidRPr="00B770DB">
        <w:rPr>
          <w:lang w:val="en-US"/>
        </w:rPr>
        <w:t>desktop</w:t>
      </w:r>
      <w:r w:rsidRPr="00B770DB">
        <w:t>/</w:t>
      </w:r>
      <w:r w:rsidRPr="00B770DB">
        <w:rPr>
          <w:lang w:val="en-US"/>
        </w:rPr>
        <w:t>wpf</w:t>
      </w:r>
      <w:r w:rsidRPr="00B770DB">
        <w:t>/</w:t>
      </w:r>
      <w:r w:rsidRPr="00B770DB">
        <w:rPr>
          <w:lang w:val="en-US"/>
        </w:rPr>
        <w:t>xaml</w:t>
      </w:r>
      <w:r w:rsidRPr="00B770DB">
        <w:t>/?</w:t>
      </w:r>
      <w:r w:rsidRPr="00B770DB">
        <w:rPr>
          <w:lang w:val="en-US"/>
        </w:rPr>
        <w:t>view</w:t>
      </w:r>
      <w:r w:rsidRPr="00B770DB">
        <w:t>=</w:t>
      </w:r>
      <w:r w:rsidRPr="00B770DB">
        <w:rPr>
          <w:lang w:val="en-US"/>
        </w:rPr>
        <w:t>netdesktop</w:t>
      </w:r>
      <w:r w:rsidRPr="00B770DB">
        <w:t>-7.0&amp;</w:t>
      </w:r>
      <w:r w:rsidRPr="00B770DB">
        <w:rPr>
          <w:lang w:val="en-US"/>
        </w:rPr>
        <w:t>redirectedfrom</w:t>
      </w:r>
      <w:r w:rsidRPr="00B770DB">
        <w:t>=</w:t>
      </w:r>
      <w:r w:rsidRPr="00B770DB">
        <w:rPr>
          <w:lang w:val="en-US"/>
        </w:rPr>
        <w:t>MSDN</w:t>
      </w:r>
      <w:r w:rsidR="003D2D46" w:rsidRPr="003D2D46">
        <w:t xml:space="preserve"> </w:t>
      </w:r>
      <w:r w:rsidR="003D2D46">
        <w:t>(дата обращения: 22</w:t>
      </w:r>
      <w:r w:rsidR="00265ED5">
        <w:t>.02</w:t>
      </w:r>
      <w:r w:rsidR="003D2D46" w:rsidRPr="003B3FF1">
        <w:t>.2023).</w:t>
      </w:r>
    </w:p>
    <w:p w:rsidR="003D2D46" w:rsidRPr="003D2D46" w:rsidRDefault="003D2D46" w:rsidP="00C473CC">
      <w:pPr>
        <w:pStyle w:val="ab"/>
        <w:numPr>
          <w:ilvl w:val="0"/>
          <w:numId w:val="18"/>
        </w:numPr>
        <w:ind w:left="0" w:firstLine="709"/>
      </w:pPr>
      <w:r w:rsidRPr="003D2D46">
        <w:t xml:space="preserve">Документация по Windows Presentation Foundation </w:t>
      </w:r>
      <w:r w:rsidRPr="00B770DB">
        <w:t>[Электронный ресурс]</w:t>
      </w:r>
      <w:r w:rsidRPr="003B3FF1">
        <w:t xml:space="preserve"> //</w:t>
      </w:r>
      <w:r>
        <w:t xml:space="preserve"> </w:t>
      </w:r>
      <w:r w:rsidRPr="00B770DB">
        <w:t xml:space="preserve">Техническая документация </w:t>
      </w:r>
      <w:r>
        <w:rPr>
          <w:lang w:val="en-US"/>
        </w:rPr>
        <w:t>Microsoft</w:t>
      </w:r>
      <w:r w:rsidRPr="003B3FF1">
        <w:t xml:space="preserve"> : </w:t>
      </w:r>
      <w:r w:rsidRPr="00B770DB">
        <w:t>[</w:t>
      </w:r>
      <w:r w:rsidRPr="003B3FF1">
        <w:t>сайт</w:t>
      </w:r>
      <w:r w:rsidRPr="00B770DB">
        <w:t xml:space="preserve">]. — </w:t>
      </w:r>
      <w:r w:rsidRPr="003D2D46">
        <w:rPr>
          <w:lang w:val="en-US"/>
        </w:rPr>
        <w:t>https</w:t>
      </w:r>
      <w:r w:rsidRPr="003D2D46">
        <w:t>://</w:t>
      </w:r>
      <w:r w:rsidRPr="003D2D46">
        <w:rPr>
          <w:lang w:val="en-US"/>
        </w:rPr>
        <w:t>learn</w:t>
      </w:r>
      <w:r w:rsidRPr="003D2D46">
        <w:t>.</w:t>
      </w:r>
      <w:r w:rsidRPr="003D2D46">
        <w:rPr>
          <w:lang w:val="en-US"/>
        </w:rPr>
        <w:t>microsoft</w:t>
      </w:r>
      <w:r w:rsidRPr="003D2D46">
        <w:t>.</w:t>
      </w:r>
      <w:r w:rsidRPr="003D2D46">
        <w:rPr>
          <w:lang w:val="en-US"/>
        </w:rPr>
        <w:t>com</w:t>
      </w:r>
      <w:r w:rsidRPr="003D2D46">
        <w:t>/</w:t>
      </w:r>
      <w:r w:rsidRPr="003D2D46">
        <w:rPr>
          <w:lang w:val="en-US"/>
        </w:rPr>
        <w:t>ru</w:t>
      </w:r>
      <w:r w:rsidRPr="003D2D46">
        <w:t>-</w:t>
      </w:r>
      <w:r w:rsidRPr="003D2D46">
        <w:rPr>
          <w:lang w:val="en-US"/>
        </w:rPr>
        <w:t>ru</w:t>
      </w:r>
      <w:r w:rsidRPr="003D2D46">
        <w:t>/</w:t>
      </w:r>
      <w:r w:rsidRPr="003D2D46">
        <w:rPr>
          <w:lang w:val="en-US"/>
        </w:rPr>
        <w:t>dotnet</w:t>
      </w:r>
      <w:r w:rsidRPr="003D2D46">
        <w:t>/</w:t>
      </w:r>
      <w:r w:rsidRPr="003D2D46">
        <w:rPr>
          <w:lang w:val="en-US"/>
        </w:rPr>
        <w:t>desktop</w:t>
      </w:r>
      <w:r w:rsidRPr="003D2D46">
        <w:t>/</w:t>
      </w:r>
      <w:r w:rsidRPr="003D2D46">
        <w:rPr>
          <w:lang w:val="en-US"/>
        </w:rPr>
        <w:t>wpf</w:t>
      </w:r>
      <w:r w:rsidRPr="003D2D46">
        <w:t>/?</w:t>
      </w:r>
      <w:r w:rsidRPr="003D2D46">
        <w:rPr>
          <w:lang w:val="en-US"/>
        </w:rPr>
        <w:t>view</w:t>
      </w:r>
      <w:r w:rsidRPr="003D2D46">
        <w:t>=</w:t>
      </w:r>
      <w:r w:rsidRPr="003D2D46">
        <w:rPr>
          <w:lang w:val="en-US"/>
        </w:rPr>
        <w:t>netdesktop</w:t>
      </w:r>
      <w:r w:rsidRPr="003D2D46">
        <w:t xml:space="preserve">-7.0 </w:t>
      </w:r>
      <w:r>
        <w:t>(дата обращения: 22</w:t>
      </w:r>
      <w:r w:rsidR="00265ED5">
        <w:t>.02</w:t>
      </w:r>
      <w:r w:rsidRPr="003B3FF1">
        <w:t>.2023).</w:t>
      </w:r>
    </w:p>
    <w:p w:rsidR="003D2D46" w:rsidRDefault="003D2D46" w:rsidP="00C473CC">
      <w:pPr>
        <w:pStyle w:val="ab"/>
        <w:numPr>
          <w:ilvl w:val="0"/>
          <w:numId w:val="18"/>
        </w:numPr>
        <w:ind w:left="0" w:firstLine="709"/>
      </w:pPr>
      <w:r w:rsidRPr="003D2D46">
        <w:lastRenderedPageBreak/>
        <w:t>Windows Forms</w:t>
      </w:r>
      <w:r>
        <w:t xml:space="preserve"> [Электронный ресурс] // Техническая документация </w:t>
      </w:r>
      <w:r>
        <w:rPr>
          <w:lang w:val="en-US"/>
        </w:rPr>
        <w:t>Microsoft</w:t>
      </w:r>
      <w:r>
        <w:t xml:space="preserve"> : [сайт]</w:t>
      </w:r>
      <w:r w:rsidR="00C473CC" w:rsidRPr="00C473CC">
        <w:t xml:space="preserve">. — </w:t>
      </w:r>
      <w:r w:rsidR="00C473CC">
        <w:rPr>
          <w:lang w:val="en-US"/>
        </w:rPr>
        <w:t>URL</w:t>
      </w:r>
      <w:r w:rsidR="00C473CC" w:rsidRPr="00C473CC">
        <w:t xml:space="preserve">: </w:t>
      </w:r>
      <w:r w:rsidRPr="003D2D46">
        <w:rPr>
          <w:lang w:val="en-US"/>
        </w:rPr>
        <w:t>https</w:t>
      </w:r>
      <w:r w:rsidRPr="003D2D46">
        <w:t>://</w:t>
      </w:r>
      <w:r w:rsidRPr="003D2D46">
        <w:rPr>
          <w:lang w:val="en-US"/>
        </w:rPr>
        <w:t>learn</w:t>
      </w:r>
      <w:r w:rsidRPr="003D2D46">
        <w:t>.</w:t>
      </w:r>
      <w:r w:rsidRPr="003D2D46">
        <w:rPr>
          <w:lang w:val="en-US"/>
        </w:rPr>
        <w:t>microsoft</w:t>
      </w:r>
      <w:r w:rsidRPr="003D2D46">
        <w:t>.</w:t>
      </w:r>
      <w:r w:rsidRPr="003D2D46">
        <w:rPr>
          <w:lang w:val="en-US"/>
        </w:rPr>
        <w:t>com</w:t>
      </w:r>
      <w:r w:rsidRPr="003D2D46">
        <w:t>/</w:t>
      </w:r>
      <w:r w:rsidRPr="003D2D46">
        <w:rPr>
          <w:lang w:val="en-US"/>
        </w:rPr>
        <w:t>ru</w:t>
      </w:r>
      <w:r w:rsidRPr="003D2D46">
        <w:t>-</w:t>
      </w:r>
      <w:r w:rsidRPr="003D2D46">
        <w:rPr>
          <w:lang w:val="en-US"/>
        </w:rPr>
        <w:t>ru</w:t>
      </w:r>
      <w:r w:rsidRPr="003D2D46">
        <w:t>/</w:t>
      </w:r>
      <w:r w:rsidRPr="003D2D46">
        <w:rPr>
          <w:lang w:val="en-US"/>
        </w:rPr>
        <w:t>dotnet</w:t>
      </w:r>
      <w:r w:rsidRPr="003D2D46">
        <w:t>/</w:t>
      </w:r>
      <w:r w:rsidRPr="003D2D46">
        <w:rPr>
          <w:lang w:val="en-US"/>
        </w:rPr>
        <w:t>desktop</w:t>
      </w:r>
      <w:r w:rsidRPr="003D2D46">
        <w:t>/</w:t>
      </w:r>
      <w:r w:rsidRPr="003D2D46">
        <w:rPr>
          <w:lang w:val="en-US"/>
        </w:rPr>
        <w:t>winforms</w:t>
      </w:r>
      <w:r w:rsidRPr="003D2D46">
        <w:t>/?</w:t>
      </w:r>
      <w:r w:rsidRPr="003D2D46">
        <w:rPr>
          <w:lang w:val="en-US"/>
        </w:rPr>
        <w:t>view</w:t>
      </w:r>
      <w:r w:rsidRPr="003D2D46">
        <w:t>=</w:t>
      </w:r>
      <w:r w:rsidRPr="003D2D46">
        <w:rPr>
          <w:lang w:val="en-US"/>
        </w:rPr>
        <w:t>netdesktop</w:t>
      </w:r>
      <w:r w:rsidRPr="003D2D46">
        <w:t>-7.0&amp;</w:t>
      </w:r>
      <w:r w:rsidRPr="003D2D46">
        <w:rPr>
          <w:lang w:val="en-US"/>
        </w:rPr>
        <w:t>preserve</w:t>
      </w:r>
      <w:r w:rsidRPr="003D2D46">
        <w:t>-</w:t>
      </w:r>
      <w:r w:rsidRPr="003D2D46">
        <w:rPr>
          <w:lang w:val="en-US"/>
        </w:rPr>
        <w:t>view</w:t>
      </w:r>
      <w:r w:rsidRPr="003D2D46">
        <w:t>=</w:t>
      </w:r>
      <w:r w:rsidRPr="003D2D46">
        <w:rPr>
          <w:lang w:val="en-US"/>
        </w:rPr>
        <w:t>true</w:t>
      </w:r>
      <w:r w:rsidRPr="003D2D46">
        <w:t xml:space="preserve"> </w:t>
      </w:r>
      <w:r>
        <w:t>(дата обращения: 22</w:t>
      </w:r>
      <w:r w:rsidR="00265ED5">
        <w:t>.02</w:t>
      </w:r>
      <w:r w:rsidRPr="003B3FF1">
        <w:t>.2023).</w:t>
      </w:r>
    </w:p>
    <w:p w:rsidR="00B770DB" w:rsidRDefault="003D2D46" w:rsidP="00C473CC">
      <w:pPr>
        <w:pStyle w:val="ab"/>
        <w:numPr>
          <w:ilvl w:val="0"/>
          <w:numId w:val="18"/>
        </w:numPr>
        <w:ind w:left="0" w:firstLine="709"/>
      </w:pPr>
      <w:r w:rsidRPr="003D2D46">
        <w:t xml:space="preserve">Полное руководство по языку программирования С# 11 и платформе .NET 7 </w:t>
      </w:r>
      <w:r w:rsidRPr="00B770DB">
        <w:t>[Электронный ресурс]</w:t>
      </w:r>
      <w:r w:rsidRPr="003D2D46">
        <w:t xml:space="preserve"> // </w:t>
      </w:r>
      <w:r>
        <w:rPr>
          <w:lang w:val="en-US"/>
        </w:rPr>
        <w:t>METANIT</w:t>
      </w:r>
      <w:r w:rsidRPr="003D2D46">
        <w:t>.</w:t>
      </w:r>
      <w:r>
        <w:rPr>
          <w:lang w:val="en-US"/>
        </w:rPr>
        <w:t>COM</w:t>
      </w:r>
      <w:r w:rsidRPr="003D2D46">
        <w:t xml:space="preserve"> </w:t>
      </w:r>
      <w:r>
        <w:t xml:space="preserve">Сайт о программирование </w:t>
      </w:r>
      <w:r w:rsidRPr="003D2D46">
        <w:t>: [</w:t>
      </w:r>
      <w:r>
        <w:t>сайт</w:t>
      </w:r>
      <w:r w:rsidRPr="003D2D46">
        <w:t>]</w:t>
      </w:r>
      <w:r>
        <w:t xml:space="preserve">. </w:t>
      </w:r>
      <w:r w:rsidRPr="00B770DB">
        <w:t>—</w:t>
      </w:r>
      <w:r>
        <w:t xml:space="preserve"> </w:t>
      </w:r>
      <w:r>
        <w:rPr>
          <w:lang w:val="en-US"/>
        </w:rPr>
        <w:t>URL</w:t>
      </w:r>
      <w:r w:rsidRPr="003D2D46">
        <w:t xml:space="preserve">: https://metanit.com/sharp/tutorial/ </w:t>
      </w:r>
      <w:r>
        <w:t>(дата обращения: 26</w:t>
      </w:r>
      <w:r w:rsidR="00265ED5">
        <w:t>.02</w:t>
      </w:r>
      <w:r w:rsidRPr="003B3FF1">
        <w:t>.2023).</w:t>
      </w:r>
    </w:p>
    <w:p w:rsidR="00B770DB" w:rsidRDefault="00B770DB" w:rsidP="00C473CC">
      <w:pPr>
        <w:pStyle w:val="ab"/>
        <w:numPr>
          <w:ilvl w:val="0"/>
          <w:numId w:val="18"/>
        </w:numPr>
        <w:ind w:left="0" w:firstLine="709"/>
      </w:pPr>
      <w:r w:rsidRPr="00B770DB">
        <w:t>Документация по Visual Studio [Электронный ресурс]</w:t>
      </w:r>
      <w:r w:rsidRPr="003B3FF1">
        <w:t xml:space="preserve"> //</w:t>
      </w:r>
      <w:r>
        <w:t xml:space="preserve"> </w:t>
      </w:r>
      <w:r w:rsidRPr="00B770DB">
        <w:t xml:space="preserve">Техническая документация </w:t>
      </w:r>
      <w:r>
        <w:rPr>
          <w:lang w:val="en-US"/>
        </w:rPr>
        <w:t>Microsoft</w:t>
      </w:r>
      <w:r w:rsidRPr="003B3FF1">
        <w:t xml:space="preserve"> : </w:t>
      </w:r>
      <w:r w:rsidRPr="00B770DB">
        <w:t>[</w:t>
      </w:r>
      <w:r w:rsidRPr="003B3FF1">
        <w:t>сайт</w:t>
      </w:r>
      <w:r w:rsidRPr="00B770DB">
        <w:t xml:space="preserve">]. — </w:t>
      </w:r>
      <w:r w:rsidRPr="00B770DB">
        <w:rPr>
          <w:lang w:val="en-US"/>
        </w:rPr>
        <w:t>URL</w:t>
      </w:r>
      <w:r w:rsidRPr="00B770DB">
        <w:t xml:space="preserve">: </w:t>
      </w:r>
      <w:r w:rsidRPr="00B770DB">
        <w:rPr>
          <w:lang w:val="en-US"/>
        </w:rPr>
        <w:t>https</w:t>
      </w:r>
      <w:r>
        <w:t>://</w:t>
      </w:r>
      <w:r w:rsidRPr="00B770DB">
        <w:rPr>
          <w:lang w:val="en-US"/>
        </w:rPr>
        <w:t>learn</w:t>
      </w:r>
      <w:r w:rsidRPr="00B770DB">
        <w:t>.</w:t>
      </w:r>
      <w:r w:rsidRPr="00B770DB">
        <w:rPr>
          <w:lang w:val="en-US"/>
        </w:rPr>
        <w:t>microsoft</w:t>
      </w:r>
      <w:r w:rsidRPr="00B770DB">
        <w:t>.</w:t>
      </w:r>
      <w:r w:rsidRPr="00B770DB">
        <w:rPr>
          <w:lang w:val="en-US"/>
        </w:rPr>
        <w:t>com</w:t>
      </w:r>
      <w:r w:rsidRPr="00B770DB">
        <w:t>/</w:t>
      </w:r>
      <w:r w:rsidRPr="00B770DB">
        <w:rPr>
          <w:lang w:val="en-US"/>
        </w:rPr>
        <w:t>ru</w:t>
      </w:r>
      <w:r w:rsidRPr="00B770DB">
        <w:t>-</w:t>
      </w:r>
      <w:r w:rsidRPr="00B770DB">
        <w:rPr>
          <w:lang w:val="en-US"/>
        </w:rPr>
        <w:t>ru</w:t>
      </w:r>
      <w:r w:rsidRPr="00B770DB">
        <w:t>/</w:t>
      </w:r>
      <w:r w:rsidRPr="00B770DB">
        <w:rPr>
          <w:lang w:val="en-US"/>
        </w:rPr>
        <w:t>visualstudio</w:t>
      </w:r>
      <w:r w:rsidRPr="00B770DB">
        <w:t>/</w:t>
      </w:r>
      <w:r w:rsidRPr="00B770DB">
        <w:rPr>
          <w:lang w:val="en-US"/>
        </w:rPr>
        <w:t>windows</w:t>
      </w:r>
      <w:r w:rsidRPr="00B770DB">
        <w:t>/?</w:t>
      </w:r>
      <w:r w:rsidRPr="00B770DB">
        <w:rPr>
          <w:lang w:val="en-US"/>
        </w:rPr>
        <w:t>view</w:t>
      </w:r>
      <w:r w:rsidRPr="00B770DB">
        <w:t>=</w:t>
      </w:r>
      <w:r w:rsidRPr="00B770DB">
        <w:rPr>
          <w:lang w:val="en-US"/>
        </w:rPr>
        <w:t>vs</w:t>
      </w:r>
      <w:r w:rsidRPr="00B770DB">
        <w:t xml:space="preserve">-2019 </w:t>
      </w:r>
      <w:r w:rsidR="00265ED5">
        <w:t>(дата обращения: 1.0</w:t>
      </w:r>
      <w:r w:rsidR="00265ED5" w:rsidRPr="00265ED5">
        <w:t>3</w:t>
      </w:r>
      <w:r w:rsidR="00265ED5" w:rsidRPr="003B3FF1">
        <w:t>.2023).</w:t>
      </w:r>
    </w:p>
    <w:p w:rsidR="00B770DB" w:rsidRDefault="00134B0F" w:rsidP="00C473CC">
      <w:pPr>
        <w:pStyle w:val="ab"/>
        <w:numPr>
          <w:ilvl w:val="0"/>
          <w:numId w:val="18"/>
        </w:numPr>
        <w:ind w:left="0" w:firstLine="709"/>
      </w:pPr>
      <w:r w:rsidRPr="00134B0F">
        <w:t xml:space="preserve"> </w:t>
      </w:r>
      <w:r>
        <w:t>Документация</w:t>
      </w:r>
      <w:r w:rsidRPr="00134B0F">
        <w:t xml:space="preserve"> </w:t>
      </w:r>
      <w:r>
        <w:t>по</w:t>
      </w:r>
      <w:r w:rsidRPr="00134B0F">
        <w:t xml:space="preserve"> </w:t>
      </w:r>
      <w:r>
        <w:t>фреймоврку</w:t>
      </w:r>
      <w:r w:rsidRPr="00134B0F">
        <w:t xml:space="preserve"> </w:t>
      </w:r>
      <w:r>
        <w:rPr>
          <w:lang w:val="en-US"/>
        </w:rPr>
        <w:t>Spring</w:t>
      </w:r>
      <w:r w:rsidRPr="00134B0F">
        <w:t xml:space="preserve"> </w:t>
      </w:r>
      <w:r>
        <w:rPr>
          <w:lang w:val="en-US"/>
        </w:rPr>
        <w:t>Boot</w:t>
      </w:r>
      <w:r w:rsidRPr="00134B0F">
        <w:t xml:space="preserve"> [</w:t>
      </w:r>
      <w:r>
        <w:t>Электронный</w:t>
      </w:r>
      <w:r w:rsidRPr="00134B0F">
        <w:t xml:space="preserve"> </w:t>
      </w:r>
      <w:r>
        <w:t>ресурс</w:t>
      </w:r>
      <w:r w:rsidRPr="00134B0F">
        <w:t xml:space="preserve">] // </w:t>
      </w:r>
      <w:r w:rsidRPr="00134B0F">
        <w:rPr>
          <w:lang w:val="en-US"/>
        </w:rPr>
        <w:t>Spring</w:t>
      </w:r>
      <w:r w:rsidRPr="00134B0F">
        <w:t xml:space="preserve"> </w:t>
      </w:r>
      <w:r w:rsidRPr="00134B0F">
        <w:rPr>
          <w:lang w:val="en-US"/>
        </w:rPr>
        <w:t>Boot</w:t>
      </w:r>
      <w:r w:rsidRPr="00134B0F">
        <w:t xml:space="preserve"> </w:t>
      </w:r>
      <w:r w:rsidRPr="00134B0F">
        <w:rPr>
          <w:lang w:val="en-US"/>
        </w:rPr>
        <w:t>Reference</w:t>
      </w:r>
      <w:r w:rsidRPr="00134B0F">
        <w:t xml:space="preserve"> </w:t>
      </w:r>
      <w:r w:rsidRPr="00134B0F">
        <w:rPr>
          <w:lang w:val="en-US"/>
        </w:rPr>
        <w:t>Documentation</w:t>
      </w:r>
      <w:r w:rsidRPr="00134B0F">
        <w:t xml:space="preserve"> : [</w:t>
      </w:r>
      <w:r>
        <w:t>сайт</w:t>
      </w:r>
      <w:r w:rsidRPr="00B770DB">
        <w:t xml:space="preserve">]. — </w:t>
      </w:r>
      <w:r w:rsidRPr="00B770DB">
        <w:rPr>
          <w:lang w:val="en-US"/>
        </w:rPr>
        <w:t>URL</w:t>
      </w:r>
      <w:r w:rsidRPr="00B770DB">
        <w:t>:</w:t>
      </w:r>
      <w:r>
        <w:t xml:space="preserve"> </w:t>
      </w:r>
      <w:r w:rsidRPr="00134B0F">
        <w:t>https://docs.spring.io/spring-boot/docs/current/reference/htmlsingle/</w:t>
      </w:r>
      <w:r w:rsidR="00122400">
        <w:t xml:space="preserve"> (дата обращения: 10</w:t>
      </w:r>
      <w:r w:rsidR="00122400">
        <w:t>.0</w:t>
      </w:r>
      <w:r w:rsidR="00122400">
        <w:t>3</w:t>
      </w:r>
      <w:r w:rsidR="00122400" w:rsidRPr="003B3FF1">
        <w:t>.2023).</w:t>
      </w:r>
    </w:p>
    <w:p w:rsidR="00134B0F" w:rsidRPr="00122400" w:rsidRDefault="00122400" w:rsidP="00C473CC">
      <w:pPr>
        <w:pStyle w:val="ab"/>
        <w:numPr>
          <w:ilvl w:val="0"/>
          <w:numId w:val="18"/>
        </w:numPr>
        <w:ind w:left="0" w:firstLine="709"/>
      </w:pPr>
      <w:r w:rsidRPr="00122400">
        <w:t xml:space="preserve"> </w:t>
      </w:r>
      <w:r>
        <w:t xml:space="preserve">Документация </w:t>
      </w:r>
      <w:r>
        <w:rPr>
          <w:lang w:val="en-US"/>
        </w:rPr>
        <w:t>Docker</w:t>
      </w:r>
      <w:r w:rsidRPr="00122400">
        <w:t xml:space="preserve"> [</w:t>
      </w:r>
      <w:r>
        <w:t>Электронный</w:t>
      </w:r>
      <w:r w:rsidRPr="00122400">
        <w:t xml:space="preserve"> </w:t>
      </w:r>
      <w:r>
        <w:t>ресурс</w:t>
      </w:r>
      <w:r w:rsidRPr="00122400">
        <w:t xml:space="preserve">] // </w:t>
      </w:r>
      <w:r>
        <w:rPr>
          <w:lang w:val="en-US"/>
        </w:rPr>
        <w:t>Docker</w:t>
      </w:r>
      <w:r w:rsidRPr="00122400">
        <w:t xml:space="preserve"> </w:t>
      </w:r>
      <w:r>
        <w:rPr>
          <w:lang w:val="en-US"/>
        </w:rPr>
        <w:t>Docs</w:t>
      </w:r>
      <w:r w:rsidRPr="00122400">
        <w:t>: [</w:t>
      </w:r>
      <w:r>
        <w:t>сайт</w:t>
      </w:r>
      <w:r w:rsidRPr="00122400">
        <w:t xml:space="preserve">]. — </w:t>
      </w:r>
      <w:r w:rsidRPr="00B770DB">
        <w:rPr>
          <w:lang w:val="en-US"/>
        </w:rPr>
        <w:t>URL</w:t>
      </w:r>
      <w:r w:rsidRPr="00122400">
        <w:t xml:space="preserve">: </w:t>
      </w:r>
      <w:r w:rsidRPr="00122400">
        <w:rPr>
          <w:lang w:val="en-US"/>
        </w:rPr>
        <w:t>https</w:t>
      </w:r>
      <w:r w:rsidRPr="00122400">
        <w:t>://</w:t>
      </w:r>
      <w:r w:rsidRPr="00122400">
        <w:rPr>
          <w:lang w:val="en-US"/>
        </w:rPr>
        <w:t>docs</w:t>
      </w:r>
      <w:r w:rsidRPr="00122400">
        <w:t>.</w:t>
      </w:r>
      <w:r w:rsidRPr="00122400">
        <w:rPr>
          <w:lang w:val="en-US"/>
        </w:rPr>
        <w:t>docker</w:t>
      </w:r>
      <w:r w:rsidRPr="00122400">
        <w:t>.</w:t>
      </w:r>
      <w:r w:rsidRPr="00122400">
        <w:rPr>
          <w:lang w:val="en-US"/>
        </w:rPr>
        <w:t>com</w:t>
      </w:r>
      <w:r w:rsidRPr="00122400">
        <w:t>/ (</w:t>
      </w:r>
      <w:r>
        <w:t>дата</w:t>
      </w:r>
      <w:r w:rsidRPr="00122400">
        <w:t xml:space="preserve"> </w:t>
      </w:r>
      <w:r>
        <w:t>обращения</w:t>
      </w:r>
      <w:r w:rsidRPr="00122400">
        <w:t>: 1</w:t>
      </w:r>
      <w:r w:rsidRPr="00122400">
        <w:t>.0</w:t>
      </w:r>
      <w:r w:rsidRPr="00122400">
        <w:t>4</w:t>
      </w:r>
      <w:r w:rsidRPr="00122400">
        <w:t>.2023).</w:t>
      </w:r>
    </w:p>
    <w:p w:rsidR="00B00963" w:rsidRPr="00122400" w:rsidRDefault="00B00963">
      <w:pPr>
        <w:widowControl/>
        <w:autoSpaceDE/>
        <w:autoSpaceDN/>
        <w:spacing w:after="160" w:line="259" w:lineRule="auto"/>
        <w:rPr>
          <w:b/>
          <w:szCs w:val="28"/>
          <w:lang w:val="ru-RU"/>
        </w:rPr>
      </w:pPr>
      <w:r w:rsidRPr="00122400">
        <w:rPr>
          <w:b/>
          <w:lang w:val="ru-RU"/>
        </w:rPr>
        <w:br w:type="page"/>
      </w:r>
    </w:p>
    <w:p w:rsidR="00F7207B" w:rsidRPr="00F7207B" w:rsidRDefault="00F7207B" w:rsidP="00F7207B">
      <w:pPr>
        <w:pStyle w:val="ab"/>
        <w:ind w:firstLine="0"/>
        <w:jc w:val="center"/>
        <w:outlineLvl w:val="0"/>
        <w:rPr>
          <w:b/>
        </w:rPr>
      </w:pPr>
      <w:bookmarkStart w:id="45" w:name="_Toc136025199"/>
      <w:r>
        <w:rPr>
          <w:b/>
        </w:rPr>
        <w:lastRenderedPageBreak/>
        <w:t>ПРИЛОЖЕНИ</w:t>
      </w:r>
      <w:r w:rsidR="00E6461C">
        <w:rPr>
          <w:b/>
        </w:rPr>
        <w:t>Е</w:t>
      </w:r>
      <w:bookmarkEnd w:id="45"/>
    </w:p>
    <w:p w:rsidR="00A460D6" w:rsidRPr="00DA7971" w:rsidRDefault="00A460D6" w:rsidP="00AC2FF9">
      <w:pPr>
        <w:pStyle w:val="ab"/>
        <w:ind w:firstLine="0"/>
        <w:jc w:val="right"/>
        <w:rPr>
          <w:b/>
        </w:rPr>
      </w:pPr>
      <w:r w:rsidRPr="00A460D6">
        <w:rPr>
          <w:b/>
        </w:rPr>
        <w:t>Приложение</w:t>
      </w:r>
      <w:r w:rsidRPr="00DA7971">
        <w:rPr>
          <w:b/>
        </w:rPr>
        <w:t xml:space="preserve"> 1</w:t>
      </w:r>
    </w:p>
    <w:p w:rsidR="00A460D6" w:rsidRPr="00544D63" w:rsidRDefault="00A460D6" w:rsidP="00A460D6">
      <w:pPr>
        <w:pStyle w:val="ab"/>
        <w:spacing w:line="240" w:lineRule="auto"/>
        <w:ind w:firstLine="0"/>
        <w:jc w:val="left"/>
        <w:rPr>
          <w:sz w:val="16"/>
          <w:szCs w:val="16"/>
        </w:rPr>
      </w:pPr>
      <w:r w:rsidRPr="00663858">
        <w:rPr>
          <w:sz w:val="16"/>
          <w:szCs w:val="16"/>
          <w:lang w:val="en-US"/>
        </w:rPr>
        <w:t>SET</w:t>
      </w:r>
      <w:r w:rsidRPr="00544D63">
        <w:rPr>
          <w:sz w:val="16"/>
          <w:szCs w:val="16"/>
        </w:rPr>
        <w:t xml:space="preserve"> @</w:t>
      </w:r>
      <w:r w:rsidRPr="00663858">
        <w:rPr>
          <w:sz w:val="16"/>
          <w:szCs w:val="16"/>
          <w:lang w:val="en-US"/>
        </w:rPr>
        <w:t>OLD</w:t>
      </w:r>
      <w:r w:rsidRPr="00544D63">
        <w:rPr>
          <w:sz w:val="16"/>
          <w:szCs w:val="16"/>
        </w:rPr>
        <w:t>_</w:t>
      </w:r>
      <w:r w:rsidRPr="00663858">
        <w:rPr>
          <w:sz w:val="16"/>
          <w:szCs w:val="16"/>
          <w:lang w:val="en-US"/>
        </w:rPr>
        <w:t>UNIQUE</w:t>
      </w:r>
      <w:r w:rsidRPr="00544D63">
        <w:rPr>
          <w:sz w:val="16"/>
          <w:szCs w:val="16"/>
        </w:rPr>
        <w:t>_</w:t>
      </w:r>
      <w:r w:rsidRPr="00663858">
        <w:rPr>
          <w:sz w:val="16"/>
          <w:szCs w:val="16"/>
          <w:lang w:val="en-US"/>
        </w:rPr>
        <w:t>CHECKS</w:t>
      </w:r>
      <w:r w:rsidRPr="00544D63">
        <w:rPr>
          <w:sz w:val="16"/>
          <w:szCs w:val="16"/>
        </w:rPr>
        <w:t>=@@</w:t>
      </w:r>
      <w:r w:rsidRPr="00663858">
        <w:rPr>
          <w:sz w:val="16"/>
          <w:szCs w:val="16"/>
          <w:lang w:val="en-US"/>
        </w:rPr>
        <w:t>UNIQUE</w:t>
      </w:r>
      <w:r w:rsidRPr="00544D63">
        <w:rPr>
          <w:sz w:val="16"/>
          <w:szCs w:val="16"/>
        </w:rPr>
        <w:t>_</w:t>
      </w:r>
      <w:r w:rsidRPr="00663858">
        <w:rPr>
          <w:sz w:val="16"/>
          <w:szCs w:val="16"/>
          <w:lang w:val="en-US"/>
        </w:rPr>
        <w:t>CHECKS</w:t>
      </w:r>
      <w:r w:rsidRPr="00544D63">
        <w:rPr>
          <w:sz w:val="16"/>
          <w:szCs w:val="16"/>
        </w:rPr>
        <w:t xml:space="preserve">, </w:t>
      </w:r>
      <w:r w:rsidRPr="00663858">
        <w:rPr>
          <w:sz w:val="16"/>
          <w:szCs w:val="16"/>
          <w:lang w:val="en-US"/>
        </w:rPr>
        <w:t>UNIQUE</w:t>
      </w:r>
      <w:r w:rsidRPr="00544D63">
        <w:rPr>
          <w:sz w:val="16"/>
          <w:szCs w:val="16"/>
        </w:rPr>
        <w:t>_</w:t>
      </w:r>
      <w:r w:rsidRPr="00663858">
        <w:rPr>
          <w:sz w:val="16"/>
          <w:szCs w:val="16"/>
          <w:lang w:val="en-US"/>
        </w:rPr>
        <w:t>CHECKS</w:t>
      </w:r>
      <w:r w:rsidRPr="00544D63">
        <w:rPr>
          <w:sz w:val="16"/>
          <w:szCs w:val="16"/>
        </w:rPr>
        <w:t>=0;</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SET</w:t>
      </w:r>
      <w:r w:rsidRPr="007B01C4">
        <w:rPr>
          <w:sz w:val="16"/>
          <w:szCs w:val="16"/>
          <w:lang w:val="en-US"/>
        </w:rPr>
        <w:t xml:space="preserve"> @</w:t>
      </w:r>
      <w:r w:rsidRPr="00663858">
        <w:rPr>
          <w:sz w:val="16"/>
          <w:szCs w:val="16"/>
          <w:lang w:val="en-US"/>
        </w:rPr>
        <w:t>OLD</w:t>
      </w:r>
      <w:r w:rsidRPr="007B01C4">
        <w:rPr>
          <w:sz w:val="16"/>
          <w:szCs w:val="16"/>
          <w:lang w:val="en-US"/>
        </w:rPr>
        <w:t>_</w:t>
      </w:r>
      <w:r w:rsidRPr="00663858">
        <w:rPr>
          <w:sz w:val="16"/>
          <w:szCs w:val="16"/>
          <w:lang w:val="en-US"/>
        </w:rPr>
        <w:t>FOREIGN</w:t>
      </w:r>
      <w:r w:rsidRPr="007B01C4">
        <w:rPr>
          <w:sz w:val="16"/>
          <w:szCs w:val="16"/>
          <w:lang w:val="en-US"/>
        </w:rPr>
        <w:t>_</w:t>
      </w:r>
      <w:r w:rsidRPr="00663858">
        <w:rPr>
          <w:sz w:val="16"/>
          <w:szCs w:val="16"/>
          <w:lang w:val="en-US"/>
        </w:rPr>
        <w:t>KEY</w:t>
      </w:r>
      <w:r w:rsidRPr="007B01C4">
        <w:rPr>
          <w:sz w:val="16"/>
          <w:szCs w:val="16"/>
          <w:lang w:val="en-US"/>
        </w:rPr>
        <w:t>_</w:t>
      </w:r>
      <w:r w:rsidRPr="00663858">
        <w:rPr>
          <w:sz w:val="16"/>
          <w:szCs w:val="16"/>
          <w:lang w:val="en-US"/>
        </w:rPr>
        <w:t>CHECKS</w:t>
      </w:r>
      <w:r w:rsidRPr="007B01C4">
        <w:rPr>
          <w:sz w:val="16"/>
          <w:szCs w:val="16"/>
          <w:lang w:val="en-US"/>
        </w:rPr>
        <w:t>=@@</w:t>
      </w:r>
      <w:r w:rsidRPr="00663858">
        <w:rPr>
          <w:sz w:val="16"/>
          <w:szCs w:val="16"/>
          <w:lang w:val="en-US"/>
        </w:rPr>
        <w:t>FOREIGN</w:t>
      </w:r>
      <w:r w:rsidRPr="007B01C4">
        <w:rPr>
          <w:sz w:val="16"/>
          <w:szCs w:val="16"/>
          <w:lang w:val="en-US"/>
        </w:rPr>
        <w:t>_</w:t>
      </w:r>
      <w:r w:rsidRPr="00663858">
        <w:rPr>
          <w:sz w:val="16"/>
          <w:szCs w:val="16"/>
          <w:lang w:val="en-US"/>
        </w:rPr>
        <w:t>KEY</w:t>
      </w:r>
      <w:r w:rsidRPr="007B01C4">
        <w:rPr>
          <w:sz w:val="16"/>
          <w:szCs w:val="16"/>
          <w:lang w:val="en-US"/>
        </w:rPr>
        <w:t>_</w:t>
      </w:r>
      <w:r w:rsidRPr="00663858">
        <w:rPr>
          <w:sz w:val="16"/>
          <w:szCs w:val="16"/>
          <w:lang w:val="en-US"/>
        </w:rPr>
        <w:t>CHECKS</w:t>
      </w:r>
      <w:r w:rsidRPr="007B01C4">
        <w:rPr>
          <w:sz w:val="16"/>
          <w:szCs w:val="16"/>
          <w:lang w:val="en-US"/>
        </w:rPr>
        <w:t xml:space="preserve">, </w:t>
      </w:r>
      <w:r w:rsidRPr="00663858">
        <w:rPr>
          <w:sz w:val="16"/>
          <w:szCs w:val="16"/>
          <w:lang w:val="en-US"/>
        </w:rPr>
        <w:t>FOREIGN_KEY_CHECKS=0;</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SET @OLD_SQL_MODE=@@SQL_MODE, SQL_MODE='ONLY_FULL_GROUP_BY,STRICT_TRANS_TABLES,NO_ZERO_IN_DATE,NO_ZERO_DATE,ERROR_FOR_DIVISION_BY_ZERO,NO_ENGINE_SUBSTITUTION';</w:t>
      </w: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CREATE SCHEMA IF NOT EXISTS `mymessager` DEFAULT CHARACTER SET utf8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USE `mymessager` ;</w:t>
      </w: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Table `mymessager`.`usersaccounts`</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CREATE TABLE IF NOT EXISTS `mymessager`.`usersaccounts`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`id` INT NOT NULL AUTO_INCREMENT,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`login` VARCHAR(45) NOT NULL,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`username` VARCHAR(45) NULL DEFAULT 'login',</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`userpassword` VARCHAR(45) NOT NULL,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`createtime` DATETIME NULL DEFAULT CURRENT_TIMESTAMP,</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PRIMARY KEY (`id`),</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UNIQUE INDEX `login_UNIQUE` (`login` ASC) INVISIBLE)</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ENGINE = InnoDB;</w:t>
      </w: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Table `mymessager`.`channels`</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CREATE TABLE IF NOT EXISTS `mymessager`.`channels`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`id` INT NOT NULL AUTO_INCREMENT,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`channelname` VARCHAR(45) NOT NULL,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`Description` VARCHAR(45) NULL,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PRIMARY KEY (`id`))</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ENGINE = InnoDB;</w:t>
      </w: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Table `mymessager`.`messages`</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CREATE TABLE IF NOT EXISTS `mymessager`.`messages`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`id` INT NOT NULL AUTO_INCREMENT,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`content` VARCHAR(2000) NOT NULL,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`channel` INT NOT NULL,</w:t>
      </w:r>
    </w:p>
    <w:p w:rsidR="00A460D6" w:rsidRPr="00300FFB" w:rsidRDefault="00A460D6" w:rsidP="00A460D6">
      <w:pPr>
        <w:pStyle w:val="ab"/>
        <w:spacing w:line="240" w:lineRule="auto"/>
        <w:ind w:firstLine="0"/>
        <w:jc w:val="left"/>
        <w:rPr>
          <w:sz w:val="16"/>
          <w:szCs w:val="16"/>
          <w:lang w:val="en-US"/>
        </w:rPr>
      </w:pPr>
      <w:r w:rsidRPr="00300FFB">
        <w:rPr>
          <w:sz w:val="16"/>
          <w:szCs w:val="16"/>
          <w:lang w:val="en-US"/>
        </w:rPr>
        <w:t xml:space="preserve">  `</w:t>
      </w:r>
      <w:r w:rsidRPr="00663858">
        <w:rPr>
          <w:sz w:val="16"/>
          <w:szCs w:val="16"/>
          <w:lang w:val="en-US"/>
        </w:rPr>
        <w:t>sender</w:t>
      </w:r>
      <w:r w:rsidRPr="00300FFB">
        <w:rPr>
          <w:sz w:val="16"/>
          <w:szCs w:val="16"/>
          <w:lang w:val="en-US"/>
        </w:rPr>
        <w:t xml:space="preserve">` </w:t>
      </w:r>
      <w:r w:rsidRPr="00663858">
        <w:rPr>
          <w:sz w:val="16"/>
          <w:szCs w:val="16"/>
          <w:lang w:val="en-US"/>
        </w:rPr>
        <w:t>INT</w:t>
      </w:r>
      <w:r w:rsidRPr="00300FFB">
        <w:rPr>
          <w:sz w:val="16"/>
          <w:szCs w:val="16"/>
          <w:lang w:val="en-US"/>
        </w:rPr>
        <w:t xml:space="preserve"> </w:t>
      </w:r>
      <w:r w:rsidRPr="00663858">
        <w:rPr>
          <w:sz w:val="16"/>
          <w:szCs w:val="16"/>
          <w:lang w:val="en-US"/>
        </w:rPr>
        <w:t>NOT</w:t>
      </w:r>
      <w:r w:rsidRPr="00300FFB">
        <w:rPr>
          <w:sz w:val="16"/>
          <w:szCs w:val="16"/>
          <w:lang w:val="en-US"/>
        </w:rPr>
        <w:t xml:space="preserve"> </w:t>
      </w:r>
      <w:r w:rsidRPr="00663858">
        <w:rPr>
          <w:sz w:val="16"/>
          <w:szCs w:val="16"/>
          <w:lang w:val="en-US"/>
        </w:rPr>
        <w:t>NULL</w:t>
      </w:r>
      <w:r w:rsidRPr="00300FFB">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300FFB">
        <w:rPr>
          <w:sz w:val="16"/>
          <w:szCs w:val="16"/>
          <w:lang w:val="en-US"/>
        </w:rPr>
        <w:t xml:space="preserve">  </w:t>
      </w:r>
      <w:r w:rsidRPr="00663858">
        <w:rPr>
          <w:sz w:val="16"/>
          <w:szCs w:val="16"/>
          <w:lang w:val="en-US"/>
        </w:rPr>
        <w:t>`sendtime` DATETIME NULL DEFAULT CURRENT_TIMESTAMP,</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`updatetime` DATETIME NULL,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PRIMARY KEY (`id`),</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INDEX `sender_idx` (`sender` ASC) VISIBLE,</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INDEX `channel_idx` (`channel` ASC) VISIBLE,</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CONSTRAINT `fk_message_sender_id`</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FOREIGN KEY (`sender`)</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REFERENCES `mymessager`.`usersaccounts` (`id`)</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ON DELETE NO ACTION</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ON UPDATE NO ACTION,</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CONSTRAINT `fk_message_channel_id`</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FOREIGN KEY (`channel`)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REFERENCES `mymessager`.`channels` (`id`)</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ON DELETE NO ACTION</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ON UPDATE NO ACTION)</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ENGINE = InnoDB;</w:t>
      </w: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Table `mymessager`.`messageseditlogs`</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CREATE TABLE IF NOT EXISTS `mymessager`.`messageseditlogs`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`id` INT NOT NULL AUTO_INCREMENT,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`Messageid` INT NOT NULL,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`Prevcontent` VARCHAR(2000) NULL,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`ChangeAt` DATETIME NULL DEFAULT CURRENT_TIMESTAMP,</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PRIMARY KEY (`id`),</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INDEX `messageid_idx` (`Messageid` ASC) INVISIBLE,</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CONSTRAINT `fk_edited_message_id`</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FOREIGN KEY (`Messageid`)</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REFERENCES `mymessager`.`messages` (`id`)</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ON DELETE NO ACTION</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lastRenderedPageBreak/>
        <w:t xml:space="preserve">    ON UPDATE NO ACTION)</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ENGINE = InnoDB;</w:t>
      </w: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Table `mymessager`.`userchannels`</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CREATE TABLE IF NOT EXISTS `mymessager`.`userchannels`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`id` INT NOT NULL,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`userid` INT NOT NULL,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`availablechannel` INT NOT NULL,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PRIMARY KEY (`id`),</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UNIQUE INDEX `iduserchannels_UNIQUE` (`id` ASC) VISIBLE,</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INDEX `fk_userid_idx` (`userid` ASC) VISIBLE,</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INDEX `fk_availablechannel_channelid_idx` (`availablechannel` ASC) VISIBLE,</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CONSTRAINT `fk_userid_accountid`</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FOREIGN KEY (`userid`)</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REFERENCES `mymessager`.`usersaccounts` (`id`)</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ON DELETE NO ACTION</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ON UPDATE NO ACTION,</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CONSTRAINT `fk_availablechannel_channelid`</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FOREIGN KEY (`availablechannel`)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REFERENCES `mymessager`.`channels` (`id`)</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ON DELETE NO ACTION</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ON UPDATE NO ACTION)</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ENGINE = InnoDB;</w:t>
      </w: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Table `mymessager`.`requetslogs`</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CREATE TABLE IF NOT EXISTS `mymessager`.`requetslogs`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`id` INT NOT NULL,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`request` VARCHAR(512) NULL,</w:t>
      </w:r>
    </w:p>
    <w:p w:rsidR="00A460D6" w:rsidRPr="00FA1C43" w:rsidRDefault="00A460D6" w:rsidP="00A460D6">
      <w:pPr>
        <w:pStyle w:val="ab"/>
        <w:spacing w:line="240" w:lineRule="auto"/>
        <w:ind w:firstLine="0"/>
        <w:jc w:val="left"/>
        <w:rPr>
          <w:sz w:val="16"/>
          <w:szCs w:val="16"/>
          <w:lang w:val="en-US"/>
        </w:rPr>
      </w:pPr>
      <w:r w:rsidRPr="00663858">
        <w:rPr>
          <w:sz w:val="16"/>
          <w:szCs w:val="16"/>
          <w:lang w:val="en-US"/>
        </w:rPr>
        <w:t xml:space="preserve">  </w:t>
      </w:r>
      <w:r w:rsidRPr="00FA1C43">
        <w:rPr>
          <w:sz w:val="16"/>
          <w:szCs w:val="16"/>
          <w:lang w:val="en-US"/>
        </w:rPr>
        <w:t>PRIMARY KEY (`id`))</w:t>
      </w:r>
    </w:p>
    <w:p w:rsidR="00A460D6" w:rsidRPr="00FA1C43" w:rsidRDefault="00A460D6" w:rsidP="00A460D6">
      <w:pPr>
        <w:pStyle w:val="ab"/>
        <w:spacing w:line="240" w:lineRule="auto"/>
        <w:ind w:firstLine="0"/>
        <w:jc w:val="left"/>
        <w:rPr>
          <w:sz w:val="16"/>
          <w:szCs w:val="16"/>
          <w:lang w:val="en-US"/>
        </w:rPr>
      </w:pPr>
      <w:r w:rsidRPr="00FA1C43">
        <w:rPr>
          <w:sz w:val="16"/>
          <w:szCs w:val="16"/>
          <w:lang w:val="en-US"/>
        </w:rPr>
        <w:t>ENGINE = InnoDB;</w:t>
      </w:r>
    </w:p>
    <w:p w:rsidR="00A460D6" w:rsidRPr="00FA1C43"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USE `mymessager`;</w:t>
      </w: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DELIMITER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USE `mymessager`$$</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CREATE DEFINER = CURRENT_USER TRIGGER `mymessager`.`messages_AFTER_UPDATE` AFTER UPDATE ON `messages` FOR EACH ROW</w:t>
      </w:r>
    </w:p>
    <w:p w:rsidR="00A460D6" w:rsidRPr="00FA1C43" w:rsidRDefault="00A460D6" w:rsidP="00A460D6">
      <w:pPr>
        <w:pStyle w:val="ab"/>
        <w:spacing w:line="240" w:lineRule="auto"/>
        <w:ind w:firstLine="0"/>
        <w:jc w:val="left"/>
        <w:rPr>
          <w:sz w:val="16"/>
          <w:szCs w:val="16"/>
          <w:lang w:val="en-US"/>
        </w:rPr>
      </w:pPr>
      <w:r w:rsidRPr="00FA1C43">
        <w:rPr>
          <w:sz w:val="16"/>
          <w:szCs w:val="16"/>
          <w:lang w:val="en-US"/>
        </w:rPr>
        <w:t>BEGIN</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INSERT INTO messageseditlogs(Messageid, Prevcontent, ChangeAt) VALUE (NEW.id, OLD.content, current_time());</w:t>
      </w:r>
    </w:p>
    <w:p w:rsidR="00A460D6" w:rsidRDefault="00A460D6" w:rsidP="00A460D6">
      <w:pPr>
        <w:pStyle w:val="ab"/>
        <w:spacing w:line="240" w:lineRule="auto"/>
        <w:ind w:firstLine="0"/>
        <w:jc w:val="left"/>
        <w:rPr>
          <w:sz w:val="16"/>
          <w:szCs w:val="16"/>
          <w:lang w:val="en-US"/>
        </w:rPr>
      </w:pPr>
      <w:r w:rsidRPr="00FA1C43">
        <w:rPr>
          <w:sz w:val="16"/>
          <w:szCs w:val="16"/>
          <w:lang w:val="en-US"/>
        </w:rPr>
        <w:t>END$$</w:t>
      </w:r>
    </w:p>
    <w:p w:rsidR="00B00963" w:rsidRPr="00FA1C43" w:rsidRDefault="00B00963"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DELIMITER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CREATE USER 'serverUser' idENTIFIED BY 's1pepega';</w:t>
      </w: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GRANT ALL ON `mymessager`.* TO 'serverUser';</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GRANT SELECT, INSERT, TRIGGER, UPDATE, DELETE ON TABLE `mymessager`.* TO 'serverUser';</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GRANT SELECT ON TABLE `mymessager`.* TO 'serverUser';</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GRANT SELECT, INSERT, TRIGGER ON TABLE `mymessager`.* TO 'serverUser';</w:t>
      </w: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SET SQL_MODE=@OLD_SQL_MODE;</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SET FOREIGN_KEY_CHECKS=@OLD_FOREIGN_KEY_CHECKS;</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SET UNIQUE_CHECKS=@OLD_UNIQUE_CHECKS;</w:t>
      </w:r>
    </w:p>
    <w:p w:rsidR="002E065D" w:rsidRPr="00532D9D" w:rsidRDefault="0071611C" w:rsidP="00C473CC">
      <w:pPr>
        <w:pStyle w:val="ab"/>
        <w:ind w:firstLine="0"/>
        <w:jc w:val="right"/>
        <w:rPr>
          <w:b/>
          <w:lang w:val="en-US"/>
        </w:rPr>
      </w:pPr>
      <w:r w:rsidRPr="00A460D6">
        <w:rPr>
          <w:lang w:val="en-US"/>
        </w:rPr>
        <w:br w:type="page"/>
      </w:r>
      <w:r w:rsidR="00C473CC">
        <w:rPr>
          <w:b/>
        </w:rPr>
        <w:lastRenderedPageBreak/>
        <w:t>Приложение</w:t>
      </w:r>
      <w:r w:rsidR="00C473CC" w:rsidRPr="00532D9D">
        <w:rPr>
          <w:b/>
          <w:lang w:val="en-US"/>
        </w:rPr>
        <w:t xml:space="preserve"> 2</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CorpMessagerServer/srcmain/java/s1pepega/diplom/CorpMessagerServer/configs/WebSocketConfig.java</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package s1pepega.diplom.CorpMessagerServer.configs;</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com.fasterxml.jackson.databind.ObjectMapper;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org.springframework.context.annotation.Configuration;</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org.springframework.messaging.converter.DefaultContentTypeResolver;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org.springframework.messaging.converter.MappingJackson2MessageConverter;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org.springframework.messaging.converter.MessageConverter;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org.springframework.messaging.simp.config.MessageBrokerRegistry;</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org.springframework.util.MimeTypeUtils;</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org.springframework.web.socket.config.annotation.EnableWebSocketMessageBroker;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org.springframework.web.socket.config.annotation.StompEndpointRegistry;</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org.springframework.web.socket.config.annotation.WebSocketMessageBrokerConfigurer;</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java.util.List;</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@Configuration</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@EnableWebSocketMessageBroker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public class WebSocketConfig implements WebSocketMessageBrokerConfigurer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@Override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void configureMessageBroker(MessageBrokerRegistry config)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config.enableSimpleBroker( "/state");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config.setApplicationDestinationPrefixes("/app");</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@Override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void registerStompEndpoints(StompEndpointRegistry registry)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registry.addEndpoint("/ws").withSockJS();</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@Override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boolean configureMessageConverters(List&lt;MessageConverter&gt; messageConverters)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DefaultContentTypeResolver resolver = new DefaultContentTypeResolver();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resolver.setDefaultMimeType(MimeTypeUtils.APPLICATION_JSON);</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MappingJackson2MessageConverter converter = new MappingJackson2MessageConverter();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converter.setObjectMapper(new ObjectMapper());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converter.setContentTypeResolver(resolver);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messageConverters.add(converter);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return false;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CorpMessagerServer/srcmain/java/s1pepega/diplom/CorpMessagerServer/controllers/ExceptionController.java</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package s1pepega.diplom.CorpMessagerServer.controllers;</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jakarta.persistence.EntityNotFoundException;</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org.springframework.http.HttpStatus;</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org.springframework.web.bind.annotation.ExceptionHandler;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org.springframework.web.bind.annotation.ResponseStatus;</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org.springframework.web.bind.annotation.RestControllerAdvice;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s1pepega.diplom.CorpMessagerServer.exceptions.IllegalSessionIdException;</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s1pepega.diplom.CorpMessagerServer.exceptions.WIPException;</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s1pepega.diplom.CorpMessagerServer.models.ExceptionResponse;</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lastRenderedPageBreak/>
        <w:t>@RestControllerAdvice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public class ExceptionController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@ResponseStatus(HttpStatus.NOT_FOUND)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@ExceptionHandler(EntityNotFoundException.class)</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private ExceptionResponse notFound(EntityNotFoundException ex)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ExceptionResponse response = new ExceptionResponse();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response.setMessage(ex.getMessage());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return response;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@ResponseStatus(HttpStatus.NOT_IMPLEMENTED)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@ExceptionHandler(WIPException.class)</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private ExceptionResponse notIMPL(WIPException ex){</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ExceptionResponse response = new ExceptionResponse();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response.setMessage(ex.getMessage());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return response;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@ResponseStatus(HttpStatus.UNAUTHORIZED)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@ExceptionHandler(IllegalSessionIdException.class)</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private ExceptionResponse secure(IllegalSessionIdException ex){</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ExceptionResponse response = new ExceptionResponse();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response.setMessage(ex.getMessage());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return response;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@ResponseStatus(HttpStatus.INTERNAL_SERVER_ERROR)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@ExceptionHandler(RuntimeException.class)</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private ExceptionResponse error(RuntimeException ex)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ExceptionResponse response = new ExceptionResponse();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response.setMessage(ex.getMessage());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return response;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CorpMessagerServer/srcmain/java/s1pepega/diplom/CorpMessagerServer/controllers/rest/ChannelControllerREST.java</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package s1pepega.diplom.CorpMessagerServer.controllers.rest;</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lombok.RequiredArgsConstructor;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org.springframework.beans.factory.annotation.Autowired;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org.springframework.messaging.handler.annotation.Header;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org.springframework.web.bind.annotation.*;</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s1pepega.diplom.CorpMessagerServer.entities.Channel;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s1pepega.diplom.CorpMessagerServer.entities.Message;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s1pepega.diplom.CorpMessagerServer.entities.User;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s1pepega.diplom.CorpMessagerServer.exceptions.WIPException;</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s1pepega.diplom.CorpMessagerServer.services.interfaces.ChannelService;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s1pepega.diplom.CorpMessagerServer.services.interfaces.MessageService;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s1pepega.diplom.CorpMessagerServer.services.interfaces.UserChannelService;</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java.util.List;</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static org.springframework.util.MimeTypeUtils.APPLICATION_JSON_VALUE;</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@RestController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@RequestMapping("/api/channels")</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@RequiredArgsConstructor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lastRenderedPageBreak/>
        <w:t>public class ChannelControllerREST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@Autowired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private ChannelService channelService;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@Autowired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private UserChannelService ucService;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@Autowired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private MessageService messageService;</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@GetMapping(produces = APPLICATION_JSON_VALUE)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List&lt;Channel&gt; findAll()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return channelService.findAll();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@GetMapping(value = "/{channelId}", produces = APPLICATION_JSON_VALUE)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Channel findById(@PathVariable Integer channelId)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return channelService.findById(channelId);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@GetMapping(value = "/{channelId}/getUsers", produces = APPLICATION_JSON_VALUE)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List&lt;User&gt; getUsers(@PathVariable Integer channelId)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return ucService.getChannelUsers(channelId);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@GetMapping(value = "/{channelId}/getMessagesAll", produces = APPLICATION_JSON_VALUE)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List&lt;Message&gt; getMessages(@PathVariable Integer channelId)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Channel channel = channelService.findById(channelId);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return messageService.getMessagesAllInChannel(channel);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@GetMapping(value = "/{channelId}/getMessages/from{skip}/to{count}", produces = APPLICATION_JSON_VALUE)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List&lt;Message&gt; getMessagesFromTo(</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@PathVariable Integer channelId,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@PathVariable Integer skip,</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@PathVariable Integer count)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Channel channel = channelService.findById(channelId);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return messageService.getMessagesInChannel(channel,skip,count);</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@PostMapping(value = "/create", consumes = APPLICATION_JSON_VALUE, produces = APPLICATION_JSON_VALUE)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Channel create(@RequestBody Channel request, @RequestHeader("sessionId") Integer sessionId)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return channelService.create(request);</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@PatchMapping(value = "/update", consumes = APPLICATION_JSON_VALUE, produces = APPLICATION_JSON_VALUE)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Channel update(@RequestBody Channel request, @RequestHeader("sessionId") Integer sessionId)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return channelService.update(request);</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@DeleteMapping(value = "/delete/{id}", consumes = APPLICATION_JSON_VALUE, produces = APPLICATION_JSON_VALUE)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Channel delete(@PathVariable Integer id)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throw new WIPException();</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Channel channel = channelService.findById(id);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channelService.delete(id);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return channel;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CorpMessagerServer/srcmain/java/s1pepega/diplom/CorpMessagerServer/controllers/rest/UserControllerREST.java</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lastRenderedPageBreak/>
        <w:t>package s1pepega.diplom.CorpMessagerServer.controllers.rest;</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lombok.RequiredArgsConstructor;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org.springframework.beans.factory.annotation.Autowired;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org.springframework.beans.factory.annotation.Value;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org.springframework.web.bind.annotation.*;</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s1pepega.diplom.CorpMessagerServer.entities.Channel;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s1pepega.diplom.CorpMessagerServer.entities.User;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s1pepega.diplom.CorpMessagerServer.exceptions.IllegalSessionIdException;</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s1pepega.diplom.CorpMessagerServer.models.LoginResponse;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s1pepega.diplom.CorpMessagerServer.services.interfaces.SessionService;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s1pepega.diplom.CorpMessagerServer.services.interfaces.UserChannelService;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s1pepega.diplom.CorpMessagerServer.services.interfaces.UserService;</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java.util.HashMap;</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java.util.List;</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static org.springframework.util.MimeTypeUtils.APPLICATION_JSON_VALUE;</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@RestController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@RequestMapping("/api/users")</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@RequiredArgsConstructor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public class UserControllerREST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@Autowired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private UserService userService;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@Autowired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private UserChannelService ucService;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@Autowired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private SessionService sessionService;</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@GetMapping(produces = APPLICATION_JSON_VALUE)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List&lt;User&gt; findAll()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return userService.findAll();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@GetMapping(value = "/{userId}", produces = APPLICATION_JSON_VALUE)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User findById(@PathVariable Integer userId, @RequestHeader("sessionId") Integer sessionId)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return userService.findById(userId);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@GetMapping(value = "/@{userName}", produces = APPLICATION_JSON_VALUE)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User findByName(@PathVariable String userName, @RequestHeader("sessionId") Integer sessionId)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return userService.findByName(userName);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@GetMapping(value = "/{userId}/getChannels", produces = APPLICATION_JSON_VALUE)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List&lt;Channel&gt; getChannels(@PathVariable Integer userId, @RequestHeader("sessionId") Integer sessionId)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checkSession(userId,sessionId);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return ucService.getUserChannels(userId);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@PostMapping(value = "/create", consumes = APPLICATION_JSON_VALUE, produces = APPLICATION_JSON_VALUE)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LoginResponse create(@RequestBody User request)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User newUser = userService.createUser(request);</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Integer sessionId = sessionService.getNewSessionId();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sessionService.appendNewSession(sessionId,newUser.getId());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return new LoginResponse().setUser(newUser).setSessionId(sessionId);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lastRenderedPageBreak/>
        <w:t xml:space="preserve">    @PostMapping(value = "/login", consumes = APPLICATION_JSON_VALUE, produces = APPLICATION_JSON_VALUE)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LoginResponse login(@RequestBody User request)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User user = userService.login(request);</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Integer sessionId = sessionService.getNewSessionId();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sessionService.appendNewSession(sessionId,user.getId());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return new LoginResponse().setUser(user).setSessionId(sessionId);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@PatchMapping(value = "/update", consumes = APPLICATION_JSON_VALUE, produces = APPLICATION_JSON_VALUE)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User update(@RequestBody User request, @RequestHeader("sessionId") Integer sessionId)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checkSession(request.getId(), sessionId);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return userService.update(request);</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@DeleteMapping(value = "/delete/{id}", consumes = APPLICATION_JSON_VALUE, produces = APPLICATION_JSON_VALUE)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User delete(@PathVariable Integer id, @RequestHeader("sessionId") Integer sessionId)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checkSession(id,sessionId);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User user = userService.findById(id);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userService.delete(id);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return user;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private void checkSession(Integer userId, Integer sessionId){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if(!sessionService.canSendRequest(sessionId, userId))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throw new IllegalSessionIdException("access denied");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CorpMessagerServer/srcmain/java/s1pepega/diplom/CorpMessagerServer/controllers/ws/EverythingWebSocketController.java</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package s1pepega.diplom.CorpMessagerServer.controllers.ws;</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org.springframework.beans.factory.annotation.Autowired;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org.springframework.messaging.handler.annotation.*;</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org.springframework.messaging.simp.SimpMessagingTemplate;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org.springframework.stereotype.Controller;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s1pepega.diplom.CorpMessagerServer.entities.Channel;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s1pepega.diplom.CorpMessagerServer.entities.Message;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s1pepega.diplom.CorpMessagerServer.entities.UserChannelLink;</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s1pepega.diplom.CorpMessagerServer.exceptions.IllegalSessionIdException;</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s1pepega.diplom.CorpMessagerServer.models.ExceptionResponse;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s1pepega.diplom.CorpMessagerServer.services.interfaces.ChannelService;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s1pepega.diplom.CorpMessagerServer.services.interfaces.MessageService;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s1pepega.diplom.CorpMessagerServer.services.interfaces.SessionService;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s1pepega.diplom.CorpMessagerServer.services.interfaces.UserChannelService;</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java.util.Objects;</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@Controller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public class EverythingWebSocketController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@Autowired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private UserChannelService ucService;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@Autowired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private ChannelService channelService;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@Autowired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private MessageService messageService;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@Autowired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private SessionService sessionService;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lastRenderedPageBreak/>
        <w:t xml:space="preserve">    @Autowired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private SimpMessagingTemplate simpMessagingTemplate;</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//USER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@MessageMapping("/add_user_to_channel/{userId}")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@SendTo("/state/user/{userId}/append_to_channel")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UserChannelLink addUserToChannel(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@DestinationVariable Integer userId,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@Payload UserChannelLink link,</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@Header("sessionId") Integer sessionId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return ucService.create(link);</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@MessageMapping("/delete_user_from_channel/{userId}")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@SendTo("/state/user/{userId}/remove_from_channel")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void deleteUserFromChannel(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@DestinationVariable Integer userId,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@Payload UserChannelLink link,</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@Header("sessionId") Integer sessionId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 throws Exception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ucService.delete(link);</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//CHANNEL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@MessageMapping("/delete_channel/{id}")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@SendTo("/state/channel/{id}/delete")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Channel deleteChannel(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@DestinationVariable Integer 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@Payload Channel channel,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@Header("sessionId") Integer sessionId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 throws Exception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channelService.delete(channel.getId());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ucService.getChannelUsersLink(channel.getId()).forEach(ucService::delete);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return channel;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//MESSAGE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@MessageMapping("/channel/{channelId}/send_message")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@SendTo("/state/channel/{channelId}/msg/send")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Message sendMessage(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@DestinationVariable Integer channelId,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@Payload Message message,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@Header("sessionId") Integer sessionId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 throws Exception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checkMsgPermission(message,sessionId);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return messageService.sendMessage(message);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@MessageMapping("/channel/{channelId}/change_message")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@SendTo("/state/channel/{channelId}/msg/change")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Message changeMessage(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@DestinationVariable Integer channelId,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@Payload Message message,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@Header("sessionId") Integer sessionId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 throws Exception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checkMsgPermission(message,sessionId);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return messageService.editMessage(message);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lastRenderedPageBreak/>
        <w:t xml:space="preserve">    @MessageMapping("/channel/{channelId}/delete_message")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@SendTo("/state/channel/{channelId}/msg/delete")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Message deleteMessage(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@DestinationVariable Integer channelId,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@Payload Message message,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@Header("sessionId") Integer sessionId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 throws Exception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checkMsgPermission(message,sessionId);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messageService.delete(message.getId());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return message;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private void checkMsgPermission(Message message, Integer sessionId){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if(!Objects.equals(sessionService.getUserIdAsSession(sessionId), message.getSender().getId()))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throw new IllegalSessionIdException("this session cannot manage this user's messages");</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//Exception handler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@MessageMapping("/debug/excTest")</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Integer testMessage(@Payload Integer sessionId){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throw new IllegalSessionIdException("TEST MESSAGE EXCEPTION HANDLER",sessionId);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@MessageExceptionHandler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void handleException(Throwable exception){</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if(exception instanceof IllegalSessionIdException){</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try{</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Integer userId = sessionService.getUserIdAsSession(((IllegalSessionIdException) exception).sessionId);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simpMessagingTemplate.convertAndSend("/state/user/"+userId+"/exception", exception.getMessage());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}catch (Exception ignored){}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CorpMessagerServer/srcmain/java/s1pepega/diplom/CorpMessagerServer/CorpMessagerServerApplication.java</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package s1pepega.diplom.CorpMessagerServer;</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org.springframework.boot.SpringApplication;</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org.springframework.boot.autoconfigure.SpringBootApplication;</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@SpringBootApplication</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public class CorpMessagerServerApplication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ab/>
        <w:t>public static void main(String[] args)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ab/>
      </w:r>
      <w:r w:rsidRPr="00532D9D">
        <w:rPr>
          <w:rFonts w:asciiTheme="majorHAnsi" w:hAnsiTheme="majorHAnsi" w:cstheme="majorHAnsi"/>
          <w:sz w:val="20"/>
          <w:lang w:val="en-US"/>
        </w:rPr>
        <w:tab/>
        <w:t>SpringApplication.run(CorpMessagerServerApplication.class, args);</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ab/>
        <w:t>}</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CorpMessagerServer/srcmain/java/s1pepega/diplom/CorpMessagerServer/entities/Channel.java</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package s1pepega.diplom.CorpMessagerServer.entities;</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com.fasterxml.jackson.annotation.JsonIgnoreProperties;</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jakarta.persistence.*;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lombok.Getter;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lastRenderedPageBreak/>
        <w:t>import lombok.Setter;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lombok.experimental.Accessors;</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java.util.Objects;</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@Getter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@Setter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@Accessors(chain = true)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@Entity</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@Table(name = "channels")</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@JsonIgnoreProperties({"hibernateLazyInitializer"})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public class Channel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@GeneratedValue(strategy = GenerationType.IDENTITY)</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private Integer 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@Column(name = "channelname", nullable = false)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private String name;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@Column(name = "description")</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private String desc;</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@Override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boolean equals(Object o)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if (this == o) return true;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if (o == null || getClass() != o.getClass()) return false;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Channel channel = (Channel) o;</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return Objects.equals(id, channel.id) &amp;&amp; Objects.equals(name, channel.name) &amp;&amp; Objects.equals(desc, channel.desc);</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@Override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int hashCode()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return Objects.hash(id, name, desc);</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@Override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String toString()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return "Channel{"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"Id=" + id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 name='" + name + '\''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 desc='" + desc + '\''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CorpMessagerServer/srcmain/java/s1pepega/diplom/CorpMessagerServer/entities/Message.java</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package s1pepega.diplom.CorpMessagerServer.entities;</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com.fasterxml.jackson.annotation.JsonFormat;</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com.fasterxml.jackson.annotation.JsonIgnoreProperties;</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jakarta.persistence.*;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lombok.Getter;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lombok.Setter;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lombok.experimental.Accessors;</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java.util.Date;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java.util.Objects;</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@Getter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@Setter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lastRenderedPageBreak/>
        <w:t>@Accessors(chain = true)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@Entity</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@Table(name = "messages")</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@JsonIgnoreProperties({"hibernateLazyInitializer"})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public class Message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@GeneratedValue(strategy = GenerationType.IDENTITY)</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private Integer 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@Column(name = "content", nullable = false)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private String content;</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@ManyToOne(fetch = FetchType.EAGER)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@JoinColumn(name = "channel", nullable = false, foreignKey = @ForeignKey(name = "fk_message_channel_id"))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private Channel channel;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@ManyToOne(fetch = FetchType.EAGER)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@JoinColumn(name="sender", nullable = false, foreignKey = @ForeignKey(name = "fk_message_sender_id"))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private User sender;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@JsonFormat(shape = JsonFormat.Shape.STRING)</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@Column(name = "sendtime")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private Date sendTime;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@JsonFormat(shape = JsonFormat.Shape.STRING)</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@Column(name = "updatetime")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private Date updateTime;</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@Override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boolean equals(Object o)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if (this == o) return true;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if (o == null || getClass() != o.getClass()) return false;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Message message = (Message) o;</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return Objects.equals(id, message.id) &amp;&amp; Objects.equals(content, message.content) &amp;&amp; Objects.equals(channel, message.channel) &amp;&amp; Objects.equals(sender, message.sender) &amp;&amp; Objects.equals(sendTime, message.sendTime) &amp;&amp; Objects.equals(updateTime, message.updateTime);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@Override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int hashCode()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return Objects.hash(id, content, channel, sender, sendTime, updateTime);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@Override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String toString()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return "Message{"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"Id=" + id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 content='" + content + '\''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 channel=" + channel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 sender=" + sender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 sendTime=" + sendTime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 updateTime=" + updateTime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CorpMessagerServer/srcmain/java/s1pepega/diplom/CorpMessagerServer/entities/User.java</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package s1pepega.diplom.CorpMessagerServer.entities;</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com.fasterxml.jackson.annotation.JsonFormat;</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com.fasterxml.jackson.annotation.JsonIgnore;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com.fasterxml.jackson.annotation.JsonIgnoreProperties;</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com.fasterxml.jackson.annotation.JsonProperty;</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lastRenderedPageBreak/>
        <w:t>import jakarta.persistence.*;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lombok.Getter;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lombok.Setter;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lombok.experimental.Accessors;</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java.util.Date;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java.util.Objects;</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@Getter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@Setter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@Accessors(chain = true)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@Entity</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@Table(name = "usersaccounts")</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@JsonIgnoreProperties({"hibernateLazyInitializer"})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public class User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@GeneratedValue(strategy = GenerationType.IDENTITY)</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private Integer 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@Column(name = "login", unique = true, nullable = false)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private String login;</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@JsonProperty(access = JsonProperty.Access.WRITE_ONLY)</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@Column(name = "userpassword", nullable = false)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private String password;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@JsonFormat(shape = JsonFormat.Shape.STRING)</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@Column(name = "createtime")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private Date regTime;</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@Override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boolean equals(Object o)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if (this == o) return true;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if (o == null || getClass() != o.getClass()) return false;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User user = (User) o;</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return Objects.equals(id, user.id) &amp;&amp; Objects.equals(login, user.login) &amp;&amp; Objects.equals(password, user.password) &amp;&amp; Objects.equals(regTime, user.regTime);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@Override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int hashCode()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return Objects.hash(id, login, password, regTime);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@Override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String toString()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return "User{"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"id=" + id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 login='" + login + '\''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 password='" + password + '\''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 regTime=" + regTime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CorpMessagerServer/srcmain/java/s1pepega/diplom/CorpMessagerServer/entities/UserChannelLink.java</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package s1pepega.diplom.CorpMessagerServer.entities;</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com.fasterxml.jackson.annotation.JsonIgnoreProperties;</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jakarta.persistence.*;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lastRenderedPageBreak/>
        <w:t>import lombok.Getter;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lombok.Setter;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lombok.experimental.Accessors;</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@Getter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@Setter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@Accessors(chain = true)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@Entity</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@Table(name = "userchannels")</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@JsonIgnoreProperties({"hibernateLazyInitializer"})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public class UserChannelLink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@GeneratedValue(strategy = GenerationType.IDENTITY)</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private Integer 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@ManyToOne(fetch = FetchType.EAGER)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@JoinColumn(name="userid", nullable = false, foreignKey = @ForeignKey(name = "fk_userId_accountId"))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private User user;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@ManyToOne(fetch = FetchType.EAGER)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@JoinColumn(name="availablechannel", nullable = false, foreignKey = @ForeignKey(name = "fk_availableChannel_channelId"))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private Channel channel;</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@Override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String toString()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return "UserChannelLink{"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"id=" + id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 user=" + user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 channel=" + channel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CorpMessagerServer/srcmain/java/s1pepega/diplom/CorpMessagerServer/exceptions/IllegalSessionIdException.java</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package s1pepega.diplom.CorpMessagerServer.exceptions;</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public class IllegalSessionIdException extends RuntimeException{</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Integer sessionId = -1;</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IllegalSessionIdException(String message)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super(message);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IllegalSessionIdException(String message, Integer 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this(message);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this.sessionId = 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CorpMessagerServer/srcmain/java/s1pepega/diplom/CorpMessagerServer/exceptions/WIPException.java</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package s1pepega.diplom.CorpMessagerServer.exceptions;</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public class WIPException extends RuntimeException{</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WIPException(){super("The logic of this function is under development");}</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WIPException(String message){super(message);}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CorpMessagerServer/srcmain/java/s1pepega/diplom/CorpMessagerServer/models/ExceptionResponse.java</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package s1pepega.diplom.CorpMessagerServer.models;</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lombok.Data;</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lombok.experimental.Accessors;</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@Data</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@Accessors(chain = true)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public class ExceptionResponse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private String message;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CorpMessagerServer/srcmain/java/s1pepega/diplom/CorpMessagerServer/models/LoginResponse.java</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package s1pepega.diplom.CorpMessagerServer.models;</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lombok.Data;</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lombok.experimental.Accessors;</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s1pepega.diplom.CorpMessagerServer.entities.User;</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@Data</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@Accessors(chain = true)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public class LoginResponse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User user;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Integer sessionId;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CorpMessagerServer/srcmain/java/s1pepega/diplom/CorpMessagerServer/repositories/ChannelRepository.java</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package s1pepega.diplom.CorpMessagerServer.repositories;</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org.springframework.data.jpa.repository.JpaRepository;</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org.springframework.stereotype.Repository;</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s1pepega.diplom.CorpMessagerServer.entities.Channel;</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@Repository</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public interface ChannelRepository extends JpaRepository&lt;Channel, Integer&gt;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CorpMessagerServer/srcmain/java/s1pepega/diplom/CorpMessagerServer/repositories/MessageRepository.java</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package s1pepega.diplom.CorpMessagerServer.repositories;</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org.springframework.data.jpa.repository.JpaRepository;</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org.springframework.data.jpa.repository.Query;</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org.springframework.data.repository.query.Param;</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org.springframework.stereotype.Repository;</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s1pepega.diplom.CorpMessagerServer.entities.Message;</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java.util.List;</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@Repository</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public interface MessageRepository extends JpaRepository&lt;Message, Integer&gt;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@Query(value = "SELECT * FROM messages m WHERE m.channel = :channelId LIMIT :skip, :count", nativeQuery = true)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lastRenderedPageBreak/>
        <w:t xml:space="preserve">    List&lt;Message&gt; getMessageInChannelWithStartAndCount(</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@Param("channelId")Integer channelId,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@Param("skip")Integer skip,</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@Param("count")Integer count);</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@Query(value = "SELECT * FROM messages m WHERE m.channel = :channelId", nativeQuery = true)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List&lt;Message&gt; getMessageAllInChannel(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@Param("channelId")Integer channelId);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CorpMessagerServer/srcmain/java/s1pepega/diplom/CorpMessagerServer/repositories/UserChannelRepository.java</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package s1pepega.diplom.CorpMessagerServer.repositories;</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org.springframework.data.jpa.repository.JpaRepository;</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org.springframework.data.jpa.repository.Query;</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org.springframework.data.repository.query.Param;</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s1pepega.diplom.CorpMessagerServer.entities.UserChannelLink;</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java.util.List;</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public interface UserChannelRepository extends JpaRepository&lt;UserChannelLink, Integer&gt;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@Query(value = "SELECT DISTINCT * FROM userchannels uc WHERE uc.userId = :id", nativeQuery = true)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List&lt;UserChannelLink&gt; getUserChannels(@Param("id") Integer id);</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@Query(value = "SELECT DISTINCT * FROM userchannels uc WHERE uc.availableChannel = :id", nativeQuery = true)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List&lt;UserChannelLink&gt; getChannelUsers(@Param("id") Integer 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CorpMessagerServer/srcmain/java/s1pepega/diplom/CorpMessagerServer/repositories/UserRepository.java</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package s1pepega.diplom.CorpMessagerServer.repositories;</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org.springframework.data.jpa.repository.JpaRepository;</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org.springframework.data.jpa.repository.Query;</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org.springframework.data.repository.query.Param;</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org.springframework.stereotype.Repository;</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s1pepega.diplom.CorpMessagerServer.entities.Channel;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s1pepega.diplom.CorpMessagerServer.entities.User;</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java.util.List;</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java.util.Optional;</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@Repository</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public interface UserRepository extends JpaRepository&lt;User, Integer&gt;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@Query(value = "SELECT * FROM usersaccounts u WHERE u.login = :login", nativeQuery = true)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Optional&lt;User&gt; findByName(@Param("login") String login);</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CorpMessagerServer/srcmain/java/s1pepega/diplom/CorpMessagerServer/services/impls/ChannelServiceImpl.java</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package s1pepega.diplom.CorpMessagerServer.services.impls;</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jakarta.persistence.EntityNotFoundException;</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lombok.RequiredArgsConstructor;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org.springframework.beans.factory.annotation.Autowired;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lastRenderedPageBreak/>
        <w:t>import org.springframework.stereotype.Service;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s1pepega.diplom.CorpMessagerServer.entities.Channel;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s1pepega.diplom.CorpMessagerServer.repositories.ChannelRepository;</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s1pepega.diplom.CorpMessagerServer.services.interfaces.ChannelService;</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java.util.ArrayList;</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java.util.List;</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static java.util.Optional.ofNullable;</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@Service("ChannelServiceImpl")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@RequiredArgsConstructor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public class ChannelServiceImpl implements ChannelService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@Autowired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private ChannelRepository channelRepository;</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@Override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List&lt;Channel&gt; findAll()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return new ArrayList&lt;&gt;(channelRepository.findAll());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@Override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Channel findById(Integer id)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return channelRepository.findById(id)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.orElseThrow(()-&gt;new EntityNotFoundException("Channel with id "+id+" not found"));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@Override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Channel create(Channel channelResponse)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Channel channel = new Channel().setName(channelResponse.getName())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.setDesc(channelResponse.getDesc());</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return channelRepository.save(channel);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@Override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Channel update(Channel channelRequest)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Channel channel = channelRepository.findById(channelRequest.getId())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.orElseThrow(()-&gt;new EntityNotFoundException("Channel with id "+channelRequest.getId()+" not found"));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ofNullable(channelRequest.getName()).map(channel::setName);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ofNullable(channelRequest.getDesc()).map(channel::setDesc);</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return channelRepository.save(channel);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@Override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void delete(Integer id)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channelRepository.deleteById(id);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CorpMessagerServer/srcmain/java/s1pepega/diplom/CorpMessagerServer/services/impls/MessageServiceImpl.java</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package s1pepega.diplom.CorpMessagerServer.services.impls;</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jakarta.persistence.EntityNotFoundException;</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lombok.RequiredArgsConstructor;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org.springframework.beans.factory.annotation.Autowired;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org.springframework.stereotype.Service;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org.springframework.transaction.annotation.Transactional;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s1pepega.diplom.CorpMessagerServer.entities.Channel;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s1pepega.diplom.CorpMessagerServer.entities.Message;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lastRenderedPageBreak/>
        <w:t>import s1pepega.diplom.CorpMessagerServer.repositories.ChannelRepository;</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s1pepega.diplom.CorpMessagerServer.repositories.MessageRepository;</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s1pepega.diplom.CorpMessagerServer.repositories.UserRepository;</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s1pepega.diplom.CorpMessagerServer.services.interfaces.MessageService;</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java.util.ArrayList;</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java.util.Date;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java.util.List;</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static java.util.Optional.ofNullable;</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@Service("MessageServiceImpl")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@RequiredArgsConstructor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public class MessageServiceImpl implements MessageService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@Autowired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private MessageRepository messageRepository;</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@Autowired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private UserRepository userRepository;</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@Autowired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private ChannelRepository channelRepository;</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@Override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@Transactional(readOnly = true)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List&lt;Message&gt; findAll()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return new ArrayList&lt;&gt;(messageRepository.findAll());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@Override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@Transactional(readOnly = true)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Message findById(Integer id)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return messageRepository.findById(id)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.orElseThrow(() -&gt; new EntityNotFoundException("Message with id " + id + " not found"));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@Override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@Transactional(readOnly = true)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List&lt;Message&gt; getMessagesInChannel(Channel channel, Integer start, Integer count)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return new ArrayList&lt;&gt;(messageRepository.getMessageInChannelWithStartAndCount(</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channel.getId(),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count,</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start</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@Override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@Transactional(readOnly = true)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List&lt;Message&gt; getMessagesAllInChannel(Channel channel)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return new ArrayList&lt;&gt;(messageRepository.getMessageAllInChannel(channel.getId()));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@Override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@Transactional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Message editMessage(Message messageRequest)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Message message = messageRepository.findById(messageRequest.getId())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.orElseThrow(() -&gt; new EntityNotFoundException("Message with id " + messageRequest.getId() + " not found"));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ofNullable(messageRequest.getContent()).map(message::setContent);</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message.setUpdateTime(new Date());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return messageRepository.save(message);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lastRenderedPageBreak/>
        <w:t xml:space="preserve">    @Override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@Transactional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Message sendMessage(Message sendMessageByUserRequest)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userRepository.findById(sendMessageByUserRequest.getSender().getId())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.orElseThrow(() -&gt; new EntityNotFoundException("User with id "+sendMessageByUserRequest.getSender().getId()+" not found"));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channelRepository.findById(sendMessageByUserRequest.getChannel().getId())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.orElseThrow(()-&gt; new EntityNotFoundException("Channel with id "+sendMessageByUserRequest.getChannel().getId()+" not found"));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sendMessageByUserRequest.setSendTime(new Date());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return messageRepository.save(sendMessageByUserRequest);</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@Override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@Transactional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void delete(Integer id)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messageRepository.deleteById(id);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CorpMessagerServer/srcmain/java/s1pepega/diplom/CorpMessagerServer/services/impls/SessionServiceImpl.java</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package s1pepega.diplom.CorpMessagerServer.services.impls;</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org.springframework.stereotype.Service;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s1pepega.diplom.CorpMessagerServer.exceptions.IllegalSessionIdException;</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s1pepega.diplom.CorpMessagerServer.services.interfaces.SessionService;</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java.util.HashMap;</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@Service("SessionServiceImpl")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public class SessionServiceImpl implements SessionService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private static final HashMap&lt;Integer, Integer&gt; sessions = new HashMap&lt;&gt;();</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@Override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Integer getUserIdAsSession(Integer sessionId)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if(!sessions.containsKey(sessionId))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throw new IllegalSessionIdException("unknown session, user not found");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return sessions.get(sessionId);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@Override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void appendNewSession(Integer sessionId, Integer userId)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sessions.putIfAbsent(sessionId,userId);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@Override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Boolean canSendRequest(Integer sessionId, Integer userId)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if(userId == null)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throw new IllegalSessionIdException("userId not present");</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if(!sessions.containsKey(sessionId))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throw new IllegalSessionIdException("unknown session, send request canceled");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return sessions.get(sessionId).equals(userId);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@Override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void closeSession(Integer sessionId)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sessions.remove(sessionId);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lastRenderedPageBreak/>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@Override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Integer getNewSessionId()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return (int)System.currentTimeMillis();</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@Override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HashMap&lt;Integer, Integer&gt; getSessions()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return sessions;</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CorpMessagerServer/srcmain/java/s1pepega/diplom/CorpMessagerServer/services/impls/UserChannelServiceImpl.java</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package s1pepega.diplom.CorpMessagerServer.services.impls;</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lombok.RequiredArgsConstructor;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org.springframework.beans.factory.annotation.Autowired;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org.springframework.stereotype.Service;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org.springframework.transaction.annotation.Transactional;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s1pepega.diplom.CorpMessagerServer.entities.Channel;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s1pepega.diplom.CorpMessagerServer.entities.User;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s1pepega.diplom.CorpMessagerServer.entities.UserChannelLink;</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s1pepega.diplom.CorpMessagerServer.repositories.UserChannelRepository;</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s1pepega.diplom.CorpMessagerServer.services.interfaces.UserChannelService;</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java.util.List;</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java.util.stream.Collectors;</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@Service("UserChannelServiceImpl")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@RequiredArgsConstructor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public class UserChannelServiceImpl implements UserChannelService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@Autowired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private UserChannelRepository ucRepository;</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@Override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@Transactional(readOnly = true)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List&lt;UserChannelLink&gt; findAll()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return ucRepository.findAll();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@Override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@Transactional(readOnly = true)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List&lt;Channel&gt; getUserChannels(Integer userId)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return ucRepository.getUserChannels(userId)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.stream()</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.map(UserChannelLink::getChannel)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.collect(Collectors.toList());</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@Override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@Transactional(readOnly = true)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List&lt;UserChannelLink&gt; getUserChannelsLink(Integer userId)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return ucRepository.getUserChannels(userId);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@Override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lastRenderedPageBreak/>
        <w:t xml:space="preserve">    @Transactional(readOnly = true)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List&lt;User&gt; getChannelUsers(Integer channelId)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return ucRepository.getChannelUsers(channelId)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.stream()</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.map(UserChannelLink::getUser)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.collect(Collectors.toList());</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@Override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@Transactional(readOnly = true)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List&lt;UserChannelLink&gt; getChannelUsersLink(Integer channelId)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return ucRepository.getChannelUsers(channelId);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@Override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@Transactional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UserChannelLink create(UserChannelLink link)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return ucRepository.save(link);</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@Override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@Transactional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void delete(UserChannelLink link)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ucRepository.delete(link);</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CorpMessagerServer/srcmain/java/s1pepega/diplom/CorpMessagerServer/services/impls/UserServiceImpl.java</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package s1pepega.diplom.CorpMessagerServer.services.impls;</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jakarta.persistence.EntityNotFoundException;</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lombok.RequiredArgsConstructor;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org.springframework.beans.factory.annotation.Autowired;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org.springframework.stereotype.Service;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org.springframework.transaction.annotation.Transactional;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s1pepega.diplom.CorpMessagerServer.entities.User;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s1pepega.diplom.CorpMessagerServer.repositories.UserRepository;</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s1pepega.diplom.CorpMessagerServer.services.interfaces.UserService;</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java.util.ArrayList;</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java.util.Date;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java.util.List;</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java.util.Optional;</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static java.util.Optional.ofNullable;</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@Service("UserServiceImpl")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@RequiredArgsConstructor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public class UserServiceImpl implements UserService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@Autowired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private UserRepository userRepository;</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@Override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@Transactional(readOnly = true)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List&lt;User&gt; findAll()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return new ArrayList&lt;&gt;(userRepository.findAll());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@Override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@Transactional(readOnly = true)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User findById(Integer id)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return userRepository.findById(id)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.orElseThrow(()-&gt;new EntityNotFoundException("User with id "+id+" not found"));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@Override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@Transactional(readOnly = true)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User findByName(String name)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return userRepository.findByName(name)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.orElseThrow(()-&gt;new EntityNotFoundException("User with login "+name+" not found"));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@Override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@Transactional(readOnly = true)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User login(User userRequest)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User user = userRepository.findByName(userRequest.getLogin())</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.orElseThrow(()-&gt;new EntityNotFoundException("User with login "+userRequest.getLogin()+" not found"));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if(!user.getPassword().equals(userRequest.getPassword()))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throw new EntityNotFoundException("Illegal password. Try again");</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return user;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@Override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@Transactional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User createUser(User newUser)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Optional&lt;User&gt; optionalUser = userRepository.findByName(newUser.getLogin());</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if(optionalUser.isPresent())</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throw new EntityNotFoundException("User with login "+newUser.getLogin()+" was registered.");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newUser.setRegTime(new Date());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return userRepository.save(newUser);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@Override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@Transactional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User update(User updatedUserInfo)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User user = userRepository.findById(updatedUserInfo.getId())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.orElseThrow(()-&gt;new EntityNotFoundException("User with id "+updatedUserInfo.getId()+" not found"));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ofNullable(updatedUserInfo.getLogin()).map(user::setLogin);</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ofNullable(updatedUserInfo.getPassword()).map(user::setPassword);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userRepository.save(user);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return user;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@Override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@Transactional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void delete(Integer id)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throw new EntityNotFoundException("You cannot delete message.");</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CorpMessagerServer/srcmain/java/s1pepega/diplom/CorpMessagerServer/services/interfaces/ChannelService.java</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package s1pepega.diplom.CorpMessagerServer.services.interfaces;</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org.springframework.lang.NonNull;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s1pepega.diplom.CorpMessagerServer.entities.Channel;</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java.util.List;</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public interface ChannelService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@NonNull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List&lt;Channel&gt; findAll();</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@NonNull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Channel findById(@NonNull Integer id);</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@NonNull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Channel create(@NonNull Channel createChannel);</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@NonNull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Channel update(@NonNull Channel createChannel);</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void delete(@NonNull Integer 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CorpMessagerServer/srcmain/java/s1pepega/diplom/CorpMessagerServer/services/interfaces/MessageService.java</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package s1pepega.diplom.CorpMessagerServer.services.interfaces;</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org.springframework.lang.NonNull;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s1pepega.diplom.CorpMessagerServer.entities.Channel;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s1pepega.diplom.CorpMessagerServer.entities.Message;</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java.util.List;</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public interface MessageService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@NonNull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List&lt;Message&gt; findAll();</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@NonNull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Message findById(@NonNull Integer id);</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@NonNull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List&lt;Message&gt; getMessagesInChannel(@NonNull Channel channel, Integer start, Integer count);</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@NonNull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List&lt;Message&gt; getMessagesAllInChannel(@NonNull Channel channel);</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@NonNull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Message editMessage(@NonNull Message message);</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@NonNull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Message sendMessage(@NonNull Message message);</w:t>
      </w:r>
    </w:p>
    <w:p w:rsidR="00532D9D" w:rsidRPr="00532D9D" w:rsidRDefault="00532D9D" w:rsidP="00532D9D">
      <w:pPr>
        <w:pStyle w:val="ab"/>
        <w:spacing w:line="240" w:lineRule="auto"/>
        <w:ind w:firstLine="0"/>
        <w:rPr>
          <w:rFonts w:asciiTheme="majorHAnsi" w:hAnsiTheme="majorHAnsi" w:cstheme="majorHAnsi"/>
          <w:sz w:val="20"/>
          <w:lang w:val="en-US"/>
        </w:rPr>
      </w:pPr>
      <w:bookmarkStart w:id="46" w:name="_GoBack"/>
      <w:bookmarkEnd w:id="46"/>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void delete(@NonNull Integer 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CorpMessagerServer/srcmain/java/s1pepega/diplom/CorpMessagerServer/services/interfaces/SessionService.java</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package s1pepega.diplom.CorpMessagerServer.services.interfaces;</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java.util.HashMap;</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public interface SessionService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Integer getUserIdAsSession(Integer sessionId);</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void appendNewSession(Integer sessionId, Integer userId);</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Boolean canSendRequest(Integer sessionId, Integer userId);</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void closeSession(Integer sessionId);</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Integer getNewSessionId();</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public HashMap&lt;Integer,Integer&gt; getSessions();</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CorpMessagerServer/srcmain/java/s1pepega/diplom/CorpMessagerServer/services/interfaces/UserChannelService.java</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package s1pepega.diplom.CorpMessagerServer.services.interfaces;</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org.springframework.lang.NonNull;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s1pepega.diplom.CorpMessagerServer.entities.Channel;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s1pepega.diplom.CorpMessagerServer.entities.User;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s1pepega.diplom.CorpMessagerServer.entities.UserChannelLink;</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java.util.List;</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public interface UserChannelService {</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@NonNull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List&lt;UserChannelLink&gt; findAll();</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@NonNull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List&lt;Channel&gt; getUserChannels(@NonNull Integer userId);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@NonNull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List&lt;UserChannelLink&gt; getUserChannelsLink(@NonNull Integer userId);</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@NonNull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List&lt;User&gt; getChannelUsers(@NonNull Integer channelId);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@NonNull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List&lt;UserChannelLink&gt; getChannelUsersLink(@NonNull Integer channelId);</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@NonNull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UserChannelLink create(@NonNull UserChannelLink link);</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void delete(@NonNull UserChannelLink link);</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CorpMessagerServer/srcmain/java/s1pepega/diplom/CorpMessagerServer/services/interfaces/UserService.java</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package s1pepega.diplom.CorpMessagerServer.services.interfaces;</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org.springframework.lang.NonNull;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s1pepega.diplom.CorpMessagerServer.entities.User;</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import java.util.List;</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public interface UserService {</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lastRenderedPageBreak/>
        <w:t xml:space="preserve">    @NonNull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List&lt;User&gt; findAll();</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@NonNull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User findById(@NonNull Integer id);</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@NonNull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User findByName(@NonNull String name);</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@NonNull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User login(@NonNull User potentialUser);</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@NonNull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User createUser(@NonNull User newUser);</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@NonNull</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User update(@NonNull User updatedUserInfo);</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xml:space="preserve">    void delete(@NonNull Integer id);</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CorpMessagerServer/srcmain/resources/application.properties</w:t>
      </w:r>
    </w:p>
    <w:p w:rsidR="00532D9D" w:rsidRPr="00532D9D" w:rsidRDefault="00532D9D" w:rsidP="00532D9D">
      <w:pPr>
        <w:pStyle w:val="ab"/>
        <w:spacing w:line="240" w:lineRule="auto"/>
        <w:ind w:firstLine="0"/>
        <w:rPr>
          <w:rFonts w:asciiTheme="majorHAnsi" w:hAnsiTheme="majorHAnsi" w:cstheme="majorHAnsi"/>
          <w:sz w:val="20"/>
          <w:lang w:val="en-US"/>
        </w:rPr>
      </w:pP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spring.application.name=diplom_messager_server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 props for test</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spring.datasource.url=jdbc:mysql://localhost:3306/mymessager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spring.datasource.username=serverUser</w:t>
      </w:r>
    </w:p>
    <w:p w:rsidR="00532D9D"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spring.datasource.password=s1pepega</w:t>
      </w:r>
    </w:p>
    <w:p w:rsidR="00C473CC" w:rsidRPr="00532D9D" w:rsidRDefault="00532D9D" w:rsidP="00532D9D">
      <w:pPr>
        <w:pStyle w:val="ab"/>
        <w:spacing w:line="240" w:lineRule="auto"/>
        <w:ind w:firstLine="0"/>
        <w:rPr>
          <w:rFonts w:asciiTheme="majorHAnsi" w:hAnsiTheme="majorHAnsi" w:cstheme="majorHAnsi"/>
          <w:sz w:val="20"/>
          <w:lang w:val="en-US"/>
        </w:rPr>
      </w:pPr>
      <w:r w:rsidRPr="00532D9D">
        <w:rPr>
          <w:rFonts w:asciiTheme="majorHAnsi" w:hAnsiTheme="majorHAnsi" w:cstheme="majorHAnsi"/>
          <w:sz w:val="20"/>
          <w:lang w:val="en-US"/>
        </w:rPr>
        <w:t>spring.datasource.driver-class-name=com.mysql.cj.jdbc.Driver</w:t>
      </w:r>
    </w:p>
    <w:sectPr w:rsidR="00C473CC" w:rsidRPr="00532D9D" w:rsidSect="00AF6722">
      <w:footerReference w:type="default" r:id="rId43"/>
      <w:footerReference w:type="first" r:id="rId44"/>
      <w:pgSz w:w="11906" w:h="16838"/>
      <w:pgMar w:top="1134" w:right="566" w:bottom="993" w:left="1134" w:header="708" w:footer="708" w:gutter="0"/>
      <w:pgNumType w:start="4"/>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141B" w:rsidRDefault="00F3141B" w:rsidP="00C9275D">
      <w:r>
        <w:separator/>
      </w:r>
    </w:p>
  </w:endnote>
  <w:endnote w:type="continuationSeparator" w:id="0">
    <w:p w:rsidR="00F3141B" w:rsidRDefault="00F3141B" w:rsidP="00C927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4D63" w:rsidRPr="0039134C" w:rsidRDefault="00544D63" w:rsidP="00885DDF">
    <w:pPr>
      <w:pStyle w:val="a7"/>
      <w:jc w:val="right"/>
      <w:rPr>
        <w:lang w:val="ru-RU"/>
      </w:rPr>
    </w:pPr>
    <w:r>
      <w:fldChar w:fldCharType="begin"/>
    </w:r>
    <w:r>
      <w:instrText>PAGE   \* MERGEFORMAT</w:instrText>
    </w:r>
    <w:r>
      <w:fldChar w:fldCharType="separate"/>
    </w:r>
    <w:r w:rsidR="00532D9D" w:rsidRPr="00532D9D">
      <w:rPr>
        <w:noProof/>
        <w:lang w:val="ru-RU"/>
      </w:rPr>
      <w:t>57</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4D63" w:rsidRDefault="00544D63">
    <w:pPr>
      <w:pStyle w:val="a7"/>
      <w:jc w:val="right"/>
    </w:pPr>
  </w:p>
  <w:p w:rsidR="00544D63" w:rsidRDefault="00544D63">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141B" w:rsidRDefault="00F3141B" w:rsidP="00C9275D">
      <w:r>
        <w:separator/>
      </w:r>
    </w:p>
  </w:footnote>
  <w:footnote w:type="continuationSeparator" w:id="0">
    <w:p w:rsidR="00F3141B" w:rsidRDefault="00F3141B" w:rsidP="00C9275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80D9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E47826"/>
    <w:multiLevelType w:val="multilevel"/>
    <w:tmpl w:val="253CC2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45E487E"/>
    <w:multiLevelType w:val="hybridMultilevel"/>
    <w:tmpl w:val="CE7608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AE17B12"/>
    <w:multiLevelType w:val="multilevel"/>
    <w:tmpl w:val="4434F102"/>
    <w:lvl w:ilvl="0">
      <w:start w:val="2"/>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6"/>
        <w:szCs w:val="26"/>
        <w:u w:val="none"/>
        <w:lang w:val="ru-RU" w:eastAsia="ru-RU" w:bidi="ru-RU"/>
      </w:rPr>
    </w:lvl>
    <w:lvl w:ilvl="1">
      <w:start w:val="1"/>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2">
      <w:start w:val="1"/>
      <w:numFmt w:val="decimal"/>
      <w:lvlText w:val="%1.%2.%3."/>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E4652EB"/>
    <w:multiLevelType w:val="hybridMultilevel"/>
    <w:tmpl w:val="6AE2EEA4"/>
    <w:lvl w:ilvl="0" w:tplc="04190001">
      <w:start w:val="1"/>
      <w:numFmt w:val="bullet"/>
      <w:lvlText w:val=""/>
      <w:lvlJc w:val="left"/>
      <w:pPr>
        <w:ind w:left="1505" w:hanging="360"/>
      </w:pPr>
      <w:rPr>
        <w:rFonts w:ascii="Symbol" w:hAnsi="Symbol" w:hint="default"/>
      </w:rPr>
    </w:lvl>
    <w:lvl w:ilvl="1" w:tplc="04190003" w:tentative="1">
      <w:start w:val="1"/>
      <w:numFmt w:val="bullet"/>
      <w:lvlText w:val="o"/>
      <w:lvlJc w:val="left"/>
      <w:pPr>
        <w:ind w:left="2225" w:hanging="360"/>
      </w:pPr>
      <w:rPr>
        <w:rFonts w:ascii="Courier New" w:hAnsi="Courier New" w:cs="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cs="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cs="Courier New" w:hint="default"/>
      </w:rPr>
    </w:lvl>
    <w:lvl w:ilvl="8" w:tplc="04190005" w:tentative="1">
      <w:start w:val="1"/>
      <w:numFmt w:val="bullet"/>
      <w:lvlText w:val=""/>
      <w:lvlJc w:val="left"/>
      <w:pPr>
        <w:ind w:left="7265" w:hanging="360"/>
      </w:pPr>
      <w:rPr>
        <w:rFonts w:ascii="Wingdings" w:hAnsi="Wingdings" w:hint="default"/>
      </w:rPr>
    </w:lvl>
  </w:abstractNum>
  <w:abstractNum w:abstractNumId="5" w15:restartNumberingAfterBreak="0">
    <w:nsid w:val="0FBC593E"/>
    <w:multiLevelType w:val="hybridMultilevel"/>
    <w:tmpl w:val="EA26636A"/>
    <w:lvl w:ilvl="0" w:tplc="04190001">
      <w:start w:val="1"/>
      <w:numFmt w:val="bullet"/>
      <w:lvlText w:val=""/>
      <w:lvlJc w:val="left"/>
      <w:pPr>
        <w:ind w:left="1505" w:hanging="360"/>
      </w:pPr>
      <w:rPr>
        <w:rFonts w:ascii="Symbol" w:hAnsi="Symbol" w:hint="default"/>
      </w:rPr>
    </w:lvl>
    <w:lvl w:ilvl="1" w:tplc="04190003" w:tentative="1">
      <w:start w:val="1"/>
      <w:numFmt w:val="bullet"/>
      <w:lvlText w:val="o"/>
      <w:lvlJc w:val="left"/>
      <w:pPr>
        <w:ind w:left="2225" w:hanging="360"/>
      </w:pPr>
      <w:rPr>
        <w:rFonts w:ascii="Courier New" w:hAnsi="Courier New" w:cs="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cs="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cs="Courier New" w:hint="default"/>
      </w:rPr>
    </w:lvl>
    <w:lvl w:ilvl="8" w:tplc="04190005" w:tentative="1">
      <w:start w:val="1"/>
      <w:numFmt w:val="bullet"/>
      <w:lvlText w:val=""/>
      <w:lvlJc w:val="left"/>
      <w:pPr>
        <w:ind w:left="7265" w:hanging="360"/>
      </w:pPr>
      <w:rPr>
        <w:rFonts w:ascii="Wingdings" w:hAnsi="Wingdings" w:hint="default"/>
      </w:rPr>
    </w:lvl>
  </w:abstractNum>
  <w:abstractNum w:abstractNumId="6" w15:restartNumberingAfterBreak="0">
    <w:nsid w:val="18A40217"/>
    <w:multiLevelType w:val="multilevel"/>
    <w:tmpl w:val="D54C79AE"/>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CE532A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5932D72"/>
    <w:multiLevelType w:val="multilevel"/>
    <w:tmpl w:val="6F661FA0"/>
    <w:lvl w:ilvl="0">
      <w:start w:val="8"/>
      <w:numFmt w:val="decimal"/>
      <w:lvlText w:val="1.%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E7E60B8"/>
    <w:multiLevelType w:val="hybridMultilevel"/>
    <w:tmpl w:val="9D3468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5B93EAC"/>
    <w:multiLevelType w:val="multilevel"/>
    <w:tmpl w:val="CECC1DC2"/>
    <w:lvl w:ilvl="0">
      <w:start w:val="1"/>
      <w:numFmt w:val="decimal"/>
      <w:lvlText w:val="%1."/>
      <w:lvlJc w:val="left"/>
      <w:pPr>
        <w:ind w:left="1429" w:hanging="360"/>
      </w:pPr>
      <w:rPr>
        <w:rFonts w:hint="default"/>
      </w:rPr>
    </w:lvl>
    <w:lvl w:ilvl="1">
      <w:start w:val="2"/>
      <w:numFmt w:val="decimal"/>
      <w:isLgl/>
      <w:lvlText w:val="%1.%2."/>
      <w:lvlJc w:val="left"/>
      <w:pPr>
        <w:ind w:left="1789" w:hanging="720"/>
      </w:pPr>
      <w:rPr>
        <w:rFonts w:hint="default"/>
        <w:color w:val="000000"/>
      </w:rPr>
    </w:lvl>
    <w:lvl w:ilvl="2">
      <w:start w:val="1"/>
      <w:numFmt w:val="decimal"/>
      <w:isLgl/>
      <w:lvlText w:val="%1.%2.%3."/>
      <w:lvlJc w:val="left"/>
      <w:pPr>
        <w:ind w:left="1789" w:hanging="720"/>
      </w:pPr>
      <w:rPr>
        <w:rFonts w:hint="default"/>
        <w:color w:val="000000"/>
      </w:rPr>
    </w:lvl>
    <w:lvl w:ilvl="3">
      <w:start w:val="1"/>
      <w:numFmt w:val="decimal"/>
      <w:isLgl/>
      <w:lvlText w:val="%1.%2.%3.%4."/>
      <w:lvlJc w:val="left"/>
      <w:pPr>
        <w:ind w:left="2149" w:hanging="1080"/>
      </w:pPr>
      <w:rPr>
        <w:rFonts w:hint="default"/>
        <w:color w:val="000000"/>
      </w:rPr>
    </w:lvl>
    <w:lvl w:ilvl="4">
      <w:start w:val="1"/>
      <w:numFmt w:val="decimal"/>
      <w:isLgl/>
      <w:lvlText w:val="%1.%2.%3.%4.%5."/>
      <w:lvlJc w:val="left"/>
      <w:pPr>
        <w:ind w:left="2149" w:hanging="1080"/>
      </w:pPr>
      <w:rPr>
        <w:rFonts w:hint="default"/>
        <w:color w:val="000000"/>
      </w:rPr>
    </w:lvl>
    <w:lvl w:ilvl="5">
      <w:start w:val="1"/>
      <w:numFmt w:val="decimal"/>
      <w:isLgl/>
      <w:lvlText w:val="%1.%2.%3.%4.%5.%6."/>
      <w:lvlJc w:val="left"/>
      <w:pPr>
        <w:ind w:left="2509" w:hanging="1440"/>
      </w:pPr>
      <w:rPr>
        <w:rFonts w:hint="default"/>
        <w:color w:val="000000"/>
      </w:rPr>
    </w:lvl>
    <w:lvl w:ilvl="6">
      <w:start w:val="1"/>
      <w:numFmt w:val="decimal"/>
      <w:isLgl/>
      <w:lvlText w:val="%1.%2.%3.%4.%5.%6.%7."/>
      <w:lvlJc w:val="left"/>
      <w:pPr>
        <w:ind w:left="2869" w:hanging="1800"/>
      </w:pPr>
      <w:rPr>
        <w:rFonts w:hint="default"/>
        <w:color w:val="000000"/>
      </w:rPr>
    </w:lvl>
    <w:lvl w:ilvl="7">
      <w:start w:val="1"/>
      <w:numFmt w:val="decimal"/>
      <w:isLgl/>
      <w:lvlText w:val="%1.%2.%3.%4.%5.%6.%7.%8."/>
      <w:lvlJc w:val="left"/>
      <w:pPr>
        <w:ind w:left="2869" w:hanging="1800"/>
      </w:pPr>
      <w:rPr>
        <w:rFonts w:hint="default"/>
        <w:color w:val="000000"/>
      </w:rPr>
    </w:lvl>
    <w:lvl w:ilvl="8">
      <w:start w:val="1"/>
      <w:numFmt w:val="decimal"/>
      <w:isLgl/>
      <w:lvlText w:val="%1.%2.%3.%4.%5.%6.%7.%8.%9."/>
      <w:lvlJc w:val="left"/>
      <w:pPr>
        <w:ind w:left="3229" w:hanging="2160"/>
      </w:pPr>
      <w:rPr>
        <w:rFonts w:hint="default"/>
        <w:color w:val="000000"/>
      </w:rPr>
    </w:lvl>
  </w:abstractNum>
  <w:abstractNum w:abstractNumId="11" w15:restartNumberingAfterBreak="0">
    <w:nsid w:val="373E148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FDE5D92"/>
    <w:multiLevelType w:val="hybridMultilevel"/>
    <w:tmpl w:val="74C06A2A"/>
    <w:lvl w:ilvl="0" w:tplc="0419000F">
      <w:start w:val="1"/>
      <w:numFmt w:val="decimal"/>
      <w:lvlText w:val="%1."/>
      <w:lvlJc w:val="left"/>
      <w:pPr>
        <w:ind w:left="1429" w:hanging="360"/>
      </w:pPr>
      <w:rPr>
        <w:rFonts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4623872"/>
    <w:multiLevelType w:val="hybridMultilevel"/>
    <w:tmpl w:val="781AFBBE"/>
    <w:lvl w:ilvl="0" w:tplc="0419000F">
      <w:start w:val="1"/>
      <w:numFmt w:val="decimal"/>
      <w:lvlText w:val="%1."/>
      <w:lvlJc w:val="left"/>
      <w:pPr>
        <w:ind w:left="1429" w:hanging="360"/>
      </w:pPr>
      <w:rPr>
        <w:rFonts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4C03A1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81D43D9"/>
    <w:multiLevelType w:val="multilevel"/>
    <w:tmpl w:val="5B984A58"/>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E47357D"/>
    <w:multiLevelType w:val="multilevel"/>
    <w:tmpl w:val="75327978"/>
    <w:lvl w:ilvl="0">
      <w:start w:val="2"/>
      <w:numFmt w:val="decimal"/>
      <w:lvlText w:val="4.%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513934AA"/>
    <w:multiLevelType w:val="multilevel"/>
    <w:tmpl w:val="23363CF0"/>
    <w:lvl w:ilvl="0">
      <w:start w:val="1"/>
      <w:numFmt w:val="decimal"/>
      <w:lvlText w:val="1.%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520D712A"/>
    <w:multiLevelType w:val="multilevel"/>
    <w:tmpl w:val="4E6006B2"/>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21B19ED"/>
    <w:multiLevelType w:val="multilevel"/>
    <w:tmpl w:val="97F2B6FE"/>
    <w:lvl w:ilvl="0">
      <w:start w:val="1"/>
      <w:numFmt w:val="decimal"/>
      <w:lvlText w:val="%1."/>
      <w:lvlJc w:val="left"/>
      <w:pPr>
        <w:ind w:left="720" w:hanging="360"/>
      </w:pPr>
    </w:lvl>
    <w:lvl w:ilvl="1">
      <w:start w:val="2"/>
      <w:numFmt w:val="decimal"/>
      <w:lvlText w:val="%1.%2"/>
      <w:lvlJc w:val="left"/>
      <w:pPr>
        <w:ind w:left="1095" w:hanging="375"/>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20" w15:restartNumberingAfterBreak="0">
    <w:nsid w:val="56332B79"/>
    <w:multiLevelType w:val="multilevel"/>
    <w:tmpl w:val="1BCA8F7A"/>
    <w:lvl w:ilvl="0">
      <w:start w:val="1"/>
      <w:numFmt w:val="decimal"/>
      <w:lvlText w:val="%1."/>
      <w:lvlJc w:val="left"/>
      <w:pPr>
        <w:ind w:left="450" w:hanging="450"/>
      </w:pPr>
      <w:rPr>
        <w:rFonts w:hint="default"/>
        <w:color w:val="000000"/>
      </w:rPr>
    </w:lvl>
    <w:lvl w:ilvl="1">
      <w:start w:val="7"/>
      <w:numFmt w:val="decimal"/>
      <w:lvlText w:val="%1.%2."/>
      <w:lvlJc w:val="left"/>
      <w:pPr>
        <w:ind w:left="720" w:hanging="72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1080" w:hanging="108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800" w:hanging="1800"/>
      </w:pPr>
      <w:rPr>
        <w:rFonts w:hint="default"/>
        <w:color w:val="000000"/>
      </w:rPr>
    </w:lvl>
    <w:lvl w:ilvl="7">
      <w:start w:val="1"/>
      <w:numFmt w:val="decimal"/>
      <w:lvlText w:val="%1.%2.%3.%4.%5.%6.%7.%8."/>
      <w:lvlJc w:val="left"/>
      <w:pPr>
        <w:ind w:left="1800" w:hanging="1800"/>
      </w:pPr>
      <w:rPr>
        <w:rFonts w:hint="default"/>
        <w:color w:val="000000"/>
      </w:rPr>
    </w:lvl>
    <w:lvl w:ilvl="8">
      <w:start w:val="1"/>
      <w:numFmt w:val="decimal"/>
      <w:lvlText w:val="%1.%2.%3.%4.%5.%6.%7.%8.%9."/>
      <w:lvlJc w:val="left"/>
      <w:pPr>
        <w:ind w:left="2160" w:hanging="2160"/>
      </w:pPr>
      <w:rPr>
        <w:rFonts w:hint="default"/>
        <w:color w:val="000000"/>
      </w:rPr>
    </w:lvl>
  </w:abstractNum>
  <w:abstractNum w:abstractNumId="21" w15:restartNumberingAfterBreak="0">
    <w:nsid w:val="5AC62524"/>
    <w:multiLevelType w:val="multilevel"/>
    <w:tmpl w:val="4434F102"/>
    <w:lvl w:ilvl="0">
      <w:start w:val="2"/>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6"/>
        <w:szCs w:val="26"/>
        <w:u w:val="none"/>
        <w:lang w:val="ru-RU" w:eastAsia="ru-RU" w:bidi="ru-RU"/>
      </w:rPr>
    </w:lvl>
    <w:lvl w:ilvl="1">
      <w:start w:val="1"/>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2">
      <w:start w:val="1"/>
      <w:numFmt w:val="decimal"/>
      <w:lvlText w:val="%1.%2.%3."/>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C4B704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FCC500E"/>
    <w:multiLevelType w:val="hybridMultilevel"/>
    <w:tmpl w:val="FA0C46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46B1B30"/>
    <w:multiLevelType w:val="hybridMultilevel"/>
    <w:tmpl w:val="F5F8EDC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7712E8C"/>
    <w:multiLevelType w:val="hybridMultilevel"/>
    <w:tmpl w:val="071890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A074D4B"/>
    <w:multiLevelType w:val="hybridMultilevel"/>
    <w:tmpl w:val="14F2CAF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6CF96437"/>
    <w:multiLevelType w:val="hybridMultilevel"/>
    <w:tmpl w:val="D1B237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10"/>
  </w:num>
  <w:num w:numId="3">
    <w:abstractNumId w:val="4"/>
  </w:num>
  <w:num w:numId="4">
    <w:abstractNumId w:val="27"/>
  </w:num>
  <w:num w:numId="5">
    <w:abstractNumId w:val="26"/>
  </w:num>
  <w:num w:numId="6">
    <w:abstractNumId w:val="5"/>
  </w:num>
  <w:num w:numId="7">
    <w:abstractNumId w:val="25"/>
  </w:num>
  <w:num w:numId="8">
    <w:abstractNumId w:val="24"/>
  </w:num>
  <w:num w:numId="9">
    <w:abstractNumId w:val="17"/>
  </w:num>
  <w:num w:numId="10">
    <w:abstractNumId w:val="6"/>
  </w:num>
  <w:num w:numId="11">
    <w:abstractNumId w:val="18"/>
  </w:num>
  <w:num w:numId="12">
    <w:abstractNumId w:val="8"/>
  </w:num>
  <w:num w:numId="13">
    <w:abstractNumId w:val="21"/>
  </w:num>
  <w:num w:numId="14">
    <w:abstractNumId w:val="16"/>
  </w:num>
  <w:num w:numId="15">
    <w:abstractNumId w:val="15"/>
  </w:num>
  <w:num w:numId="16">
    <w:abstractNumId w:val="20"/>
  </w:num>
  <w:num w:numId="17">
    <w:abstractNumId w:val="3"/>
  </w:num>
  <w:num w:numId="18">
    <w:abstractNumId w:val="12"/>
  </w:num>
  <w:num w:numId="19">
    <w:abstractNumId w:val="19"/>
  </w:num>
  <w:num w:numId="20">
    <w:abstractNumId w:val="13"/>
  </w:num>
  <w:num w:numId="21">
    <w:abstractNumId w:val="11"/>
  </w:num>
  <w:num w:numId="22">
    <w:abstractNumId w:val="22"/>
  </w:num>
  <w:num w:numId="23">
    <w:abstractNumId w:val="7"/>
  </w:num>
  <w:num w:numId="24">
    <w:abstractNumId w:val="14"/>
  </w:num>
  <w:num w:numId="25">
    <w:abstractNumId w:val="0"/>
  </w:num>
  <w:num w:numId="26">
    <w:abstractNumId w:val="1"/>
  </w:num>
  <w:num w:numId="27">
    <w:abstractNumId w:val="23"/>
  </w:num>
  <w:num w:numId="28">
    <w:abstractNumId w:val="9"/>
  </w:num>
  <w:num w:numId="29">
    <w:abstractNumId w:val="12"/>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6DAB"/>
    <w:rsid w:val="00031507"/>
    <w:rsid w:val="00044653"/>
    <w:rsid w:val="0009103D"/>
    <w:rsid w:val="000A098E"/>
    <w:rsid w:val="000A7533"/>
    <w:rsid w:val="000B061F"/>
    <w:rsid w:val="000B6FA0"/>
    <w:rsid w:val="000C4F43"/>
    <w:rsid w:val="000D02E8"/>
    <w:rsid w:val="000D5045"/>
    <w:rsid w:val="000D7C55"/>
    <w:rsid w:val="000F4202"/>
    <w:rsid w:val="000F47A0"/>
    <w:rsid w:val="0010240D"/>
    <w:rsid w:val="0010436E"/>
    <w:rsid w:val="00104593"/>
    <w:rsid w:val="00116C18"/>
    <w:rsid w:val="00122400"/>
    <w:rsid w:val="001343E0"/>
    <w:rsid w:val="00134B0F"/>
    <w:rsid w:val="00135E6D"/>
    <w:rsid w:val="0014637B"/>
    <w:rsid w:val="0016693E"/>
    <w:rsid w:val="00176D49"/>
    <w:rsid w:val="00180E0C"/>
    <w:rsid w:val="00182520"/>
    <w:rsid w:val="00187A0C"/>
    <w:rsid w:val="00190EC5"/>
    <w:rsid w:val="0019687A"/>
    <w:rsid w:val="001A15A0"/>
    <w:rsid w:val="001B0705"/>
    <w:rsid w:val="001C258B"/>
    <w:rsid w:val="001C4E49"/>
    <w:rsid w:val="001C6923"/>
    <w:rsid w:val="001D5964"/>
    <w:rsid w:val="001D7165"/>
    <w:rsid w:val="001E0496"/>
    <w:rsid w:val="001F5A73"/>
    <w:rsid w:val="002032D7"/>
    <w:rsid w:val="0022511A"/>
    <w:rsid w:val="00240FA9"/>
    <w:rsid w:val="002460CB"/>
    <w:rsid w:val="002630FB"/>
    <w:rsid w:val="00265ED5"/>
    <w:rsid w:val="00266E78"/>
    <w:rsid w:val="00274E0B"/>
    <w:rsid w:val="00292468"/>
    <w:rsid w:val="00297361"/>
    <w:rsid w:val="002C237B"/>
    <w:rsid w:val="002D0BF6"/>
    <w:rsid w:val="002D1A70"/>
    <w:rsid w:val="002E065D"/>
    <w:rsid w:val="002E7CDA"/>
    <w:rsid w:val="002F5A0B"/>
    <w:rsid w:val="00300FFB"/>
    <w:rsid w:val="00303D5F"/>
    <w:rsid w:val="00310B85"/>
    <w:rsid w:val="0031153C"/>
    <w:rsid w:val="0034584F"/>
    <w:rsid w:val="00346125"/>
    <w:rsid w:val="00347F27"/>
    <w:rsid w:val="003505C7"/>
    <w:rsid w:val="003576DA"/>
    <w:rsid w:val="003626AA"/>
    <w:rsid w:val="00372AD8"/>
    <w:rsid w:val="00372AEA"/>
    <w:rsid w:val="00375B52"/>
    <w:rsid w:val="0039134C"/>
    <w:rsid w:val="003A46B3"/>
    <w:rsid w:val="003A764D"/>
    <w:rsid w:val="003B3FF1"/>
    <w:rsid w:val="003C0B92"/>
    <w:rsid w:val="003D2D46"/>
    <w:rsid w:val="003E1763"/>
    <w:rsid w:val="00401D79"/>
    <w:rsid w:val="00402F4C"/>
    <w:rsid w:val="00403CA0"/>
    <w:rsid w:val="00416339"/>
    <w:rsid w:val="004305D1"/>
    <w:rsid w:val="00431820"/>
    <w:rsid w:val="00434EB4"/>
    <w:rsid w:val="00440544"/>
    <w:rsid w:val="004449A2"/>
    <w:rsid w:val="004600B7"/>
    <w:rsid w:val="00465E06"/>
    <w:rsid w:val="00490B80"/>
    <w:rsid w:val="00491AB5"/>
    <w:rsid w:val="00495839"/>
    <w:rsid w:val="00495B24"/>
    <w:rsid w:val="004A5E30"/>
    <w:rsid w:val="004D244E"/>
    <w:rsid w:val="004F77D3"/>
    <w:rsid w:val="005311E6"/>
    <w:rsid w:val="00532D9D"/>
    <w:rsid w:val="00544D63"/>
    <w:rsid w:val="00550ED3"/>
    <w:rsid w:val="00552FC9"/>
    <w:rsid w:val="00560B58"/>
    <w:rsid w:val="00561080"/>
    <w:rsid w:val="00574E12"/>
    <w:rsid w:val="00596DAB"/>
    <w:rsid w:val="00596FE2"/>
    <w:rsid w:val="005A44DD"/>
    <w:rsid w:val="005E4780"/>
    <w:rsid w:val="005F28D3"/>
    <w:rsid w:val="005F30FF"/>
    <w:rsid w:val="005F493F"/>
    <w:rsid w:val="006077D7"/>
    <w:rsid w:val="00610DA0"/>
    <w:rsid w:val="00614A4E"/>
    <w:rsid w:val="00623928"/>
    <w:rsid w:val="00626463"/>
    <w:rsid w:val="00631993"/>
    <w:rsid w:val="00636784"/>
    <w:rsid w:val="006468D0"/>
    <w:rsid w:val="00646FD6"/>
    <w:rsid w:val="00660B3A"/>
    <w:rsid w:val="00663858"/>
    <w:rsid w:val="00664A10"/>
    <w:rsid w:val="00684FEC"/>
    <w:rsid w:val="0069206A"/>
    <w:rsid w:val="00695BAF"/>
    <w:rsid w:val="00696277"/>
    <w:rsid w:val="006B3F29"/>
    <w:rsid w:val="006D1FA3"/>
    <w:rsid w:val="006D7404"/>
    <w:rsid w:val="007005F3"/>
    <w:rsid w:val="0071611C"/>
    <w:rsid w:val="00724AFD"/>
    <w:rsid w:val="00725795"/>
    <w:rsid w:val="00727119"/>
    <w:rsid w:val="00741906"/>
    <w:rsid w:val="00743239"/>
    <w:rsid w:val="00744707"/>
    <w:rsid w:val="00744FBB"/>
    <w:rsid w:val="00745DC1"/>
    <w:rsid w:val="00757705"/>
    <w:rsid w:val="00772C07"/>
    <w:rsid w:val="00781A8D"/>
    <w:rsid w:val="00784EF4"/>
    <w:rsid w:val="007B01C4"/>
    <w:rsid w:val="007B7649"/>
    <w:rsid w:val="007C49D7"/>
    <w:rsid w:val="007C5274"/>
    <w:rsid w:val="007D384E"/>
    <w:rsid w:val="007E0118"/>
    <w:rsid w:val="007E1A53"/>
    <w:rsid w:val="007E53AC"/>
    <w:rsid w:val="007F0BAC"/>
    <w:rsid w:val="007F56EE"/>
    <w:rsid w:val="007F6AFD"/>
    <w:rsid w:val="00800EBC"/>
    <w:rsid w:val="00802BA9"/>
    <w:rsid w:val="00807331"/>
    <w:rsid w:val="00817012"/>
    <w:rsid w:val="00844641"/>
    <w:rsid w:val="00857604"/>
    <w:rsid w:val="008650AE"/>
    <w:rsid w:val="00866E96"/>
    <w:rsid w:val="00870F27"/>
    <w:rsid w:val="00885DDF"/>
    <w:rsid w:val="008938B3"/>
    <w:rsid w:val="008A20FE"/>
    <w:rsid w:val="008A5443"/>
    <w:rsid w:val="008B69B4"/>
    <w:rsid w:val="008C3B2E"/>
    <w:rsid w:val="008C4654"/>
    <w:rsid w:val="008C554F"/>
    <w:rsid w:val="008C5B36"/>
    <w:rsid w:val="008D2D4B"/>
    <w:rsid w:val="008D468C"/>
    <w:rsid w:val="008D772D"/>
    <w:rsid w:val="008F60C2"/>
    <w:rsid w:val="0090155B"/>
    <w:rsid w:val="0090207C"/>
    <w:rsid w:val="0090265B"/>
    <w:rsid w:val="00902DE0"/>
    <w:rsid w:val="0092047B"/>
    <w:rsid w:val="0093707B"/>
    <w:rsid w:val="00945999"/>
    <w:rsid w:val="0094733A"/>
    <w:rsid w:val="00954A3A"/>
    <w:rsid w:val="00956546"/>
    <w:rsid w:val="00964F7E"/>
    <w:rsid w:val="00972858"/>
    <w:rsid w:val="00973CB9"/>
    <w:rsid w:val="0097656B"/>
    <w:rsid w:val="00982261"/>
    <w:rsid w:val="00992CE9"/>
    <w:rsid w:val="009A2743"/>
    <w:rsid w:val="009A4FCE"/>
    <w:rsid w:val="009C4177"/>
    <w:rsid w:val="009C42D6"/>
    <w:rsid w:val="009C4EA6"/>
    <w:rsid w:val="009C5B47"/>
    <w:rsid w:val="009C6496"/>
    <w:rsid w:val="009C6AC3"/>
    <w:rsid w:val="009D102E"/>
    <w:rsid w:val="009D4AC1"/>
    <w:rsid w:val="009F3346"/>
    <w:rsid w:val="00A460D6"/>
    <w:rsid w:val="00A46E4B"/>
    <w:rsid w:val="00A55161"/>
    <w:rsid w:val="00A61873"/>
    <w:rsid w:val="00A62FBE"/>
    <w:rsid w:val="00A712EA"/>
    <w:rsid w:val="00A71B51"/>
    <w:rsid w:val="00A735AF"/>
    <w:rsid w:val="00A95A0D"/>
    <w:rsid w:val="00AB723C"/>
    <w:rsid w:val="00AC2FF9"/>
    <w:rsid w:val="00AD4828"/>
    <w:rsid w:val="00AD5109"/>
    <w:rsid w:val="00AE63E3"/>
    <w:rsid w:val="00AF3B7E"/>
    <w:rsid w:val="00AF4E14"/>
    <w:rsid w:val="00AF6722"/>
    <w:rsid w:val="00AF6A6E"/>
    <w:rsid w:val="00B005E9"/>
    <w:rsid w:val="00B005EC"/>
    <w:rsid w:val="00B00963"/>
    <w:rsid w:val="00B1011E"/>
    <w:rsid w:val="00B112D1"/>
    <w:rsid w:val="00B2270F"/>
    <w:rsid w:val="00B3174F"/>
    <w:rsid w:val="00B54E5F"/>
    <w:rsid w:val="00B67D9C"/>
    <w:rsid w:val="00B710C7"/>
    <w:rsid w:val="00B770DB"/>
    <w:rsid w:val="00B826D9"/>
    <w:rsid w:val="00BA2AC3"/>
    <w:rsid w:val="00BC65EC"/>
    <w:rsid w:val="00BD6087"/>
    <w:rsid w:val="00C016EA"/>
    <w:rsid w:val="00C1491F"/>
    <w:rsid w:val="00C158FB"/>
    <w:rsid w:val="00C22E33"/>
    <w:rsid w:val="00C26CFD"/>
    <w:rsid w:val="00C373F1"/>
    <w:rsid w:val="00C46707"/>
    <w:rsid w:val="00C473CC"/>
    <w:rsid w:val="00C505E1"/>
    <w:rsid w:val="00C50E9E"/>
    <w:rsid w:val="00C56EE3"/>
    <w:rsid w:val="00C73A35"/>
    <w:rsid w:val="00C74335"/>
    <w:rsid w:val="00C74F28"/>
    <w:rsid w:val="00C76B11"/>
    <w:rsid w:val="00C76EA4"/>
    <w:rsid w:val="00C825CD"/>
    <w:rsid w:val="00C838B1"/>
    <w:rsid w:val="00C85AE5"/>
    <w:rsid w:val="00C86C7F"/>
    <w:rsid w:val="00C90CD8"/>
    <w:rsid w:val="00C9275D"/>
    <w:rsid w:val="00C94E07"/>
    <w:rsid w:val="00CA7B91"/>
    <w:rsid w:val="00CB7879"/>
    <w:rsid w:val="00CB7BD1"/>
    <w:rsid w:val="00CC2B77"/>
    <w:rsid w:val="00CC6BA1"/>
    <w:rsid w:val="00CE7941"/>
    <w:rsid w:val="00D041DD"/>
    <w:rsid w:val="00D04A90"/>
    <w:rsid w:val="00D07BD2"/>
    <w:rsid w:val="00D1090B"/>
    <w:rsid w:val="00D20F42"/>
    <w:rsid w:val="00D4067D"/>
    <w:rsid w:val="00D50164"/>
    <w:rsid w:val="00D55C3A"/>
    <w:rsid w:val="00D63450"/>
    <w:rsid w:val="00D7421E"/>
    <w:rsid w:val="00D77729"/>
    <w:rsid w:val="00D86B39"/>
    <w:rsid w:val="00DA7971"/>
    <w:rsid w:val="00DB5479"/>
    <w:rsid w:val="00DB6C87"/>
    <w:rsid w:val="00DC7188"/>
    <w:rsid w:val="00DD1F6F"/>
    <w:rsid w:val="00DE3548"/>
    <w:rsid w:val="00DF0AA2"/>
    <w:rsid w:val="00DF0FAE"/>
    <w:rsid w:val="00E02FC3"/>
    <w:rsid w:val="00E20016"/>
    <w:rsid w:val="00E338C3"/>
    <w:rsid w:val="00E344D2"/>
    <w:rsid w:val="00E622A9"/>
    <w:rsid w:val="00E6461C"/>
    <w:rsid w:val="00E76C13"/>
    <w:rsid w:val="00E940FC"/>
    <w:rsid w:val="00E978FE"/>
    <w:rsid w:val="00EC0E09"/>
    <w:rsid w:val="00EC2F4D"/>
    <w:rsid w:val="00EC5770"/>
    <w:rsid w:val="00ED4EF3"/>
    <w:rsid w:val="00F0780D"/>
    <w:rsid w:val="00F15DCD"/>
    <w:rsid w:val="00F17084"/>
    <w:rsid w:val="00F241D5"/>
    <w:rsid w:val="00F3141B"/>
    <w:rsid w:val="00F32BFD"/>
    <w:rsid w:val="00F52C8F"/>
    <w:rsid w:val="00F61CBA"/>
    <w:rsid w:val="00F7207B"/>
    <w:rsid w:val="00F734ED"/>
    <w:rsid w:val="00F87B86"/>
    <w:rsid w:val="00F9395E"/>
    <w:rsid w:val="00FA1C43"/>
    <w:rsid w:val="00FC6383"/>
    <w:rsid w:val="00FD4981"/>
    <w:rsid w:val="00FE06FF"/>
    <w:rsid w:val="00FE62A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79A7BA"/>
  <w15:chartTrackingRefBased/>
  <w15:docId w15:val="{2EDCC370-8EDC-4C7B-BC99-2FC8778FE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4637B"/>
    <w:pPr>
      <w:widowControl w:val="0"/>
      <w:autoSpaceDE w:val="0"/>
      <w:autoSpaceDN w:val="0"/>
      <w:spacing w:after="0" w:line="240" w:lineRule="auto"/>
    </w:pPr>
    <w:rPr>
      <w:rFonts w:ascii="Times New Roman" w:eastAsia="Times New Roman" w:hAnsi="Times New Roman" w:cs="Times New Roman"/>
      <w:sz w:val="28"/>
      <w:lang w:val="en-US"/>
    </w:rPr>
  </w:style>
  <w:style w:type="paragraph" w:styleId="1">
    <w:name w:val="heading 1"/>
    <w:basedOn w:val="a"/>
    <w:next w:val="a"/>
    <w:link w:val="10"/>
    <w:uiPriority w:val="9"/>
    <w:qFormat/>
    <w:rsid w:val="00A62FB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14637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Рефератный"/>
    <w:basedOn w:val="a"/>
    <w:link w:val="a4"/>
    <w:qFormat/>
    <w:rsid w:val="00375B52"/>
    <w:pPr>
      <w:ind w:firstLine="709"/>
      <w:jc w:val="both"/>
    </w:pPr>
    <w:rPr>
      <w:lang w:val="ru"/>
    </w:rPr>
  </w:style>
  <w:style w:type="character" w:customStyle="1" w:styleId="a4">
    <w:name w:val="Рефератный Знак"/>
    <w:basedOn w:val="a0"/>
    <w:link w:val="a3"/>
    <w:rsid w:val="00375B52"/>
    <w:rPr>
      <w:rFonts w:ascii="Times New Roman" w:hAnsi="Times New Roman"/>
      <w:sz w:val="28"/>
      <w:lang w:val="ru"/>
    </w:rPr>
  </w:style>
  <w:style w:type="paragraph" w:styleId="a5">
    <w:name w:val="header"/>
    <w:basedOn w:val="a"/>
    <w:link w:val="a6"/>
    <w:uiPriority w:val="99"/>
    <w:unhideWhenUsed/>
    <w:rsid w:val="00C9275D"/>
    <w:pPr>
      <w:tabs>
        <w:tab w:val="center" w:pos="4677"/>
        <w:tab w:val="right" w:pos="9355"/>
      </w:tabs>
    </w:pPr>
  </w:style>
  <w:style w:type="character" w:customStyle="1" w:styleId="a6">
    <w:name w:val="Верхний колонтитул Знак"/>
    <w:basedOn w:val="a0"/>
    <w:link w:val="a5"/>
    <w:uiPriority w:val="99"/>
    <w:rsid w:val="00C9275D"/>
  </w:style>
  <w:style w:type="paragraph" w:styleId="a7">
    <w:name w:val="footer"/>
    <w:basedOn w:val="a"/>
    <w:link w:val="a8"/>
    <w:uiPriority w:val="99"/>
    <w:unhideWhenUsed/>
    <w:rsid w:val="00C9275D"/>
    <w:pPr>
      <w:tabs>
        <w:tab w:val="center" w:pos="4677"/>
        <w:tab w:val="right" w:pos="9355"/>
      </w:tabs>
    </w:pPr>
  </w:style>
  <w:style w:type="character" w:customStyle="1" w:styleId="a8">
    <w:name w:val="Нижний колонтитул Знак"/>
    <w:basedOn w:val="a0"/>
    <w:link w:val="a7"/>
    <w:uiPriority w:val="99"/>
    <w:rsid w:val="00C9275D"/>
  </w:style>
  <w:style w:type="character" w:customStyle="1" w:styleId="10">
    <w:name w:val="Заголовок 1 Знак"/>
    <w:basedOn w:val="a0"/>
    <w:link w:val="1"/>
    <w:uiPriority w:val="9"/>
    <w:rsid w:val="00A62FBE"/>
    <w:rPr>
      <w:rFonts w:asciiTheme="majorHAnsi" w:eastAsiaTheme="majorEastAsia" w:hAnsiTheme="majorHAnsi" w:cstheme="majorBidi"/>
      <w:color w:val="2E74B5" w:themeColor="accent1" w:themeShade="BF"/>
      <w:sz w:val="32"/>
      <w:szCs w:val="32"/>
      <w:lang w:val="en-US"/>
    </w:rPr>
  </w:style>
  <w:style w:type="paragraph" w:styleId="a9">
    <w:name w:val="TOC Heading"/>
    <w:basedOn w:val="1"/>
    <w:next w:val="a"/>
    <w:uiPriority w:val="39"/>
    <w:unhideWhenUsed/>
    <w:qFormat/>
    <w:rsid w:val="00A62FBE"/>
    <w:pPr>
      <w:widowControl/>
      <w:autoSpaceDE/>
      <w:autoSpaceDN/>
      <w:spacing w:line="259" w:lineRule="auto"/>
      <w:outlineLvl w:val="9"/>
    </w:pPr>
    <w:rPr>
      <w:lang w:val="ru-RU" w:eastAsia="ru-RU"/>
    </w:rPr>
  </w:style>
  <w:style w:type="paragraph" w:styleId="11">
    <w:name w:val="toc 1"/>
    <w:basedOn w:val="a"/>
    <w:next w:val="a"/>
    <w:autoRedefine/>
    <w:uiPriority w:val="39"/>
    <w:unhideWhenUsed/>
    <w:rsid w:val="00DF0FAE"/>
    <w:pPr>
      <w:tabs>
        <w:tab w:val="right" w:leader="dot" w:pos="10196"/>
      </w:tabs>
      <w:spacing w:after="100" w:line="360" w:lineRule="auto"/>
    </w:pPr>
  </w:style>
  <w:style w:type="character" w:styleId="aa">
    <w:name w:val="Hyperlink"/>
    <w:basedOn w:val="a0"/>
    <w:uiPriority w:val="99"/>
    <w:unhideWhenUsed/>
    <w:rsid w:val="00A62FBE"/>
    <w:rPr>
      <w:color w:val="0563C1" w:themeColor="hyperlink"/>
      <w:u w:val="single"/>
    </w:rPr>
  </w:style>
  <w:style w:type="character" w:customStyle="1" w:styleId="20">
    <w:name w:val="Заголовок 2 Знак"/>
    <w:basedOn w:val="a0"/>
    <w:link w:val="2"/>
    <w:uiPriority w:val="9"/>
    <w:rsid w:val="0014637B"/>
    <w:rPr>
      <w:rFonts w:asciiTheme="majorHAnsi" w:eastAsiaTheme="majorEastAsia" w:hAnsiTheme="majorHAnsi" w:cstheme="majorBidi"/>
      <w:color w:val="2E74B5" w:themeColor="accent1" w:themeShade="BF"/>
      <w:sz w:val="26"/>
      <w:szCs w:val="26"/>
      <w:lang w:val="en-US"/>
    </w:rPr>
  </w:style>
  <w:style w:type="paragraph" w:styleId="21">
    <w:name w:val="toc 2"/>
    <w:basedOn w:val="a"/>
    <w:next w:val="a"/>
    <w:autoRedefine/>
    <w:uiPriority w:val="39"/>
    <w:unhideWhenUsed/>
    <w:rsid w:val="00DF0FAE"/>
    <w:pPr>
      <w:tabs>
        <w:tab w:val="right" w:leader="dot" w:pos="10196"/>
      </w:tabs>
      <w:spacing w:after="100" w:line="360" w:lineRule="auto"/>
      <w:ind w:left="278"/>
    </w:pPr>
  </w:style>
  <w:style w:type="paragraph" w:customStyle="1" w:styleId="ab">
    <w:name w:val="Диплом текст"/>
    <w:basedOn w:val="a"/>
    <w:link w:val="ac"/>
    <w:qFormat/>
    <w:rsid w:val="00772C07"/>
    <w:pPr>
      <w:widowControl/>
      <w:autoSpaceDE/>
      <w:autoSpaceDN/>
      <w:spacing w:line="360" w:lineRule="auto"/>
      <w:ind w:firstLine="709"/>
      <w:jc w:val="both"/>
    </w:pPr>
    <w:rPr>
      <w:szCs w:val="28"/>
      <w:lang w:val="ru-RU"/>
    </w:rPr>
  </w:style>
  <w:style w:type="paragraph" w:styleId="3">
    <w:name w:val="toc 3"/>
    <w:basedOn w:val="a"/>
    <w:next w:val="a"/>
    <w:autoRedefine/>
    <w:uiPriority w:val="39"/>
    <w:unhideWhenUsed/>
    <w:rsid w:val="00DF0FAE"/>
    <w:pPr>
      <w:spacing w:after="100"/>
      <w:ind w:left="560"/>
    </w:pPr>
  </w:style>
  <w:style w:type="character" w:customStyle="1" w:styleId="ac">
    <w:name w:val="Диплом текст Знак"/>
    <w:basedOn w:val="a0"/>
    <w:link w:val="ab"/>
    <w:rsid w:val="00772C07"/>
    <w:rPr>
      <w:rFonts w:ascii="Times New Roman" w:eastAsia="Times New Roman" w:hAnsi="Times New Roman" w:cs="Times New Roman"/>
      <w:sz w:val="28"/>
      <w:szCs w:val="28"/>
    </w:rPr>
  </w:style>
  <w:style w:type="paragraph" w:styleId="ad">
    <w:name w:val="caption"/>
    <w:basedOn w:val="a"/>
    <w:next w:val="a"/>
    <w:uiPriority w:val="35"/>
    <w:unhideWhenUsed/>
    <w:qFormat/>
    <w:rsid w:val="00744707"/>
    <w:pPr>
      <w:spacing w:after="200"/>
    </w:pPr>
    <w:rPr>
      <w:i/>
      <w:iCs/>
      <w:color w:val="44546A" w:themeColor="text2"/>
      <w:sz w:val="18"/>
      <w:szCs w:val="18"/>
    </w:rPr>
  </w:style>
  <w:style w:type="table" w:styleId="ae">
    <w:name w:val="Table Grid"/>
    <w:basedOn w:val="a1"/>
    <w:uiPriority w:val="39"/>
    <w:rsid w:val="000A09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346125"/>
    <w:rPr>
      <w:rFonts w:ascii="Courier New" w:eastAsia="Times New Roman" w:hAnsi="Courier New" w:cs="Courier New"/>
      <w:sz w:val="20"/>
      <w:szCs w:val="20"/>
    </w:rPr>
  </w:style>
  <w:style w:type="character" w:customStyle="1" w:styleId="Bodytext2">
    <w:name w:val="Body text (2)_"/>
    <w:basedOn w:val="a0"/>
    <w:link w:val="Bodytext20"/>
    <w:rsid w:val="009C6AC3"/>
    <w:rPr>
      <w:rFonts w:ascii="Times New Roman" w:eastAsia="Times New Roman" w:hAnsi="Times New Roman" w:cs="Times New Roman"/>
      <w:sz w:val="28"/>
      <w:szCs w:val="28"/>
      <w:shd w:val="clear" w:color="auto" w:fill="FFFFFF"/>
    </w:rPr>
  </w:style>
  <w:style w:type="character" w:customStyle="1" w:styleId="Heading1">
    <w:name w:val="Heading #1_"/>
    <w:basedOn w:val="a0"/>
    <w:link w:val="Heading10"/>
    <w:rsid w:val="009C6AC3"/>
    <w:rPr>
      <w:rFonts w:ascii="Times New Roman" w:eastAsia="Times New Roman" w:hAnsi="Times New Roman" w:cs="Times New Roman"/>
      <w:b/>
      <w:bCs/>
      <w:sz w:val="26"/>
      <w:szCs w:val="26"/>
      <w:shd w:val="clear" w:color="auto" w:fill="FFFFFF"/>
    </w:rPr>
  </w:style>
  <w:style w:type="paragraph" w:customStyle="1" w:styleId="Bodytext20">
    <w:name w:val="Body text (2)"/>
    <w:basedOn w:val="a"/>
    <w:link w:val="Bodytext2"/>
    <w:rsid w:val="009C6AC3"/>
    <w:pPr>
      <w:shd w:val="clear" w:color="auto" w:fill="FFFFFF"/>
      <w:autoSpaceDE/>
      <w:autoSpaceDN/>
      <w:spacing w:line="0" w:lineRule="atLeast"/>
    </w:pPr>
    <w:rPr>
      <w:szCs w:val="28"/>
      <w:lang w:val="ru-RU"/>
    </w:rPr>
  </w:style>
  <w:style w:type="paragraph" w:customStyle="1" w:styleId="Heading10">
    <w:name w:val="Heading #1"/>
    <w:basedOn w:val="a"/>
    <w:link w:val="Heading1"/>
    <w:rsid w:val="009C6AC3"/>
    <w:pPr>
      <w:shd w:val="clear" w:color="auto" w:fill="FFFFFF"/>
      <w:autoSpaceDE/>
      <w:autoSpaceDN/>
      <w:spacing w:before="420" w:line="322" w:lineRule="exact"/>
      <w:jc w:val="center"/>
      <w:outlineLvl w:val="0"/>
    </w:pPr>
    <w:rPr>
      <w:b/>
      <w:bCs/>
      <w:sz w:val="26"/>
      <w:szCs w:val="26"/>
      <w:lang w:val="ru-RU"/>
    </w:rPr>
  </w:style>
  <w:style w:type="paragraph" w:styleId="af">
    <w:name w:val="Normal (Web)"/>
    <w:basedOn w:val="a"/>
    <w:uiPriority w:val="99"/>
    <w:rsid w:val="00561080"/>
    <w:pPr>
      <w:widowControl/>
      <w:autoSpaceDE/>
      <w:autoSpaceDN/>
      <w:spacing w:before="100" w:beforeAutospacing="1" w:after="100" w:afterAutospacing="1"/>
    </w:pPr>
    <w:rPr>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41288">
      <w:bodyDiv w:val="1"/>
      <w:marLeft w:val="0"/>
      <w:marRight w:val="0"/>
      <w:marTop w:val="0"/>
      <w:marBottom w:val="0"/>
      <w:divBdr>
        <w:top w:val="none" w:sz="0" w:space="0" w:color="auto"/>
        <w:left w:val="none" w:sz="0" w:space="0" w:color="auto"/>
        <w:bottom w:val="none" w:sz="0" w:space="0" w:color="auto"/>
        <w:right w:val="none" w:sz="0" w:space="0" w:color="auto"/>
      </w:divBdr>
    </w:div>
    <w:div w:id="90856781">
      <w:bodyDiv w:val="1"/>
      <w:marLeft w:val="0"/>
      <w:marRight w:val="0"/>
      <w:marTop w:val="0"/>
      <w:marBottom w:val="0"/>
      <w:divBdr>
        <w:top w:val="none" w:sz="0" w:space="0" w:color="auto"/>
        <w:left w:val="none" w:sz="0" w:space="0" w:color="auto"/>
        <w:bottom w:val="none" w:sz="0" w:space="0" w:color="auto"/>
        <w:right w:val="none" w:sz="0" w:space="0" w:color="auto"/>
      </w:divBdr>
    </w:div>
    <w:div w:id="101267935">
      <w:bodyDiv w:val="1"/>
      <w:marLeft w:val="0"/>
      <w:marRight w:val="0"/>
      <w:marTop w:val="0"/>
      <w:marBottom w:val="0"/>
      <w:divBdr>
        <w:top w:val="none" w:sz="0" w:space="0" w:color="auto"/>
        <w:left w:val="none" w:sz="0" w:space="0" w:color="auto"/>
        <w:bottom w:val="none" w:sz="0" w:space="0" w:color="auto"/>
        <w:right w:val="none" w:sz="0" w:space="0" w:color="auto"/>
      </w:divBdr>
    </w:div>
    <w:div w:id="114183838">
      <w:bodyDiv w:val="1"/>
      <w:marLeft w:val="0"/>
      <w:marRight w:val="0"/>
      <w:marTop w:val="0"/>
      <w:marBottom w:val="0"/>
      <w:divBdr>
        <w:top w:val="none" w:sz="0" w:space="0" w:color="auto"/>
        <w:left w:val="none" w:sz="0" w:space="0" w:color="auto"/>
        <w:bottom w:val="none" w:sz="0" w:space="0" w:color="auto"/>
        <w:right w:val="none" w:sz="0" w:space="0" w:color="auto"/>
      </w:divBdr>
    </w:div>
    <w:div w:id="153422292">
      <w:bodyDiv w:val="1"/>
      <w:marLeft w:val="0"/>
      <w:marRight w:val="0"/>
      <w:marTop w:val="0"/>
      <w:marBottom w:val="0"/>
      <w:divBdr>
        <w:top w:val="none" w:sz="0" w:space="0" w:color="auto"/>
        <w:left w:val="none" w:sz="0" w:space="0" w:color="auto"/>
        <w:bottom w:val="none" w:sz="0" w:space="0" w:color="auto"/>
        <w:right w:val="none" w:sz="0" w:space="0" w:color="auto"/>
      </w:divBdr>
    </w:div>
    <w:div w:id="248002577">
      <w:bodyDiv w:val="1"/>
      <w:marLeft w:val="0"/>
      <w:marRight w:val="0"/>
      <w:marTop w:val="0"/>
      <w:marBottom w:val="0"/>
      <w:divBdr>
        <w:top w:val="none" w:sz="0" w:space="0" w:color="auto"/>
        <w:left w:val="none" w:sz="0" w:space="0" w:color="auto"/>
        <w:bottom w:val="none" w:sz="0" w:space="0" w:color="auto"/>
        <w:right w:val="none" w:sz="0" w:space="0" w:color="auto"/>
      </w:divBdr>
    </w:div>
    <w:div w:id="264072195">
      <w:bodyDiv w:val="1"/>
      <w:marLeft w:val="0"/>
      <w:marRight w:val="0"/>
      <w:marTop w:val="0"/>
      <w:marBottom w:val="0"/>
      <w:divBdr>
        <w:top w:val="none" w:sz="0" w:space="0" w:color="auto"/>
        <w:left w:val="none" w:sz="0" w:space="0" w:color="auto"/>
        <w:bottom w:val="none" w:sz="0" w:space="0" w:color="auto"/>
        <w:right w:val="none" w:sz="0" w:space="0" w:color="auto"/>
      </w:divBdr>
    </w:div>
    <w:div w:id="280847120">
      <w:bodyDiv w:val="1"/>
      <w:marLeft w:val="0"/>
      <w:marRight w:val="0"/>
      <w:marTop w:val="0"/>
      <w:marBottom w:val="0"/>
      <w:divBdr>
        <w:top w:val="none" w:sz="0" w:space="0" w:color="auto"/>
        <w:left w:val="none" w:sz="0" w:space="0" w:color="auto"/>
        <w:bottom w:val="none" w:sz="0" w:space="0" w:color="auto"/>
        <w:right w:val="none" w:sz="0" w:space="0" w:color="auto"/>
      </w:divBdr>
    </w:div>
    <w:div w:id="282618303">
      <w:bodyDiv w:val="1"/>
      <w:marLeft w:val="0"/>
      <w:marRight w:val="0"/>
      <w:marTop w:val="0"/>
      <w:marBottom w:val="0"/>
      <w:divBdr>
        <w:top w:val="none" w:sz="0" w:space="0" w:color="auto"/>
        <w:left w:val="none" w:sz="0" w:space="0" w:color="auto"/>
        <w:bottom w:val="none" w:sz="0" w:space="0" w:color="auto"/>
        <w:right w:val="none" w:sz="0" w:space="0" w:color="auto"/>
      </w:divBdr>
    </w:div>
    <w:div w:id="296566047">
      <w:bodyDiv w:val="1"/>
      <w:marLeft w:val="0"/>
      <w:marRight w:val="0"/>
      <w:marTop w:val="0"/>
      <w:marBottom w:val="0"/>
      <w:divBdr>
        <w:top w:val="none" w:sz="0" w:space="0" w:color="auto"/>
        <w:left w:val="none" w:sz="0" w:space="0" w:color="auto"/>
        <w:bottom w:val="none" w:sz="0" w:space="0" w:color="auto"/>
        <w:right w:val="none" w:sz="0" w:space="0" w:color="auto"/>
      </w:divBdr>
    </w:div>
    <w:div w:id="335771638">
      <w:bodyDiv w:val="1"/>
      <w:marLeft w:val="0"/>
      <w:marRight w:val="0"/>
      <w:marTop w:val="0"/>
      <w:marBottom w:val="0"/>
      <w:divBdr>
        <w:top w:val="none" w:sz="0" w:space="0" w:color="auto"/>
        <w:left w:val="none" w:sz="0" w:space="0" w:color="auto"/>
        <w:bottom w:val="none" w:sz="0" w:space="0" w:color="auto"/>
        <w:right w:val="none" w:sz="0" w:space="0" w:color="auto"/>
      </w:divBdr>
    </w:div>
    <w:div w:id="413431619">
      <w:bodyDiv w:val="1"/>
      <w:marLeft w:val="0"/>
      <w:marRight w:val="0"/>
      <w:marTop w:val="0"/>
      <w:marBottom w:val="0"/>
      <w:divBdr>
        <w:top w:val="none" w:sz="0" w:space="0" w:color="auto"/>
        <w:left w:val="none" w:sz="0" w:space="0" w:color="auto"/>
        <w:bottom w:val="none" w:sz="0" w:space="0" w:color="auto"/>
        <w:right w:val="none" w:sz="0" w:space="0" w:color="auto"/>
      </w:divBdr>
    </w:div>
    <w:div w:id="490489412">
      <w:bodyDiv w:val="1"/>
      <w:marLeft w:val="0"/>
      <w:marRight w:val="0"/>
      <w:marTop w:val="0"/>
      <w:marBottom w:val="0"/>
      <w:divBdr>
        <w:top w:val="none" w:sz="0" w:space="0" w:color="auto"/>
        <w:left w:val="none" w:sz="0" w:space="0" w:color="auto"/>
        <w:bottom w:val="none" w:sz="0" w:space="0" w:color="auto"/>
        <w:right w:val="none" w:sz="0" w:space="0" w:color="auto"/>
      </w:divBdr>
    </w:div>
    <w:div w:id="519390818">
      <w:bodyDiv w:val="1"/>
      <w:marLeft w:val="0"/>
      <w:marRight w:val="0"/>
      <w:marTop w:val="0"/>
      <w:marBottom w:val="0"/>
      <w:divBdr>
        <w:top w:val="none" w:sz="0" w:space="0" w:color="auto"/>
        <w:left w:val="none" w:sz="0" w:space="0" w:color="auto"/>
        <w:bottom w:val="none" w:sz="0" w:space="0" w:color="auto"/>
        <w:right w:val="none" w:sz="0" w:space="0" w:color="auto"/>
      </w:divBdr>
    </w:div>
    <w:div w:id="529337359">
      <w:bodyDiv w:val="1"/>
      <w:marLeft w:val="0"/>
      <w:marRight w:val="0"/>
      <w:marTop w:val="0"/>
      <w:marBottom w:val="0"/>
      <w:divBdr>
        <w:top w:val="none" w:sz="0" w:space="0" w:color="auto"/>
        <w:left w:val="none" w:sz="0" w:space="0" w:color="auto"/>
        <w:bottom w:val="none" w:sz="0" w:space="0" w:color="auto"/>
        <w:right w:val="none" w:sz="0" w:space="0" w:color="auto"/>
      </w:divBdr>
    </w:div>
    <w:div w:id="637682065">
      <w:bodyDiv w:val="1"/>
      <w:marLeft w:val="0"/>
      <w:marRight w:val="0"/>
      <w:marTop w:val="0"/>
      <w:marBottom w:val="0"/>
      <w:divBdr>
        <w:top w:val="none" w:sz="0" w:space="0" w:color="auto"/>
        <w:left w:val="none" w:sz="0" w:space="0" w:color="auto"/>
        <w:bottom w:val="none" w:sz="0" w:space="0" w:color="auto"/>
        <w:right w:val="none" w:sz="0" w:space="0" w:color="auto"/>
      </w:divBdr>
    </w:div>
    <w:div w:id="657535182">
      <w:bodyDiv w:val="1"/>
      <w:marLeft w:val="0"/>
      <w:marRight w:val="0"/>
      <w:marTop w:val="0"/>
      <w:marBottom w:val="0"/>
      <w:divBdr>
        <w:top w:val="none" w:sz="0" w:space="0" w:color="auto"/>
        <w:left w:val="none" w:sz="0" w:space="0" w:color="auto"/>
        <w:bottom w:val="none" w:sz="0" w:space="0" w:color="auto"/>
        <w:right w:val="none" w:sz="0" w:space="0" w:color="auto"/>
      </w:divBdr>
    </w:div>
    <w:div w:id="706948225">
      <w:bodyDiv w:val="1"/>
      <w:marLeft w:val="0"/>
      <w:marRight w:val="0"/>
      <w:marTop w:val="0"/>
      <w:marBottom w:val="0"/>
      <w:divBdr>
        <w:top w:val="none" w:sz="0" w:space="0" w:color="auto"/>
        <w:left w:val="none" w:sz="0" w:space="0" w:color="auto"/>
        <w:bottom w:val="none" w:sz="0" w:space="0" w:color="auto"/>
        <w:right w:val="none" w:sz="0" w:space="0" w:color="auto"/>
      </w:divBdr>
    </w:div>
    <w:div w:id="808325676">
      <w:bodyDiv w:val="1"/>
      <w:marLeft w:val="0"/>
      <w:marRight w:val="0"/>
      <w:marTop w:val="0"/>
      <w:marBottom w:val="0"/>
      <w:divBdr>
        <w:top w:val="none" w:sz="0" w:space="0" w:color="auto"/>
        <w:left w:val="none" w:sz="0" w:space="0" w:color="auto"/>
        <w:bottom w:val="none" w:sz="0" w:space="0" w:color="auto"/>
        <w:right w:val="none" w:sz="0" w:space="0" w:color="auto"/>
      </w:divBdr>
    </w:div>
    <w:div w:id="851379365">
      <w:bodyDiv w:val="1"/>
      <w:marLeft w:val="0"/>
      <w:marRight w:val="0"/>
      <w:marTop w:val="0"/>
      <w:marBottom w:val="0"/>
      <w:divBdr>
        <w:top w:val="none" w:sz="0" w:space="0" w:color="auto"/>
        <w:left w:val="none" w:sz="0" w:space="0" w:color="auto"/>
        <w:bottom w:val="none" w:sz="0" w:space="0" w:color="auto"/>
        <w:right w:val="none" w:sz="0" w:space="0" w:color="auto"/>
      </w:divBdr>
    </w:div>
    <w:div w:id="931739037">
      <w:bodyDiv w:val="1"/>
      <w:marLeft w:val="0"/>
      <w:marRight w:val="0"/>
      <w:marTop w:val="0"/>
      <w:marBottom w:val="0"/>
      <w:divBdr>
        <w:top w:val="none" w:sz="0" w:space="0" w:color="auto"/>
        <w:left w:val="none" w:sz="0" w:space="0" w:color="auto"/>
        <w:bottom w:val="none" w:sz="0" w:space="0" w:color="auto"/>
        <w:right w:val="none" w:sz="0" w:space="0" w:color="auto"/>
      </w:divBdr>
    </w:div>
    <w:div w:id="945846175">
      <w:bodyDiv w:val="1"/>
      <w:marLeft w:val="0"/>
      <w:marRight w:val="0"/>
      <w:marTop w:val="0"/>
      <w:marBottom w:val="0"/>
      <w:divBdr>
        <w:top w:val="none" w:sz="0" w:space="0" w:color="auto"/>
        <w:left w:val="none" w:sz="0" w:space="0" w:color="auto"/>
        <w:bottom w:val="none" w:sz="0" w:space="0" w:color="auto"/>
        <w:right w:val="none" w:sz="0" w:space="0" w:color="auto"/>
      </w:divBdr>
    </w:div>
    <w:div w:id="967902978">
      <w:bodyDiv w:val="1"/>
      <w:marLeft w:val="0"/>
      <w:marRight w:val="0"/>
      <w:marTop w:val="0"/>
      <w:marBottom w:val="0"/>
      <w:divBdr>
        <w:top w:val="none" w:sz="0" w:space="0" w:color="auto"/>
        <w:left w:val="none" w:sz="0" w:space="0" w:color="auto"/>
        <w:bottom w:val="none" w:sz="0" w:space="0" w:color="auto"/>
        <w:right w:val="none" w:sz="0" w:space="0" w:color="auto"/>
      </w:divBdr>
    </w:div>
    <w:div w:id="1066336335">
      <w:bodyDiv w:val="1"/>
      <w:marLeft w:val="0"/>
      <w:marRight w:val="0"/>
      <w:marTop w:val="0"/>
      <w:marBottom w:val="0"/>
      <w:divBdr>
        <w:top w:val="none" w:sz="0" w:space="0" w:color="auto"/>
        <w:left w:val="none" w:sz="0" w:space="0" w:color="auto"/>
        <w:bottom w:val="none" w:sz="0" w:space="0" w:color="auto"/>
        <w:right w:val="none" w:sz="0" w:space="0" w:color="auto"/>
      </w:divBdr>
    </w:div>
    <w:div w:id="1165247183">
      <w:bodyDiv w:val="1"/>
      <w:marLeft w:val="0"/>
      <w:marRight w:val="0"/>
      <w:marTop w:val="0"/>
      <w:marBottom w:val="0"/>
      <w:divBdr>
        <w:top w:val="none" w:sz="0" w:space="0" w:color="auto"/>
        <w:left w:val="none" w:sz="0" w:space="0" w:color="auto"/>
        <w:bottom w:val="none" w:sz="0" w:space="0" w:color="auto"/>
        <w:right w:val="none" w:sz="0" w:space="0" w:color="auto"/>
      </w:divBdr>
    </w:div>
    <w:div w:id="1179738291">
      <w:bodyDiv w:val="1"/>
      <w:marLeft w:val="0"/>
      <w:marRight w:val="0"/>
      <w:marTop w:val="0"/>
      <w:marBottom w:val="0"/>
      <w:divBdr>
        <w:top w:val="none" w:sz="0" w:space="0" w:color="auto"/>
        <w:left w:val="none" w:sz="0" w:space="0" w:color="auto"/>
        <w:bottom w:val="none" w:sz="0" w:space="0" w:color="auto"/>
        <w:right w:val="none" w:sz="0" w:space="0" w:color="auto"/>
      </w:divBdr>
    </w:div>
    <w:div w:id="1231690094">
      <w:bodyDiv w:val="1"/>
      <w:marLeft w:val="0"/>
      <w:marRight w:val="0"/>
      <w:marTop w:val="0"/>
      <w:marBottom w:val="0"/>
      <w:divBdr>
        <w:top w:val="none" w:sz="0" w:space="0" w:color="auto"/>
        <w:left w:val="none" w:sz="0" w:space="0" w:color="auto"/>
        <w:bottom w:val="none" w:sz="0" w:space="0" w:color="auto"/>
        <w:right w:val="none" w:sz="0" w:space="0" w:color="auto"/>
      </w:divBdr>
    </w:div>
    <w:div w:id="1339843652">
      <w:bodyDiv w:val="1"/>
      <w:marLeft w:val="0"/>
      <w:marRight w:val="0"/>
      <w:marTop w:val="0"/>
      <w:marBottom w:val="0"/>
      <w:divBdr>
        <w:top w:val="none" w:sz="0" w:space="0" w:color="auto"/>
        <w:left w:val="none" w:sz="0" w:space="0" w:color="auto"/>
        <w:bottom w:val="none" w:sz="0" w:space="0" w:color="auto"/>
        <w:right w:val="none" w:sz="0" w:space="0" w:color="auto"/>
      </w:divBdr>
    </w:div>
    <w:div w:id="1362439823">
      <w:bodyDiv w:val="1"/>
      <w:marLeft w:val="0"/>
      <w:marRight w:val="0"/>
      <w:marTop w:val="0"/>
      <w:marBottom w:val="0"/>
      <w:divBdr>
        <w:top w:val="none" w:sz="0" w:space="0" w:color="auto"/>
        <w:left w:val="none" w:sz="0" w:space="0" w:color="auto"/>
        <w:bottom w:val="none" w:sz="0" w:space="0" w:color="auto"/>
        <w:right w:val="none" w:sz="0" w:space="0" w:color="auto"/>
      </w:divBdr>
    </w:div>
    <w:div w:id="1372270803">
      <w:bodyDiv w:val="1"/>
      <w:marLeft w:val="0"/>
      <w:marRight w:val="0"/>
      <w:marTop w:val="0"/>
      <w:marBottom w:val="0"/>
      <w:divBdr>
        <w:top w:val="none" w:sz="0" w:space="0" w:color="auto"/>
        <w:left w:val="none" w:sz="0" w:space="0" w:color="auto"/>
        <w:bottom w:val="none" w:sz="0" w:space="0" w:color="auto"/>
        <w:right w:val="none" w:sz="0" w:space="0" w:color="auto"/>
      </w:divBdr>
    </w:div>
    <w:div w:id="1375153314">
      <w:bodyDiv w:val="1"/>
      <w:marLeft w:val="0"/>
      <w:marRight w:val="0"/>
      <w:marTop w:val="0"/>
      <w:marBottom w:val="0"/>
      <w:divBdr>
        <w:top w:val="none" w:sz="0" w:space="0" w:color="auto"/>
        <w:left w:val="none" w:sz="0" w:space="0" w:color="auto"/>
        <w:bottom w:val="none" w:sz="0" w:space="0" w:color="auto"/>
        <w:right w:val="none" w:sz="0" w:space="0" w:color="auto"/>
      </w:divBdr>
    </w:div>
    <w:div w:id="1407190979">
      <w:bodyDiv w:val="1"/>
      <w:marLeft w:val="0"/>
      <w:marRight w:val="0"/>
      <w:marTop w:val="0"/>
      <w:marBottom w:val="0"/>
      <w:divBdr>
        <w:top w:val="none" w:sz="0" w:space="0" w:color="auto"/>
        <w:left w:val="none" w:sz="0" w:space="0" w:color="auto"/>
        <w:bottom w:val="none" w:sz="0" w:space="0" w:color="auto"/>
        <w:right w:val="none" w:sz="0" w:space="0" w:color="auto"/>
      </w:divBdr>
    </w:div>
    <w:div w:id="1419403895">
      <w:bodyDiv w:val="1"/>
      <w:marLeft w:val="0"/>
      <w:marRight w:val="0"/>
      <w:marTop w:val="0"/>
      <w:marBottom w:val="0"/>
      <w:divBdr>
        <w:top w:val="none" w:sz="0" w:space="0" w:color="auto"/>
        <w:left w:val="none" w:sz="0" w:space="0" w:color="auto"/>
        <w:bottom w:val="none" w:sz="0" w:space="0" w:color="auto"/>
        <w:right w:val="none" w:sz="0" w:space="0" w:color="auto"/>
      </w:divBdr>
    </w:div>
    <w:div w:id="1439527004">
      <w:bodyDiv w:val="1"/>
      <w:marLeft w:val="0"/>
      <w:marRight w:val="0"/>
      <w:marTop w:val="0"/>
      <w:marBottom w:val="0"/>
      <w:divBdr>
        <w:top w:val="none" w:sz="0" w:space="0" w:color="auto"/>
        <w:left w:val="none" w:sz="0" w:space="0" w:color="auto"/>
        <w:bottom w:val="none" w:sz="0" w:space="0" w:color="auto"/>
        <w:right w:val="none" w:sz="0" w:space="0" w:color="auto"/>
      </w:divBdr>
    </w:div>
    <w:div w:id="1478955264">
      <w:bodyDiv w:val="1"/>
      <w:marLeft w:val="0"/>
      <w:marRight w:val="0"/>
      <w:marTop w:val="0"/>
      <w:marBottom w:val="0"/>
      <w:divBdr>
        <w:top w:val="none" w:sz="0" w:space="0" w:color="auto"/>
        <w:left w:val="none" w:sz="0" w:space="0" w:color="auto"/>
        <w:bottom w:val="none" w:sz="0" w:space="0" w:color="auto"/>
        <w:right w:val="none" w:sz="0" w:space="0" w:color="auto"/>
      </w:divBdr>
    </w:div>
    <w:div w:id="1497263083">
      <w:bodyDiv w:val="1"/>
      <w:marLeft w:val="0"/>
      <w:marRight w:val="0"/>
      <w:marTop w:val="0"/>
      <w:marBottom w:val="0"/>
      <w:divBdr>
        <w:top w:val="none" w:sz="0" w:space="0" w:color="auto"/>
        <w:left w:val="none" w:sz="0" w:space="0" w:color="auto"/>
        <w:bottom w:val="none" w:sz="0" w:space="0" w:color="auto"/>
        <w:right w:val="none" w:sz="0" w:space="0" w:color="auto"/>
      </w:divBdr>
    </w:div>
    <w:div w:id="1537305174">
      <w:bodyDiv w:val="1"/>
      <w:marLeft w:val="0"/>
      <w:marRight w:val="0"/>
      <w:marTop w:val="0"/>
      <w:marBottom w:val="0"/>
      <w:divBdr>
        <w:top w:val="none" w:sz="0" w:space="0" w:color="auto"/>
        <w:left w:val="none" w:sz="0" w:space="0" w:color="auto"/>
        <w:bottom w:val="none" w:sz="0" w:space="0" w:color="auto"/>
        <w:right w:val="none" w:sz="0" w:space="0" w:color="auto"/>
      </w:divBdr>
    </w:div>
    <w:div w:id="1542933815">
      <w:bodyDiv w:val="1"/>
      <w:marLeft w:val="0"/>
      <w:marRight w:val="0"/>
      <w:marTop w:val="0"/>
      <w:marBottom w:val="0"/>
      <w:divBdr>
        <w:top w:val="none" w:sz="0" w:space="0" w:color="auto"/>
        <w:left w:val="none" w:sz="0" w:space="0" w:color="auto"/>
        <w:bottom w:val="none" w:sz="0" w:space="0" w:color="auto"/>
        <w:right w:val="none" w:sz="0" w:space="0" w:color="auto"/>
      </w:divBdr>
    </w:div>
    <w:div w:id="1688217560">
      <w:bodyDiv w:val="1"/>
      <w:marLeft w:val="0"/>
      <w:marRight w:val="0"/>
      <w:marTop w:val="0"/>
      <w:marBottom w:val="0"/>
      <w:divBdr>
        <w:top w:val="none" w:sz="0" w:space="0" w:color="auto"/>
        <w:left w:val="none" w:sz="0" w:space="0" w:color="auto"/>
        <w:bottom w:val="none" w:sz="0" w:space="0" w:color="auto"/>
        <w:right w:val="none" w:sz="0" w:space="0" w:color="auto"/>
      </w:divBdr>
    </w:div>
    <w:div w:id="1694574822">
      <w:bodyDiv w:val="1"/>
      <w:marLeft w:val="0"/>
      <w:marRight w:val="0"/>
      <w:marTop w:val="0"/>
      <w:marBottom w:val="0"/>
      <w:divBdr>
        <w:top w:val="none" w:sz="0" w:space="0" w:color="auto"/>
        <w:left w:val="none" w:sz="0" w:space="0" w:color="auto"/>
        <w:bottom w:val="none" w:sz="0" w:space="0" w:color="auto"/>
        <w:right w:val="none" w:sz="0" w:space="0" w:color="auto"/>
      </w:divBdr>
    </w:div>
    <w:div w:id="1717043824">
      <w:bodyDiv w:val="1"/>
      <w:marLeft w:val="0"/>
      <w:marRight w:val="0"/>
      <w:marTop w:val="0"/>
      <w:marBottom w:val="0"/>
      <w:divBdr>
        <w:top w:val="none" w:sz="0" w:space="0" w:color="auto"/>
        <w:left w:val="none" w:sz="0" w:space="0" w:color="auto"/>
        <w:bottom w:val="none" w:sz="0" w:space="0" w:color="auto"/>
        <w:right w:val="none" w:sz="0" w:space="0" w:color="auto"/>
      </w:divBdr>
    </w:div>
    <w:div w:id="1750226375">
      <w:bodyDiv w:val="1"/>
      <w:marLeft w:val="0"/>
      <w:marRight w:val="0"/>
      <w:marTop w:val="0"/>
      <w:marBottom w:val="0"/>
      <w:divBdr>
        <w:top w:val="none" w:sz="0" w:space="0" w:color="auto"/>
        <w:left w:val="none" w:sz="0" w:space="0" w:color="auto"/>
        <w:bottom w:val="none" w:sz="0" w:space="0" w:color="auto"/>
        <w:right w:val="none" w:sz="0" w:space="0" w:color="auto"/>
      </w:divBdr>
    </w:div>
    <w:div w:id="1772967592">
      <w:bodyDiv w:val="1"/>
      <w:marLeft w:val="0"/>
      <w:marRight w:val="0"/>
      <w:marTop w:val="0"/>
      <w:marBottom w:val="0"/>
      <w:divBdr>
        <w:top w:val="none" w:sz="0" w:space="0" w:color="auto"/>
        <w:left w:val="none" w:sz="0" w:space="0" w:color="auto"/>
        <w:bottom w:val="none" w:sz="0" w:space="0" w:color="auto"/>
        <w:right w:val="none" w:sz="0" w:space="0" w:color="auto"/>
      </w:divBdr>
    </w:div>
    <w:div w:id="1784614270">
      <w:bodyDiv w:val="1"/>
      <w:marLeft w:val="0"/>
      <w:marRight w:val="0"/>
      <w:marTop w:val="0"/>
      <w:marBottom w:val="0"/>
      <w:divBdr>
        <w:top w:val="none" w:sz="0" w:space="0" w:color="auto"/>
        <w:left w:val="none" w:sz="0" w:space="0" w:color="auto"/>
        <w:bottom w:val="none" w:sz="0" w:space="0" w:color="auto"/>
        <w:right w:val="none" w:sz="0" w:space="0" w:color="auto"/>
      </w:divBdr>
    </w:div>
    <w:div w:id="1813325856">
      <w:bodyDiv w:val="1"/>
      <w:marLeft w:val="0"/>
      <w:marRight w:val="0"/>
      <w:marTop w:val="0"/>
      <w:marBottom w:val="0"/>
      <w:divBdr>
        <w:top w:val="none" w:sz="0" w:space="0" w:color="auto"/>
        <w:left w:val="none" w:sz="0" w:space="0" w:color="auto"/>
        <w:bottom w:val="none" w:sz="0" w:space="0" w:color="auto"/>
        <w:right w:val="none" w:sz="0" w:space="0" w:color="auto"/>
      </w:divBdr>
    </w:div>
    <w:div w:id="1828278843">
      <w:bodyDiv w:val="1"/>
      <w:marLeft w:val="0"/>
      <w:marRight w:val="0"/>
      <w:marTop w:val="0"/>
      <w:marBottom w:val="0"/>
      <w:divBdr>
        <w:top w:val="none" w:sz="0" w:space="0" w:color="auto"/>
        <w:left w:val="none" w:sz="0" w:space="0" w:color="auto"/>
        <w:bottom w:val="none" w:sz="0" w:space="0" w:color="auto"/>
        <w:right w:val="none" w:sz="0" w:space="0" w:color="auto"/>
      </w:divBdr>
    </w:div>
    <w:div w:id="1858228102">
      <w:bodyDiv w:val="1"/>
      <w:marLeft w:val="0"/>
      <w:marRight w:val="0"/>
      <w:marTop w:val="0"/>
      <w:marBottom w:val="0"/>
      <w:divBdr>
        <w:top w:val="none" w:sz="0" w:space="0" w:color="auto"/>
        <w:left w:val="none" w:sz="0" w:space="0" w:color="auto"/>
        <w:bottom w:val="none" w:sz="0" w:space="0" w:color="auto"/>
        <w:right w:val="none" w:sz="0" w:space="0" w:color="auto"/>
      </w:divBdr>
    </w:div>
    <w:div w:id="1902402550">
      <w:bodyDiv w:val="1"/>
      <w:marLeft w:val="0"/>
      <w:marRight w:val="0"/>
      <w:marTop w:val="0"/>
      <w:marBottom w:val="0"/>
      <w:divBdr>
        <w:top w:val="none" w:sz="0" w:space="0" w:color="auto"/>
        <w:left w:val="none" w:sz="0" w:space="0" w:color="auto"/>
        <w:bottom w:val="none" w:sz="0" w:space="0" w:color="auto"/>
        <w:right w:val="none" w:sz="0" w:space="0" w:color="auto"/>
      </w:divBdr>
    </w:div>
    <w:div w:id="1970015691">
      <w:bodyDiv w:val="1"/>
      <w:marLeft w:val="0"/>
      <w:marRight w:val="0"/>
      <w:marTop w:val="0"/>
      <w:marBottom w:val="0"/>
      <w:divBdr>
        <w:top w:val="none" w:sz="0" w:space="0" w:color="auto"/>
        <w:left w:val="none" w:sz="0" w:space="0" w:color="auto"/>
        <w:bottom w:val="none" w:sz="0" w:space="0" w:color="auto"/>
        <w:right w:val="none" w:sz="0" w:space="0" w:color="auto"/>
      </w:divBdr>
    </w:div>
    <w:div w:id="2000501091">
      <w:bodyDiv w:val="1"/>
      <w:marLeft w:val="0"/>
      <w:marRight w:val="0"/>
      <w:marTop w:val="0"/>
      <w:marBottom w:val="0"/>
      <w:divBdr>
        <w:top w:val="none" w:sz="0" w:space="0" w:color="auto"/>
        <w:left w:val="none" w:sz="0" w:space="0" w:color="auto"/>
        <w:bottom w:val="none" w:sz="0" w:space="0" w:color="auto"/>
        <w:right w:val="none" w:sz="0" w:space="0" w:color="auto"/>
      </w:divBdr>
    </w:div>
    <w:div w:id="2010710357">
      <w:bodyDiv w:val="1"/>
      <w:marLeft w:val="0"/>
      <w:marRight w:val="0"/>
      <w:marTop w:val="0"/>
      <w:marBottom w:val="0"/>
      <w:divBdr>
        <w:top w:val="none" w:sz="0" w:space="0" w:color="auto"/>
        <w:left w:val="none" w:sz="0" w:space="0" w:color="auto"/>
        <w:bottom w:val="none" w:sz="0" w:space="0" w:color="auto"/>
        <w:right w:val="none" w:sz="0" w:space="0" w:color="auto"/>
      </w:divBdr>
    </w:div>
    <w:div w:id="2081514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974D3E-BCAE-43DB-8317-B1A8E7D3D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9249</TotalTime>
  <Pages>1</Pages>
  <Words>16810</Words>
  <Characters>95821</Characters>
  <Application>Microsoft Office Word</Application>
  <DocSecurity>0</DocSecurity>
  <Lines>798</Lines>
  <Paragraphs>224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112407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86</cp:revision>
  <dcterms:created xsi:type="dcterms:W3CDTF">2023-05-03T06:24:00Z</dcterms:created>
  <dcterms:modified xsi:type="dcterms:W3CDTF">2023-06-09T09:29:00Z</dcterms:modified>
</cp:coreProperties>
</file>