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4347C6" w14:textId="77777777" w:rsidR="00144BC2" w:rsidRDefault="00144BC2" w:rsidP="00C51B7A">
      <w:pPr>
        <w:pStyle w:val="normal0"/>
      </w:pPr>
      <w:bookmarkStart w:id="0" w:name="h.fx1zx37ftwn5" w:colFirst="0" w:colLast="0"/>
      <w:bookmarkEnd w:id="0"/>
    </w:p>
    <w:p>
      <w:pPr>
        <w:jc w:val="left"/>
      </w:pPr>
      <w:r>
        <w:rPr>
          <w:b w:val="true"/>
          <w:i w:val="false"/>
          <w:u w:val="none"/>
        </w:rPr>
        <w:t>(U) Phase 0 (Shape)</w:t>
      </w:r>
    </w:p>
    <w:p>
      <w:pPr>
        <w:jc w:val="left"/>
      </w:pPr>
      <w:r>
        <w:rPr>
          <w:b w:val="false"/>
          <w:i w:val="false"/>
          <w:u w:val="none"/>
        </w:rPr>
        <w:t>(U) On 21 July 2016, the Atropian government asked the United States for assistance with antiterrorism training for select Atropian units in response to continued threats and aggressive acts from the Arianian government. The next day, the Arianian Energy Commission announced that the generating unit at the Darkhovin Nuclear Power Plant had begun operating at a low level. Two days later, the American and Atropian governments finalized a Status of Forces Agreement (SOFA). The following day, the President of the United States issued a Presidential National Security Directive (PNSD) and directed the National Security Council to establish an Arianian Crisis Task Force and to begin whole-of-government planning. Concurrently at the United Nations, the United States, Canada, and the United Kingdom requested a United Nations Security Council Resolution requiring Ariana to withdraw from the Arianian/Atropian border; Donovia vetoed the resolution. Then on 25 July 2016, at the request of the Atropian President, the President of the United States directed a special operations task force (TF) be sent to Atropia to conduct counterterrorism training with the Atropian military. On 27 July 2016, Expeditionary Strike Group (ESG) (United States [US]) 2, consisting of the Wasp Amphibious Readiness Group (ARG) and 24 Marine Expeditionary Unit (MEU), deployed to the eastern Mediterranean Sea. The next day, the United States government (USG) accused Ariana of being behind a plot to kill the Saudi Ambassador to the United States; Ariana rejected the charges as part of an American propaganda campaign. On 13 August 2016, Australia, Canada, the European Union, Japan, South Korea, and the United States imposed travel restrictions on Arianian officials. At the same time, TF 1-10, comprised of elements of 1 Battalion, 10 Special Forces Group (SF GRP) arrived in GREEN BAY, Atropia. On the same day, forward elements of 67 Special Operations Squadron (SOS) arrived at INCIRLIK AIR BASE (AB), Kalaria. On 27 August 2016, TF 1-10 began movement from GREEN BAY in order to link-up with select Atropian units. On 29 August 2016, Ariana sent two warships through the SUEZ CANAL, the first time since the Islamic Revolution, in what Israel described as an act of provocation. On 30 August 2016, TF 1-10 had linked-up with the Atropian units while 67 SOS began flight operations. On 5 September 2016, an International Atomic Energy Agency report stated that Ariana was carrying out research to develop a nuclear bomb trigger. Ariana rejected the findings as politically motivated. By 6 September 2016, TF 1-10 had begun reconnaissance missions near the Arianian/Atropian border. On 13 September 2016, Australia, Canada, Japan, South Korea, the United Kingdom, and the United States imposed a trade embargo on the import of all Arianian goods and services. A few days later, American and European banks froze all Arianian assets. On 27 October 2016, the President of the United States delivered a speech at the United States Naval Academy, where he stated the goal of American foreign policy in the Caucasus region was to thwart Arianian hegemony. On 11 November 2016, ESG 2 repositioned to the Black Sea, prepared to execute non-combatant evacuation operations (NEO). Then on 12 November 2016, the National Security Council published a Policy Memorandum, Subject: US Aims in Caucasus Crisis. On 5 December 2016, the United States and the European Union asked China, India, and other Asian countries to support the trade embargo against Ariana. At the same time, Logistics Task Force (LTF) 321, consisting of elements of the 321 Sustainment Brigade (SB) with engineer and rotary wing support, departed the continental United States for the Republic of Gorgas. Then on 21 December 2016, the Swiss Ambassador to Ariana agreed to intercede between the Governments of Atropia and Ariana in an attempt to peacefully resolve their differences. On 25 December 2016, units supporting the annual North Atlantic Treaty Organization (NATO) exercise, Combined Resolve IV, departed the continental United States for the Republic of Gorgas. Units participating in the annual training exercise were TF 1/1, comprised of elements from 1/1 Armored Brigade Combat Team (ABCT), and 1 (Canada [CA]) Battalion, The Royal Canadian Regiment (RCR). By the end of the year, TF 1/1 and 1 (CA) RCR had arrived in CAMP RIPLEY, Gorgas; had completed joint reception, staging, onward-movement and integration (JRSOI); and had prepared for movement, departing on 23 January 2017 for the exercise location nearby. Concurrently, 31 Air Expeditionary Wing (AEW) arrived at INCIRLIK AB, in order to support TF 1/1 and participate in Combined Resolve IV. By 24 January 2017, TF 1/1 and 1 (CA) RCR had arrived at the exercise location. On 25 January 2017, Combined Resolve IV began in Gorgas with participating forces from Gorgas, United States, Canada, and Atropia. The same day, 31 AEW began flight operations, while LTF 321 assumed sustainment responsibilities for American Army units in the region. Concurrently, the Chairman of the Joint Chiefs of Staff issued Planning Order (PLANORD) 16-17, in the event hostilities escalated to the point where American forces were needed to deter Arianian aggression. Then on 29 January 2017, Ariana expelled inspectors from the International Atomic Energy Agency who were conducting scheduled inspections at several Arianian nuclear power plants. As a result, on 30 January 2017, India joined the trade embargo against Ariana, while China and other Asian countries continued to decline. On 11 February 2017, the Arianian government in CHICAGO stated ?We are prepared to first target the NATO defense shield in Kalaria if threatened?, boldly threatening the early warning radar system in southeast Kalaria, which is designed to thwart missile threats from the Middle East, particularly Ariana. On 23 February 2017, three Arianian companies were sanctioned under the amended Arianian Sanctions Act. On 10 March 2017, the European Union formally adopted an oil embargo against Ariana in order to pressure the Arianian government to resume talks on their nuclear program. On 11 March 2017, the Arianian Policy Option leaked; The Wall Street Journal obtained information that the USG was hopeful the international sanctions on Ariana would bankrupt it, causing it to be unable to support its massive subsidies and its nuclear program, and spur a democratic counter-revolution similar to Arab Spring. Then on 15 March 2017, the Grand Ayatollah stated Ariana would respond to any aggression accordingly, saying such policies and threats are the continuation of the hostility of the USG and the hegemons toward the Arianian nation. On 18 March 2017, the Atropian President sent a formal request to the President of the United States for American military assistance in order to deter Arianian aggression; Australia, Canada, Japan, South Korea, the United Kingdom, and the United States restricted activities of Arianian diplomats; and Australia, Canada, the European Union, Japan, South Korea, and India closed their embassies in Ariana. Simultaneously, the USG signed contracts with Romania and Bulgaria for the use of several bases. On 19 March 2017, Ariana began Exercise al-Mahdi 16-2, a mobilization and deployment exercise in Ariana and portions of the Caspian Sea. On 26 March 2017, the National Intelligence Council issued a warning to USG departments and agencies indicating that an attack on Atropia by Ariana was imminent.</w:t>
      </w:r>
    </w:p>
    <w:p>
      <w:pPr>
        <w:jc w:val="left"/>
      </w:pPr>
      <w:r>
        <w:rPr>
          <w:b w:val="true"/>
          <w:i w:val="false"/>
          <w:u w:val="none"/>
        </w:rPr>
        <w:t>(U) Phase I (Deter)</w:t>
      </w:r>
    </w:p>
    <w:p>
      <w:pPr>
        <w:jc w:val="left"/>
      </w:pPr>
      <w:r>
        <w:rPr>
          <w:b w:val="false"/>
          <w:i w:val="false"/>
          <w:u w:val="none"/>
        </w:rPr>
        <w:t>(U) On 27 March 2017 (C-Day), the President of the United States issued a PNSD reinforcing the continued international recognition of the current Caucasus country borders and supporting the unrestricted export of Caucasus oil and gas byproducts as vital American national security interests. The PNSD also directed the Department of Defense (DOD) to create and deploy a CJTF to the Caucasus region to demonstrate American resolve and deter further Arianian aggression. This was followed by the National Command Authority directing the Joint Chiefs of Staff to deploy a CJTF to the Caucasus region in response to a build-up of Arianian forces along the Arianian/Atropian border. On the same day, 24 MEU reinforced the Marine Security Detachment securing the American Embassy in the Atropian capital, while assisting the evacuation of non-essential personnel. The Gorgan President agreed on 2 April 2017 (C+6) to allow American and Canadian forces to enter, transit, base, and conduct operations in Gorgas in support of deterring Arianian aggression toward its neighbor, Atropia. On 6 April 2017 (C+10), the Joint Chiefs of Staff alerted United States European Command (USEUCOM) to begin preparations for alerting subordinate units for movement to the Caucasus region. On the same day, Commander USEUCOM appointed Commander United States Naval Forces Europe (USNAVEUR) as Commander CJTF-17; designated the subordinate component commands; and defined the Combined Joint Operations Area (CJOA). On the same day, the following component commands were alerted: 3 Air Force and designated as Combined Joint Force Air Component Command (CJFACC) and AFFOR; 6 Fleet and designated as Combined Joint Force Maritime Component Command (CJFMCC) and NAVFOR; III Corps and designated as Combined Joint Force Land Component Command (CJFLCC) and ARFOR; 71 Theater Information Operations Group (TIOG) and designated Joint Military Information Support Task Force (JMISTF); 807 Medical Command (Deployment Support) (MC [DS]) and designated Joint Task Force-Medical (JTF-MED); and Special Operations Command Europe and designated Joint Forces Special Operations Component Command (JFSOCC). At the direction of USEUCOM, United States Army Europe (USAREUR) tasked 21 Theater Sustainment Command (TSC) to establish a logistics center in KAISERSLAUTERN, Germany to support sustainment operations in the CJOA. FORSCOM alerted and/or mobilized 1 Cavalry Division (CD) and 3 Infantry Division (ID) as the US maneuver divisions for ground operations in the CJOA, as well as 143 Expeditionary Sustainment Command (ESC), to act as the 21 TSC forward in the CJOA. The Canadian National Defense Headquarters alerted and mobilized 2 (CA) Canadian Mechanized Brigade Group (CMBG) to join the CJTF. Also alerted and placed under the command of 143 ESC for sustainment operations in the CJOA were: 321 Sustainment Brigade (SB) and it?s previously deployed elements, 420 and 436 Transportation Battalions (Movement Control) (TC BN [MC]), 405 Army Field Support Brigade (AFSB), 1107 Theater Aviation Sustainment Maintenance Group (TASMG), 900 Contracting Support Battalion (CBN), 311 Quartermaster Company (Mortuary Affairs) (QM CO [MA]). 1 CD SB and 3 ID SB were deployed and will be conducting sustainment operations in direct support of their respective divisions. The Canadian National Support Element (NSE) was deployed to support 2 CMBG in the CJOA. On 8 April 2017 (C+12), CJTF-17 became operational in NAPLES, Italy; CJFACC and 10 AAMDC, became operational at RAMSTEIN AB, Germany; CJFMCC became operational in CAPODICHINO, Italy; CJFLCC, JTF-MED and JMISTF became operational at FORT HOOD, Texas; and JFSOCC became operational in STUTTGART, Germany. On 9 April 2017 (C+13), Commander, USEUCOM designated USAREUR as the lead service for common user logistics (CUL), common user land transportation (CULT), and theater support contracting. On 12 April 2017 (C+16), CJTF-17 embarked on the United States Ship (USS) Mount Whitney (LCC-20) for movement to the CJOA. The next day, 24 MEU reinforced the American Embassy in the Gorgan capital. On 17 April 2017 (C+21), CJFLCC early entry command post (EECP), 143 Expeditionary Sustainment Command (ESC) EECP, JFSOCC (-) and JMISTF arrived via the first the first strategic airlift missions at the aerial port of debarkation (APOD) (15TUM9484105336), designated APOD RIPLEY, in vicinity of CAMP RIPLEY, Gorgas; CJFMCC deployed Combined Task Forces (CTF) 60, 62, 63, and 64 to the Black Sea, joining ESG 2 (designated CTF 61 and 61.1), already on station. The following day, Arianian forces occupied defensive positions along the Atropian-Arianian border. JFSOCC and JMISTF were operational in the CJOA on 21 April 2017 (C+25). On 22 April 2017 (C+26), CJTF-17, onboard the USS Mount Whitney, arrived on station in the Black Sea and 648 MEB arrived at APOD RIPLEY. By 2 May 2017 (C+36) 143 ESC EECP and 436 TC BN (MC) were operational and the CJFLCC main body arrived via airlift. On 4 May 2017 (C+38), 648 MEB and 347 Regional Support Group (RSG) were operational in Gorgas and had established the basis for LOGISTICS SUPPORT AREA (LSA) RIPLEY (15TUM9576603349); initial elements of JTF-MED and 801 Combat Support Hospital (CSH) arrived via STRATAIR at the APOD and ISB PHANTOM (15TUM9629704020) was operational for JRSOI. By 6 May 2017 (C+40), 228 Theater Tactical Signal Brigade (TTSB), and 35 Expeditionary Signal Battalion (ESB) were operational in Gorgas. CJFLCC HQ began operations in Gorgas two days later, as did the CJFACC Air Operations Center at INCIRLIK. At the same time, Atropian forces occupied defensive positions along the Arianian/Atropian border. On 10 May 2017 (C+44) 1 Cavalry Division?s (ID) division ready brigade (DRB), 2/2 Stryker Brigade Combat Team (SBCT), arrived via strategic air and the 77 Combat Aviation Brigade (Expeditionary) (ECAB) arrived the following day. On 23 May 2017 (C+57), 2/2 SBCT moved out to join TF 1/1 and 1 (CA) RCR already in position southeast of MINNEAPOLIS. On 24 May 2017 (C+58), the first ship carrying the lead elements of 1 CD, along with the remainder of 143 ESC and 321 SB, arrived at the SPOD in ALEXANDRIA, Gorgas (15TUL1100081228). On 29 May 2017 (C+63), ASSEMBLY AREA (AA) INTEGRITY (15TXL4504201934) became operational in southeast Gorgas. On 2 June 2016 (C+67), 1 CD SB arrived in Gorgas, along with 405 Army Field Sustainment Brigade (AFSB) and 1/757 Expeditionary Rail Company (ERC). On 5 June 2017 (C+70). On 7 May 2017 (C+71), 1 CD began movement to AA INTEGRITY. On 8 June 2017 (C+73), 307 Medical Brigade (MED BDE) arrived in Gorgas and began JRSO. On 17 June 2016 (C+82), the first ships with 3 ID units arrived at the SPOD. On 20 June 2016 (C+85, 1107 Theater Aviation Sustainment Maintenance Group (TASMG) arrived. On 23 June 2017 (C+88), the remainder of the 2 (CA) CMBG (-) began arriving in the CJOA. On 29 June 2017 (C+94), 3 ID SB arrived in Gorgas and began JRSO. On 30 June 2017 (C+95), the lead elements of 3 ID began movement to AA INTEGRITY. This phase ended on 4 July 2017 (C+99) when CJFLCC advance parties began movement to defensive positions in Atropia.</w:t>
      </w:r>
    </w:p>
    <w:p>
      <w:pPr>
        <w:jc w:val="left"/>
      </w:pPr>
      <w:r>
        <w:rPr>
          <w:b w:val="true"/>
          <w:i w:val="false"/>
          <w:u w:val="none"/>
        </w:rPr>
        <w:t>(U) Phase II (Seize the Initiative)</w:t>
      </w:r>
    </w:p>
    <w:p>
      <w:pPr>
        <w:jc w:val="left"/>
      </w:pPr>
      <w:r>
        <w:rPr>
          <w:b w:val="false"/>
          <w:i w:val="false"/>
          <w:u w:val="none"/>
        </w:rPr>
        <w:t>(U) On 4 July 2017 (C+99), 1 CD began movement to its defensive positions along Phase Line (PL) DODGE in Atropia. 3 ID remained in AA INTEGRITY in order to complete integration of deploying units. On 5 July 2017 (C+100) 24 MEU positioned additional reinforcements and aircraft with the US Embassy in order to evacuate the remaining staff if needed. The following day, 6 July 2016 (C+101), Ariana?s Operational Strategic Command (OSC)-2 launched an attack across the border into Atropia, striking across the southern border with 19 Division Task Group to drive north in order to capture Green Bay and 18 and 20 DTG?s crossing the border north of Madison to seize river crossings on the Wisconsin River. The Atropian government evacuated the capital city and established temporary operations at their embassy in Minneapolis, Gorgas. The US also evacuated its embassy in Green Bay, relocated personnel and operations to USEMBASSY, Minneapolis. POTUS declared D-Day and CJFACC began an air campaign to assist Atropian defenders and attrit Arianian forces. JFSOCC began shaping operations and conducting direct action and foreign internal defense in Atropia. 1 CD closed on its defensive positions along Phase Line (PL) DODGE on 7 July 2016 (D+1). By 10 July 2017, 17 DTG had established a reinforcing position in southern Atropia and OSC-1 had occupied defensive positions along the Arianian/Atropian border. 19 DTG continued to drive north to Green Bay, easily overcoming the defending Atropian forces and seizing Green Bay on 13 July 2017 (D+7) and expanding north and west from the capital city. On 12 July 2017 (D+6) 3 ID SB began relocation to Assembly Area Integrity in order to assume sustainment responsibilities for the 3 ID AO. The same day, 330 MD BDE arrived in the CJOA to being RSOI. On 14 July 2017, (D+8), the last ship with initial deployment forces arrived in Gorgas. On 19 July 2017 (D+13) 18 and 20 DTGs launched attacks to defeat Atropian forces in western Atropia, while 19 DTG established a mobile defense west of Green Bay. So far, Atropian forces have maintained the defense of the capital city from OSC-2. Currently, 1 CD (15TYL0989902842) is located in vicinity MEDFORD, Atropia with three Brigade Combat Teams (BCT) aligned along PL DODGE north of PL CUDA and a fourth reinforcing. 3 ID (15TXK3119051022) is located northwest of OSSEO, Atropia with three ABCT?s aligned along PL DODGE south of PL CUDA between GREENWOOD and MONDOVI, and an SBCT reinforcing. 2 CMBG (15TXK1970795109) is located in BLOOMER, Atropia, and 143 ESC (15TUM9279815309) is conducting sustainment operations out of LSA RIPLEY on ISB PHANTOM, along with 321 SB (15TUM93506 14398), 420 TC BN (MC)(15TUM9276709971), and 405 AFSB (15TUM9461003883). 436 TC BN (MC)(15TXL1889604732) is located east of NEW AUBURN, Gorgas; 1 CD SB (15TYK1266699722) is located at TAYLOR COUNTY AIRPORT, STETSONVILLE, Atropia, providing direct support to 1 CD; and 3 ID SB (15TWK8973571953) is conducting sustainment from SCORE FIELD, MENOMONIE, ATROPIA, in direct support of 3 ID. All CJFLCC forces are expected to have closed on their defensive positions by 30 July 2017 (D+21). This phase will end on 3 August 2017 when CJFLCC units depart defensive positions in order to conduct a forward passage of lines (FPOL) with defending Atropian forces forward of PL DODGE.</w:t>
      </w:r>
    </w:p>
    <w:p>
      <w:pPr>
        <w:jc w:val="left"/>
      </w:pPr>
      <w:r>
        <w:rPr>
          <w:b w:val="false"/>
          <w:i w:val="false"/>
          <w:u w:val="none"/>
        </w:rPr>
        <w:t> </w:t>
      </w:r>
    </w:p>
    <w:sectPr w:rsidR="00144BC2" w:rsidSect="009A7D20">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71519" w14:textId="77777777" w:rsidR="00000000" w:rsidRDefault="00354DF2">
      <w:pPr>
        <w:spacing w:before="0" w:after="0"/>
      </w:pPr>
      <w:r>
        <w:separator/>
      </w:r>
    </w:p>
  </w:endnote>
  <w:endnote w:type="continuationSeparator" w:id="0">
    <w:p w14:paraId="6A49E679" w14:textId="77777777" w:rsidR="00000000" w:rsidRDefault="00354D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F3E77" w14:textId="77777777" w:rsidR="00CC01E2" w:rsidRDefault="00CC01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461AA" w14:textId="77777777" w:rsidR="00CC01E2" w:rsidRDefault="00CC01E2">
    <w:pPr>
      <w:pStyle w:val="Footer"/>
    </w:pPr>
  </w:p>
  <w:p>
    <w:pPr>
      <w:pStyle w:val="Footer"/>
      <w:jc w:val="center"/>
    </w:pPr>
    <w:r>
      <w:t/>
    </w:r>
    <w:r>
      <w:fldChar w:fldCharType="begin"/>
    </w:r>
    <w:r>
      <w:instrText xml:space="preserve"> PAGE </w:instrText>
    </w:r>
    <w:r>
      <w:fldChar w:fldCharType="separate"/>
    </w:r>
    <w:r>
      <w:fldChar w:fldCharType="end"/>
    </w:r>
  </w:p>
  <w:p>
    <w:pPr>
      <w:jc w:val="center"/>
    </w:pPr>
    <w:r>
      <w:rPr>
        <w:b w:val="true"/>
        <w:i w:val="false"/>
        <w:u w:val="none"/>
      </w:rPr>
      <w:t>UNCLASSIFIED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CCF53" w14:textId="77777777" w:rsidR="00CC01E2" w:rsidRDefault="00CC01E2">
    <w:pPr>
      <w:pStyle w:val="Footer"/>
    </w:pPr>
    <w:bookmarkStart w:id="1" w:name="_GoBack"/>
    <w:bookmarkEnd w:id="1"/>
  </w:p>
  <w:p>
    <w:pPr>
      <w:jc w:val="center"/>
    </w:pPr>
    <w:r>
      <w:rPr>
        <w:b w:val="true"/>
        <w:i w:val="false"/>
        <w:u w:val="none"/>
      </w:rPr>
      <w:t>UNCLASSIFIED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E2B25" w14:textId="77777777" w:rsidR="00CC01E2" w:rsidRDefault="00CC01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D1E6D" w14:textId="77777777" w:rsidR="00CC01E2" w:rsidRDefault="00CC01E2" w:rsidP="00AE0996">
    <w:pPr>
      <w:pStyle w:val="Footer"/>
    </w:pPr>
  </w:p>
  <w:p>
    <w:pPr>
      <w:jc w:val="center"/>
    </w:pPr>
    <w:r>
      <w:rPr>
        <w:b w:val="true"/>
        <w:i w:val="false"/>
        <w:u w:val="none"/>
      </w:rPr>
      <w:t>UNCLASSIFIED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16857" w14:textId="77777777" w:rsidR="00CC01E2" w:rsidRPr="00A079E5" w:rsidRDefault="00CC01E2">
    <w:pPr>
      <w:pStyle w:val="Header"/>
    </w:pPr>
  </w:p>
  <w:p>
    <w:pPr>
      <w:jc w:val="center"/>
    </w:pPr>
    <w:r>
      <w:rPr>
        <w:b w:val="true"/>
        <w:i w:val="false"/>
        <w:u w:val="none"/>
      </w:rPr>
      <w:t>UNCLASSIFIED</w:t>
    </w:r>
  </w:p>
</w:hdr>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44BC2"/>
    <w:rsid w:val="00144BC2"/>
    <w:rsid w:val="00354DF2"/>
    <w:rsid w:val="00400EBC"/>
    <w:rsid w:val="005D0637"/>
    <w:rsid w:val="00681008"/>
    <w:rsid w:val="009A7D20"/>
    <w:rsid w:val="00A079E5"/>
    <w:rsid w:val="00AE0996"/>
    <w:rsid w:val="00BC29A3"/>
    <w:rsid w:val="00C51B7A"/>
    <w:rsid w:val="00CC01E2"/>
    <w:rsid w:val="00F67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B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footer" Target="footer3.xml"/><Relationship Id="rId7" Type="http://schemas.openxmlformats.org/officeDocument/2006/relationships/header" Target="header1.xm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11" Type="http://schemas.openxmlformats.org/officeDocument/2006/relationships/header" Target="header3.xml"/><Relationship Id="rId6" Type="http://schemas.openxmlformats.org/officeDocument/2006/relationships/endnotes" Target="endnotes.xml"/><Relationship Id="rId15"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footer" Target="footer2.xml"/><Relationship Id="rId1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0A640E920E5C42B654F65E77319DF5" ma:contentTypeVersion="51" ma:contentTypeDescription="Create a new document." ma:contentTypeScope="" ma:versionID="e7dde79f604ab49e187f58e75ec97e1a">
  <xsd:schema xmlns:xsd="http://www.w3.org/2001/XMLSchema" xmlns:xs="http://www.w3.org/2001/XMLSchema" xmlns:p="http://schemas.microsoft.com/office/2006/metadata/properties" xmlns:ns1="http://schemas.microsoft.com/sharepoint/v3" xmlns:ns2="7e277a1f-051a-42bc-955a-d22e78c85ff5" xmlns:ns3="eefa6167-1546-4c65-bed1-a65649a388f4" targetNamespace="http://schemas.microsoft.com/office/2006/metadata/properties" ma:root="true" ma:fieldsID="818e13a47c6ac2675e0f495cbcd7b08a" ns1:_="" ns2:_="" ns3:_="">
    <xsd:import namespace="http://schemas.microsoft.com/sharepoint/v3"/>
    <xsd:import namespace="7e277a1f-051a-42bc-955a-d22e78c85ff5"/>
    <xsd:import namespace="eefa6167-1546-4c65-bed1-a65649a388f4"/>
    <xsd:element name="properties">
      <xsd:complexType>
        <xsd:sequence>
          <xsd:element name="documentManagement">
            <xsd:complexType>
              <xsd:all>
                <xsd:element ref="ns2:OE" minOccurs="0"/>
                <xsd:element ref="ns2:Echelon" minOccurs="0"/>
                <xsd:element ref="ns2:ExerciseType" minOccurs="0"/>
                <xsd:element ref="ns2:UnitType" minOccurs="0"/>
                <xsd:element ref="ns2:ExerciseDescription" minOccurs="0"/>
                <xsd:element ref="ns2:StartDate" minOccurs="0"/>
                <xsd:element ref="ns2:EndDate"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ExercisePage" minOccurs="0"/>
                <xsd:element ref="ns2:IsTopLevelFolder" minOccurs="0"/>
                <xsd:element ref="ns2:ExerciseIcon" minOccurs="0"/>
                <xsd:element ref="ns2:MediaServiceDateTaken" minOccurs="0"/>
                <xsd:element ref="ns2:MediaLengthInSeconds" minOccurs="0"/>
                <xsd:element ref="ns2:KeyTasks" minOccurs="0"/>
                <xsd:element ref="ns2:Intent" minOccurs="0"/>
                <xsd:element ref="ns2:Concept" minOccurs="0"/>
                <xsd:element ref="ns2:AdditionalInfo" minOccurs="0"/>
                <xsd:element ref="ns2:Miscellaneous" minOccurs="0"/>
                <xsd:element ref="ns2:Related" minOccurs="0"/>
                <xsd:element ref="ns1:_ip_UnifiedCompliancePolicyProperties" minOccurs="0"/>
                <xsd:element ref="ns1:_ip_UnifiedCompliancePolicyUIAction" minOccurs="0"/>
                <xsd:element ref="ns2:MediaServiceObjectDetectorVersions" minOccurs="0"/>
                <xsd:element ref="ns2:FeaturedEx" minOccurs="0"/>
                <xsd:element ref="ns3:SharedWithUsers" minOccurs="0"/>
                <xsd:element ref="ns3:SharedWithDetails" minOccurs="0"/>
                <xsd:element ref="ns2:Echelo" minOccurs="0"/>
                <xsd:element ref="ns2:Command"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277a1f-051a-42bc-955a-d22e78c85ff5" elementFormDefault="qualified">
    <xsd:import namespace="http://schemas.microsoft.com/office/2006/documentManagement/types"/>
    <xsd:import namespace="http://schemas.microsoft.com/office/infopath/2007/PartnerControls"/>
    <xsd:element name="OE" ma:index="8" nillable="true" ma:displayName="OE" ma:internalName="OE">
      <xsd:simpleType>
        <xsd:restriction base="dms:Text">
          <xsd:maxLength value="255"/>
        </xsd:restriction>
      </xsd:simpleType>
    </xsd:element>
    <xsd:element name="Echelon" ma:index="9" nillable="true" ma:displayName="Echelon" ma:format="Dropdown" ma:internalName="Echelon">
      <xsd:simpleType>
        <xsd:restriction base="dms:Choice">
          <xsd:enumeration value="CORPS"/>
          <xsd:enumeration value="DIV"/>
          <xsd:enumeration value="BDE"/>
          <xsd:enumeration value="BN"/>
          <xsd:enumeration value="CO"/>
          <xsd:enumeration value="Other"/>
        </xsd:restriction>
      </xsd:simpleType>
    </xsd:element>
    <xsd:element name="ExerciseType" ma:index="10" nillable="true" ma:displayName="ExerciseType" ma:format="Dropdown" ma:internalName="ExerciseType">
      <xsd:simpleType>
        <xsd:restriction base="dms:Text">
          <xsd:maxLength value="255"/>
        </xsd:restriction>
      </xsd:simpleType>
    </xsd:element>
    <xsd:element name="UnitType" ma:index="11" nillable="true" ma:displayName="UnitType" ma:format="Dropdown" ma:internalName="UnitType">
      <xsd:simpleType>
        <xsd:restriction base="dms:Text">
          <xsd:maxLength value="255"/>
        </xsd:restriction>
      </xsd:simpleType>
    </xsd:element>
    <xsd:element name="ExerciseDescription" ma:index="12" nillable="true" ma:displayName="ExerciseDescription" ma:format="Dropdown" ma:internalName="ExerciseDescription">
      <xsd:simpleType>
        <xsd:restriction base="dms:Note">
          <xsd:maxLength value="255"/>
        </xsd:restriction>
      </xsd:simpleType>
    </xsd:element>
    <xsd:element name="StartDate" ma:index="13" nillable="true" ma:displayName="StartDate" ma:format="DateOnly" ma:internalName="StartDate">
      <xsd:simpleType>
        <xsd:restriction base="dms:DateTime"/>
      </xsd:simpleType>
    </xsd:element>
    <xsd:element name="EndDate" ma:index="14" nillable="true" ma:displayName="EndDate" ma:format="DateOnly" ma:internalName="EndDate">
      <xsd:simpleType>
        <xsd:restriction base="dms:DateTime"/>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ExercisePage" ma:index="23" nillable="true" ma:displayName="ExercisePage" ma:format="Hyperlink" ma:internalName="ExercisePage">
      <xsd:complexType>
        <xsd:complexContent>
          <xsd:extension base="dms:URL">
            <xsd:sequence>
              <xsd:element name="Url" type="dms:ValidUrl" minOccurs="0" nillable="true"/>
              <xsd:element name="Description" type="xsd:string" nillable="true"/>
            </xsd:sequence>
          </xsd:extension>
        </xsd:complexContent>
      </xsd:complexType>
    </xsd:element>
    <xsd:element name="IsTopLevelFolder" ma:index="24" nillable="true" ma:displayName="Live" ma:default="0" ma:format="Dropdown" ma:internalName="IsTopLevelFolder">
      <xsd:simpleType>
        <xsd:restriction base="dms:Boolean"/>
      </xsd:simpleType>
    </xsd:element>
    <xsd:element name="ExerciseIcon" ma:index="25" nillable="true" ma:displayName="ExerciseIcon" ma:format="Thumbnail" ma:internalName="ExerciseIcon">
      <xsd:simpleType>
        <xsd:restriction base="dms:Unknown"/>
      </xsd:simpleType>
    </xsd:element>
    <xsd:element name="MediaServiceDateTaken" ma:index="26" nillable="true" ma:displayName="MediaServiceDateTaken" ma:hidden="true" ma:indexed="true" ma:internalName="MediaServiceDateTake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KeyTasks" ma:index="28" nillable="true" ma:displayName="KeyTasks" ma:format="Dropdown" ma:internalName="KeyTasks">
      <xsd:simpleType>
        <xsd:restriction base="dms:Note">
          <xsd:maxLength value="255"/>
        </xsd:restriction>
      </xsd:simpleType>
    </xsd:element>
    <xsd:element name="Intent" ma:index="29" nillable="true" ma:displayName="Intent" ma:format="Dropdown" ma:internalName="Intent">
      <xsd:simpleType>
        <xsd:restriction base="dms:Note">
          <xsd:maxLength value="255"/>
        </xsd:restriction>
      </xsd:simpleType>
    </xsd:element>
    <xsd:element name="Concept" ma:index="30" nillable="true" ma:displayName="Concept" ma:format="Dropdown" ma:internalName="Concept">
      <xsd:simpleType>
        <xsd:restriction base="dms:Note">
          <xsd:maxLength value="255"/>
        </xsd:restriction>
      </xsd:simpleType>
    </xsd:element>
    <xsd:element name="AdditionalInfo" ma:index="31" nillable="true" ma:displayName="AdditionalInfo" ma:format="Dropdown" ma:internalName="AdditionalInfo">
      <xsd:simpleType>
        <xsd:restriction base="dms:Note">
          <xsd:maxLength value="255"/>
        </xsd:restriction>
      </xsd:simpleType>
    </xsd:element>
    <xsd:element name="Miscellaneous" ma:index="32" nillable="true" ma:displayName="Miscellaneous" ma:format="Dropdown" ma:internalName="Miscellaneous">
      <xsd:simpleType>
        <xsd:restriction base="dms:Note">
          <xsd:maxLength value="255"/>
        </xsd:restriction>
      </xsd:simpleType>
    </xsd:element>
    <xsd:element name="Related" ma:index="33" nillable="true" ma:displayName="Related" ma:format="Dropdown" ma:internalName="Related">
      <xsd:simpleType>
        <xsd:restriction base="dms:Note">
          <xsd:maxLength value="255"/>
        </xsd:restriction>
      </xsd:simpleType>
    </xsd:element>
    <xsd:element name="MediaServiceObjectDetectorVersions" ma:index="36" nillable="true" ma:displayName="MediaServiceObjectDetectorVersions" ma:hidden="true" ma:indexed="true" ma:internalName="MediaServiceObjectDetectorVersions" ma:readOnly="true">
      <xsd:simpleType>
        <xsd:restriction base="dms:Text"/>
      </xsd:simpleType>
    </xsd:element>
    <xsd:element name="FeaturedEx" ma:index="37" nillable="true" ma:displayName="FeaturedEx" ma:default="0" ma:internalName="FeaturedEx">
      <xsd:simpleType>
        <xsd:restriction base="dms:Boolean"/>
      </xsd:simpleType>
    </xsd:element>
    <xsd:element name="Echelo" ma:index="40" nillable="true" ma:displayName="Echelo" ma:internalName="Echelo">
      <xsd:simpleType>
        <xsd:restriction base="dms:Text">
          <xsd:maxLength value="255"/>
        </xsd:restriction>
      </xsd:simpleType>
    </xsd:element>
    <xsd:element name="Command" ma:index="42" nillable="true" ma:displayName="Command" ma:default="Enter Choice #1" ma:format="Dropdown" ma:internalName="Command">
      <xsd:simpleType>
        <xsd:restriction base="dms:Text">
          <xsd:maxLength value="255"/>
        </xsd:restriction>
      </xsd:simpleType>
    </xsd:element>
    <xsd:element name="MediaServiceLocation" ma:index="43" nillable="true" ma:displayName="Location" ma:indexed="true" ma:internalName="MediaServiceLocation" ma:readOnly="true">
      <xsd:simpleType>
        <xsd:restriction base="dms:Text"/>
      </xsd:simpleType>
    </xsd:element>
    <xsd:element name="MediaServiceSearchProperties" ma:index="4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element name="SharedWithUsers" ma:index="3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efa6167-1546-4c65-bed1-a65649a388f4" xsi:nil="true"/>
    <lcf76f155ced4ddcb4097134ff3c332f xmlns="7e277a1f-051a-42bc-955a-d22e78c85ff5">
      <Terms xmlns="http://schemas.microsoft.com/office/infopath/2007/PartnerControls"/>
    </lcf76f155ced4ddcb4097134ff3c332f>
    <ExerciseType xmlns="7e277a1f-051a-42bc-955a-d22e78c85ff5" xsi:nil="true"/>
    <_ip_UnifiedCompliancePolicyUIAction xmlns="http://schemas.microsoft.com/sharepoint/v3" xsi:nil="true"/>
    <Concept xmlns="7e277a1f-051a-42bc-955a-d22e78c85ff5" xsi:nil="true"/>
    <Echelon xmlns="7e277a1f-051a-42bc-955a-d22e78c85ff5" xsi:nil="true"/>
    <StartDate xmlns="7e277a1f-051a-42bc-955a-d22e78c85ff5" xsi:nil="true"/>
    <FeaturedEx xmlns="7e277a1f-051a-42bc-955a-d22e78c85ff5">false</FeaturedEx>
    <Miscellaneous xmlns="7e277a1f-051a-42bc-955a-d22e78c85ff5" xsi:nil="true"/>
    <Echelo xmlns="7e277a1f-051a-42bc-955a-d22e78c85ff5" xsi:nil="true"/>
    <AdditionalInfo xmlns="7e277a1f-051a-42bc-955a-d22e78c85ff5" xsi:nil="true"/>
    <ExercisePage xmlns="7e277a1f-051a-42bc-955a-d22e78c85ff5">
      <Url xsi:nil="true"/>
      <Description xsi:nil="true"/>
    </ExercisePage>
    <_ip_UnifiedCompliancePolicyProperties xmlns="http://schemas.microsoft.com/sharepoint/v3" xsi:nil="true"/>
    <Command xmlns="7e277a1f-051a-42bc-955a-d22e78c85ff5">Enter Choice #1</Command>
    <ExerciseDescription xmlns="7e277a1f-051a-42bc-955a-d22e78c85ff5" xsi:nil="true"/>
    <KeyTasks xmlns="7e277a1f-051a-42bc-955a-d22e78c85ff5" xsi:nil="true"/>
    <OE xmlns="7e277a1f-051a-42bc-955a-d22e78c85ff5" xsi:nil="true"/>
    <Intent xmlns="7e277a1f-051a-42bc-955a-d22e78c85ff5" xsi:nil="true"/>
    <IsTopLevelFolder xmlns="7e277a1f-051a-42bc-955a-d22e78c85ff5">false</IsTopLevelFolder>
    <ExerciseIcon xmlns="7e277a1f-051a-42bc-955a-d22e78c85ff5" xsi:nil="true"/>
    <Related xmlns="7e277a1f-051a-42bc-955a-d22e78c85ff5" xsi:nil="true"/>
    <EndDate xmlns="7e277a1f-051a-42bc-955a-d22e78c85ff5" xsi:nil="true"/>
    <UnitType xmlns="7e277a1f-051a-42bc-955a-d22e78c85ff5" xsi:nil="true"/>
  </documentManagement>
</p:properties>
</file>

<file path=customXml/itemProps1.xml><?xml version="1.0" encoding="utf-8"?>
<ds:datastoreItem xmlns:ds="http://schemas.openxmlformats.org/officeDocument/2006/customXml" ds:itemID="{87FB4645-117D-407F-A32E-3F50466A8624}"/>
</file>

<file path=customXml/itemProps2.xml><?xml version="1.0" encoding="utf-8"?>
<ds:datastoreItem xmlns:ds="http://schemas.openxmlformats.org/officeDocument/2006/customXml" ds:itemID="{03FC005C-0D4D-4970-84AC-6B427049F64D}"/>
</file>

<file path=customXml/itemProps3.xml><?xml version="1.0" encoding="utf-8"?>
<ds:datastoreItem xmlns:ds="http://schemas.openxmlformats.org/officeDocument/2006/customXml" ds:itemID="{AB2A1A1B-37C3-4D6B-9481-B2AC4CA3D0DC}"/>
</file>

<file path=docMetadata/LabelInfo.xml><?xml version="1.0" encoding="utf-8"?>
<clbl:labelList xmlns:clbl="http://schemas.microsoft.com/office/2020/mipLabelMetadata">
  <clbl:label id="{f02d78b0-b74f-43f0-801d-d7d5ec01d625}" enabled="1" method="Standard" siteId="{fae6d70f-954b-4811-92b6-0530d6f84c43}"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base.docx</dc:title>
  <cp:lastModifiedBy>Jason</cp:lastModifiedBy>
  <cp:revision>12</cp:revision>
  <dcterms:created xsi:type="dcterms:W3CDTF">2013-02-12T19:58:00Z</dcterms:created>
  <dcterms:modified xsi:type="dcterms:W3CDTF">2013-02-12T22:01:00Z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0x010100160A640E920E5C42B654F65E77319DF5</vt:lpwstr>
  </property>
  <property fmtid="{D5CDD505-2E9C-101B-9397-08002B2CF9AE}" pid="3" name="MediaServiceImageTags">
    <vt:lpwstr/>
  </property>
</Properties>
</file>