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3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347C30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347C30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5405DC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347C30" w:rsidRPr="005405DC" w:rsidTr="00347C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gridSpan w:val="2"/>
            <w:vAlign w:val="center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347C30" w:rsidRPr="005405DC" w:rsidRDefault="00347C30" w:rsidP="00347C30">
            <w:pPr>
              <w:pStyle w:val="ba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347C30" w:rsidRPr="005405DC" w:rsidRDefault="00347C30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347C30" w:rsidRPr="005405DC" w:rsidTr="003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gridSpan w:val="2"/>
            <w:vMerge w:val="restart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Conductor:</w:t>
            </w:r>
          </w:p>
        </w:tc>
        <w:tc>
          <w:tcPr>
            <w:tcW w:w="2682" w:type="dxa"/>
            <w:gridSpan w:val="2"/>
          </w:tcPr>
          <w:p w:rsidR="00347C30" w:rsidRPr="005405DC" w:rsidRDefault="00347C30" w:rsidP="00110072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Mr.</w:t>
            </w:r>
            <w:r w:rsidR="00110072" w:rsidRPr="005405DC">
              <w:rPr>
                <w:lang w:val="en-IE" w:eastAsia="ja-JP"/>
              </w:rPr>
              <w:t>Nguyen Van Hien</w:t>
            </w:r>
          </w:p>
        </w:tc>
      </w:tr>
      <w:tr w:rsidR="00347C30" w:rsidRPr="005405DC" w:rsidTr="00347C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gridSpan w:val="2"/>
            <w:vMerge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</w:tcPr>
          <w:p w:rsidR="00347C30" w:rsidRPr="005405DC" w:rsidRDefault="00347C30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Lai Le Le</w:t>
            </w:r>
            <w:r w:rsidR="0043735E">
              <w:rPr>
                <w:lang w:eastAsia="ja-JP"/>
              </w:rPr>
              <w:t xml:space="preserve"> </w:t>
            </w:r>
            <w:r w:rsidRPr="005405DC">
              <w:rPr>
                <w:lang w:eastAsia="ja-JP"/>
              </w:rPr>
              <w:t>Linh</w:t>
            </w:r>
          </w:p>
        </w:tc>
      </w:tr>
      <w:tr w:rsidR="00347C30" w:rsidRPr="005405DC" w:rsidTr="003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gridSpan w:val="2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05/09/2012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9:00- 9:30 am</w:t>
            </w:r>
          </w:p>
        </w:tc>
      </w:tr>
      <w:tr w:rsidR="00347C30" w:rsidRPr="005405DC" w:rsidTr="00347C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gridSpan w:val="2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Room 141</w:t>
            </w:r>
          </w:p>
        </w:tc>
      </w:tr>
      <w:tr w:rsidR="00347C30" w:rsidRPr="005405DC" w:rsidTr="003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60" w:type="dxa"/>
            <w:gridSpan w:val="8"/>
          </w:tcPr>
          <w:p w:rsidR="00347C30" w:rsidRPr="005405DC" w:rsidRDefault="00D6648C" w:rsidP="00347C30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="00347C30"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347C30" w:rsidRPr="005405DC" w:rsidTr="00347C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347C30" w:rsidRPr="005405DC" w:rsidTr="003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Nguyen Van Hien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2038AC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Constructor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Nguyen Duc Loc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Lai Le Le</w:t>
            </w:r>
            <w:r w:rsidR="0043735E">
              <w:rPr>
                <w:lang w:eastAsia="ja-JP"/>
              </w:rPr>
              <w:t xml:space="preserve"> </w:t>
            </w:r>
            <w:r w:rsidRPr="005405DC">
              <w:rPr>
                <w:lang w:eastAsia="ja-JP"/>
              </w:rPr>
              <w:t>Linh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Le Thi Minh Khanh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Designer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2520" w:type="dxa"/>
            <w:gridSpan w:val="2"/>
          </w:tcPr>
          <w:p w:rsidR="00347C30" w:rsidRPr="005405DC" w:rsidRDefault="00347C30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2340" w:type="dxa"/>
            <w:gridSpan w:val="3"/>
          </w:tcPr>
          <w:p w:rsidR="00347C30" w:rsidRPr="005405DC" w:rsidRDefault="00347C30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r w:rsidRPr="005405DC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405DC" w:rsidRDefault="004E76B6" w:rsidP="009B7FED">
      <w:pPr>
        <w:pStyle w:val="Heading1"/>
        <w:rPr>
          <w:rFonts w:ascii="Tahoma" w:hAnsi="Tahoma" w:cs="Tahoma"/>
          <w:lang w:eastAsia="ja-JP"/>
        </w:rPr>
      </w:pPr>
      <w:r w:rsidRPr="005405DC">
        <w:rPr>
          <w:rFonts w:ascii="Tahoma" w:hAnsi="Tahoma" w:cs="Tahoma"/>
        </w:rPr>
        <w:t>Objectives</w:t>
      </w:r>
    </w:p>
    <w:p w:rsidR="004E76B6" w:rsidRPr="005405DC" w:rsidRDefault="004E76B6" w:rsidP="0043735E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Meeting for expanding project scope</w:t>
      </w:r>
    </w:p>
    <w:p w:rsidR="004E76B6" w:rsidRPr="005405DC" w:rsidRDefault="004E76B6" w:rsidP="009B7FED">
      <w:pPr>
        <w:pStyle w:val="Heading1"/>
        <w:rPr>
          <w:rFonts w:ascii="Tahoma" w:hAnsi="Tahoma" w:cs="Tahoma"/>
          <w:lang w:eastAsia="ja-JP"/>
        </w:rPr>
      </w:pPr>
      <w:r w:rsidRPr="005405DC">
        <w:rPr>
          <w:rFonts w:ascii="Tahoma" w:hAnsi="Tahoma" w:cs="Tahoma"/>
        </w:rPr>
        <w:t>Agenda</w:t>
      </w:r>
    </w:p>
    <w:p w:rsidR="004E76B6" w:rsidRPr="005405DC" w:rsidRDefault="00110072" w:rsidP="0043735E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Discuss solutions to expand </w:t>
      </w:r>
      <w:r w:rsidR="00517A9D" w:rsidRPr="005405DC">
        <w:rPr>
          <w:rFonts w:ascii="Tahoma" w:hAnsi="Tahoma" w:cs="Tahoma"/>
          <w:sz w:val="20"/>
          <w:szCs w:val="20"/>
          <w:lang w:eastAsia="ja-JP"/>
        </w:rPr>
        <w:t>scope of project</w:t>
      </w:r>
    </w:p>
    <w:p w:rsidR="004E76B6" w:rsidRPr="005405DC" w:rsidRDefault="003A22CA" w:rsidP="0043735E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De</w:t>
      </w:r>
      <w:r>
        <w:rPr>
          <w:rFonts w:ascii="Tahoma" w:hAnsi="Tahoma" w:cs="Tahoma"/>
          <w:sz w:val="20"/>
          <w:szCs w:val="20"/>
          <w:lang w:eastAsia="ja-JP"/>
        </w:rPr>
        <w:t>cide functions can be applied</w:t>
      </w:r>
      <w:r w:rsidR="00517A9D" w:rsidRPr="005405DC">
        <w:rPr>
          <w:rFonts w:ascii="Tahoma" w:hAnsi="Tahoma" w:cs="Tahoma"/>
          <w:sz w:val="20"/>
          <w:szCs w:val="20"/>
          <w:lang w:eastAsia="ja-JP"/>
        </w:rPr>
        <w:t xml:space="preserve"> to project</w:t>
      </w:r>
    </w:p>
    <w:p w:rsidR="004E76B6" w:rsidRPr="005405DC" w:rsidRDefault="00517A9D" w:rsidP="0043735E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work to team members in this week</w:t>
      </w:r>
    </w:p>
    <w:p w:rsidR="002038AC" w:rsidRDefault="003A22CA" w:rsidP="0043735E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Fix</w:t>
      </w:r>
      <w:r w:rsidR="002038AC" w:rsidRPr="005405DC">
        <w:rPr>
          <w:rFonts w:ascii="Tahoma" w:hAnsi="Tahoma" w:cs="Tahoma"/>
          <w:sz w:val="20"/>
          <w:szCs w:val="20"/>
          <w:lang w:eastAsia="ja-JP"/>
        </w:rPr>
        <w:t xml:space="preserve"> meeting time with constructor</w:t>
      </w:r>
    </w:p>
    <w:p w:rsidR="005405DC" w:rsidRPr="005405DC" w:rsidRDefault="005405DC" w:rsidP="0043735E">
      <w:pPr>
        <w:spacing w:beforeLines="50" w:before="120" w:afterLines="50" w:after="120" w:line="360" w:lineRule="auto"/>
        <w:ind w:left="714"/>
        <w:jc w:val="both"/>
        <w:rPr>
          <w:rFonts w:ascii="Tahoma" w:hAnsi="Tahoma" w:cs="Tahoma"/>
          <w:sz w:val="20"/>
          <w:szCs w:val="20"/>
          <w:lang w:eastAsia="ja-JP"/>
        </w:rPr>
      </w:pPr>
    </w:p>
    <w:p w:rsidR="004E76B6" w:rsidRPr="005405DC" w:rsidRDefault="004E76B6" w:rsidP="009B7FED">
      <w:pPr>
        <w:pStyle w:val="Heading1"/>
        <w:rPr>
          <w:rFonts w:ascii="Tahoma" w:hAnsi="Tahoma" w:cs="Tahoma"/>
        </w:rPr>
      </w:pPr>
      <w:r w:rsidRPr="005405DC">
        <w:rPr>
          <w:rFonts w:ascii="Tahoma" w:hAnsi="Tahoma" w:cs="Tahoma"/>
        </w:rPr>
        <w:lastRenderedPageBreak/>
        <w:t>Contents</w:t>
      </w:r>
    </w:p>
    <w:p w:rsidR="002D1716" w:rsidRPr="005405DC" w:rsidRDefault="002D1716" w:rsidP="0043735E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Discuss solutions to expand scope of project:</w:t>
      </w:r>
    </w:p>
    <w:p w:rsidR="002D1716" w:rsidRPr="005405DC" w:rsidRDefault="002D1716" w:rsidP="0043735E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Nguyen Anh Tuan: Give </w:t>
      </w:r>
      <w:r w:rsidR="007D5AF6" w:rsidRPr="005405DC">
        <w:rPr>
          <w:rFonts w:ascii="Tahoma" w:hAnsi="Tahoma" w:cs="Tahoma"/>
          <w:sz w:val="20"/>
          <w:szCs w:val="20"/>
          <w:lang w:eastAsia="ja-JP"/>
        </w:rPr>
        <w:t xml:space="preserve">an </w:t>
      </w:r>
      <w:r w:rsidRPr="005405DC">
        <w:rPr>
          <w:rFonts w:ascii="Tahoma" w:hAnsi="Tahoma" w:cs="Tahoma"/>
          <w:sz w:val="20"/>
          <w:szCs w:val="20"/>
          <w:lang w:eastAsia="ja-JP"/>
        </w:rPr>
        <w:t>idea which</w:t>
      </w:r>
      <w:r w:rsidR="007D5AF6" w:rsidRPr="005405DC">
        <w:rPr>
          <w:rFonts w:ascii="Tahoma" w:hAnsi="Tahoma" w:cs="Tahoma"/>
          <w:sz w:val="20"/>
          <w:szCs w:val="20"/>
          <w:lang w:eastAsia="ja-JP"/>
        </w:rPr>
        <w:t xml:space="preserve"> can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use NFC </w:t>
      </w:r>
      <w:r w:rsidR="003A22CA">
        <w:rPr>
          <w:rFonts w:ascii="Tahoma" w:hAnsi="Tahoma" w:cs="Tahoma"/>
          <w:sz w:val="20"/>
          <w:szCs w:val="20"/>
          <w:lang w:eastAsia="ja-JP"/>
        </w:rPr>
        <w:t>for</w:t>
      </w:r>
      <w:r w:rsidR="00EF1C3B">
        <w:rPr>
          <w:rFonts w:ascii="Tahoma" w:hAnsi="Tahoma" w:cs="Tahoma"/>
          <w:sz w:val="20"/>
          <w:szCs w:val="20"/>
          <w:lang w:eastAsia="ja-JP"/>
        </w:rPr>
        <w:t xml:space="preserve"> </w:t>
      </w:r>
      <w:r w:rsidR="007D5AF6" w:rsidRPr="005405DC">
        <w:rPr>
          <w:rFonts w:ascii="Tahoma" w:hAnsi="Tahoma" w:cs="Tahoma"/>
          <w:sz w:val="20"/>
          <w:szCs w:val="20"/>
          <w:lang w:eastAsia="ja-JP"/>
        </w:rPr>
        <w:t xml:space="preserve">payment </w:t>
      </w:r>
      <w:r w:rsidR="003A22CA">
        <w:rPr>
          <w:rFonts w:ascii="Tahoma" w:hAnsi="Tahoma" w:cs="Tahoma"/>
          <w:sz w:val="20"/>
          <w:szCs w:val="20"/>
          <w:lang w:eastAsia="ja-JP"/>
        </w:rPr>
        <w:t>of</w:t>
      </w:r>
      <w:r w:rsidR="007D5AF6" w:rsidRPr="005405DC">
        <w:rPr>
          <w:rFonts w:ascii="Tahoma" w:hAnsi="Tahoma" w:cs="Tahoma"/>
          <w:sz w:val="20"/>
          <w:szCs w:val="20"/>
          <w:lang w:eastAsia="ja-JP"/>
        </w:rPr>
        <w:t xml:space="preserve"> users</w:t>
      </w:r>
    </w:p>
    <w:p w:rsidR="007D5AF6" w:rsidRPr="005405DC" w:rsidRDefault="007D5AF6" w:rsidP="0043735E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Lai Le Le</w:t>
      </w:r>
      <w:r w:rsidR="008E1494">
        <w:rPr>
          <w:rFonts w:ascii="Tahoma" w:hAnsi="Tahoma" w:cs="Tahoma"/>
          <w:sz w:val="20"/>
          <w:szCs w:val="20"/>
          <w:lang w:eastAsia="ja-JP"/>
        </w:rPr>
        <w:t xml:space="preserve"> 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Linh: Give an idea </w:t>
      </w:r>
      <w:r w:rsidR="003A22CA">
        <w:rPr>
          <w:rFonts w:ascii="Tahoma" w:hAnsi="Tahoma" w:cs="Tahoma"/>
          <w:sz w:val="20"/>
          <w:szCs w:val="20"/>
          <w:lang w:eastAsia="ja-JP"/>
        </w:rPr>
        <w:t>that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support</w:t>
      </w:r>
      <w:r w:rsidR="003A22CA">
        <w:rPr>
          <w:rFonts w:ascii="Tahoma" w:hAnsi="Tahoma" w:cs="Tahoma"/>
          <w:sz w:val="20"/>
          <w:szCs w:val="20"/>
          <w:lang w:eastAsia="ja-JP"/>
        </w:rPr>
        <w:t>s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price comparison to users when they are shopping</w:t>
      </w:r>
    </w:p>
    <w:p w:rsidR="007D5AF6" w:rsidRPr="005405DC" w:rsidRDefault="007D5AF6" w:rsidP="0043735E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Mr. Nguyen Van Hien: </w:t>
      </w:r>
      <w:r w:rsidR="003A22CA">
        <w:rPr>
          <w:rFonts w:ascii="Tahoma" w:hAnsi="Tahoma" w:cs="Tahoma"/>
          <w:sz w:val="20"/>
          <w:szCs w:val="20"/>
          <w:lang w:eastAsia="ja-JP"/>
        </w:rPr>
        <w:t>Provide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an idea of </w:t>
      </w:r>
      <w:r w:rsidR="003A22CA">
        <w:rPr>
          <w:rFonts w:ascii="Tahoma" w:hAnsi="Tahoma" w:cs="Tahoma"/>
          <w:sz w:val="20"/>
          <w:szCs w:val="20"/>
          <w:lang w:eastAsia="ja-JP"/>
        </w:rPr>
        <w:t>synchronization</w:t>
      </w:r>
    </w:p>
    <w:p w:rsidR="00A60B7D" w:rsidRPr="005405DC" w:rsidRDefault="00A60B7D" w:rsidP="0043735E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7D5AF6" w:rsidRPr="005405DC" w:rsidRDefault="003A22CA" w:rsidP="0043735E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b/>
          <w:sz w:val="20"/>
          <w:szCs w:val="20"/>
          <w:lang w:eastAsia="ja-JP"/>
        </w:rPr>
        <w:t>Decide</w:t>
      </w:r>
      <w:r w:rsidR="007D5AF6" w:rsidRPr="005405DC">
        <w:rPr>
          <w:rFonts w:ascii="Tahoma" w:hAnsi="Tahoma" w:cs="Tahoma"/>
          <w:b/>
          <w:sz w:val="20"/>
          <w:szCs w:val="20"/>
          <w:lang w:eastAsia="ja-JP"/>
        </w:rPr>
        <w:t xml:space="preserve"> functions can</w:t>
      </w:r>
      <w:r>
        <w:rPr>
          <w:rFonts w:ascii="Tahoma" w:hAnsi="Tahoma" w:cs="Tahoma"/>
          <w:b/>
          <w:sz w:val="20"/>
          <w:szCs w:val="20"/>
          <w:lang w:eastAsia="ja-JP"/>
        </w:rPr>
        <w:t xml:space="preserve"> be applied</w:t>
      </w:r>
      <w:r w:rsidR="007D5AF6" w:rsidRPr="005405DC">
        <w:rPr>
          <w:rFonts w:ascii="Tahoma" w:hAnsi="Tahoma" w:cs="Tahoma"/>
          <w:b/>
          <w:sz w:val="20"/>
          <w:szCs w:val="20"/>
          <w:lang w:eastAsia="ja-JP"/>
        </w:rPr>
        <w:t xml:space="preserve"> to project</w:t>
      </w:r>
      <w:r w:rsidR="00A60B7D" w:rsidRPr="005405DC">
        <w:rPr>
          <w:rFonts w:ascii="Tahoma" w:hAnsi="Tahoma" w:cs="Tahoma"/>
          <w:b/>
          <w:sz w:val="20"/>
          <w:szCs w:val="20"/>
          <w:lang w:eastAsia="ja-JP"/>
        </w:rPr>
        <w:t>:</w:t>
      </w:r>
    </w:p>
    <w:p w:rsidR="00A60B7D" w:rsidRPr="005405DC" w:rsidRDefault="00A60B7D" w:rsidP="0043735E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PFM project can apply functions below: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Schedule for expenditure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Expenditure management</w:t>
      </w:r>
    </w:p>
    <w:p w:rsidR="009B7FED" w:rsidRPr="005405DC" w:rsidRDefault="009B7FED" w:rsidP="009B7FED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Use NFC to input data</w:t>
      </w:r>
    </w:p>
    <w:p w:rsidR="009B7FED" w:rsidRPr="005405DC" w:rsidRDefault="009B7FED" w:rsidP="009B7FED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Use barcode to input data (optional)</w:t>
      </w:r>
    </w:p>
    <w:p w:rsidR="009B7FED" w:rsidRPr="005405DC" w:rsidRDefault="009B7FED" w:rsidP="009B7FED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Use NFC to payment ( optional)</w:t>
      </w:r>
    </w:p>
    <w:p w:rsidR="009B7FED" w:rsidRPr="005405DC" w:rsidRDefault="009B7FED" w:rsidP="00941259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 xml:space="preserve">Calculate telephone expenses </w:t>
      </w:r>
      <w:r w:rsidR="00EC52B3" w:rsidRPr="005405DC">
        <w:rPr>
          <w:rFonts w:ascii="Tahoma" w:hAnsi="Tahoma" w:cs="Tahoma"/>
          <w:sz w:val="20"/>
          <w:szCs w:val="20"/>
        </w:rPr>
        <w:t>(call</w:t>
      </w:r>
      <w:r w:rsidRPr="005405DC">
        <w:rPr>
          <w:rFonts w:ascii="Tahoma" w:hAnsi="Tahoma" w:cs="Tahoma"/>
          <w:sz w:val="20"/>
          <w:szCs w:val="20"/>
        </w:rPr>
        <w:t xml:space="preserve"> log, </w:t>
      </w:r>
      <w:r w:rsidR="00972911">
        <w:rPr>
          <w:rFonts w:ascii="Tahoma" w:hAnsi="Tahoma" w:cs="Tahoma"/>
          <w:sz w:val="20"/>
          <w:szCs w:val="20"/>
        </w:rPr>
        <w:t>SMS</w:t>
      </w:r>
      <w:r w:rsidRPr="005405DC">
        <w:rPr>
          <w:rFonts w:ascii="Tahoma" w:hAnsi="Tahoma" w:cs="Tahoma"/>
          <w:sz w:val="20"/>
          <w:szCs w:val="20"/>
        </w:rPr>
        <w:t>…</w:t>
      </w:r>
      <w:r w:rsidR="00790E7A">
        <w:rPr>
          <w:rFonts w:ascii="Tahoma" w:hAnsi="Tahoma" w:cs="Tahoma"/>
          <w:sz w:val="20"/>
          <w:szCs w:val="20"/>
        </w:rPr>
        <w:t>_ optional</w:t>
      </w:r>
      <w:r w:rsidRPr="005405DC">
        <w:rPr>
          <w:rFonts w:ascii="Tahoma" w:hAnsi="Tahoma" w:cs="Tahoma"/>
          <w:sz w:val="20"/>
          <w:szCs w:val="20"/>
        </w:rPr>
        <w:t>)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Borrowing and lending money management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Using chart to report at end of the month (compare the expenditure between this month and the previous month)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 xml:space="preserve">Make a warning for the </w:t>
      </w:r>
      <w:r w:rsidR="00972911">
        <w:rPr>
          <w:rFonts w:ascii="Tahoma" w:hAnsi="Tahoma" w:cs="Tahoma"/>
          <w:sz w:val="20"/>
          <w:szCs w:val="20"/>
        </w:rPr>
        <w:t>user (friend’s birthday, warn</w:t>
      </w:r>
      <w:r w:rsidRPr="005405DC">
        <w:rPr>
          <w:rFonts w:ascii="Tahoma" w:hAnsi="Tahoma" w:cs="Tahoma"/>
          <w:sz w:val="20"/>
          <w:szCs w:val="20"/>
        </w:rPr>
        <w:t xml:space="preserve"> when the user spend</w:t>
      </w:r>
      <w:r w:rsidR="00972911">
        <w:rPr>
          <w:rFonts w:ascii="Tahoma" w:hAnsi="Tahoma" w:cs="Tahoma"/>
          <w:sz w:val="20"/>
          <w:szCs w:val="20"/>
        </w:rPr>
        <w:t>s</w:t>
      </w:r>
      <w:r w:rsidRPr="005405DC">
        <w:rPr>
          <w:rFonts w:ascii="Tahoma" w:hAnsi="Tahoma" w:cs="Tahoma"/>
          <w:sz w:val="20"/>
          <w:szCs w:val="20"/>
        </w:rPr>
        <w:t xml:space="preserve"> much money, warning for paying debt)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Synchronize users data</w:t>
      </w:r>
    </w:p>
    <w:p w:rsidR="00A60B7D" w:rsidRPr="005405DC" w:rsidRDefault="00A60B7D" w:rsidP="0043735E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9B7FED" w:rsidRPr="005405DC" w:rsidRDefault="009B7FED" w:rsidP="0043735E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Assign work to team members in this week</w:t>
      </w:r>
      <w:r w:rsidR="00F37711">
        <w:rPr>
          <w:rFonts w:ascii="Tahoma" w:hAnsi="Tahoma" w:cs="Tahoma"/>
          <w:b/>
          <w:sz w:val="20"/>
          <w:szCs w:val="20"/>
          <w:lang w:eastAsia="ja-JP"/>
        </w:rPr>
        <w:t xml:space="preserve"> ( 04- 09/09/2012)</w:t>
      </w:r>
      <w:r w:rsidRPr="005405DC">
        <w:rPr>
          <w:rFonts w:ascii="Tahoma" w:hAnsi="Tahoma" w:cs="Tahoma"/>
          <w:b/>
          <w:sz w:val="20"/>
          <w:szCs w:val="20"/>
          <w:lang w:eastAsia="ja-JP"/>
        </w:rPr>
        <w:t>:</w:t>
      </w:r>
    </w:p>
    <w:tbl>
      <w:tblPr>
        <w:tblStyle w:val="MediumGrid3-Accent5"/>
        <w:tblW w:w="8494" w:type="dxa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3C44CA" w:rsidRPr="005405DC" w:rsidTr="003C4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Deadline</w:t>
            </w:r>
          </w:p>
        </w:tc>
      </w:tr>
      <w:tr w:rsidR="003C44CA" w:rsidRPr="005405DC" w:rsidTr="003C4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30A8C" w:rsidRPr="005405DC" w:rsidRDefault="00130A8C" w:rsidP="0043735E">
            <w:pPr>
              <w:pStyle w:val="ListParagraph"/>
              <w:tabs>
                <w:tab w:val="left" w:pos="-180"/>
                <w:tab w:val="left" w:pos="0"/>
              </w:tabs>
              <w:spacing w:beforeLines="50" w:before="120" w:afterLines="50" w:after="120" w:line="360" w:lineRule="auto"/>
              <w:ind w:left="0" w:right="522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Write requirement document </w:t>
            </w:r>
          </w:p>
        </w:tc>
        <w:tc>
          <w:tcPr>
            <w:tcW w:w="1814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</w:p>
        </w:tc>
        <w:tc>
          <w:tcPr>
            <w:tcW w:w="2102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50%</w:t>
            </w:r>
          </w:p>
        </w:tc>
        <w:tc>
          <w:tcPr>
            <w:tcW w:w="2220" w:type="dxa"/>
          </w:tcPr>
          <w:p w:rsidR="003C44CA" w:rsidRPr="005405DC" w:rsidRDefault="003C44CA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130A8C" w:rsidRPr="005405DC" w:rsidRDefault="003C44CA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08/09/2012</w:t>
            </w:r>
          </w:p>
        </w:tc>
      </w:tr>
      <w:tr w:rsidR="003C44CA" w:rsidRPr="005405DC" w:rsidTr="003C4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Research technical</w:t>
            </w:r>
          </w:p>
        </w:tc>
        <w:tc>
          <w:tcPr>
            <w:tcW w:w="1814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</w:p>
        </w:tc>
        <w:tc>
          <w:tcPr>
            <w:tcW w:w="2102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220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</w:tr>
      <w:tr w:rsidR="003C44CA" w:rsidRPr="005405DC" w:rsidTr="003C4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Create simple plan</w:t>
            </w:r>
          </w:p>
        </w:tc>
        <w:tc>
          <w:tcPr>
            <w:tcW w:w="1814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</w:p>
        </w:tc>
        <w:tc>
          <w:tcPr>
            <w:tcW w:w="2102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9:00 am</w:t>
            </w:r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10/09/2012</w:t>
            </w:r>
          </w:p>
        </w:tc>
      </w:tr>
      <w:tr w:rsidR="003C44CA" w:rsidRPr="005405DC" w:rsidTr="003C4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Create</w:t>
            </w:r>
            <w:r w:rsidR="00D6648C"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SQL</w:t>
            </w:r>
            <w:r w:rsidR="00D6648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 sample</w:t>
            </w:r>
          </w:p>
        </w:tc>
        <w:tc>
          <w:tcPr>
            <w:tcW w:w="1814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</w:p>
        </w:tc>
        <w:tc>
          <w:tcPr>
            <w:tcW w:w="2102" w:type="dxa"/>
          </w:tcPr>
          <w:p w:rsidR="00130A8C" w:rsidRPr="005405DC" w:rsidRDefault="003C44CA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9:00 am</w:t>
            </w:r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10/09/2012</w:t>
            </w:r>
          </w:p>
        </w:tc>
      </w:tr>
      <w:tr w:rsidR="003C44CA" w:rsidRPr="005405DC" w:rsidTr="003C4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30A8C" w:rsidRPr="005405DC" w:rsidRDefault="00CA0749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Create</w:t>
            </w:r>
            <w:r w:rsidR="00D6648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 chart sample</w:t>
            </w:r>
          </w:p>
        </w:tc>
        <w:tc>
          <w:tcPr>
            <w:tcW w:w="1814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</w:p>
        </w:tc>
        <w:tc>
          <w:tcPr>
            <w:tcW w:w="2102" w:type="dxa"/>
          </w:tcPr>
          <w:p w:rsidR="00130A8C" w:rsidRPr="005405DC" w:rsidRDefault="003C44CA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9:00 am</w:t>
            </w:r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10/09/2012</w:t>
            </w:r>
          </w:p>
        </w:tc>
      </w:tr>
    </w:tbl>
    <w:p w:rsidR="009B7FED" w:rsidRPr="005405DC" w:rsidRDefault="009B7FED" w:rsidP="0043735E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2038AC" w:rsidRPr="005405DC" w:rsidRDefault="002038AC" w:rsidP="0043735E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Fixed meeting time with constructor:</w:t>
      </w:r>
    </w:p>
    <w:p w:rsidR="002038AC" w:rsidRPr="005405DC" w:rsidRDefault="002038AC" w:rsidP="0043735E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Time: 4:00- 5:30 pm (Slot 6) Monday and Thursday</w:t>
      </w:r>
    </w:p>
    <w:p w:rsidR="004E76B6" w:rsidRPr="005405DC" w:rsidRDefault="004E76B6" w:rsidP="009B7FED">
      <w:pPr>
        <w:pStyle w:val="Heading1"/>
        <w:rPr>
          <w:rFonts w:ascii="Tahoma" w:hAnsi="Tahoma" w:cs="Tahoma"/>
        </w:rPr>
      </w:pPr>
      <w:r w:rsidRPr="005405DC">
        <w:rPr>
          <w:rFonts w:ascii="Tahoma" w:hAnsi="Tahoma" w:cs="Tahoma"/>
        </w:rPr>
        <w:t>Conclusion</w:t>
      </w:r>
      <w:r w:rsidR="00EC52B3" w:rsidRPr="005405DC">
        <w:rPr>
          <w:rFonts w:ascii="Tahoma" w:hAnsi="Tahoma" w:cs="Tahoma"/>
        </w:rPr>
        <w:t>:</w:t>
      </w:r>
    </w:p>
    <w:p w:rsidR="00CA0749" w:rsidRPr="005405DC" w:rsidRDefault="00CA0749" w:rsidP="00CA0749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 w:rsidR="00EF1C3B"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>task on time and follow schedule above.</w:t>
      </w:r>
    </w:p>
    <w:p w:rsidR="00CA0749" w:rsidRPr="005405DC" w:rsidRDefault="00CA0749" w:rsidP="00EC52B3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Prepare document and sample follow exactly constructor requirement.</w:t>
      </w:r>
    </w:p>
    <w:p w:rsidR="004E76B6" w:rsidRPr="005405DC" w:rsidRDefault="004E76B6" w:rsidP="002038AC">
      <w:pPr>
        <w:pStyle w:val="ListParagraph"/>
        <w:rPr>
          <w:rFonts w:ascii="Tahoma" w:hAnsi="Tahoma" w:cs="Tahoma"/>
          <w:sz w:val="20"/>
          <w:szCs w:val="20"/>
          <w:lang w:eastAsia="ja-JP"/>
        </w:rPr>
      </w:pPr>
    </w:p>
    <w:p w:rsidR="00F904AC" w:rsidRPr="005405DC" w:rsidRDefault="00F904AC">
      <w:pPr>
        <w:rPr>
          <w:rFonts w:ascii="Tahoma" w:hAnsi="Tahoma" w:cs="Tahoma"/>
        </w:rPr>
      </w:pPr>
      <w:bookmarkStart w:id="0" w:name="_GoBack"/>
      <w:bookmarkEnd w:id="0"/>
    </w:p>
    <w:sectPr w:rsidR="00F904AC" w:rsidRPr="005405DC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D65" w:rsidRDefault="009D4D65" w:rsidP="005405DC">
      <w:pPr>
        <w:pStyle w:val="ListParagraph"/>
      </w:pPr>
      <w:r>
        <w:separator/>
      </w:r>
    </w:p>
  </w:endnote>
  <w:endnote w:type="continuationSeparator" w:id="0">
    <w:p w:rsidR="009D4D65" w:rsidRDefault="009D4D65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A66E1">
      <w:fldChar w:fldCharType="begin"/>
    </w:r>
    <w:r w:rsidR="00444398">
      <w:instrText xml:space="preserve"> PAGE   \* MERGEFORMAT </w:instrText>
    </w:r>
    <w:r w:rsidR="00BA66E1">
      <w:fldChar w:fldCharType="separate"/>
    </w:r>
    <w:r w:rsidR="0043735E" w:rsidRPr="0043735E">
      <w:rPr>
        <w:rFonts w:asciiTheme="majorHAnsi" w:hAnsiTheme="majorHAnsi"/>
        <w:noProof/>
      </w:rPr>
      <w:t>2</w:t>
    </w:r>
    <w:r w:rsidR="00BA66E1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D65" w:rsidRDefault="009D4D65" w:rsidP="005405DC">
      <w:pPr>
        <w:pStyle w:val="ListParagraph"/>
      </w:pPr>
      <w:r>
        <w:separator/>
      </w:r>
    </w:p>
  </w:footnote>
  <w:footnote w:type="continuationSeparator" w:id="0">
    <w:p w:rsidR="009D4D65" w:rsidRDefault="009D4D65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46F48216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104FE8"/>
    <w:rsid w:val="00110072"/>
    <w:rsid w:val="00130A8C"/>
    <w:rsid w:val="002038AC"/>
    <w:rsid w:val="002D1716"/>
    <w:rsid w:val="00347C30"/>
    <w:rsid w:val="003967FA"/>
    <w:rsid w:val="003A22CA"/>
    <w:rsid w:val="003C44CA"/>
    <w:rsid w:val="0043735E"/>
    <w:rsid w:val="00444398"/>
    <w:rsid w:val="004E76B6"/>
    <w:rsid w:val="00517A9D"/>
    <w:rsid w:val="005405DC"/>
    <w:rsid w:val="00790E7A"/>
    <w:rsid w:val="007D5AF6"/>
    <w:rsid w:val="007F711D"/>
    <w:rsid w:val="008E1494"/>
    <w:rsid w:val="00941259"/>
    <w:rsid w:val="00972911"/>
    <w:rsid w:val="009B7FED"/>
    <w:rsid w:val="009D4D65"/>
    <w:rsid w:val="00A60B7D"/>
    <w:rsid w:val="00BA66E1"/>
    <w:rsid w:val="00C1265A"/>
    <w:rsid w:val="00C415CA"/>
    <w:rsid w:val="00CA0749"/>
    <w:rsid w:val="00CB578D"/>
    <w:rsid w:val="00D226A0"/>
    <w:rsid w:val="00D6648C"/>
    <w:rsid w:val="00E37CD6"/>
    <w:rsid w:val="00EB5019"/>
    <w:rsid w:val="00EC52B3"/>
    <w:rsid w:val="00EF1C3B"/>
    <w:rsid w:val="00F37711"/>
    <w:rsid w:val="00F67D10"/>
    <w:rsid w:val="00F90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DDBDF6-B8FC-4975-BF2D-09E057C5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9B7FED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7FED"/>
    <w:rPr>
      <w:rFonts w:ascii="Verdana" w:eastAsia="MS Mincho" w:hAnsi="Verdana" w:cs="Courier New"/>
      <w:b/>
      <w:bCs/>
      <w:kern w:val="28"/>
      <w:sz w:val="20"/>
      <w:szCs w:val="32"/>
      <w:lang w:eastAsia="en-US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Cinderella</cp:lastModifiedBy>
  <cp:revision>14</cp:revision>
  <dcterms:created xsi:type="dcterms:W3CDTF">2012-09-06T03:09:00Z</dcterms:created>
  <dcterms:modified xsi:type="dcterms:W3CDTF">2012-09-10T16:36:00Z</dcterms:modified>
</cp:coreProperties>
</file>