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68" w:rsidRDefault="009A3B11" w:rsidP="009A3B11">
      <w:pPr>
        <w:rPr>
          <w:rFonts w:ascii="Calibri" w:hAnsi="Calibri" w:cs="Calibri"/>
          <w:color w:val="000000"/>
          <w:sz w:val="32"/>
        </w:rPr>
      </w:pPr>
      <w:bookmarkStart w:id="0" w:name="_GoBack"/>
      <w:bookmarkEnd w:id="0"/>
      <w:proofErr w:type="gramStart"/>
      <w:r>
        <w:rPr>
          <w:rFonts w:ascii="Calibri" w:hAnsi="Calibri" w:cs="Calibri"/>
          <w:color w:val="000000"/>
          <w:sz w:val="32"/>
        </w:rPr>
        <w:t>1)</w:t>
      </w:r>
      <w:r w:rsidRPr="009A3B11">
        <w:rPr>
          <w:rFonts w:ascii="Calibri" w:hAnsi="Calibri" w:cs="Calibri"/>
          <w:color w:val="000000"/>
          <w:sz w:val="32"/>
        </w:rPr>
        <w:t>Difference</w:t>
      </w:r>
      <w:proofErr w:type="gramEnd"/>
      <w:r w:rsidRPr="009A3B11">
        <w:rPr>
          <w:rFonts w:ascii="Calibri" w:hAnsi="Calibri" w:cs="Calibri"/>
          <w:color w:val="000000"/>
          <w:sz w:val="32"/>
        </w:rPr>
        <w:t xml:space="preserve"> between Stored procedure and User defined functions</w:t>
      </w:r>
    </w:p>
    <w:p w:rsidR="009A3B11" w:rsidRDefault="009A3B11" w:rsidP="009A3B11">
      <w:pPr>
        <w:rPr>
          <w:rFonts w:ascii="Calibri" w:hAnsi="Calibri" w:cs="Calibri"/>
          <w:color w:val="000000"/>
          <w:sz w:val="32"/>
        </w:rPr>
      </w:pPr>
      <w:r w:rsidRPr="009A3B11">
        <w:rPr>
          <w:rFonts w:ascii="Calibri" w:hAnsi="Calibri" w:cs="Calibri"/>
          <w:color w:val="000000"/>
          <w:sz w:val="32"/>
        </w:rPr>
        <w:sym w:font="Wingdings" w:char="F0E0"/>
      </w:r>
    </w:p>
    <w:p w:rsidR="009A3B11" w:rsidRPr="009A3B11" w:rsidRDefault="009A3B11" w:rsidP="009A3B1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A3B11">
        <w:rPr>
          <w:rFonts w:ascii="Arial" w:eastAsia="Times New Roman" w:hAnsi="Arial" w:cs="Arial"/>
          <w:color w:val="333333"/>
          <w:sz w:val="45"/>
          <w:szCs w:val="45"/>
        </w:rPr>
        <w:t>Stored Procedure</w:t>
      </w:r>
    </w:p>
    <w:p w:rsidR="009A3B11" w:rsidRPr="009A3B11" w:rsidRDefault="009A3B11" w:rsidP="009A3B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9A3B11">
        <w:rPr>
          <w:rFonts w:ascii="Arial" w:eastAsia="Times New Roman" w:hAnsi="Arial" w:cs="Arial"/>
          <w:color w:val="333333"/>
          <w:sz w:val="27"/>
          <w:szCs w:val="27"/>
        </w:rPr>
        <w:t>A Stored Procedure is a pre compiled object stored in the database. In easy words, we can say it is a batch of code. Since batch is temporary in nature, we can save the code within a Stored Procedure so that we can use it multiple times by executing it.</w:t>
      </w:r>
    </w:p>
    <w:p w:rsidR="009A3B11" w:rsidRPr="009A3B11" w:rsidRDefault="009A3B11" w:rsidP="009A3B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9A3B11">
        <w:rPr>
          <w:rFonts w:ascii="Arial" w:eastAsia="Times New Roman" w:hAnsi="Arial" w:cs="Arial"/>
          <w:color w:val="333333"/>
          <w:sz w:val="27"/>
          <w:szCs w:val="27"/>
        </w:rPr>
        <w:t>When the </w:t>
      </w:r>
      <w:r w:rsidRPr="009A3B11">
        <w:rPr>
          <w:rFonts w:ascii="Arial" w:eastAsia="Times New Roman" w:hAnsi="Arial" w:cs="Arial"/>
          <w:b/>
          <w:bCs/>
          <w:color w:val="333333"/>
          <w:sz w:val="27"/>
          <w:szCs w:val="27"/>
        </w:rPr>
        <w:t>CREATE Procedure</w:t>
      </w:r>
      <w:r w:rsidRPr="009A3B11">
        <w:rPr>
          <w:rFonts w:ascii="Arial" w:eastAsia="Times New Roman" w:hAnsi="Arial" w:cs="Arial"/>
          <w:color w:val="333333"/>
          <w:sz w:val="27"/>
          <w:szCs w:val="27"/>
        </w:rPr>
        <w:t xml:space="preserve"> statement is executed, the server compiles the stored procedure and save it as a database object. Compilation of code is done once and every time compiled code gets executed. The name of the Procedure is stored in </w:t>
      </w:r>
      <w:proofErr w:type="spellStart"/>
      <w:r w:rsidRPr="009A3B11">
        <w:rPr>
          <w:rFonts w:ascii="Arial" w:eastAsia="Times New Roman" w:hAnsi="Arial" w:cs="Arial"/>
          <w:color w:val="333333"/>
          <w:sz w:val="27"/>
          <w:szCs w:val="27"/>
        </w:rPr>
        <w:t>sysobjects</w:t>
      </w:r>
      <w:proofErr w:type="spellEnd"/>
      <w:r w:rsidRPr="009A3B11">
        <w:rPr>
          <w:rFonts w:ascii="Arial" w:eastAsia="Times New Roman" w:hAnsi="Arial" w:cs="Arial"/>
          <w:color w:val="333333"/>
          <w:sz w:val="27"/>
          <w:szCs w:val="27"/>
        </w:rPr>
        <w:t xml:space="preserve"> table, and the code that creates Procedure is stored in </w:t>
      </w:r>
      <w:proofErr w:type="spellStart"/>
      <w:r w:rsidRPr="009A3B11">
        <w:rPr>
          <w:rFonts w:ascii="Arial" w:eastAsia="Times New Roman" w:hAnsi="Arial" w:cs="Arial"/>
          <w:color w:val="333333"/>
          <w:sz w:val="27"/>
          <w:szCs w:val="27"/>
        </w:rPr>
        <w:t>syscomments</w:t>
      </w:r>
      <w:proofErr w:type="spellEnd"/>
      <w:r w:rsidRPr="009A3B11">
        <w:rPr>
          <w:rFonts w:ascii="Arial" w:eastAsia="Times New Roman" w:hAnsi="Arial" w:cs="Arial"/>
          <w:color w:val="333333"/>
          <w:sz w:val="27"/>
          <w:szCs w:val="27"/>
        </w:rPr>
        <w:t xml:space="preserve"> table.</w:t>
      </w:r>
    </w:p>
    <w:p w:rsidR="009A3B11" w:rsidRPr="009A3B11" w:rsidRDefault="009A3B11" w:rsidP="009A3B1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A3B11">
        <w:rPr>
          <w:rFonts w:ascii="Arial" w:eastAsia="Times New Roman" w:hAnsi="Arial" w:cs="Arial"/>
          <w:color w:val="333333"/>
          <w:sz w:val="45"/>
          <w:szCs w:val="45"/>
        </w:rPr>
        <w:t>Syntax to Create Stored Procedure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CREATE PROCEDURE &lt;</w:t>
      </w:r>
      <w:proofErr w:type="spellStart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procedure_name</w:t>
      </w:r>
      <w:proofErr w:type="spellEnd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AS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BEGIN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ab/>
        <w:t>&lt;</w:t>
      </w:r>
      <w:proofErr w:type="spellStart"/>
      <w:proofErr w:type="gramStart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sql</w:t>
      </w:r>
      <w:proofErr w:type="spellEnd"/>
      <w:proofErr w:type="gramEnd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statements&gt;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9A3B11" w:rsidRPr="009A3B11" w:rsidRDefault="009A3B11" w:rsidP="009A3B1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A3B11">
        <w:rPr>
          <w:rFonts w:ascii="Arial" w:eastAsia="Times New Roman" w:hAnsi="Arial" w:cs="Arial"/>
          <w:color w:val="333333"/>
          <w:sz w:val="45"/>
          <w:szCs w:val="45"/>
        </w:rPr>
        <w:t>Syntax to execute existing stored procedure</w:t>
      </w:r>
    </w:p>
    <w:p w:rsidR="009A3B11" w:rsidRPr="009A3B11" w:rsidRDefault="009A3B11" w:rsidP="009A3B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EXEC &lt;</w:t>
      </w:r>
      <w:proofErr w:type="spellStart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procedure_name</w:t>
      </w:r>
      <w:proofErr w:type="spellEnd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 xml:space="preserve">&gt; &lt;parameter list </w:t>
      </w:r>
      <w:proofErr w:type="spellStart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>seprated</w:t>
      </w:r>
      <w:proofErr w:type="spellEnd"/>
      <w:r w:rsidRPr="009A3B11">
        <w:rPr>
          <w:rFonts w:ascii="Consolas" w:eastAsia="Times New Roman" w:hAnsi="Consolas" w:cs="Courier New"/>
          <w:color w:val="333333"/>
          <w:sz w:val="20"/>
          <w:szCs w:val="20"/>
        </w:rPr>
        <w:t xml:space="preserve"> by comma&gt;</w:t>
      </w:r>
    </w:p>
    <w:p w:rsidR="009A3B11" w:rsidRDefault="009A3B11" w:rsidP="009A3B11">
      <w:pPr>
        <w:rPr>
          <w:rFonts w:ascii="Calibri" w:hAnsi="Calibri" w:cs="Calibri"/>
          <w:color w:val="000000"/>
          <w:sz w:val="32"/>
        </w:rPr>
      </w:pPr>
    </w:p>
    <w:p w:rsidR="009A3B11" w:rsidRDefault="009A3B11" w:rsidP="009A3B11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User Defined Functions</w:t>
      </w:r>
    </w:p>
    <w:p w:rsidR="009A3B11" w:rsidRDefault="009A3B11" w:rsidP="009A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We can also create functions to store a set of T-SQL statements permanently. These are called User Defined Functions (UDF). A UDF accepts a parameter, performs an action, and returns the result. A UDF can be scalar, which </w:t>
      </w:r>
      <w:r>
        <w:rPr>
          <w:rFonts w:ascii="Arial" w:hAnsi="Arial" w:cs="Arial"/>
          <w:color w:val="333333"/>
          <w:sz w:val="27"/>
          <w:szCs w:val="27"/>
        </w:rPr>
        <w:lastRenderedPageBreak/>
        <w:t>accepts a single parameter and returns a single data value of the type specified. Also, it can be table-valued which accepts a parameter and returns a table as an output.</w:t>
      </w:r>
    </w:p>
    <w:p w:rsidR="009A3B11" w:rsidRDefault="009A3B11" w:rsidP="009A3B11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Syntax to Create User Defined Functions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CREATE FUNCTION &lt;</w:t>
      </w:r>
      <w:proofErr w:type="spellStart"/>
      <w:r>
        <w:rPr>
          <w:rFonts w:ascii="Consolas" w:hAnsi="Consolas"/>
          <w:color w:val="333333"/>
        </w:rPr>
        <w:t>function_name</w:t>
      </w:r>
      <w:proofErr w:type="spellEnd"/>
      <w:r>
        <w:rPr>
          <w:rFonts w:ascii="Consolas" w:hAnsi="Consolas"/>
          <w:color w:val="333333"/>
        </w:rPr>
        <w:t>&gt; (&lt;@</w:t>
      </w:r>
      <w:proofErr w:type="spellStart"/>
      <w:r>
        <w:rPr>
          <w:rFonts w:ascii="Consolas" w:hAnsi="Consolas"/>
          <w:color w:val="333333"/>
        </w:rPr>
        <w:t>paramater_name</w:t>
      </w:r>
      <w:proofErr w:type="spellEnd"/>
      <w:r>
        <w:rPr>
          <w:rFonts w:ascii="Consolas" w:hAnsi="Consolas"/>
          <w:color w:val="333333"/>
        </w:rPr>
        <w:t>&gt;    &lt;</w:t>
      </w:r>
      <w:proofErr w:type="spellStart"/>
      <w:r>
        <w:rPr>
          <w:rFonts w:ascii="Consolas" w:hAnsi="Consolas"/>
          <w:color w:val="333333"/>
        </w:rPr>
        <w:t>datatype</w:t>
      </w:r>
      <w:proofErr w:type="spellEnd"/>
      <w:r>
        <w:rPr>
          <w:rFonts w:ascii="Consolas" w:hAnsi="Consolas"/>
          <w:color w:val="333333"/>
        </w:rPr>
        <w:t>&gt;)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RETURNS &lt;</w:t>
      </w:r>
      <w:proofErr w:type="spellStart"/>
      <w:r>
        <w:rPr>
          <w:rFonts w:ascii="Consolas" w:hAnsi="Consolas"/>
          <w:color w:val="333333"/>
        </w:rPr>
        <w:t>return_datatype</w:t>
      </w:r>
      <w:proofErr w:type="spellEnd"/>
      <w:r>
        <w:rPr>
          <w:rFonts w:ascii="Consolas" w:hAnsi="Consolas"/>
          <w:color w:val="333333"/>
        </w:rPr>
        <w:t>&gt;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AS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BEGIN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ab/>
        <w:t>&lt;DML statements&gt;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expression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END</w:t>
      </w: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A3B11" w:rsidRDefault="009A3B11" w:rsidP="009A3B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9A3B11" w:rsidRPr="009A3B11" w:rsidRDefault="009A3B11" w:rsidP="009A3B11">
      <w:pPr>
        <w:rPr>
          <w:rFonts w:ascii="Calibri" w:hAnsi="Calibri" w:cs="Calibri"/>
          <w:color w:val="000000"/>
          <w:sz w:val="32"/>
        </w:rPr>
      </w:pPr>
    </w:p>
    <w:p w:rsidR="009A3B11" w:rsidRPr="009A3B11" w:rsidRDefault="009A3B11" w:rsidP="009A3B11">
      <w:pPr>
        <w:rPr>
          <w:sz w:val="32"/>
        </w:rPr>
      </w:pPr>
    </w:p>
    <w:sectPr w:rsidR="009A3B11" w:rsidRPr="009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D7F25"/>
    <w:multiLevelType w:val="hybridMultilevel"/>
    <w:tmpl w:val="58AC1E80"/>
    <w:lvl w:ilvl="0" w:tplc="1D94F8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11"/>
    <w:rsid w:val="00645162"/>
    <w:rsid w:val="00766E68"/>
    <w:rsid w:val="009A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B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B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B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2021-09-07T08:59:00Z</dcterms:created>
  <dcterms:modified xsi:type="dcterms:W3CDTF">2021-09-07T08:59:00Z</dcterms:modified>
</cp:coreProperties>
</file>