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318" w:rsidRPr="00D45930" w:rsidRDefault="00CB1D50" w:rsidP="00CB1D50">
      <w:pPr>
        <w:jc w:val="center"/>
        <w:rPr>
          <w:rFonts w:ascii="Times New Roman" w:hAnsi="Times New Roman" w:cs="Times New Roman"/>
          <w:b/>
          <w:sz w:val="40"/>
        </w:rPr>
      </w:pPr>
      <w:r w:rsidRPr="00D45930">
        <w:rPr>
          <w:rFonts w:ascii="Times New Roman" w:hAnsi="Times New Roman" w:cs="Times New Roman"/>
          <w:b/>
          <w:sz w:val="40"/>
        </w:rPr>
        <w:t>Regras</w:t>
      </w:r>
    </w:p>
    <w:p w:rsidR="004C22D0" w:rsidRDefault="004C22D0" w:rsidP="004C22D0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primeira regra é que a criação pode ser começada por qualquer recurso aqui apresentado. Não sendo necessário gastar todos os CP (</w:t>
      </w:r>
      <w:proofErr w:type="spellStart"/>
      <w:r>
        <w:rPr>
          <w:rFonts w:ascii="Times New Roman" w:hAnsi="Times New Roman" w:cs="Times New Roman"/>
        </w:rPr>
        <w:t>Character’s</w:t>
      </w:r>
      <w:proofErr w:type="spellEnd"/>
      <w:r>
        <w:rPr>
          <w:rFonts w:ascii="Times New Roman" w:hAnsi="Times New Roman" w:cs="Times New Roman"/>
        </w:rPr>
        <w:t xml:space="preserve"> Point</w:t>
      </w:r>
      <w:r w:rsidR="00A579F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pontos de personagem), mas pelo menos ter um d</w:t>
      </w:r>
      <w:r w:rsidR="00A579F2">
        <w:rPr>
          <w:rFonts w:ascii="Times New Roman" w:hAnsi="Times New Roman" w:cs="Times New Roman"/>
        </w:rPr>
        <w:t>e cada recurso</w:t>
      </w:r>
      <w:r>
        <w:rPr>
          <w:rFonts w:ascii="Times New Roman" w:hAnsi="Times New Roman" w:cs="Times New Roman"/>
        </w:rPr>
        <w:t xml:space="preserve"> em sua ficha.</w:t>
      </w:r>
      <w:r w:rsidR="00A579F2">
        <w:rPr>
          <w:rFonts w:ascii="Times New Roman" w:hAnsi="Times New Roman" w:cs="Times New Roman"/>
        </w:rPr>
        <w:t xml:space="preserve"> São 100 pontos iniciais. Tais pontos podem ser conseguidos na aventura através de vários meios, inclusive subindo o nível.</w:t>
      </w:r>
    </w:p>
    <w:p w:rsidR="00A579F2" w:rsidRDefault="00A579F2" w:rsidP="004C22D0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Porém a ficha inicial é um dos únicos meios de obter tais recursos, exemplo personalidade e nacionalidade. É recomendado o gasto total dos pontos, porém esse mesmo</w:t>
      </w:r>
      <w:r w:rsidR="009E64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pontos podem</w:t>
      </w:r>
      <w:r w:rsidR="00172F02">
        <w:rPr>
          <w:rFonts w:ascii="Times New Roman" w:hAnsi="Times New Roman" w:cs="Times New Roman"/>
        </w:rPr>
        <w:t xml:space="preserve"> ser</w:t>
      </w:r>
      <w:r>
        <w:rPr>
          <w:rFonts w:ascii="Times New Roman" w:hAnsi="Times New Roman" w:cs="Times New Roman"/>
        </w:rPr>
        <w:t xml:space="preserve"> usado</w:t>
      </w:r>
      <w:r w:rsidR="00172F0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com outros conhecimentos no decorrer da aventura.</w:t>
      </w:r>
    </w:p>
    <w:p w:rsidR="009E6485" w:rsidRPr="00CB1D50" w:rsidRDefault="009E6485" w:rsidP="004C22D0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recursos são separados em duas partes. A primeira técnica, justamente para modificação de atributos, aspectos e etc., junto a habilidades</w:t>
      </w:r>
      <w:r w:rsidR="004B1796">
        <w:rPr>
          <w:rFonts w:ascii="Times New Roman" w:hAnsi="Times New Roman" w:cs="Times New Roman"/>
        </w:rPr>
        <w:t xml:space="preserve">, </w:t>
      </w:r>
      <w:proofErr w:type="spellStart"/>
      <w:r w:rsidR="00B460E0">
        <w:rPr>
          <w:rFonts w:ascii="Times New Roman" w:hAnsi="Times New Roman" w:cs="Times New Roman"/>
        </w:rPr>
        <w:t>talento</w:t>
      </w:r>
      <w:r w:rsidR="004B1796">
        <w:rPr>
          <w:rFonts w:ascii="Times New Roman" w:hAnsi="Times New Roman" w:cs="Times New Roman"/>
        </w:rPr>
        <w:t>os</w:t>
      </w:r>
      <w:proofErr w:type="spellEnd"/>
      <w:r w:rsidR="004B1796">
        <w:rPr>
          <w:rFonts w:ascii="Times New Roman" w:hAnsi="Times New Roman" w:cs="Times New Roman"/>
        </w:rPr>
        <w:t xml:space="preserve"> e pericias</w:t>
      </w:r>
      <w:r>
        <w:rPr>
          <w:rFonts w:ascii="Times New Roman" w:hAnsi="Times New Roman" w:cs="Times New Roman"/>
        </w:rPr>
        <w:t xml:space="preserve">. A segunda parte </w:t>
      </w:r>
      <w:r w:rsidR="004B1796">
        <w:rPr>
          <w:rFonts w:ascii="Times New Roman" w:hAnsi="Times New Roman" w:cs="Times New Roman"/>
        </w:rPr>
        <w:t xml:space="preserve">é </w:t>
      </w:r>
      <w:r>
        <w:rPr>
          <w:rFonts w:ascii="Times New Roman" w:hAnsi="Times New Roman" w:cs="Times New Roman"/>
        </w:rPr>
        <w:t>interpretativa, podendo ser lidas para aumentar o potencial de enredo do personagem, com base nas escolhas feitas</w:t>
      </w:r>
      <w:r w:rsidR="004B1796">
        <w:rPr>
          <w:rFonts w:ascii="Times New Roman" w:hAnsi="Times New Roman" w:cs="Times New Roman"/>
        </w:rPr>
        <w:t xml:space="preserve"> na criação</w:t>
      </w:r>
      <w:r>
        <w:rPr>
          <w:rFonts w:ascii="Times New Roman" w:hAnsi="Times New Roman" w:cs="Times New Roman"/>
        </w:rPr>
        <w:t xml:space="preserve">. </w:t>
      </w:r>
    </w:p>
    <w:p w:rsidR="004C22D0" w:rsidRDefault="004C22D0" w:rsidP="00CB1D5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Raça e nacionalidade</w:t>
      </w:r>
    </w:p>
    <w:p w:rsidR="0048674E" w:rsidRPr="0048674E" w:rsidRDefault="0048674E" w:rsidP="004C22D0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recursos aqui apresentados são únicos, podendo ter apenas um por vez, uma raça e nacionalidade </w:t>
      </w:r>
    </w:p>
    <w:p w:rsidR="004C22D0" w:rsidRDefault="00172F02" w:rsidP="004C22D0">
      <w:pPr>
        <w:ind w:firstLine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Raça:</w:t>
      </w:r>
    </w:p>
    <w:p w:rsidR="00172F02" w:rsidRPr="00104843" w:rsidRDefault="00104843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Humanos</w:t>
      </w:r>
      <w:r w:rsidR="0047620F">
        <w:rPr>
          <w:rFonts w:ascii="Times New Roman" w:hAnsi="Times New Roman" w:cs="Times New Roman"/>
          <w:b/>
          <w:sz w:val="24"/>
        </w:rPr>
        <w:t xml:space="preserve"> (+5)</w:t>
      </w:r>
      <w:r>
        <w:rPr>
          <w:rFonts w:ascii="Times New Roman" w:hAnsi="Times New Roman" w:cs="Times New Roman"/>
          <w:b/>
          <w:sz w:val="24"/>
        </w:rPr>
        <w:t>:</w:t>
      </w:r>
      <w:r w:rsidR="00220365">
        <w:rPr>
          <w:rFonts w:ascii="Times New Roman" w:hAnsi="Times New Roman" w:cs="Times New Roman"/>
          <w:b/>
          <w:sz w:val="24"/>
        </w:rPr>
        <w:t xml:space="preserve"> Base (HP: 10,</w:t>
      </w:r>
      <w:r w:rsidR="00187BEA">
        <w:rPr>
          <w:rFonts w:ascii="Times New Roman" w:hAnsi="Times New Roman" w:cs="Times New Roman"/>
          <w:b/>
          <w:sz w:val="24"/>
        </w:rPr>
        <w:t xml:space="preserve"> </w:t>
      </w:r>
      <w:r w:rsidR="00220365">
        <w:rPr>
          <w:rFonts w:ascii="Times New Roman" w:hAnsi="Times New Roman" w:cs="Times New Roman"/>
          <w:b/>
          <w:sz w:val="24"/>
        </w:rPr>
        <w:t>MP: 0, ATK: 5</w:t>
      </w:r>
      <w:r w:rsidR="00187BEA">
        <w:rPr>
          <w:rFonts w:ascii="Times New Roman" w:hAnsi="Times New Roman" w:cs="Times New Roman"/>
          <w:b/>
          <w:sz w:val="24"/>
        </w:rPr>
        <w:t>);</w:t>
      </w:r>
      <w:r w:rsidR="00B460E0">
        <w:rPr>
          <w:rFonts w:ascii="Times New Roman" w:hAnsi="Times New Roman" w:cs="Times New Roman"/>
          <w:b/>
          <w:sz w:val="24"/>
        </w:rPr>
        <w:t xml:space="preserve"> +2 todos aspectos</w:t>
      </w:r>
      <w:r w:rsidR="00220365">
        <w:rPr>
          <w:rFonts w:ascii="Times New Roman" w:hAnsi="Times New Roman" w:cs="Times New Roman"/>
          <w:b/>
          <w:sz w:val="24"/>
        </w:rPr>
        <w:t xml:space="preserve">; INT + 1; SM: </w:t>
      </w:r>
      <w:r w:rsidR="00220365">
        <w:rPr>
          <w:rFonts w:ascii="Times New Roman" w:hAnsi="Times New Roman" w:cs="Times New Roman"/>
          <w:i/>
          <w:sz w:val="24"/>
        </w:rPr>
        <w:t>Hipocrisia (U)</w:t>
      </w:r>
      <w:r w:rsidR="00220365">
        <w:rPr>
          <w:rFonts w:ascii="Times New Roman" w:hAnsi="Times New Roman" w:cs="Times New Roman"/>
          <w:b/>
          <w:sz w:val="24"/>
        </w:rPr>
        <w:t>; Talento:</w:t>
      </w:r>
      <w:r w:rsidR="00220365">
        <w:rPr>
          <w:rFonts w:ascii="Times New Roman" w:hAnsi="Times New Roman" w:cs="Times New Roman"/>
          <w:sz w:val="24"/>
        </w:rPr>
        <w:t xml:space="preserve"> </w:t>
      </w:r>
      <w:r w:rsidR="00220365">
        <w:rPr>
          <w:rFonts w:ascii="Times New Roman" w:hAnsi="Times New Roman" w:cs="Times New Roman"/>
          <w:i/>
          <w:sz w:val="24"/>
        </w:rPr>
        <w:t>Socializar</w:t>
      </w:r>
      <w:r w:rsidR="00220365">
        <w:rPr>
          <w:rFonts w:ascii="Times New Roman" w:hAnsi="Times New Roman" w:cs="Times New Roman"/>
          <w:b/>
          <w:sz w:val="24"/>
        </w:rPr>
        <w:t>.</w:t>
      </w:r>
      <w:r w:rsidR="001E06C2">
        <w:rPr>
          <w:rFonts w:ascii="Times New Roman" w:hAnsi="Times New Roman" w:cs="Times New Roman"/>
          <w:b/>
          <w:sz w:val="24"/>
        </w:rPr>
        <w:t xml:space="preserve"> Restrição:</w:t>
      </w:r>
      <w:r w:rsidR="001E06C2" w:rsidRPr="00C120DC">
        <w:rPr>
          <w:rFonts w:ascii="Times New Roman" w:hAnsi="Times New Roman" w:cs="Times New Roman"/>
          <w:b/>
          <w:i/>
          <w:sz w:val="24"/>
        </w:rPr>
        <w:t xml:space="preserve"> </w:t>
      </w:r>
      <w:r w:rsidR="001E06C2" w:rsidRPr="00C120DC">
        <w:rPr>
          <w:rFonts w:ascii="Times New Roman" w:hAnsi="Times New Roman" w:cs="Times New Roman"/>
          <w:i/>
          <w:sz w:val="24"/>
        </w:rPr>
        <w:t>não pode usar mana naturalmente</w:t>
      </w:r>
      <w:r w:rsidR="001E06C2" w:rsidRPr="00C120DC">
        <w:rPr>
          <w:rFonts w:ascii="Times New Roman" w:hAnsi="Times New Roman" w:cs="Times New Roman"/>
          <w:b/>
          <w:sz w:val="24"/>
        </w:rPr>
        <w:t>.</w:t>
      </w:r>
    </w:p>
    <w:p w:rsidR="00104843" w:rsidRPr="001E06C2" w:rsidRDefault="00104843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E06C2">
        <w:rPr>
          <w:rFonts w:ascii="Times New Roman" w:hAnsi="Times New Roman" w:cs="Times New Roman"/>
          <w:b/>
          <w:sz w:val="24"/>
        </w:rPr>
        <w:t>Glaciais</w:t>
      </w:r>
      <w:r w:rsidR="0047620F" w:rsidRPr="001E06C2">
        <w:rPr>
          <w:rFonts w:ascii="Times New Roman" w:hAnsi="Times New Roman" w:cs="Times New Roman"/>
          <w:b/>
          <w:sz w:val="24"/>
        </w:rPr>
        <w:t xml:space="preserve"> (+10)</w:t>
      </w:r>
      <w:r w:rsidRPr="001E06C2">
        <w:rPr>
          <w:rFonts w:ascii="Times New Roman" w:hAnsi="Times New Roman" w:cs="Times New Roman"/>
          <w:b/>
          <w:sz w:val="24"/>
        </w:rPr>
        <w:t>:</w:t>
      </w:r>
      <w:r w:rsidR="00220365" w:rsidRPr="001E06C2">
        <w:rPr>
          <w:rFonts w:ascii="Times New Roman" w:hAnsi="Times New Roman" w:cs="Times New Roman"/>
          <w:b/>
          <w:sz w:val="24"/>
        </w:rPr>
        <w:t xml:space="preserve"> Base (HP: 25, MP: -5, ATK: 10); STR + 10;</w:t>
      </w:r>
      <w:r w:rsidR="009A0E42" w:rsidRPr="001E06C2">
        <w:rPr>
          <w:rFonts w:ascii="Times New Roman" w:hAnsi="Times New Roman" w:cs="Times New Roman"/>
          <w:b/>
          <w:sz w:val="24"/>
        </w:rPr>
        <w:t xml:space="preserve"> VIT + 10</w:t>
      </w:r>
      <w:r w:rsidR="00B460E0">
        <w:rPr>
          <w:rFonts w:ascii="Times New Roman" w:hAnsi="Times New Roman" w:cs="Times New Roman"/>
          <w:b/>
          <w:sz w:val="24"/>
        </w:rPr>
        <w:t>; CHR -5</w:t>
      </w:r>
      <w:r w:rsidR="009A0E42" w:rsidRPr="001E06C2">
        <w:rPr>
          <w:rFonts w:ascii="Times New Roman" w:hAnsi="Times New Roman" w:cs="Times New Roman"/>
          <w:b/>
          <w:sz w:val="24"/>
        </w:rPr>
        <w:t>; SM:</w:t>
      </w:r>
      <w:r w:rsidR="009A0E42" w:rsidRPr="001E06C2">
        <w:rPr>
          <w:rFonts w:ascii="Times New Roman" w:hAnsi="Times New Roman" w:cs="Times New Roman"/>
          <w:i/>
          <w:sz w:val="24"/>
        </w:rPr>
        <w:t xml:space="preserve"> Instinto Boreal</w:t>
      </w:r>
      <w:r w:rsidR="009A0E42" w:rsidRPr="001E06C2">
        <w:rPr>
          <w:rFonts w:ascii="Times New Roman" w:hAnsi="Times New Roman" w:cs="Times New Roman"/>
          <w:b/>
          <w:sz w:val="24"/>
        </w:rPr>
        <w:t>.</w:t>
      </w:r>
      <w:r w:rsidR="001E06C2" w:rsidRPr="001E06C2">
        <w:rPr>
          <w:rFonts w:ascii="Times New Roman" w:hAnsi="Times New Roman" w:cs="Times New Roman"/>
          <w:b/>
          <w:sz w:val="24"/>
        </w:rPr>
        <w:t xml:space="preserve"> Restrições:</w:t>
      </w:r>
      <w:r w:rsidR="001E06C2">
        <w:rPr>
          <w:rFonts w:ascii="Times New Roman" w:hAnsi="Times New Roman" w:cs="Times New Roman"/>
          <w:b/>
          <w:sz w:val="24"/>
        </w:rPr>
        <w:t xml:space="preserve"> </w:t>
      </w:r>
      <w:r w:rsidR="001E06C2" w:rsidRPr="00C120DC">
        <w:rPr>
          <w:rFonts w:ascii="Times New Roman" w:hAnsi="Times New Roman" w:cs="Times New Roman"/>
          <w:i/>
          <w:sz w:val="24"/>
        </w:rPr>
        <w:t>não pode ter conhecimento acadêmico</w:t>
      </w:r>
      <w:r w:rsidR="001E06C2" w:rsidRPr="00C120DC">
        <w:rPr>
          <w:rFonts w:ascii="Times New Roman" w:hAnsi="Times New Roman" w:cs="Times New Roman"/>
          <w:b/>
          <w:sz w:val="24"/>
        </w:rPr>
        <w:t>.</w:t>
      </w:r>
    </w:p>
    <w:p w:rsidR="00104843" w:rsidRPr="00C120DC" w:rsidRDefault="00104843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120DC">
        <w:rPr>
          <w:rFonts w:ascii="Times New Roman" w:hAnsi="Times New Roman" w:cs="Times New Roman"/>
          <w:b/>
          <w:sz w:val="24"/>
        </w:rPr>
        <w:t>Elfos</w:t>
      </w:r>
      <w:r w:rsidR="0047620F" w:rsidRPr="00C120DC">
        <w:rPr>
          <w:rFonts w:ascii="Times New Roman" w:hAnsi="Times New Roman" w:cs="Times New Roman"/>
          <w:b/>
          <w:sz w:val="24"/>
        </w:rPr>
        <w:t xml:space="preserve"> (+5)</w:t>
      </w:r>
      <w:r w:rsidRPr="00C120DC">
        <w:rPr>
          <w:rFonts w:ascii="Times New Roman" w:hAnsi="Times New Roman" w:cs="Times New Roman"/>
          <w:b/>
          <w:sz w:val="24"/>
        </w:rPr>
        <w:t>:</w:t>
      </w:r>
      <w:r w:rsidR="001E06C2" w:rsidRPr="00C120DC">
        <w:rPr>
          <w:rFonts w:ascii="Times New Roman" w:hAnsi="Times New Roman" w:cs="Times New Roman"/>
          <w:b/>
          <w:sz w:val="24"/>
        </w:rPr>
        <w:t xml:space="preserve"> Base (HP: 8, </w:t>
      </w:r>
      <w:r w:rsidR="00B460E0">
        <w:rPr>
          <w:rFonts w:ascii="Times New Roman" w:hAnsi="Times New Roman" w:cs="Times New Roman"/>
          <w:b/>
          <w:sz w:val="24"/>
        </w:rPr>
        <w:t>MP: 120, ATK: 3); INT &amp; AGI + 8</w:t>
      </w:r>
      <w:r w:rsidR="001E06C2" w:rsidRPr="00C120DC">
        <w:rPr>
          <w:rFonts w:ascii="Times New Roman" w:hAnsi="Times New Roman" w:cs="Times New Roman"/>
          <w:b/>
          <w:sz w:val="24"/>
        </w:rPr>
        <w:t>; SM:</w:t>
      </w:r>
      <w:r w:rsidR="001E06C2" w:rsidRPr="00C120DC">
        <w:rPr>
          <w:rFonts w:ascii="Times New Roman" w:hAnsi="Times New Roman" w:cs="Times New Roman"/>
          <w:sz w:val="24"/>
        </w:rPr>
        <w:t xml:space="preserve"> </w:t>
      </w:r>
      <w:r w:rsidR="001E06C2" w:rsidRPr="00C120DC">
        <w:rPr>
          <w:rFonts w:ascii="Times New Roman" w:hAnsi="Times New Roman" w:cs="Times New Roman"/>
          <w:i/>
          <w:sz w:val="24"/>
        </w:rPr>
        <w:t>Perfeição</w:t>
      </w:r>
      <w:r w:rsidR="00C120DC">
        <w:rPr>
          <w:rFonts w:ascii="Times New Roman" w:hAnsi="Times New Roman" w:cs="Times New Roman"/>
          <w:b/>
          <w:sz w:val="24"/>
        </w:rPr>
        <w:t xml:space="preserve">. Restrições: </w:t>
      </w:r>
      <w:r w:rsidR="00C120DC">
        <w:rPr>
          <w:rFonts w:ascii="Times New Roman" w:hAnsi="Times New Roman" w:cs="Times New Roman"/>
          <w:i/>
          <w:sz w:val="24"/>
        </w:rPr>
        <w:t>nada</w:t>
      </w:r>
      <w:r w:rsidR="00C120DC">
        <w:rPr>
          <w:rFonts w:ascii="Times New Roman" w:hAnsi="Times New Roman" w:cs="Times New Roman"/>
          <w:b/>
          <w:sz w:val="24"/>
        </w:rPr>
        <w:t>.</w:t>
      </w:r>
    </w:p>
    <w:p w:rsidR="00104843" w:rsidRPr="00104843" w:rsidRDefault="00104843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Terranos</w:t>
      </w:r>
      <w:proofErr w:type="spellEnd"/>
      <w:r w:rsidR="00AF62D9">
        <w:rPr>
          <w:rFonts w:ascii="Times New Roman" w:hAnsi="Times New Roman" w:cs="Times New Roman"/>
          <w:b/>
          <w:sz w:val="24"/>
        </w:rPr>
        <w:t xml:space="preserve"> (-25</w:t>
      </w:r>
      <w:r w:rsidR="0047620F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b/>
          <w:sz w:val="24"/>
        </w:rPr>
        <w:t>:</w:t>
      </w:r>
      <w:r w:rsidR="00113211">
        <w:rPr>
          <w:rFonts w:ascii="Times New Roman" w:hAnsi="Times New Roman" w:cs="Times New Roman"/>
          <w:sz w:val="24"/>
        </w:rPr>
        <w:t xml:space="preserve"> </w:t>
      </w:r>
      <w:r w:rsidR="00525969">
        <w:rPr>
          <w:rFonts w:ascii="Times New Roman" w:hAnsi="Times New Roman" w:cs="Times New Roman"/>
          <w:b/>
          <w:sz w:val="24"/>
        </w:rPr>
        <w:t>Base (HP: 12, MP: 40, ATK: -5</w:t>
      </w:r>
      <w:r w:rsidR="00C120DC">
        <w:rPr>
          <w:rFonts w:ascii="Times New Roman" w:hAnsi="Times New Roman" w:cs="Times New Roman"/>
          <w:b/>
          <w:sz w:val="24"/>
        </w:rPr>
        <w:t>); AGI + 30;</w:t>
      </w:r>
      <w:r w:rsidR="00525969">
        <w:rPr>
          <w:rFonts w:ascii="Times New Roman" w:hAnsi="Times New Roman" w:cs="Times New Roman"/>
          <w:b/>
          <w:sz w:val="24"/>
        </w:rPr>
        <w:t xml:space="preserve"> SM:</w:t>
      </w:r>
      <w:r w:rsidR="00525969">
        <w:rPr>
          <w:rFonts w:ascii="Times New Roman" w:hAnsi="Times New Roman" w:cs="Times New Roman"/>
          <w:sz w:val="24"/>
        </w:rPr>
        <w:t xml:space="preserve"> </w:t>
      </w:r>
      <w:r w:rsidR="00525969">
        <w:rPr>
          <w:rFonts w:ascii="Times New Roman" w:hAnsi="Times New Roman" w:cs="Times New Roman"/>
          <w:i/>
          <w:sz w:val="24"/>
        </w:rPr>
        <w:t xml:space="preserve">Olhos múltiplos (U), Crítico (1), Franco-atirador (2) </w:t>
      </w:r>
      <w:r w:rsidR="00525969">
        <w:rPr>
          <w:rFonts w:ascii="Times New Roman" w:hAnsi="Times New Roman" w:cs="Times New Roman"/>
          <w:b/>
          <w:sz w:val="24"/>
        </w:rPr>
        <w:t>&amp;</w:t>
      </w:r>
      <w:r w:rsidR="00525969">
        <w:rPr>
          <w:rFonts w:ascii="Times New Roman" w:hAnsi="Times New Roman" w:cs="Times New Roman"/>
          <w:i/>
          <w:sz w:val="24"/>
        </w:rPr>
        <w:t xml:space="preserve"> Conjurador (2)</w:t>
      </w:r>
      <w:r w:rsidR="00525969">
        <w:rPr>
          <w:rFonts w:ascii="Times New Roman" w:hAnsi="Times New Roman" w:cs="Times New Roman"/>
          <w:b/>
          <w:sz w:val="24"/>
        </w:rPr>
        <w:t xml:space="preserve">; Restrições: </w:t>
      </w:r>
      <w:r w:rsidR="00525969">
        <w:rPr>
          <w:rFonts w:ascii="Times New Roman" w:hAnsi="Times New Roman" w:cs="Times New Roman"/>
          <w:i/>
          <w:sz w:val="24"/>
        </w:rPr>
        <w:t>não pode atacar humanos</w:t>
      </w:r>
      <w:r w:rsidR="00525969">
        <w:rPr>
          <w:rFonts w:ascii="Times New Roman" w:hAnsi="Times New Roman" w:cs="Times New Roman"/>
          <w:b/>
          <w:sz w:val="24"/>
        </w:rPr>
        <w:t>.</w:t>
      </w:r>
    </w:p>
    <w:p w:rsidR="00104843" w:rsidRPr="00104843" w:rsidRDefault="00104843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Híbridos</w:t>
      </w:r>
      <w:r w:rsidR="00AF62D9">
        <w:rPr>
          <w:rFonts w:ascii="Times New Roman" w:hAnsi="Times New Roman" w:cs="Times New Roman"/>
          <w:b/>
          <w:sz w:val="24"/>
        </w:rPr>
        <w:t xml:space="preserve"> (-20</w:t>
      </w:r>
      <w:r w:rsidR="0047620F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b/>
          <w:sz w:val="24"/>
        </w:rPr>
        <w:t>:</w:t>
      </w:r>
      <w:r w:rsidR="004E3A42">
        <w:rPr>
          <w:rFonts w:ascii="Times New Roman" w:hAnsi="Times New Roman" w:cs="Times New Roman"/>
          <w:sz w:val="24"/>
        </w:rPr>
        <w:t xml:space="preserve"> </w:t>
      </w:r>
      <w:r w:rsidR="00525969">
        <w:rPr>
          <w:rFonts w:ascii="Times New Roman" w:hAnsi="Times New Roman" w:cs="Times New Roman"/>
          <w:b/>
          <w:sz w:val="24"/>
        </w:rPr>
        <w:t>Base (HP: 15, MP: 60, ATK: 6</w:t>
      </w:r>
      <w:r w:rsidR="00C120DC">
        <w:rPr>
          <w:rFonts w:ascii="Times New Roman" w:hAnsi="Times New Roman" w:cs="Times New Roman"/>
          <w:b/>
          <w:sz w:val="24"/>
        </w:rPr>
        <w:t>);</w:t>
      </w:r>
      <w:r w:rsidR="00525969">
        <w:rPr>
          <w:rFonts w:ascii="Times New Roman" w:hAnsi="Times New Roman" w:cs="Times New Roman"/>
          <w:b/>
          <w:sz w:val="24"/>
        </w:rPr>
        <w:t xml:space="preserve"> DMG + 10; Restrições:</w:t>
      </w:r>
      <w:r w:rsidR="00525969">
        <w:rPr>
          <w:rFonts w:ascii="Times New Roman" w:hAnsi="Times New Roman" w:cs="Times New Roman"/>
          <w:sz w:val="24"/>
        </w:rPr>
        <w:t xml:space="preserve"> </w:t>
      </w:r>
      <w:r w:rsidR="00525969">
        <w:rPr>
          <w:rFonts w:ascii="Times New Roman" w:hAnsi="Times New Roman" w:cs="Times New Roman"/>
          <w:i/>
          <w:sz w:val="24"/>
        </w:rPr>
        <w:t>ações ofensivas contra humanos e elfos reduzidos em 2/3.</w:t>
      </w:r>
    </w:p>
    <w:p w:rsidR="00104843" w:rsidRPr="00104843" w:rsidRDefault="00104843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Noturnos</w:t>
      </w:r>
      <w:r w:rsidR="0047620F">
        <w:rPr>
          <w:rFonts w:ascii="Times New Roman" w:hAnsi="Times New Roman" w:cs="Times New Roman"/>
          <w:b/>
          <w:sz w:val="24"/>
        </w:rPr>
        <w:t xml:space="preserve"> (+10)</w:t>
      </w:r>
      <w:r>
        <w:rPr>
          <w:rFonts w:ascii="Times New Roman" w:hAnsi="Times New Roman" w:cs="Times New Roman"/>
          <w:b/>
          <w:sz w:val="24"/>
        </w:rPr>
        <w:t>:</w:t>
      </w:r>
      <w:r w:rsidR="0021081B">
        <w:rPr>
          <w:rFonts w:ascii="Times New Roman" w:hAnsi="Times New Roman" w:cs="Times New Roman"/>
          <w:sz w:val="24"/>
        </w:rPr>
        <w:t xml:space="preserve"> </w:t>
      </w:r>
      <w:r w:rsidR="00525969">
        <w:rPr>
          <w:rFonts w:ascii="Times New Roman" w:hAnsi="Times New Roman" w:cs="Times New Roman"/>
          <w:b/>
          <w:sz w:val="24"/>
        </w:rPr>
        <w:t>Base (HP: 16, MP: 80, ATK: 8</w:t>
      </w:r>
      <w:r w:rsidR="00C120DC">
        <w:rPr>
          <w:rFonts w:ascii="Times New Roman" w:hAnsi="Times New Roman" w:cs="Times New Roman"/>
          <w:b/>
          <w:sz w:val="24"/>
        </w:rPr>
        <w:t>);</w:t>
      </w:r>
      <w:r w:rsidR="00525969">
        <w:rPr>
          <w:rFonts w:ascii="Times New Roman" w:hAnsi="Times New Roman" w:cs="Times New Roman"/>
          <w:b/>
          <w:sz w:val="24"/>
        </w:rPr>
        <w:t xml:space="preserve"> todos aspectos + 6;</w:t>
      </w:r>
    </w:p>
    <w:p w:rsidR="00104843" w:rsidRPr="00A86403" w:rsidRDefault="00104843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A86403">
        <w:rPr>
          <w:rFonts w:ascii="Times New Roman" w:hAnsi="Times New Roman" w:cs="Times New Roman"/>
          <w:b/>
          <w:sz w:val="24"/>
        </w:rPr>
        <w:t>Krons</w:t>
      </w:r>
      <w:proofErr w:type="spellEnd"/>
      <w:r w:rsidR="0047620F" w:rsidRPr="00A86403">
        <w:rPr>
          <w:rFonts w:ascii="Times New Roman" w:hAnsi="Times New Roman" w:cs="Times New Roman"/>
          <w:b/>
          <w:sz w:val="24"/>
        </w:rPr>
        <w:t xml:space="preserve"> (-5)</w:t>
      </w:r>
      <w:r w:rsidRPr="00A86403">
        <w:rPr>
          <w:rFonts w:ascii="Times New Roman" w:hAnsi="Times New Roman" w:cs="Times New Roman"/>
          <w:b/>
          <w:sz w:val="24"/>
        </w:rPr>
        <w:t>:</w:t>
      </w:r>
      <w:r w:rsidR="0047620F" w:rsidRPr="00A86403">
        <w:rPr>
          <w:rFonts w:ascii="Times New Roman" w:hAnsi="Times New Roman" w:cs="Times New Roman"/>
          <w:sz w:val="24"/>
        </w:rPr>
        <w:t xml:space="preserve"> </w:t>
      </w:r>
      <w:r w:rsidR="00A86403" w:rsidRPr="00A86403">
        <w:rPr>
          <w:rFonts w:ascii="Times New Roman" w:hAnsi="Times New Roman" w:cs="Times New Roman"/>
          <w:b/>
          <w:sz w:val="24"/>
        </w:rPr>
        <w:t>Base (HP: 20, MP: 70, ATK: 10</w:t>
      </w:r>
      <w:r w:rsidR="00C120DC" w:rsidRPr="00A86403">
        <w:rPr>
          <w:rFonts w:ascii="Times New Roman" w:hAnsi="Times New Roman" w:cs="Times New Roman"/>
          <w:b/>
          <w:sz w:val="24"/>
        </w:rPr>
        <w:t>);</w:t>
      </w:r>
      <w:r w:rsidR="00A86403" w:rsidRPr="00A86403">
        <w:rPr>
          <w:rFonts w:ascii="Times New Roman" w:hAnsi="Times New Roman" w:cs="Times New Roman"/>
          <w:b/>
          <w:sz w:val="24"/>
        </w:rPr>
        <w:t xml:space="preserve"> INT + 10; CP </w:t>
      </w:r>
      <w:r w:rsidR="00A86403" w:rsidRPr="00A86403">
        <w:rPr>
          <w:rFonts w:ascii="Times New Roman" w:hAnsi="Times New Roman" w:cs="Times New Roman"/>
          <w:i/>
          <w:sz w:val="24"/>
        </w:rPr>
        <w:t>custo reduzido em áreas acadêmicas</w:t>
      </w:r>
      <w:r w:rsidR="00A86403" w:rsidRPr="00A86403">
        <w:rPr>
          <w:rFonts w:ascii="Times New Roman" w:hAnsi="Times New Roman" w:cs="Times New Roman"/>
          <w:b/>
          <w:sz w:val="24"/>
        </w:rPr>
        <w:t>.</w:t>
      </w:r>
      <w:r w:rsidR="00A8640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86403">
        <w:rPr>
          <w:rFonts w:ascii="Times New Roman" w:hAnsi="Times New Roman" w:cs="Times New Roman"/>
          <w:b/>
          <w:sz w:val="24"/>
          <w:lang w:val="en-US"/>
        </w:rPr>
        <w:t>Restrições</w:t>
      </w:r>
      <w:proofErr w:type="spellEnd"/>
      <w:r w:rsidR="00A86403">
        <w:rPr>
          <w:rFonts w:ascii="Times New Roman" w:hAnsi="Times New Roman" w:cs="Times New Roman"/>
          <w:b/>
          <w:sz w:val="24"/>
          <w:lang w:val="en-US"/>
        </w:rPr>
        <w:t>:</w:t>
      </w:r>
      <w:r w:rsidR="00A8640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86403" w:rsidRPr="004B1796">
        <w:rPr>
          <w:rFonts w:ascii="Times New Roman" w:hAnsi="Times New Roman" w:cs="Times New Roman"/>
          <w:i/>
          <w:sz w:val="24"/>
          <w:lang w:val="en-US"/>
        </w:rPr>
        <w:t>não</w:t>
      </w:r>
      <w:proofErr w:type="spellEnd"/>
      <w:r w:rsidR="00A86403" w:rsidRPr="004B1796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A86403" w:rsidRPr="004B1796">
        <w:rPr>
          <w:rFonts w:ascii="Times New Roman" w:hAnsi="Times New Roman" w:cs="Times New Roman"/>
          <w:i/>
          <w:sz w:val="24"/>
          <w:lang w:val="en-US"/>
        </w:rPr>
        <w:t>pode</w:t>
      </w:r>
      <w:proofErr w:type="spellEnd"/>
      <w:r w:rsidR="00A86403" w:rsidRPr="004B1796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4B1796" w:rsidRPr="004B1796">
        <w:rPr>
          <w:rFonts w:ascii="Times New Roman" w:hAnsi="Times New Roman" w:cs="Times New Roman"/>
          <w:i/>
          <w:sz w:val="24"/>
          <w:lang w:val="en-US"/>
        </w:rPr>
        <w:t>ter</w:t>
      </w:r>
      <w:proofErr w:type="spellEnd"/>
      <w:r w:rsidR="004B1796" w:rsidRPr="004B1796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4B1796" w:rsidRPr="004B1796">
        <w:rPr>
          <w:rFonts w:ascii="Times New Roman" w:hAnsi="Times New Roman" w:cs="Times New Roman"/>
          <w:i/>
          <w:sz w:val="24"/>
          <w:lang w:val="en-US"/>
        </w:rPr>
        <w:t>passado</w:t>
      </w:r>
      <w:proofErr w:type="spellEnd"/>
      <w:r w:rsidR="004B1796" w:rsidRPr="004B1796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4B1796" w:rsidRPr="004B1796">
        <w:rPr>
          <w:rFonts w:ascii="Times New Roman" w:hAnsi="Times New Roman" w:cs="Times New Roman"/>
          <w:i/>
          <w:sz w:val="24"/>
          <w:lang w:val="en-US"/>
        </w:rPr>
        <w:t>militar</w:t>
      </w:r>
      <w:proofErr w:type="spellEnd"/>
      <w:r w:rsidR="004B1796">
        <w:rPr>
          <w:rFonts w:ascii="Times New Roman" w:hAnsi="Times New Roman" w:cs="Times New Roman"/>
          <w:b/>
          <w:sz w:val="24"/>
          <w:lang w:val="en-US"/>
        </w:rPr>
        <w:t>.</w:t>
      </w:r>
    </w:p>
    <w:p w:rsidR="00104843" w:rsidRPr="00C120DC" w:rsidRDefault="00104843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C120DC">
        <w:rPr>
          <w:rFonts w:ascii="Times New Roman" w:hAnsi="Times New Roman" w:cs="Times New Roman"/>
          <w:b/>
          <w:sz w:val="24"/>
          <w:lang w:val="en-US"/>
        </w:rPr>
        <w:t>Royal Sky</w:t>
      </w:r>
      <w:r w:rsidR="0047620F" w:rsidRPr="00C120DC">
        <w:rPr>
          <w:rFonts w:ascii="Times New Roman" w:hAnsi="Times New Roman" w:cs="Times New Roman"/>
          <w:b/>
          <w:sz w:val="24"/>
          <w:lang w:val="en-US"/>
        </w:rPr>
        <w:t xml:space="preserve"> (-30)</w:t>
      </w:r>
      <w:r w:rsidRPr="00C120DC">
        <w:rPr>
          <w:rFonts w:ascii="Times New Roman" w:hAnsi="Times New Roman" w:cs="Times New Roman"/>
          <w:b/>
          <w:sz w:val="24"/>
          <w:lang w:val="en-US"/>
        </w:rPr>
        <w:t>:</w:t>
      </w:r>
      <w:r w:rsidR="0021081B" w:rsidRPr="00C120DC">
        <w:rPr>
          <w:rFonts w:ascii="Times New Roman" w:hAnsi="Times New Roman" w:cs="Times New Roman"/>
          <w:sz w:val="24"/>
          <w:lang w:val="en-US"/>
        </w:rPr>
        <w:t xml:space="preserve"> </w:t>
      </w:r>
      <w:r w:rsidR="00A86403">
        <w:rPr>
          <w:rFonts w:ascii="Times New Roman" w:hAnsi="Times New Roman" w:cs="Times New Roman"/>
          <w:b/>
          <w:sz w:val="24"/>
          <w:lang w:val="en-US"/>
        </w:rPr>
        <w:t>Base (HP: 30, MP: 100, ATK: 10</w:t>
      </w:r>
      <w:r w:rsidR="00C120DC" w:rsidRPr="00C120DC">
        <w:rPr>
          <w:rFonts w:ascii="Times New Roman" w:hAnsi="Times New Roman" w:cs="Times New Roman"/>
          <w:b/>
          <w:sz w:val="24"/>
          <w:lang w:val="en-US"/>
        </w:rPr>
        <w:t>);</w:t>
      </w:r>
      <w:r w:rsidR="00A86403">
        <w:rPr>
          <w:rFonts w:ascii="Times New Roman" w:hAnsi="Times New Roman" w:cs="Times New Roman"/>
          <w:b/>
          <w:sz w:val="24"/>
          <w:lang w:val="en-US"/>
        </w:rPr>
        <w:t xml:space="preserve"> SM:</w:t>
      </w:r>
      <w:r w:rsidR="00A86403">
        <w:rPr>
          <w:rFonts w:ascii="Times New Roman" w:hAnsi="Times New Roman" w:cs="Times New Roman"/>
          <w:sz w:val="24"/>
          <w:lang w:val="en-US"/>
        </w:rPr>
        <w:t xml:space="preserve"> </w:t>
      </w:r>
      <w:r w:rsidR="00A86403">
        <w:rPr>
          <w:rFonts w:ascii="Times New Roman" w:hAnsi="Times New Roman" w:cs="Times New Roman"/>
          <w:i/>
          <w:sz w:val="24"/>
          <w:lang w:val="en-US"/>
        </w:rPr>
        <w:t xml:space="preserve">Asa </w:t>
      </w:r>
      <w:proofErr w:type="spellStart"/>
      <w:r w:rsidR="00A86403">
        <w:rPr>
          <w:rFonts w:ascii="Times New Roman" w:hAnsi="Times New Roman" w:cs="Times New Roman"/>
          <w:i/>
          <w:sz w:val="24"/>
          <w:lang w:val="en-US"/>
        </w:rPr>
        <w:t>guardiã</w:t>
      </w:r>
      <w:proofErr w:type="spellEnd"/>
      <w:r w:rsidR="00A86403">
        <w:rPr>
          <w:rFonts w:ascii="Times New Roman" w:hAnsi="Times New Roman" w:cs="Times New Roman"/>
          <w:b/>
          <w:sz w:val="24"/>
          <w:lang w:val="en-US"/>
        </w:rPr>
        <w:t xml:space="preserve">. </w:t>
      </w:r>
      <w:proofErr w:type="spellStart"/>
      <w:r w:rsidR="00A86403">
        <w:rPr>
          <w:rFonts w:ascii="Times New Roman" w:hAnsi="Times New Roman" w:cs="Times New Roman"/>
          <w:b/>
          <w:sz w:val="24"/>
          <w:lang w:val="en-US"/>
        </w:rPr>
        <w:t>Restrições</w:t>
      </w:r>
      <w:proofErr w:type="spellEnd"/>
      <w:r w:rsidR="00A86403">
        <w:rPr>
          <w:rFonts w:ascii="Times New Roman" w:hAnsi="Times New Roman" w:cs="Times New Roman"/>
          <w:b/>
          <w:sz w:val="24"/>
          <w:lang w:val="en-US"/>
        </w:rPr>
        <w:t>:</w:t>
      </w:r>
      <w:r w:rsidR="004B1796">
        <w:rPr>
          <w:rFonts w:ascii="Times New Roman" w:hAnsi="Times New Roman" w:cs="Times New Roman"/>
          <w:i/>
          <w:sz w:val="24"/>
          <w:lang w:val="en-US"/>
        </w:rPr>
        <w:t xml:space="preserve"> nada</w:t>
      </w:r>
      <w:r w:rsidR="004B1796">
        <w:rPr>
          <w:rFonts w:ascii="Times New Roman" w:hAnsi="Times New Roman" w:cs="Times New Roman"/>
          <w:b/>
          <w:sz w:val="24"/>
          <w:lang w:val="en-US"/>
        </w:rPr>
        <w:t>.</w:t>
      </w:r>
    </w:p>
    <w:p w:rsidR="00172F02" w:rsidRDefault="00172F02" w:rsidP="00172F02">
      <w:pPr>
        <w:ind w:firstLine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Nação:</w:t>
      </w:r>
    </w:p>
    <w:p w:rsidR="00172F02" w:rsidRPr="004E3A42" w:rsidRDefault="00172F02" w:rsidP="004E3A4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E3A42">
        <w:rPr>
          <w:rFonts w:ascii="Times New Roman" w:hAnsi="Times New Roman" w:cs="Times New Roman"/>
          <w:b/>
          <w:sz w:val="24"/>
        </w:rPr>
        <w:t xml:space="preserve">Capital de </w:t>
      </w:r>
      <w:proofErr w:type="spellStart"/>
      <w:r w:rsidRPr="004E3A42">
        <w:rPr>
          <w:rFonts w:ascii="Times New Roman" w:hAnsi="Times New Roman" w:cs="Times New Roman"/>
          <w:b/>
          <w:sz w:val="24"/>
        </w:rPr>
        <w:t>Libers</w:t>
      </w:r>
      <w:proofErr w:type="spellEnd"/>
      <w:r w:rsidR="0048674E" w:rsidRPr="004E3A42">
        <w:rPr>
          <w:rFonts w:ascii="Times New Roman" w:hAnsi="Times New Roman" w:cs="Times New Roman"/>
          <w:b/>
          <w:sz w:val="24"/>
        </w:rPr>
        <w:t xml:space="preserve"> (</w:t>
      </w:r>
      <w:r w:rsidR="000D0947" w:rsidRPr="004E3A42">
        <w:rPr>
          <w:rFonts w:ascii="Times New Roman" w:hAnsi="Times New Roman" w:cs="Times New Roman"/>
          <w:b/>
          <w:sz w:val="24"/>
        </w:rPr>
        <w:t>-15</w:t>
      </w:r>
      <w:r w:rsidR="0048674E" w:rsidRPr="004E3A42">
        <w:rPr>
          <w:rFonts w:ascii="Times New Roman" w:hAnsi="Times New Roman" w:cs="Times New Roman"/>
          <w:b/>
          <w:sz w:val="24"/>
        </w:rPr>
        <w:t>)</w:t>
      </w:r>
      <w:r w:rsidRPr="004E3A42">
        <w:rPr>
          <w:rFonts w:ascii="Times New Roman" w:hAnsi="Times New Roman" w:cs="Times New Roman"/>
          <w:b/>
          <w:sz w:val="24"/>
        </w:rPr>
        <w:t>:</w:t>
      </w:r>
      <w:r w:rsidR="004B1796">
        <w:rPr>
          <w:rFonts w:ascii="Times New Roman" w:hAnsi="Times New Roman" w:cs="Times New Roman"/>
          <w:b/>
          <w:sz w:val="24"/>
        </w:rPr>
        <w:t xml:space="preserve"> Ouro inicial dobrado; INT + 1.</w:t>
      </w:r>
    </w:p>
    <w:p w:rsidR="00172F02" w:rsidRPr="00172F02" w:rsidRDefault="00172F02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Arredores de </w:t>
      </w:r>
      <w:proofErr w:type="spellStart"/>
      <w:r>
        <w:rPr>
          <w:rFonts w:ascii="Times New Roman" w:hAnsi="Times New Roman" w:cs="Times New Roman"/>
          <w:b/>
          <w:sz w:val="24"/>
        </w:rPr>
        <w:t>Tandlar</w:t>
      </w:r>
      <w:proofErr w:type="spellEnd"/>
      <w:r w:rsidR="0048674E">
        <w:rPr>
          <w:rFonts w:ascii="Times New Roman" w:hAnsi="Times New Roman" w:cs="Times New Roman"/>
          <w:b/>
          <w:sz w:val="24"/>
        </w:rPr>
        <w:t xml:space="preserve"> (</w:t>
      </w:r>
      <w:r w:rsidR="000D0947">
        <w:rPr>
          <w:rFonts w:ascii="Times New Roman" w:hAnsi="Times New Roman" w:cs="Times New Roman"/>
          <w:b/>
          <w:sz w:val="24"/>
        </w:rPr>
        <w:t>-10</w:t>
      </w:r>
      <w:r w:rsidR="0048674E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b/>
          <w:sz w:val="24"/>
        </w:rPr>
        <w:t>:</w:t>
      </w:r>
    </w:p>
    <w:p w:rsidR="00172F02" w:rsidRPr="00172F02" w:rsidRDefault="00172F02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Norte de </w:t>
      </w:r>
      <w:proofErr w:type="spellStart"/>
      <w:r>
        <w:rPr>
          <w:rFonts w:ascii="Times New Roman" w:hAnsi="Times New Roman" w:cs="Times New Roman"/>
          <w:b/>
          <w:sz w:val="24"/>
        </w:rPr>
        <w:t>Nemeia</w:t>
      </w:r>
      <w:r w:rsidR="000D0947">
        <w:rPr>
          <w:rFonts w:ascii="Times New Roman" w:hAnsi="Times New Roman" w:cs="Times New Roman"/>
          <w:b/>
          <w:sz w:val="24"/>
        </w:rPr>
        <w:t>s</w:t>
      </w:r>
      <w:proofErr w:type="spellEnd"/>
      <w:r w:rsidR="0048674E">
        <w:rPr>
          <w:rFonts w:ascii="Times New Roman" w:hAnsi="Times New Roman" w:cs="Times New Roman"/>
          <w:b/>
          <w:sz w:val="24"/>
        </w:rPr>
        <w:t xml:space="preserve"> (</w:t>
      </w:r>
      <w:r w:rsidR="000D0947">
        <w:rPr>
          <w:rFonts w:ascii="Times New Roman" w:hAnsi="Times New Roman" w:cs="Times New Roman"/>
          <w:b/>
          <w:sz w:val="24"/>
        </w:rPr>
        <w:t>+5</w:t>
      </w:r>
      <w:r w:rsidR="0048674E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b/>
          <w:sz w:val="24"/>
        </w:rPr>
        <w:t>:</w:t>
      </w:r>
      <w:r w:rsidR="00104843">
        <w:rPr>
          <w:rFonts w:ascii="Times New Roman" w:hAnsi="Times New Roman" w:cs="Times New Roman"/>
          <w:sz w:val="24"/>
        </w:rPr>
        <w:t xml:space="preserve"> </w:t>
      </w:r>
    </w:p>
    <w:p w:rsidR="00172F02" w:rsidRPr="00172F02" w:rsidRDefault="00172F02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Extremo Glacial</w:t>
      </w:r>
      <w:r w:rsidR="0048674E">
        <w:rPr>
          <w:rFonts w:ascii="Times New Roman" w:hAnsi="Times New Roman" w:cs="Times New Roman"/>
          <w:b/>
          <w:sz w:val="24"/>
        </w:rPr>
        <w:t xml:space="preserve"> (</w:t>
      </w:r>
      <w:r w:rsidR="0021081B">
        <w:rPr>
          <w:rFonts w:ascii="Times New Roman" w:hAnsi="Times New Roman" w:cs="Times New Roman"/>
          <w:b/>
          <w:sz w:val="24"/>
        </w:rPr>
        <w:t>0</w:t>
      </w:r>
      <w:r w:rsidR="0048674E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b/>
          <w:sz w:val="24"/>
        </w:rPr>
        <w:t>:</w:t>
      </w:r>
    </w:p>
    <w:p w:rsidR="00172F02" w:rsidRPr="00172F02" w:rsidRDefault="00172F02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Ibélia</w:t>
      </w:r>
      <w:proofErr w:type="spellEnd"/>
      <w:r w:rsidR="0048674E">
        <w:rPr>
          <w:rFonts w:ascii="Times New Roman" w:hAnsi="Times New Roman" w:cs="Times New Roman"/>
          <w:b/>
          <w:sz w:val="24"/>
        </w:rPr>
        <w:t xml:space="preserve"> (</w:t>
      </w:r>
      <w:r w:rsidR="000D0947">
        <w:rPr>
          <w:rFonts w:ascii="Times New Roman" w:hAnsi="Times New Roman" w:cs="Times New Roman"/>
          <w:b/>
          <w:sz w:val="24"/>
        </w:rPr>
        <w:t>+5</w:t>
      </w:r>
      <w:r w:rsidR="0048674E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b/>
          <w:sz w:val="24"/>
        </w:rPr>
        <w:t>:</w:t>
      </w:r>
    </w:p>
    <w:p w:rsidR="00172F02" w:rsidRPr="00172F02" w:rsidRDefault="00172F02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Valencia</w:t>
      </w:r>
      <w:r w:rsidR="0048674E">
        <w:rPr>
          <w:rFonts w:ascii="Times New Roman" w:hAnsi="Times New Roman" w:cs="Times New Roman"/>
          <w:b/>
          <w:sz w:val="24"/>
        </w:rPr>
        <w:t xml:space="preserve"> (</w:t>
      </w:r>
      <w:r w:rsidR="000D0947">
        <w:rPr>
          <w:rFonts w:ascii="Times New Roman" w:hAnsi="Times New Roman" w:cs="Times New Roman"/>
          <w:b/>
          <w:sz w:val="24"/>
        </w:rPr>
        <w:t>+5</w:t>
      </w:r>
      <w:r w:rsidR="0048674E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b/>
          <w:sz w:val="24"/>
        </w:rPr>
        <w:t>:</w:t>
      </w:r>
    </w:p>
    <w:p w:rsidR="00172F02" w:rsidRPr="00172F02" w:rsidRDefault="00172F02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Sul Oculto</w:t>
      </w:r>
      <w:r w:rsidR="0048674E">
        <w:rPr>
          <w:rFonts w:ascii="Times New Roman" w:hAnsi="Times New Roman" w:cs="Times New Roman"/>
          <w:b/>
          <w:sz w:val="24"/>
        </w:rPr>
        <w:t xml:space="preserve"> (</w:t>
      </w:r>
      <w:r w:rsidR="000D0947">
        <w:rPr>
          <w:rFonts w:ascii="Times New Roman" w:hAnsi="Times New Roman" w:cs="Times New Roman"/>
          <w:b/>
          <w:sz w:val="24"/>
        </w:rPr>
        <w:t>+10</w:t>
      </w:r>
      <w:r w:rsidR="0048674E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b/>
          <w:sz w:val="24"/>
        </w:rPr>
        <w:t>:</w:t>
      </w:r>
    </w:p>
    <w:p w:rsidR="00172F02" w:rsidRPr="0048674E" w:rsidRDefault="00172F02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Forte G</w:t>
      </w:r>
      <w:r w:rsidR="0048674E">
        <w:rPr>
          <w:rFonts w:ascii="Times New Roman" w:hAnsi="Times New Roman" w:cs="Times New Roman"/>
          <w:b/>
          <w:sz w:val="24"/>
        </w:rPr>
        <w:t>lacial (</w:t>
      </w:r>
      <w:r w:rsidR="0021081B">
        <w:rPr>
          <w:rFonts w:ascii="Times New Roman" w:hAnsi="Times New Roman" w:cs="Times New Roman"/>
          <w:b/>
          <w:sz w:val="24"/>
        </w:rPr>
        <w:t>-15</w:t>
      </w:r>
      <w:r w:rsidR="0048674E">
        <w:rPr>
          <w:rFonts w:ascii="Times New Roman" w:hAnsi="Times New Roman" w:cs="Times New Roman"/>
          <w:b/>
          <w:sz w:val="24"/>
        </w:rPr>
        <w:t>):</w:t>
      </w:r>
    </w:p>
    <w:p w:rsidR="0048674E" w:rsidRDefault="0048674E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48674E">
        <w:rPr>
          <w:rFonts w:ascii="Times New Roman" w:hAnsi="Times New Roman" w:cs="Times New Roman"/>
          <w:b/>
          <w:sz w:val="24"/>
        </w:rPr>
        <w:t>Limla</w:t>
      </w:r>
      <w:r w:rsidR="001E06C2">
        <w:rPr>
          <w:rFonts w:ascii="Times New Roman" w:hAnsi="Times New Roman" w:cs="Times New Roman"/>
          <w:b/>
          <w:sz w:val="24"/>
        </w:rPr>
        <w:t>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</w:t>
      </w:r>
      <w:r w:rsidR="000D0947">
        <w:rPr>
          <w:rFonts w:ascii="Times New Roman" w:hAnsi="Times New Roman" w:cs="Times New Roman"/>
          <w:b/>
          <w:sz w:val="24"/>
        </w:rPr>
        <w:t>+5</w:t>
      </w:r>
      <w:r>
        <w:rPr>
          <w:rFonts w:ascii="Times New Roman" w:hAnsi="Times New Roman" w:cs="Times New Roman"/>
          <w:b/>
          <w:sz w:val="24"/>
        </w:rPr>
        <w:t>):</w:t>
      </w:r>
    </w:p>
    <w:p w:rsidR="0048674E" w:rsidRDefault="0048674E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Ilhas perdidas (</w:t>
      </w:r>
      <w:r w:rsidR="000D0947">
        <w:rPr>
          <w:rFonts w:ascii="Times New Roman" w:hAnsi="Times New Roman" w:cs="Times New Roman"/>
          <w:b/>
          <w:sz w:val="24"/>
        </w:rPr>
        <w:t>+10</w:t>
      </w:r>
      <w:r>
        <w:rPr>
          <w:rFonts w:ascii="Times New Roman" w:hAnsi="Times New Roman" w:cs="Times New Roman"/>
          <w:b/>
          <w:sz w:val="24"/>
        </w:rPr>
        <w:t>):</w:t>
      </w:r>
    </w:p>
    <w:p w:rsidR="0048674E" w:rsidRDefault="000D0947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Pântano</w:t>
      </w:r>
      <w:r w:rsidR="0048674E">
        <w:rPr>
          <w:rFonts w:ascii="Times New Roman" w:hAnsi="Times New Roman" w:cs="Times New Roman"/>
          <w:b/>
          <w:sz w:val="24"/>
        </w:rPr>
        <w:t xml:space="preserve"> de </w:t>
      </w:r>
      <w:proofErr w:type="spellStart"/>
      <w:r w:rsidR="0048674E">
        <w:rPr>
          <w:rFonts w:ascii="Times New Roman" w:hAnsi="Times New Roman" w:cs="Times New Roman"/>
          <w:b/>
          <w:sz w:val="24"/>
        </w:rPr>
        <w:t>Ashar</w:t>
      </w:r>
      <w:r w:rsidR="00AF62D9">
        <w:rPr>
          <w:rFonts w:ascii="Times New Roman" w:hAnsi="Times New Roman" w:cs="Times New Roman"/>
          <w:b/>
          <w:sz w:val="24"/>
        </w:rPr>
        <w:t>a</w:t>
      </w:r>
      <w:proofErr w:type="spellEnd"/>
      <w:r w:rsidR="0048674E">
        <w:rPr>
          <w:rFonts w:ascii="Times New Roman" w:hAnsi="Times New Roman" w:cs="Times New Roman"/>
          <w:b/>
          <w:sz w:val="24"/>
        </w:rPr>
        <w:t xml:space="preserve"> (</w:t>
      </w:r>
      <w:r>
        <w:rPr>
          <w:rFonts w:ascii="Times New Roman" w:hAnsi="Times New Roman" w:cs="Times New Roman"/>
          <w:b/>
          <w:sz w:val="24"/>
        </w:rPr>
        <w:t>-5</w:t>
      </w:r>
      <w:r w:rsidR="0048674E">
        <w:rPr>
          <w:rFonts w:ascii="Times New Roman" w:hAnsi="Times New Roman" w:cs="Times New Roman"/>
          <w:b/>
          <w:sz w:val="24"/>
        </w:rPr>
        <w:t>):</w:t>
      </w:r>
    </w:p>
    <w:p w:rsidR="0048674E" w:rsidRDefault="0048674E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Montanha mecânica de Babel (</w:t>
      </w:r>
      <w:r w:rsidR="0021081B">
        <w:rPr>
          <w:rFonts w:ascii="Times New Roman" w:hAnsi="Times New Roman" w:cs="Times New Roman"/>
          <w:b/>
          <w:sz w:val="24"/>
        </w:rPr>
        <w:t>-2</w:t>
      </w:r>
      <w:r w:rsidR="000D0947">
        <w:rPr>
          <w:rFonts w:ascii="Times New Roman" w:hAnsi="Times New Roman" w:cs="Times New Roman"/>
          <w:b/>
          <w:sz w:val="24"/>
        </w:rPr>
        <w:t>0</w:t>
      </w:r>
      <w:r>
        <w:rPr>
          <w:rFonts w:ascii="Times New Roman" w:hAnsi="Times New Roman" w:cs="Times New Roman"/>
          <w:b/>
          <w:sz w:val="24"/>
        </w:rPr>
        <w:t>):</w:t>
      </w:r>
    </w:p>
    <w:p w:rsidR="0048674E" w:rsidRDefault="0048674E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Cidades Errantes (</w:t>
      </w:r>
      <w:r w:rsidR="000D0947">
        <w:rPr>
          <w:rFonts w:ascii="Times New Roman" w:hAnsi="Times New Roman" w:cs="Times New Roman"/>
          <w:b/>
          <w:sz w:val="24"/>
        </w:rPr>
        <w:t>-15</w:t>
      </w:r>
      <w:r>
        <w:rPr>
          <w:rFonts w:ascii="Times New Roman" w:hAnsi="Times New Roman" w:cs="Times New Roman"/>
          <w:b/>
          <w:sz w:val="24"/>
        </w:rPr>
        <w:t>):</w:t>
      </w:r>
    </w:p>
    <w:p w:rsidR="0048674E" w:rsidRDefault="0048674E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Noite Eterna (</w:t>
      </w:r>
      <w:r w:rsidR="0021081B">
        <w:rPr>
          <w:rFonts w:ascii="Times New Roman" w:hAnsi="Times New Roman" w:cs="Times New Roman"/>
          <w:b/>
          <w:sz w:val="24"/>
        </w:rPr>
        <w:t>0</w:t>
      </w:r>
      <w:r>
        <w:rPr>
          <w:rFonts w:ascii="Times New Roman" w:hAnsi="Times New Roman" w:cs="Times New Roman"/>
          <w:b/>
          <w:sz w:val="24"/>
        </w:rPr>
        <w:t>):</w:t>
      </w:r>
    </w:p>
    <w:p w:rsidR="0021081B" w:rsidRDefault="0021081B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Profundezas Indomadas (0):</w:t>
      </w:r>
    </w:p>
    <w:p w:rsidR="00AF62D9" w:rsidRPr="0048674E" w:rsidRDefault="00AF62D9" w:rsidP="00172F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Outono Violeta</w:t>
      </w:r>
      <w:r w:rsidR="004B1796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(+5):</w:t>
      </w:r>
    </w:p>
    <w:p w:rsidR="00CB1D50" w:rsidRDefault="00CB1D50" w:rsidP="00CB1D5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Personalidade e Hábitos</w:t>
      </w:r>
    </w:p>
    <w:p w:rsidR="00A6430E" w:rsidRPr="00A6430E" w:rsidRDefault="00A6430E" w:rsidP="00CB1D50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Personalidade é baseado em blocos de 3 opções, bom, neutro ou ruim. Não podendo coexistir em seu personagem mais de 2 opções do mesmo bloco, a não ser que gaste 5 pontos ou monte uma coerência na história ou passado.</w:t>
      </w:r>
    </w:p>
    <w:p w:rsidR="00CB1D50" w:rsidRDefault="0021081B" w:rsidP="00CB1D50">
      <w:pPr>
        <w:ind w:firstLine="284"/>
        <w:rPr>
          <w:rFonts w:ascii="Times New Roman" w:hAnsi="Times New Roman" w:cs="Times New Roman"/>
          <w:b/>
          <w:sz w:val="24"/>
        </w:rPr>
      </w:pPr>
      <w:r w:rsidRPr="00A6430E">
        <w:rPr>
          <w:rFonts w:ascii="Times New Roman" w:hAnsi="Times New Roman" w:cs="Times New Roman"/>
          <w:b/>
          <w:sz w:val="24"/>
        </w:rPr>
        <w:t>Personalidade:</w:t>
      </w:r>
    </w:p>
    <w:p w:rsidR="00A6430E" w:rsidRPr="004B1796" w:rsidRDefault="00A6430E" w:rsidP="00A643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B1796">
        <w:rPr>
          <w:rFonts w:ascii="Times New Roman" w:hAnsi="Times New Roman" w:cs="Times New Roman"/>
          <w:b/>
          <w:sz w:val="24"/>
        </w:rPr>
        <w:t>Generoso (</w:t>
      </w:r>
      <w:r w:rsidR="00586515" w:rsidRPr="004B1796">
        <w:rPr>
          <w:rFonts w:ascii="Times New Roman" w:hAnsi="Times New Roman" w:cs="Times New Roman"/>
          <w:b/>
          <w:sz w:val="24"/>
        </w:rPr>
        <w:t>-10</w:t>
      </w:r>
      <w:r w:rsidRPr="004B1796">
        <w:rPr>
          <w:rFonts w:ascii="Times New Roman" w:hAnsi="Times New Roman" w:cs="Times New Roman"/>
          <w:b/>
          <w:sz w:val="24"/>
        </w:rPr>
        <w:t>):</w:t>
      </w:r>
      <w:r w:rsidR="00586515" w:rsidRPr="004B1796">
        <w:rPr>
          <w:rFonts w:ascii="Times New Roman" w:hAnsi="Times New Roman" w:cs="Times New Roman"/>
          <w:b/>
          <w:sz w:val="24"/>
        </w:rPr>
        <w:t xml:space="preserve"> </w:t>
      </w:r>
      <w:r w:rsidR="004B1796" w:rsidRPr="004B1796">
        <w:rPr>
          <w:rFonts w:ascii="Times New Roman" w:hAnsi="Times New Roman" w:cs="Times New Roman"/>
          <w:b/>
          <w:sz w:val="24"/>
        </w:rPr>
        <w:t>Ouro inicial - 100; SPR &amp; CHR</w:t>
      </w:r>
      <w:r w:rsidR="00D45930">
        <w:rPr>
          <w:rFonts w:ascii="Times New Roman" w:hAnsi="Times New Roman" w:cs="Times New Roman"/>
          <w:b/>
          <w:sz w:val="24"/>
        </w:rPr>
        <w:t xml:space="preserve"> + 5.</w:t>
      </w:r>
    </w:p>
    <w:p w:rsidR="00A6430E" w:rsidRPr="00A6430E" w:rsidRDefault="00A6430E" w:rsidP="00A643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Econômico (</w:t>
      </w:r>
      <w:r w:rsidR="00586515">
        <w:rPr>
          <w:rFonts w:ascii="Times New Roman" w:hAnsi="Times New Roman" w:cs="Times New Roman"/>
          <w:b/>
          <w:sz w:val="24"/>
        </w:rPr>
        <w:t>-5</w:t>
      </w:r>
      <w:r w:rsidR="00AF62D9">
        <w:rPr>
          <w:rFonts w:ascii="Times New Roman" w:hAnsi="Times New Roman" w:cs="Times New Roman"/>
          <w:b/>
          <w:sz w:val="24"/>
        </w:rPr>
        <w:t>):</w:t>
      </w:r>
      <w:r w:rsidR="004B1796">
        <w:rPr>
          <w:rFonts w:ascii="Times New Roman" w:hAnsi="Times New Roman" w:cs="Times New Roman"/>
          <w:b/>
          <w:sz w:val="24"/>
        </w:rPr>
        <w:t xml:space="preserve"> </w:t>
      </w:r>
      <w:r w:rsidR="00D45930">
        <w:rPr>
          <w:rFonts w:ascii="Times New Roman" w:hAnsi="Times New Roman" w:cs="Times New Roman"/>
          <w:b/>
          <w:sz w:val="24"/>
        </w:rPr>
        <w:t>Ouro inicial + 100; INT + 2; WIS + 3.</w:t>
      </w:r>
    </w:p>
    <w:p w:rsidR="00A6430E" w:rsidRPr="00A6430E" w:rsidRDefault="00A6430E" w:rsidP="00A643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Avarento (</w:t>
      </w:r>
      <w:r w:rsidR="00D45930">
        <w:rPr>
          <w:rFonts w:ascii="Times New Roman" w:hAnsi="Times New Roman" w:cs="Times New Roman"/>
          <w:b/>
          <w:sz w:val="24"/>
        </w:rPr>
        <w:t>-5</w:t>
      </w:r>
      <w:r w:rsidR="0069634A">
        <w:rPr>
          <w:rFonts w:ascii="Times New Roman" w:hAnsi="Times New Roman" w:cs="Times New Roman"/>
          <w:b/>
          <w:sz w:val="24"/>
        </w:rPr>
        <w:t>): Ouro inicial dobrado;</w:t>
      </w:r>
      <w:r w:rsidR="00D45930">
        <w:rPr>
          <w:rFonts w:ascii="Times New Roman" w:hAnsi="Times New Roman" w:cs="Times New Roman"/>
          <w:b/>
          <w:sz w:val="24"/>
        </w:rPr>
        <w:t xml:space="preserve"> CHR – 10.</w:t>
      </w:r>
    </w:p>
    <w:p w:rsidR="00A6430E" w:rsidRDefault="00A6430E" w:rsidP="00A6430E">
      <w:pPr>
        <w:ind w:left="284"/>
        <w:rPr>
          <w:rFonts w:ascii="Times New Roman" w:hAnsi="Times New Roman" w:cs="Times New Roman"/>
          <w:sz w:val="24"/>
        </w:rPr>
      </w:pPr>
    </w:p>
    <w:p w:rsidR="00A6430E" w:rsidRPr="00A6430E" w:rsidRDefault="00A6430E" w:rsidP="00A643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Pacifico (</w:t>
      </w:r>
      <w:r w:rsidR="00586515">
        <w:rPr>
          <w:rFonts w:ascii="Times New Roman" w:hAnsi="Times New Roman" w:cs="Times New Roman"/>
          <w:b/>
          <w:sz w:val="24"/>
        </w:rPr>
        <w:t>-15</w:t>
      </w:r>
      <w:r>
        <w:rPr>
          <w:rFonts w:ascii="Times New Roman" w:hAnsi="Times New Roman" w:cs="Times New Roman"/>
          <w:b/>
          <w:sz w:val="24"/>
        </w:rPr>
        <w:t>):</w:t>
      </w:r>
      <w:r w:rsidR="00D45930">
        <w:rPr>
          <w:rFonts w:ascii="Times New Roman" w:hAnsi="Times New Roman" w:cs="Times New Roman"/>
          <w:b/>
          <w:sz w:val="24"/>
        </w:rPr>
        <w:t xml:space="preserve"> DMG - 10;</w:t>
      </w:r>
      <w:r w:rsidR="00586515">
        <w:rPr>
          <w:rFonts w:ascii="Times New Roman" w:hAnsi="Times New Roman" w:cs="Times New Roman"/>
          <w:b/>
          <w:sz w:val="24"/>
        </w:rPr>
        <w:t xml:space="preserve"> </w:t>
      </w:r>
      <w:r w:rsidR="00D45930">
        <w:rPr>
          <w:rFonts w:ascii="Times New Roman" w:hAnsi="Times New Roman" w:cs="Times New Roman"/>
          <w:b/>
          <w:sz w:val="24"/>
        </w:rPr>
        <w:t>VIT + 15.</w:t>
      </w:r>
    </w:p>
    <w:p w:rsidR="00A6430E" w:rsidRPr="00A6430E" w:rsidRDefault="00A6430E" w:rsidP="00A643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Mútuo (</w:t>
      </w:r>
      <w:r w:rsidR="00586515">
        <w:rPr>
          <w:rFonts w:ascii="Times New Roman" w:hAnsi="Times New Roman" w:cs="Times New Roman"/>
          <w:b/>
          <w:sz w:val="24"/>
        </w:rPr>
        <w:t>-5</w:t>
      </w:r>
      <w:r>
        <w:rPr>
          <w:rFonts w:ascii="Times New Roman" w:hAnsi="Times New Roman" w:cs="Times New Roman"/>
          <w:b/>
          <w:sz w:val="24"/>
        </w:rPr>
        <w:t>):</w:t>
      </w:r>
      <w:r w:rsidR="00586515">
        <w:rPr>
          <w:rFonts w:ascii="Times New Roman" w:hAnsi="Times New Roman" w:cs="Times New Roman"/>
          <w:b/>
          <w:sz w:val="24"/>
        </w:rPr>
        <w:t xml:space="preserve"> </w:t>
      </w:r>
      <w:r w:rsidR="00D45930">
        <w:rPr>
          <w:rFonts w:ascii="Times New Roman" w:hAnsi="Times New Roman" w:cs="Times New Roman"/>
          <w:b/>
          <w:sz w:val="24"/>
        </w:rPr>
        <w:t>todos aspectos + 1.</w:t>
      </w:r>
    </w:p>
    <w:p w:rsidR="00A6430E" w:rsidRPr="00A6430E" w:rsidRDefault="00A6430E" w:rsidP="00A643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Violento (</w:t>
      </w:r>
      <w:r w:rsidR="00586515">
        <w:rPr>
          <w:rFonts w:ascii="Times New Roman" w:hAnsi="Times New Roman" w:cs="Times New Roman"/>
          <w:b/>
          <w:sz w:val="24"/>
        </w:rPr>
        <w:t>-10</w:t>
      </w:r>
      <w:r>
        <w:rPr>
          <w:rFonts w:ascii="Times New Roman" w:hAnsi="Times New Roman" w:cs="Times New Roman"/>
          <w:b/>
          <w:sz w:val="24"/>
        </w:rPr>
        <w:t>):</w:t>
      </w:r>
      <w:r w:rsidR="00586515">
        <w:rPr>
          <w:rFonts w:ascii="Times New Roman" w:hAnsi="Times New Roman" w:cs="Times New Roman"/>
          <w:b/>
          <w:sz w:val="24"/>
        </w:rPr>
        <w:t xml:space="preserve"> </w:t>
      </w:r>
      <w:r w:rsidR="00D45930">
        <w:rPr>
          <w:rFonts w:ascii="Times New Roman" w:hAnsi="Times New Roman" w:cs="Times New Roman"/>
          <w:b/>
          <w:sz w:val="24"/>
        </w:rPr>
        <w:t>DMG + 10.</w:t>
      </w:r>
    </w:p>
    <w:p w:rsidR="00A6430E" w:rsidRDefault="00A6430E" w:rsidP="00A6430E">
      <w:pPr>
        <w:rPr>
          <w:rFonts w:ascii="Times New Roman" w:hAnsi="Times New Roman" w:cs="Times New Roman"/>
          <w:sz w:val="24"/>
        </w:rPr>
      </w:pPr>
    </w:p>
    <w:p w:rsidR="00A6430E" w:rsidRDefault="00A6430E" w:rsidP="00A643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Introvertido (</w:t>
      </w:r>
      <w:r w:rsidR="00586515">
        <w:rPr>
          <w:rFonts w:ascii="Times New Roman" w:hAnsi="Times New Roman" w:cs="Times New Roman"/>
          <w:b/>
          <w:sz w:val="24"/>
        </w:rPr>
        <w:t>+2</w:t>
      </w:r>
      <w:r>
        <w:rPr>
          <w:rFonts w:ascii="Times New Roman" w:hAnsi="Times New Roman" w:cs="Times New Roman"/>
          <w:b/>
          <w:sz w:val="24"/>
        </w:rPr>
        <w:t>):</w:t>
      </w:r>
      <w:r w:rsidR="009F6971">
        <w:rPr>
          <w:rFonts w:ascii="Times New Roman" w:hAnsi="Times New Roman" w:cs="Times New Roman"/>
          <w:b/>
          <w:sz w:val="24"/>
        </w:rPr>
        <w:t xml:space="preserve"> </w:t>
      </w:r>
    </w:p>
    <w:p w:rsidR="00A6430E" w:rsidRPr="00A6430E" w:rsidRDefault="00A6430E" w:rsidP="00A643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Reservado (</w:t>
      </w:r>
      <w:r w:rsidR="00586515">
        <w:rPr>
          <w:rFonts w:ascii="Times New Roman" w:hAnsi="Times New Roman" w:cs="Times New Roman"/>
          <w:b/>
          <w:sz w:val="24"/>
        </w:rPr>
        <w:t>-10</w:t>
      </w:r>
      <w:r>
        <w:rPr>
          <w:rFonts w:ascii="Times New Roman" w:hAnsi="Times New Roman" w:cs="Times New Roman"/>
          <w:b/>
          <w:sz w:val="24"/>
        </w:rPr>
        <w:t>):</w:t>
      </w:r>
      <w:r w:rsidR="00D45930">
        <w:rPr>
          <w:rFonts w:ascii="Times New Roman" w:hAnsi="Times New Roman" w:cs="Times New Roman"/>
          <w:b/>
          <w:sz w:val="24"/>
        </w:rPr>
        <w:t xml:space="preserve"> todos aspectos + 1; CHR - 2.</w:t>
      </w:r>
    </w:p>
    <w:p w:rsidR="00A6430E" w:rsidRPr="00586515" w:rsidRDefault="00A6430E" w:rsidP="00A643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Extrovertido</w:t>
      </w:r>
      <w:r w:rsidR="00586515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(</w:t>
      </w:r>
      <w:r w:rsidR="00586515">
        <w:rPr>
          <w:rFonts w:ascii="Times New Roman" w:hAnsi="Times New Roman" w:cs="Times New Roman"/>
          <w:b/>
          <w:sz w:val="24"/>
        </w:rPr>
        <w:t>+10</w:t>
      </w:r>
      <w:r>
        <w:rPr>
          <w:rFonts w:ascii="Times New Roman" w:hAnsi="Times New Roman" w:cs="Times New Roman"/>
          <w:b/>
          <w:sz w:val="24"/>
        </w:rPr>
        <w:t>):</w:t>
      </w:r>
      <w:r w:rsidR="009F6971">
        <w:rPr>
          <w:rFonts w:ascii="Times New Roman" w:hAnsi="Times New Roman" w:cs="Times New Roman"/>
          <w:b/>
          <w:sz w:val="24"/>
        </w:rPr>
        <w:t xml:space="preserve"> </w:t>
      </w:r>
      <w:r w:rsidR="00D45930">
        <w:rPr>
          <w:rFonts w:ascii="Times New Roman" w:hAnsi="Times New Roman" w:cs="Times New Roman"/>
          <w:b/>
          <w:sz w:val="24"/>
        </w:rPr>
        <w:t>CHR + 5; WIS - 5.</w:t>
      </w:r>
    </w:p>
    <w:p w:rsidR="00A6430E" w:rsidRDefault="00A6430E" w:rsidP="00A6430E">
      <w:pPr>
        <w:rPr>
          <w:rFonts w:ascii="Times New Roman" w:hAnsi="Times New Roman" w:cs="Times New Roman"/>
          <w:sz w:val="24"/>
        </w:rPr>
      </w:pPr>
    </w:p>
    <w:p w:rsidR="00AF62D9" w:rsidRPr="00AF62D9" w:rsidRDefault="00AF62D9" w:rsidP="00AF62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Elegante (-10):</w:t>
      </w:r>
    </w:p>
    <w:p w:rsidR="00AF62D9" w:rsidRPr="00AF62D9" w:rsidRDefault="00AF62D9" w:rsidP="00AF62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Comportado (-10):</w:t>
      </w:r>
    </w:p>
    <w:p w:rsidR="00AF62D9" w:rsidRPr="00AF62D9" w:rsidRDefault="00AF62D9" w:rsidP="00AF62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Bárbaro (+5):</w:t>
      </w:r>
    </w:p>
    <w:p w:rsidR="00AF62D9" w:rsidRDefault="00AF62D9" w:rsidP="00AF62D9">
      <w:pPr>
        <w:rPr>
          <w:rFonts w:ascii="Times New Roman" w:hAnsi="Times New Roman" w:cs="Times New Roman"/>
          <w:sz w:val="24"/>
        </w:rPr>
      </w:pPr>
    </w:p>
    <w:p w:rsidR="00AF62D9" w:rsidRPr="00AF62D9" w:rsidRDefault="00AF62D9" w:rsidP="00AF62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</w:p>
    <w:p w:rsidR="00AF62D9" w:rsidRPr="00A6430E" w:rsidRDefault="00AF62D9" w:rsidP="00A6430E">
      <w:pPr>
        <w:rPr>
          <w:rFonts w:ascii="Times New Roman" w:hAnsi="Times New Roman" w:cs="Times New Roman"/>
          <w:sz w:val="24"/>
        </w:rPr>
      </w:pPr>
    </w:p>
    <w:p w:rsidR="00586515" w:rsidRDefault="0021081B" w:rsidP="00586515">
      <w:pPr>
        <w:ind w:firstLine="284"/>
        <w:rPr>
          <w:rFonts w:ascii="Times New Roman" w:hAnsi="Times New Roman" w:cs="Times New Roman"/>
          <w:b/>
          <w:sz w:val="24"/>
        </w:rPr>
      </w:pPr>
      <w:r w:rsidRPr="00A6430E">
        <w:rPr>
          <w:rFonts w:ascii="Times New Roman" w:hAnsi="Times New Roman" w:cs="Times New Roman"/>
          <w:b/>
          <w:sz w:val="24"/>
        </w:rPr>
        <w:t>Hábitos:</w:t>
      </w:r>
    </w:p>
    <w:p w:rsidR="00A6430E" w:rsidRPr="00A6430E" w:rsidRDefault="00A6430E" w:rsidP="00A643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</w:p>
    <w:p w:rsidR="00CB1D50" w:rsidRDefault="00CB1D50" w:rsidP="00CB1D5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Passado e religião</w:t>
      </w:r>
    </w:p>
    <w:p w:rsidR="00A6430E" w:rsidRDefault="00A6430E" w:rsidP="00CB1D50">
      <w:pPr>
        <w:ind w:firstLine="284"/>
        <w:rPr>
          <w:rFonts w:ascii="Times New Roman" w:hAnsi="Times New Roman" w:cs="Times New Roman"/>
          <w:b/>
          <w:sz w:val="24"/>
        </w:rPr>
      </w:pPr>
      <w:r w:rsidRPr="00A6430E">
        <w:rPr>
          <w:rFonts w:ascii="Times New Roman" w:hAnsi="Times New Roman" w:cs="Times New Roman"/>
          <w:b/>
          <w:sz w:val="24"/>
        </w:rPr>
        <w:t>Religião:</w:t>
      </w:r>
    </w:p>
    <w:p w:rsidR="00A6430E" w:rsidRDefault="00A6430E" w:rsidP="00A643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Salonismo</w:t>
      </w:r>
      <w:proofErr w:type="spellEnd"/>
      <w:r w:rsidR="00586515">
        <w:rPr>
          <w:rFonts w:ascii="Times New Roman" w:hAnsi="Times New Roman" w:cs="Times New Roman"/>
          <w:b/>
          <w:sz w:val="24"/>
        </w:rPr>
        <w:t xml:space="preserve"> (+5)</w:t>
      </w:r>
      <w:r>
        <w:rPr>
          <w:rFonts w:ascii="Times New Roman" w:hAnsi="Times New Roman" w:cs="Times New Roman"/>
          <w:b/>
          <w:sz w:val="24"/>
        </w:rPr>
        <w:t>:</w:t>
      </w:r>
    </w:p>
    <w:p w:rsidR="00A6430E" w:rsidRDefault="00A6430E" w:rsidP="00A643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Ocultismo</w:t>
      </w:r>
      <w:r w:rsidR="00586515">
        <w:rPr>
          <w:rFonts w:ascii="Times New Roman" w:hAnsi="Times New Roman" w:cs="Times New Roman"/>
          <w:b/>
          <w:sz w:val="24"/>
        </w:rPr>
        <w:t xml:space="preserve"> (+10)</w:t>
      </w:r>
      <w:r>
        <w:rPr>
          <w:rFonts w:ascii="Times New Roman" w:hAnsi="Times New Roman" w:cs="Times New Roman"/>
          <w:b/>
          <w:sz w:val="24"/>
        </w:rPr>
        <w:t>:</w:t>
      </w:r>
    </w:p>
    <w:p w:rsidR="00A6430E" w:rsidRDefault="00A6430E" w:rsidP="00A643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Ateísmo</w:t>
      </w:r>
      <w:r w:rsidR="00586515">
        <w:rPr>
          <w:rFonts w:ascii="Times New Roman" w:hAnsi="Times New Roman" w:cs="Times New Roman"/>
          <w:b/>
          <w:sz w:val="24"/>
        </w:rPr>
        <w:t xml:space="preserve"> (-10)</w:t>
      </w:r>
      <w:r>
        <w:rPr>
          <w:rFonts w:ascii="Times New Roman" w:hAnsi="Times New Roman" w:cs="Times New Roman"/>
          <w:b/>
          <w:sz w:val="24"/>
        </w:rPr>
        <w:t>:</w:t>
      </w:r>
    </w:p>
    <w:p w:rsidR="00A6430E" w:rsidRDefault="00A6430E" w:rsidP="00A643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Agnosticismo</w:t>
      </w:r>
      <w:r w:rsidR="00586515">
        <w:rPr>
          <w:rFonts w:ascii="Times New Roman" w:hAnsi="Times New Roman" w:cs="Times New Roman"/>
          <w:b/>
          <w:sz w:val="24"/>
        </w:rPr>
        <w:t xml:space="preserve"> (-15)</w:t>
      </w:r>
      <w:r>
        <w:rPr>
          <w:rFonts w:ascii="Times New Roman" w:hAnsi="Times New Roman" w:cs="Times New Roman"/>
          <w:b/>
          <w:sz w:val="24"/>
        </w:rPr>
        <w:t>:</w:t>
      </w:r>
    </w:p>
    <w:p w:rsidR="00A6430E" w:rsidRDefault="00A6430E" w:rsidP="00A643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Crédulo</w:t>
      </w:r>
      <w:r w:rsidR="00D45930">
        <w:rPr>
          <w:rFonts w:ascii="Times New Roman" w:hAnsi="Times New Roman" w:cs="Times New Roman"/>
          <w:b/>
          <w:sz w:val="24"/>
        </w:rPr>
        <w:t xml:space="preserve"> (-50</w:t>
      </w:r>
      <w:r w:rsidR="00586515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b/>
          <w:sz w:val="24"/>
        </w:rPr>
        <w:t>:</w:t>
      </w:r>
    </w:p>
    <w:p w:rsidR="00A6430E" w:rsidRPr="00A6430E" w:rsidRDefault="004B1796" w:rsidP="00A643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Pagão</w:t>
      </w:r>
      <w:r w:rsidR="00586515">
        <w:rPr>
          <w:rFonts w:ascii="Times New Roman" w:hAnsi="Times New Roman" w:cs="Times New Roman"/>
          <w:b/>
          <w:sz w:val="24"/>
        </w:rPr>
        <w:t xml:space="preserve"> (-10)</w:t>
      </w:r>
      <w:r w:rsidR="00A6430E">
        <w:rPr>
          <w:rFonts w:ascii="Times New Roman" w:hAnsi="Times New Roman" w:cs="Times New Roman"/>
          <w:b/>
          <w:sz w:val="24"/>
        </w:rPr>
        <w:t>:</w:t>
      </w:r>
    </w:p>
    <w:p w:rsidR="00CB1D50" w:rsidRPr="00A6430E" w:rsidRDefault="00A6430E" w:rsidP="00CB1D50">
      <w:pPr>
        <w:ind w:firstLine="284"/>
        <w:rPr>
          <w:rFonts w:ascii="Times New Roman" w:hAnsi="Times New Roman" w:cs="Times New Roman"/>
          <w:b/>
          <w:sz w:val="24"/>
        </w:rPr>
      </w:pPr>
      <w:r w:rsidRPr="00A6430E">
        <w:rPr>
          <w:rFonts w:ascii="Times New Roman" w:hAnsi="Times New Roman" w:cs="Times New Roman"/>
          <w:b/>
          <w:sz w:val="24"/>
        </w:rPr>
        <w:t>Passado:</w:t>
      </w:r>
    </w:p>
    <w:p w:rsidR="00CB1D50" w:rsidRDefault="00CB1D50" w:rsidP="00CB1D5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Conhecimento e profissão</w:t>
      </w:r>
    </w:p>
    <w:p w:rsidR="009E6485" w:rsidRPr="004B1796" w:rsidRDefault="009E6485" w:rsidP="009E6485">
      <w:pPr>
        <w:pStyle w:val="PargrafodaLista"/>
        <w:ind w:left="644"/>
        <w:rPr>
          <w:rFonts w:ascii="Times New Roman" w:hAnsi="Times New Roman" w:cs="Times New Roman"/>
          <w:b/>
          <w:sz w:val="24"/>
        </w:rPr>
      </w:pPr>
    </w:p>
    <w:p w:rsidR="009E6485" w:rsidRPr="009E6485" w:rsidRDefault="009E6485" w:rsidP="009E6485">
      <w:pPr>
        <w:pStyle w:val="PargrafodaLista"/>
        <w:ind w:left="644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Talentos</w:t>
      </w:r>
      <w:r w:rsidR="00D45930">
        <w:rPr>
          <w:rFonts w:ascii="Times New Roman" w:hAnsi="Times New Roman" w:cs="Times New Roman"/>
          <w:b/>
          <w:sz w:val="32"/>
        </w:rPr>
        <w:t>,</w:t>
      </w:r>
      <w:r>
        <w:rPr>
          <w:rFonts w:ascii="Times New Roman" w:hAnsi="Times New Roman" w:cs="Times New Roman"/>
          <w:b/>
          <w:sz w:val="32"/>
        </w:rPr>
        <w:t xml:space="preserve"> SM</w:t>
      </w:r>
      <w:r w:rsidR="00D45930">
        <w:rPr>
          <w:rFonts w:ascii="Times New Roman" w:hAnsi="Times New Roman" w:cs="Times New Roman"/>
          <w:b/>
          <w:sz w:val="32"/>
        </w:rPr>
        <w:t xml:space="preserve"> e Itens</w:t>
      </w:r>
    </w:p>
    <w:p w:rsidR="009E6485" w:rsidRDefault="004B1796" w:rsidP="004B1796">
      <w:pPr>
        <w:pStyle w:val="PargrafodaLista"/>
        <w:ind w:left="0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Será abordado detalhes a respeito de habilidades citadas, junto a oferecimento outras que não contem nexo com recursos anteriores de criação.</w:t>
      </w:r>
      <w:r w:rsidR="00D45930">
        <w:rPr>
          <w:rFonts w:ascii="Times New Roman" w:hAnsi="Times New Roman" w:cs="Times New Roman"/>
        </w:rPr>
        <w:t xml:space="preserve"> Isso também se aplica em itens, variando de armas, armaduras e talismãs a consumíveis e ferramentas.</w:t>
      </w:r>
    </w:p>
    <w:p w:rsidR="009E6485" w:rsidRDefault="009E6485" w:rsidP="009E6485">
      <w:pPr>
        <w:pStyle w:val="PargrafodaLista"/>
        <w:ind w:left="644"/>
        <w:rPr>
          <w:rFonts w:ascii="Times New Roman" w:hAnsi="Times New Roman" w:cs="Times New Roman"/>
        </w:rPr>
      </w:pPr>
    </w:p>
    <w:p w:rsidR="009E6485" w:rsidRPr="009E6485" w:rsidRDefault="009E6485" w:rsidP="009E6485">
      <w:pPr>
        <w:pStyle w:val="PargrafodaLista"/>
        <w:ind w:left="644"/>
        <w:rPr>
          <w:rFonts w:ascii="Times New Roman" w:hAnsi="Times New Roman" w:cs="Times New Roman"/>
        </w:rPr>
      </w:pPr>
      <w:bookmarkStart w:id="0" w:name="_GoBack"/>
      <w:bookmarkEnd w:id="0"/>
    </w:p>
    <w:sectPr w:rsidR="009E6485" w:rsidRPr="009E6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452EF"/>
    <w:multiLevelType w:val="hybridMultilevel"/>
    <w:tmpl w:val="8904E3DE"/>
    <w:lvl w:ilvl="0" w:tplc="093A5954">
      <w:numFmt w:val="bullet"/>
      <w:lvlText w:val=""/>
      <w:lvlJc w:val="left"/>
      <w:pPr>
        <w:ind w:left="644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484"/>
    <w:rsid w:val="000D0947"/>
    <w:rsid w:val="00104843"/>
    <w:rsid w:val="00113211"/>
    <w:rsid w:val="00172F02"/>
    <w:rsid w:val="00187BEA"/>
    <w:rsid w:val="001E06C2"/>
    <w:rsid w:val="0021081B"/>
    <w:rsid w:val="00220365"/>
    <w:rsid w:val="0047620F"/>
    <w:rsid w:val="0048674E"/>
    <w:rsid w:val="004B1796"/>
    <w:rsid w:val="004B7484"/>
    <w:rsid w:val="004C22D0"/>
    <w:rsid w:val="004E3A42"/>
    <w:rsid w:val="00525969"/>
    <w:rsid w:val="00586515"/>
    <w:rsid w:val="0067195F"/>
    <w:rsid w:val="006914FF"/>
    <w:rsid w:val="0069634A"/>
    <w:rsid w:val="0079579C"/>
    <w:rsid w:val="009A0E42"/>
    <w:rsid w:val="009E6485"/>
    <w:rsid w:val="009F6971"/>
    <w:rsid w:val="00A579F2"/>
    <w:rsid w:val="00A6430E"/>
    <w:rsid w:val="00A86403"/>
    <w:rsid w:val="00AF62D9"/>
    <w:rsid w:val="00B460E0"/>
    <w:rsid w:val="00C120DC"/>
    <w:rsid w:val="00CB1D50"/>
    <w:rsid w:val="00D45930"/>
    <w:rsid w:val="00FC5318"/>
    <w:rsid w:val="00FC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FE2B4A-43F5-47D4-955D-58E6519E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2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9AC0C-7014-4B9C-9A7B-9B53FA2E3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545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Almeida</dc:creator>
  <cp:keywords/>
  <dc:description/>
  <cp:lastModifiedBy>Sidnei Gomes Almeida</cp:lastModifiedBy>
  <cp:revision>16</cp:revision>
  <dcterms:created xsi:type="dcterms:W3CDTF">2017-06-17T19:03:00Z</dcterms:created>
  <dcterms:modified xsi:type="dcterms:W3CDTF">2017-07-18T21:56:00Z</dcterms:modified>
</cp:coreProperties>
</file>