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9E8" w14:textId="5ADC5DE5" w:rsidR="009115FB" w:rsidRPr="005D5D01" w:rsidRDefault="009115FB" w:rsidP="00D475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5D01">
        <w:rPr>
          <w:rFonts w:ascii="Times New Roman" w:hAnsi="Times New Roman" w:cs="Times New Roman"/>
          <w:b/>
          <w:bCs/>
          <w:sz w:val="44"/>
          <w:szCs w:val="44"/>
        </w:rPr>
        <w:t>Habilidades (Elemental</w:t>
      </w:r>
      <w:r w:rsidR="00805D3B" w:rsidRPr="005D5D01">
        <w:rPr>
          <w:rFonts w:ascii="Times New Roman" w:hAnsi="Times New Roman" w:cs="Times New Roman"/>
          <w:b/>
          <w:bCs/>
          <w:sz w:val="44"/>
          <w:szCs w:val="44"/>
        </w:rPr>
        <w:t>, Água</w:t>
      </w:r>
      <w:r w:rsidRPr="005D5D01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4E5734A9" w14:textId="77777777" w:rsidR="009115FB" w:rsidRPr="005D5D01" w:rsidRDefault="009115FB" w:rsidP="009115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 0</w:t>
      </w:r>
    </w:p>
    <w:p w14:paraId="028C06E6" w14:textId="6D766669" w:rsidR="009115FB" w:rsidRPr="005D5D01" w:rsidRDefault="009115FB" w:rsidP="009115FB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Criogenia </w:t>
      </w:r>
      <w:r w:rsidR="0091326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692ABC" w:rsidRPr="005D5D01">
        <w:rPr>
          <w:rFonts w:ascii="Times New Roman" w:hAnsi="Times New Roman" w:cs="Times New Roman"/>
          <w:b/>
          <w:bCs/>
          <w:sz w:val="28"/>
          <w:szCs w:val="28"/>
        </w:rPr>
        <w:t>ásica</w:t>
      </w:r>
    </w:p>
    <w:p w14:paraId="54564C13" w14:textId="088AC0E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FF6863" w:rsidRPr="005D5D01">
        <w:rPr>
          <w:rFonts w:ascii="Times New Roman" w:hAnsi="Times New Roman" w:cs="Times New Roman"/>
          <w:sz w:val="24"/>
          <w:szCs w:val="24"/>
        </w:rPr>
        <w:t>elemental, água</w:t>
      </w:r>
      <w:r w:rsidR="00AD4CF3" w:rsidRPr="005D5D01">
        <w:rPr>
          <w:rFonts w:ascii="Times New Roman" w:hAnsi="Times New Roman" w:cs="Times New Roman"/>
          <w:sz w:val="24"/>
          <w:szCs w:val="24"/>
        </w:rPr>
        <w:t>, controle de grupo.</w:t>
      </w:r>
    </w:p>
    <w:p w14:paraId="0DB14CCC" w14:textId="2666AC8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D33B0" w:rsidRPr="005D5D01">
        <w:rPr>
          <w:rFonts w:ascii="Times New Roman" w:hAnsi="Times New Roman" w:cs="Times New Roman"/>
          <w:sz w:val="24"/>
          <w:szCs w:val="24"/>
        </w:rPr>
        <w:t>1 ponto de mana.</w:t>
      </w:r>
    </w:p>
    <w:p w14:paraId="65DBE40E" w14:textId="4B7F46A1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CE63A3" w:rsidRPr="005D5D01">
        <w:rPr>
          <w:rFonts w:ascii="Times New Roman" w:hAnsi="Times New Roman" w:cs="Times New Roman"/>
          <w:sz w:val="24"/>
          <w:szCs w:val="24"/>
        </w:rPr>
        <w:t>t</w:t>
      </w:r>
      <w:r w:rsidR="00CD33B0" w:rsidRPr="005D5D01">
        <w:rPr>
          <w:rFonts w:ascii="Times New Roman" w:hAnsi="Times New Roman" w:cs="Times New Roman"/>
          <w:sz w:val="24"/>
          <w:szCs w:val="24"/>
        </w:rPr>
        <w:t>oque</w:t>
      </w:r>
      <w:r w:rsidR="00306425" w:rsidRPr="005D5D01">
        <w:rPr>
          <w:rFonts w:ascii="Times New Roman" w:hAnsi="Times New Roman" w:cs="Times New Roman"/>
          <w:sz w:val="24"/>
          <w:szCs w:val="24"/>
        </w:rPr>
        <w:t>.</w:t>
      </w:r>
    </w:p>
    <w:p w14:paraId="3FC8E4E6" w14:textId="6592CAE9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="00A3709B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06425" w:rsidRPr="005D5D01">
        <w:rPr>
          <w:rFonts w:ascii="Times New Roman" w:hAnsi="Times New Roman" w:cs="Times New Roman"/>
          <w:sz w:val="24"/>
          <w:szCs w:val="24"/>
        </w:rPr>
        <w:t>mãos ou objetos empunhados.</w:t>
      </w:r>
    </w:p>
    <w:p w14:paraId="1902100B" w14:textId="76EA37F7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congela imediatamente </w:t>
      </w:r>
      <w:r w:rsidR="00EA61DE" w:rsidRPr="005D5D01">
        <w:rPr>
          <w:rFonts w:ascii="Times New Roman" w:hAnsi="Times New Roman" w:cs="Times New Roman"/>
          <w:sz w:val="24"/>
          <w:szCs w:val="24"/>
        </w:rPr>
        <w:t>um</w:t>
      </w:r>
      <w:r w:rsidR="006C6CB3" w:rsidRPr="005D5D01">
        <w:rPr>
          <w:rFonts w:ascii="Times New Roman" w:hAnsi="Times New Roman" w:cs="Times New Roman"/>
          <w:sz w:val="24"/>
          <w:szCs w:val="24"/>
        </w:rPr>
        <w:t xml:space="preserve"> alvo que seja</w:t>
      </w:r>
      <w:r w:rsidR="00EA61DE" w:rsidRPr="005D5D01">
        <w:rPr>
          <w:rFonts w:ascii="Times New Roman" w:hAnsi="Times New Roman" w:cs="Times New Roman"/>
          <w:sz w:val="24"/>
          <w:szCs w:val="24"/>
        </w:rPr>
        <w:t xml:space="preserve"> item</w:t>
      </w:r>
      <w:r w:rsidR="00D57F75" w:rsidRPr="005D5D01">
        <w:rPr>
          <w:rFonts w:ascii="Times New Roman" w:hAnsi="Times New Roman" w:cs="Times New Roman"/>
          <w:sz w:val="24"/>
          <w:szCs w:val="24"/>
        </w:rPr>
        <w:t>, estrutura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EA61DE" w:rsidRPr="005D5D01">
        <w:rPr>
          <w:rFonts w:ascii="Times New Roman" w:hAnsi="Times New Roman" w:cs="Times New Roman"/>
          <w:sz w:val="24"/>
          <w:szCs w:val="24"/>
        </w:rPr>
        <w:t>ou</w:t>
      </w:r>
      <w:r w:rsidR="00040264" w:rsidRPr="005D5D01">
        <w:rPr>
          <w:rFonts w:ascii="Times New Roman" w:hAnsi="Times New Roman" w:cs="Times New Roman"/>
          <w:sz w:val="24"/>
          <w:szCs w:val="24"/>
        </w:rPr>
        <w:t xml:space="preserve"> ser de </w:t>
      </w:r>
      <w:r w:rsidR="00264AB2" w:rsidRPr="005D5D01">
        <w:rPr>
          <w:rFonts w:ascii="Times New Roman" w:hAnsi="Times New Roman" w:cs="Times New Roman"/>
          <w:sz w:val="24"/>
          <w:szCs w:val="24"/>
        </w:rPr>
        <w:t>um metro ou menos de altura.</w:t>
      </w:r>
    </w:p>
    <w:p w14:paraId="55921AE9" w14:textId="59360230" w:rsidR="001E2B8D" w:rsidRPr="005D5D01" w:rsidRDefault="00653720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sz w:val="24"/>
          <w:szCs w:val="24"/>
        </w:rPr>
        <w:t>O</w:t>
      </w:r>
      <w:r w:rsidR="00C54C51" w:rsidRPr="005D5D01">
        <w:rPr>
          <w:rFonts w:ascii="Times New Roman" w:hAnsi="Times New Roman" w:cs="Times New Roman"/>
          <w:sz w:val="24"/>
          <w:szCs w:val="24"/>
        </w:rPr>
        <w:t xml:space="preserve"> alvo é congelado permanentemente se não for um jogador ou </w:t>
      </w:r>
      <w:r w:rsidR="008D4F61" w:rsidRPr="005D5D01">
        <w:rPr>
          <w:rFonts w:ascii="Times New Roman" w:hAnsi="Times New Roman" w:cs="Times New Roman"/>
          <w:sz w:val="24"/>
          <w:szCs w:val="24"/>
        </w:rPr>
        <w:t>controlado por um jogador.</w:t>
      </w:r>
      <w:r w:rsidR="00482B55" w:rsidRPr="005D5D01">
        <w:rPr>
          <w:rFonts w:ascii="Times New Roman" w:hAnsi="Times New Roman" w:cs="Times New Roman"/>
          <w:sz w:val="24"/>
          <w:szCs w:val="24"/>
        </w:rPr>
        <w:t xml:space="preserve"> Caso contrário, </w:t>
      </w:r>
      <w:r w:rsidRPr="005D5D01">
        <w:rPr>
          <w:rFonts w:ascii="Times New Roman" w:hAnsi="Times New Roman" w:cs="Times New Roman"/>
          <w:sz w:val="24"/>
          <w:szCs w:val="24"/>
        </w:rPr>
        <w:t xml:space="preserve">coloque dois marcadores de congelamento e </w:t>
      </w:r>
      <w:r w:rsidR="00EA4A3E" w:rsidRPr="005D5D01">
        <w:rPr>
          <w:rFonts w:ascii="Times New Roman" w:hAnsi="Times New Roman" w:cs="Times New Roman"/>
          <w:sz w:val="24"/>
          <w:szCs w:val="24"/>
        </w:rPr>
        <w:t xml:space="preserve">trate-os como marcadores de </w:t>
      </w:r>
      <w:r w:rsidR="00EA4A3E" w:rsidRPr="005D5D01">
        <w:rPr>
          <w:rFonts w:ascii="Times New Roman" w:hAnsi="Times New Roman" w:cs="Times New Roman"/>
          <w:b/>
          <w:bCs/>
          <w:sz w:val="24"/>
          <w:szCs w:val="24"/>
        </w:rPr>
        <w:t>Sono</w:t>
      </w:r>
      <w:r w:rsidR="00EA4A3E" w:rsidRPr="005D5D01">
        <w:rPr>
          <w:rFonts w:ascii="Times New Roman" w:hAnsi="Times New Roman" w:cs="Times New Roman"/>
          <w:sz w:val="24"/>
          <w:szCs w:val="24"/>
        </w:rPr>
        <w:t>.</w:t>
      </w:r>
    </w:p>
    <w:p w14:paraId="335AEDF4" w14:textId="77777777" w:rsidR="00EA4A3E" w:rsidRPr="005D5D01" w:rsidRDefault="00EA4A3E" w:rsidP="00EA4A3E">
      <w:pPr>
        <w:pStyle w:val="NormalWeb"/>
        <w:spacing w:before="0" w:beforeAutospacing="0" w:after="160" w:afterAutospacing="0"/>
        <w:ind w:left="540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>(</w:t>
      </w:r>
      <w:r w:rsidRPr="005D5D01">
        <w:rPr>
          <w:b/>
          <w:bCs/>
          <w:i/>
          <w:iCs/>
          <w:sz w:val="20"/>
          <w:szCs w:val="20"/>
        </w:rPr>
        <w:t>Sono</w:t>
      </w:r>
      <w:r w:rsidRPr="005D5D01">
        <w:rPr>
          <w:i/>
          <w:iCs/>
          <w:sz w:val="20"/>
          <w:szCs w:val="20"/>
        </w:rPr>
        <w:t xml:space="preserve">  —  A unidade afetada é inutilizada.</w:t>
      </w:r>
    </w:p>
    <w:p w14:paraId="42676822" w14:textId="77777777" w:rsidR="00EA4A3E" w:rsidRPr="005D5D01" w:rsidRDefault="00EA4A3E" w:rsidP="00EA4A3E">
      <w:pPr>
        <w:pStyle w:val="NormalWeb"/>
        <w:spacing w:before="0" w:beforeAutospacing="0" w:after="160" w:afterAutospacing="0"/>
        <w:ind w:left="540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 xml:space="preserve">Enquanto sonolenta essas unidades não podem fazer nenhum tipo de ação ou usar habilidades em seus turnos, inclusive a troca da </w:t>
      </w:r>
      <w:r w:rsidRPr="005D5D01">
        <w:rPr>
          <w:b/>
          <w:bCs/>
          <w:i/>
          <w:iCs/>
          <w:sz w:val="20"/>
          <w:szCs w:val="20"/>
        </w:rPr>
        <w:t>Barra de Habilidade</w:t>
      </w:r>
      <w:r w:rsidRPr="005D5D01">
        <w:rPr>
          <w:i/>
          <w:iCs/>
          <w:sz w:val="20"/>
          <w:szCs w:val="20"/>
        </w:rPr>
        <w:t>.</w:t>
      </w:r>
    </w:p>
    <w:p w14:paraId="1412A690" w14:textId="77777777" w:rsidR="00EA4A3E" w:rsidRPr="005D5D01" w:rsidRDefault="00EA4A3E" w:rsidP="00EA4A3E">
      <w:pPr>
        <w:pStyle w:val="NormalWeb"/>
        <w:spacing w:before="0" w:beforeAutospacing="0" w:after="160" w:afterAutospacing="0"/>
        <w:ind w:left="540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>Sofrer dano ou efeitos debilitantes remove todos os marcadores de sono daquela unidade.</w:t>
      </w:r>
    </w:p>
    <w:p w14:paraId="07FED025" w14:textId="5A5DEAF6" w:rsidR="00EA4A3E" w:rsidRPr="005D5D01" w:rsidRDefault="00EA4A3E" w:rsidP="00EA4A3E">
      <w:pPr>
        <w:pStyle w:val="NormalWeb"/>
        <w:spacing w:before="0" w:beforeAutospacing="0" w:after="160" w:afterAutospacing="0"/>
        <w:ind w:left="540"/>
        <w:rPr>
          <w:i/>
          <w:iCs/>
          <w:sz w:val="20"/>
          <w:szCs w:val="20"/>
        </w:rPr>
      </w:pPr>
      <w:r w:rsidRPr="005D5D01">
        <w:rPr>
          <w:i/>
          <w:iCs/>
          <w:sz w:val="20"/>
          <w:szCs w:val="20"/>
        </w:rPr>
        <w:t>No começo do turno da unidade afetada remova um marcador de sono.)</w:t>
      </w:r>
    </w:p>
    <w:p w14:paraId="7F2E2A38" w14:textId="77777777" w:rsidR="009115FB" w:rsidRPr="005D5D01" w:rsidRDefault="009115FB" w:rsidP="009115FB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69756" w14:textId="77777777" w:rsidR="009115FB" w:rsidRPr="005D5D01" w:rsidRDefault="009115FB" w:rsidP="009115FB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(Informações opcionais)</w:t>
      </w:r>
    </w:p>
    <w:p w14:paraId="62B894C8" w14:textId="6CC037FB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Fantasiosa: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0F5F96" w:rsidRPr="005D5D01">
        <w:rPr>
          <w:rFonts w:ascii="Times New Roman" w:hAnsi="Times New Roman" w:cs="Times New Roman"/>
          <w:sz w:val="24"/>
          <w:szCs w:val="24"/>
        </w:rPr>
        <w:t>suas mãos se tornam pálidas como a neve até o surgimento de pequenas garras de gelo em seus dedos. Todo pequeno objeto ou ser que for tocado por sua mão é instantemente congelado a um bloco de gelo com dimensões perfeitas.</w:t>
      </w:r>
    </w:p>
    <w:p w14:paraId="5E30B4FD" w14:textId="0E1484E9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Flavor: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0F5F96" w:rsidRPr="005D5D01">
        <w:rPr>
          <w:rFonts w:ascii="Times New Roman" w:hAnsi="Times New Roman" w:cs="Times New Roman"/>
          <w:sz w:val="24"/>
          <w:szCs w:val="24"/>
        </w:rPr>
        <w:t xml:space="preserve">“Um dos pilares mais básicos do domínio </w:t>
      </w:r>
      <w:r w:rsidR="00640429" w:rsidRPr="005D5D01">
        <w:rPr>
          <w:rFonts w:ascii="Times New Roman" w:hAnsi="Times New Roman" w:cs="Times New Roman"/>
          <w:sz w:val="24"/>
          <w:szCs w:val="24"/>
        </w:rPr>
        <w:t>da água são seus princípios glaciais</w:t>
      </w:r>
      <w:r w:rsidR="000F5F96" w:rsidRPr="005D5D01">
        <w:rPr>
          <w:rFonts w:ascii="Times New Roman" w:hAnsi="Times New Roman" w:cs="Times New Roman"/>
          <w:sz w:val="24"/>
          <w:szCs w:val="24"/>
        </w:rPr>
        <w:t>”</w:t>
      </w:r>
    </w:p>
    <w:p w14:paraId="0D9C432D" w14:textId="53A6C97E" w:rsidR="009115FB" w:rsidRP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="007817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3E14C1" w:rsidRPr="005D5D01">
        <w:rPr>
          <w:rFonts w:ascii="Times New Roman" w:hAnsi="Times New Roman" w:cs="Times New Roman"/>
          <w:sz w:val="24"/>
          <w:szCs w:val="24"/>
        </w:rPr>
        <w:t>Tlum</w:t>
      </w:r>
    </w:p>
    <w:p w14:paraId="3EC9D317" w14:textId="4FF70454" w:rsidR="005D5D01" w:rsidRDefault="009115FB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825516"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8164BC" w:rsidRPr="005D5D01">
        <w:rPr>
          <w:rFonts w:ascii="Times New Roman" w:hAnsi="Times New Roman" w:cs="Times New Roman"/>
          <w:sz w:val="24"/>
          <w:szCs w:val="24"/>
        </w:rPr>
        <w:t>001</w:t>
      </w:r>
      <w:r w:rsidR="005D5D01">
        <w:rPr>
          <w:rFonts w:ascii="Times New Roman" w:hAnsi="Times New Roman" w:cs="Times New Roman"/>
          <w:sz w:val="24"/>
          <w:szCs w:val="24"/>
        </w:rPr>
        <w:br w:type="page"/>
      </w:r>
    </w:p>
    <w:p w14:paraId="77D7B46F" w14:textId="2F0B0AB4" w:rsidR="00640429" w:rsidRPr="005D5D01" w:rsidRDefault="0091326A" w:rsidP="0064042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Manipular Água</w:t>
      </w:r>
    </w:p>
    <w:p w14:paraId="2931F299" w14:textId="2CF4B32C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elemental, água, criação.</w:t>
      </w:r>
    </w:p>
    <w:p w14:paraId="7C349D30" w14:textId="0B63AE39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1 ponto de mana.</w:t>
      </w:r>
    </w:p>
    <w:p w14:paraId="097F30D4" w14:textId="42E2A1BD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1 metro.</w:t>
      </w:r>
    </w:p>
    <w:p w14:paraId="6F80E830" w14:textId="3524B824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>solo ou ar.</w:t>
      </w:r>
    </w:p>
    <w:p w14:paraId="3F587BF7" w14:textId="6FDCF68B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  <w:r w:rsidR="0091326A">
        <w:rPr>
          <w:rFonts w:ascii="Times New Roman" w:hAnsi="Times New Roman" w:cs="Times New Roman"/>
          <w:sz w:val="24"/>
          <w:szCs w:val="24"/>
        </w:rPr>
        <w:t xml:space="preserve">Extrai água do solo ou do ar, criando uma pequena poça de água no chão. </w:t>
      </w:r>
    </w:p>
    <w:p w14:paraId="40987664" w14:textId="77777777" w:rsidR="00640429" w:rsidRPr="005D5D01" w:rsidRDefault="00640429" w:rsidP="00640429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2B4FE" w14:textId="77777777" w:rsidR="00640429" w:rsidRPr="005D5D01" w:rsidRDefault="00640429" w:rsidP="00640429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(Informações opcionais)</w:t>
      </w:r>
    </w:p>
    <w:p w14:paraId="66E645DE" w14:textId="1AD7ABF0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Fantasiosa: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&lt;descrição&gt;</w:t>
      </w:r>
    </w:p>
    <w:p w14:paraId="2B134E6F" w14:textId="65A405E3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Flavor:</w:t>
      </w:r>
      <w:r w:rsidRPr="005D5D01">
        <w:rPr>
          <w:rFonts w:ascii="Times New Roman" w:hAnsi="Times New Roman" w:cs="Times New Roman"/>
          <w:sz w:val="24"/>
          <w:szCs w:val="24"/>
        </w:rPr>
        <w:t xml:space="preserve"> &lt;flavor&gt;</w:t>
      </w:r>
    </w:p>
    <w:p w14:paraId="1EB4CAAC" w14:textId="786504BB" w:rsidR="00640429" w:rsidRPr="005D5D01" w:rsidRDefault="00640429" w:rsidP="006404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5D5D01">
        <w:rPr>
          <w:rFonts w:ascii="Times New Roman" w:hAnsi="Times New Roman" w:cs="Times New Roman"/>
          <w:sz w:val="24"/>
          <w:szCs w:val="24"/>
        </w:rPr>
        <w:t xml:space="preserve"> &lt;design&gt;</w:t>
      </w:r>
    </w:p>
    <w:p w14:paraId="2BE6B79E" w14:textId="43E9A8D7" w:rsidR="00D47556" w:rsidRDefault="00640429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5D5D01">
        <w:rPr>
          <w:rFonts w:ascii="Times New Roman" w:hAnsi="Times New Roman" w:cs="Times New Roman"/>
          <w:sz w:val="24"/>
          <w:szCs w:val="24"/>
        </w:rPr>
        <w:t xml:space="preserve"> &lt;id&gt;</w:t>
      </w:r>
      <w:r w:rsidR="00D47556">
        <w:rPr>
          <w:rFonts w:ascii="Times New Roman" w:hAnsi="Times New Roman" w:cs="Times New Roman"/>
          <w:sz w:val="24"/>
          <w:szCs w:val="24"/>
        </w:rPr>
        <w:br w:type="page"/>
      </w:r>
    </w:p>
    <w:p w14:paraId="5A36E4E2" w14:textId="5DA06806" w:rsidR="00967D99" w:rsidRPr="005D5D01" w:rsidRDefault="00967D99" w:rsidP="00967D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Desenvolvimento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(para </w:t>
      </w:r>
      <w:r w:rsidR="00D47556">
        <w:rPr>
          <w:rFonts w:ascii="Times New Roman" w:hAnsi="Times New Roman" w:cs="Times New Roman"/>
          <w:b/>
          <w:bCs/>
          <w:sz w:val="36"/>
          <w:szCs w:val="36"/>
        </w:rPr>
        <w:t>criar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recursos)</w:t>
      </w:r>
    </w:p>
    <w:p w14:paraId="06F79828" w14:textId="3CFB5194" w:rsidR="00967D99" w:rsidRPr="005D5D01" w:rsidRDefault="00967D99" w:rsidP="00967D9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 Nome</w:t>
      </w:r>
    </w:p>
    <w:p w14:paraId="6394F924" w14:textId="107581B8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6526C646" w14:textId="61EAEC70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B91505C" w14:textId="42F617D1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Alcance: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0C4A699" w14:textId="71BFB66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33818DF" w14:textId="58AFF89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1A1EDBF6" w14:textId="77777777" w:rsidR="00967D99" w:rsidRPr="005D5D01" w:rsidRDefault="00967D99" w:rsidP="00967D99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921A5" w14:textId="77777777" w:rsidR="00967D99" w:rsidRPr="005D5D01" w:rsidRDefault="00967D99" w:rsidP="00967D99">
      <w:pPr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(Informações opcionais)</w:t>
      </w:r>
    </w:p>
    <w:p w14:paraId="06BC870B" w14:textId="5DE78160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Descrição Fantasiosa: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09956B25" w14:textId="3BFA3436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Flavor:</w:t>
      </w:r>
      <w:r w:rsidRPr="005D5D01">
        <w:rPr>
          <w:rFonts w:ascii="Times New Roman" w:hAnsi="Times New Roman" w:cs="Times New Roman"/>
          <w:sz w:val="24"/>
          <w:szCs w:val="24"/>
        </w:rPr>
        <w:t xml:space="preserve"> flavor</w:t>
      </w:r>
    </w:p>
    <w:p w14:paraId="443C1C1E" w14:textId="2E563349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5D5D01"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510F9525" w14:textId="2A1472A4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Pr="005D5D01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61000E71" w14:textId="77777777" w:rsidR="00967D99" w:rsidRPr="005D5D01" w:rsidRDefault="00967D99">
      <w:pPr>
        <w:rPr>
          <w:rFonts w:ascii="Times New Roman" w:hAnsi="Times New Roman" w:cs="Times New Roman"/>
          <w:sz w:val="24"/>
          <w:szCs w:val="24"/>
        </w:rPr>
      </w:pPr>
    </w:p>
    <w:sectPr w:rsidR="00967D99" w:rsidRPr="005D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2"/>
    <w:rsid w:val="00040264"/>
    <w:rsid w:val="000F5F96"/>
    <w:rsid w:val="00180F36"/>
    <w:rsid w:val="001A7EC1"/>
    <w:rsid w:val="001E2B8D"/>
    <w:rsid w:val="001F45F8"/>
    <w:rsid w:val="00264AB2"/>
    <w:rsid w:val="00306425"/>
    <w:rsid w:val="003918FD"/>
    <w:rsid w:val="003E14C1"/>
    <w:rsid w:val="00482B55"/>
    <w:rsid w:val="005D5D01"/>
    <w:rsid w:val="00640429"/>
    <w:rsid w:val="00653720"/>
    <w:rsid w:val="00692ABC"/>
    <w:rsid w:val="006C6CB3"/>
    <w:rsid w:val="00781716"/>
    <w:rsid w:val="007901DA"/>
    <w:rsid w:val="00805D3B"/>
    <w:rsid w:val="008164BC"/>
    <w:rsid w:val="00825516"/>
    <w:rsid w:val="0088242E"/>
    <w:rsid w:val="008C4791"/>
    <w:rsid w:val="008D4F61"/>
    <w:rsid w:val="009115FB"/>
    <w:rsid w:val="0091326A"/>
    <w:rsid w:val="00967D99"/>
    <w:rsid w:val="00A3709B"/>
    <w:rsid w:val="00AC64D9"/>
    <w:rsid w:val="00AC6A42"/>
    <w:rsid w:val="00AD4CF3"/>
    <w:rsid w:val="00AE1D55"/>
    <w:rsid w:val="00B34A2F"/>
    <w:rsid w:val="00BE2F09"/>
    <w:rsid w:val="00C54C51"/>
    <w:rsid w:val="00C717AF"/>
    <w:rsid w:val="00CD33B0"/>
    <w:rsid w:val="00CE63A3"/>
    <w:rsid w:val="00CF34AC"/>
    <w:rsid w:val="00D47556"/>
    <w:rsid w:val="00D57F75"/>
    <w:rsid w:val="00EA4A3E"/>
    <w:rsid w:val="00EA61DE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827"/>
  <w15:chartTrackingRefBased/>
  <w15:docId w15:val="{8A1D6144-9599-4832-BEDE-89E9C22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39</cp:revision>
  <dcterms:created xsi:type="dcterms:W3CDTF">2021-10-03T23:57:00Z</dcterms:created>
  <dcterms:modified xsi:type="dcterms:W3CDTF">2021-10-04T04:38:00Z</dcterms:modified>
</cp:coreProperties>
</file>