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4AE37510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="00E309E8">
        <w:rPr>
          <w:rFonts w:ascii="Times New Roman" w:hAnsi="Times New Roman" w:cs="Times New Roman"/>
          <w:sz w:val="24"/>
          <w:szCs w:val="24"/>
        </w:rPr>
        <w:t>, boa criação de múltiplas unidades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3A2E9BA2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>s, dependente a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5FD7FC4A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e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54CB9BE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>boas habilidades de suporte e utilidade, purifica vários efeitos negativos, boas habilidades de proteção e sobrevivência, 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B57ADB7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0CDCB7BB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a terra e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1DF34C4F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nuances,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2CDE60CE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superadas seus dominadores resolvem facilmente os problemas </w:t>
      </w:r>
      <w:r w:rsidR="00FA593A">
        <w:rPr>
          <w:rFonts w:ascii="Times New Roman" w:hAnsi="Times New Roman" w:cs="Times New Roman"/>
          <w:sz w:val="24"/>
          <w:szCs w:val="24"/>
        </w:rPr>
        <w:t xml:space="preserve">ao longo da aventura </w:t>
      </w:r>
      <w:r w:rsidR="00F300D4">
        <w:rPr>
          <w:rFonts w:ascii="Times New Roman" w:hAnsi="Times New Roman" w:cs="Times New Roman"/>
          <w:sz w:val="24"/>
          <w:szCs w:val="24"/>
        </w:rPr>
        <w:t>sem um mínimo de esforço.</w:t>
      </w:r>
    </w:p>
    <w:p w14:paraId="14B3F6CB" w14:textId="5A0FAA45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 xml:space="preserve">, tendo apenas alguns problemas iniciais que facilmente vão ser esquecidos ao fim da </w:t>
      </w:r>
      <w:r w:rsidR="00CF7437">
        <w:rPr>
          <w:rFonts w:ascii="Times New Roman" w:hAnsi="Times New Roman" w:cs="Times New Roman"/>
          <w:sz w:val="24"/>
          <w:szCs w:val="24"/>
        </w:rPr>
        <w:t>campanha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115A9F1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podem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7C08A095" w:rsidR="0057010B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roubar a energia vital de seres a sua volta, vagando eternamente em busca da vida eterna,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6424457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positivos, bom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0EBD098E" w:rsidR="0057010B" w:rsidRPr="00D106D6" w:rsidRDefault="00CE091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Alchi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1BB66486" w14:textId="551C9631" w:rsidR="00872F52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Atrás de grandes riquezas ou do elixir da vida os dominadores de Alchi passam dia </w:t>
      </w:r>
      <w:r w:rsidR="00987F4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noite em seus laboratórios, produzindo poções de caráter duvidoso, substâncias químicas cruéis, além do homúnculo </w:t>
      </w:r>
      <w:r w:rsidR="00987F42">
        <w:rPr>
          <w:rFonts w:ascii="Times New Roman" w:hAnsi="Times New Roman" w:cs="Times New Roman"/>
          <w:sz w:val="24"/>
          <w:szCs w:val="24"/>
        </w:rPr>
        <w:t>e a quimera, aberrações</w:t>
      </w:r>
      <w:r>
        <w:rPr>
          <w:rFonts w:ascii="Times New Roman" w:hAnsi="Times New Roman" w:cs="Times New Roman"/>
          <w:sz w:val="24"/>
          <w:szCs w:val="24"/>
        </w:rPr>
        <w:t xml:space="preserve"> mutante</w:t>
      </w:r>
      <w:r w:rsidR="00987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nunca vista </w:t>
      </w:r>
      <w:r w:rsidR="005164AC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natureza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D00EF48" w14:textId="5D8BC8BC" w:rsidR="002314AF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objetivo de se tornarem podres de ricos buscam sempre por novas substâncias e especiarias exóticas, para que o avanço da ciência nunca pare, seja </w:t>
      </w:r>
      <w:r w:rsidR="00B128F1">
        <w:rPr>
          <w:rFonts w:ascii="Times New Roman" w:hAnsi="Times New Roman" w:cs="Times New Roman"/>
          <w:sz w:val="24"/>
          <w:szCs w:val="24"/>
        </w:rPr>
        <w:t xml:space="preserve">ela </w:t>
      </w:r>
      <w:r>
        <w:rPr>
          <w:rFonts w:ascii="Times New Roman" w:hAnsi="Times New Roman" w:cs="Times New Roman"/>
          <w:sz w:val="24"/>
          <w:szCs w:val="24"/>
        </w:rPr>
        <w:t>por química ou magia.</w:t>
      </w:r>
    </w:p>
    <w:p w14:paraId="6C51F25C" w14:textId="7DB2A81D" w:rsidR="00872F52" w:rsidRDefault="002314AF" w:rsidP="002314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Fortuna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5D189D19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164AC">
        <w:rPr>
          <w:rFonts w:ascii="Times New Roman" w:hAnsi="Times New Roman" w:cs="Times New Roman"/>
          <w:sz w:val="24"/>
          <w:szCs w:val="24"/>
        </w:rPr>
        <w:t xml:space="preserve">grandes quantias de dano por turno, </w:t>
      </w:r>
      <w:r w:rsidR="00E309E8">
        <w:rPr>
          <w:rFonts w:ascii="Times New Roman" w:hAnsi="Times New Roman" w:cs="Times New Roman"/>
          <w:sz w:val="24"/>
          <w:szCs w:val="24"/>
        </w:rPr>
        <w:t>boa criação de múltiplas unidades</w:t>
      </w:r>
      <w:r w:rsidR="00E309E8">
        <w:rPr>
          <w:rFonts w:ascii="Times New Roman" w:hAnsi="Times New Roman" w:cs="Times New Roman"/>
          <w:sz w:val="24"/>
          <w:szCs w:val="24"/>
        </w:rPr>
        <w:t xml:space="preserve">, criação vasta de itens, </w:t>
      </w:r>
      <w:r w:rsidR="00E309E8" w:rsidRPr="00D106D6">
        <w:rPr>
          <w:rFonts w:ascii="Times New Roman" w:hAnsi="Times New Roman" w:cs="Times New Roman"/>
          <w:sz w:val="24"/>
          <w:szCs w:val="24"/>
        </w:rPr>
        <w:t>boas habilidades de suporte e utilidade</w:t>
      </w:r>
      <w:r w:rsidR="00E309E8">
        <w:rPr>
          <w:rFonts w:ascii="Times New Roman" w:hAnsi="Times New Roman" w:cs="Times New Roman"/>
          <w:sz w:val="24"/>
          <w:szCs w:val="24"/>
        </w:rPr>
        <w:t>, boa sobrevivência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E6196C5" w14:textId="25C85CEE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451F54">
        <w:rPr>
          <w:rFonts w:ascii="Times New Roman" w:hAnsi="Times New Roman" w:cs="Times New Roman"/>
          <w:sz w:val="24"/>
          <w:szCs w:val="24"/>
        </w:rPr>
        <w:t>péssima mobilidade</w:t>
      </w:r>
      <w:r w:rsidR="00AA2BE6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451F54">
        <w:rPr>
          <w:rFonts w:ascii="Times New Roman" w:hAnsi="Times New Roman" w:cs="Times New Roman"/>
          <w:sz w:val="24"/>
          <w:szCs w:val="24"/>
        </w:rPr>
        <w:t>, alto consumo de recursos e moedas de ouro, dependente de suas criações, dano não diversificado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C64A448" w14:textId="77777777" w:rsidR="00E309E8" w:rsidRPr="00D106D6" w:rsidRDefault="00E309E8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06FC23E8" w:rsidR="0057010B" w:rsidRDefault="00B25D13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ganância desenfreada torna os jogadores de Alchi empresários da sua própria equipe, compensando sua falta de resistência e dano direto com equipamentos extremamente caros, além de possuírem homúnculos e quimeras </w:t>
      </w:r>
      <w:r w:rsidR="000741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habilidades de vários monstros e</w:t>
      </w:r>
      <w:r w:rsidR="000741E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podem conjurar magias</w:t>
      </w:r>
      <w:r w:rsidR="000741EB">
        <w:rPr>
          <w:rFonts w:ascii="Times New Roman" w:hAnsi="Times New Roman" w:cs="Times New Roman"/>
          <w:sz w:val="24"/>
          <w:szCs w:val="24"/>
        </w:rPr>
        <w:t>, sem contar os efeitos incríveis concedidos por seus elixires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FE454D" w14:textId="61CF43EC" w:rsidR="00AA2BE6" w:rsidRPr="00D106D6" w:rsidRDefault="00ED29D5" w:rsidP="00EC750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</w:t>
      </w:r>
      <w:r w:rsidR="00EC750F">
        <w:rPr>
          <w:rFonts w:ascii="Times New Roman" w:hAnsi="Times New Roman" w:cs="Times New Roman"/>
          <w:sz w:val="24"/>
          <w:szCs w:val="24"/>
        </w:rPr>
        <w:t>para produzir e adquirir rios de ouro, seja pelo ganho de recompensas adicionais, transmutação de materiais preciosos ou trabalho braçal por seus fiéis lacaios.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7D44194" w14:textId="54F576CF" w:rsidR="00AA7485" w:rsidRDefault="00AA7485" w:rsidP="009063E5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ganho excessivo de ouro e itens pode atrais muitos jogadores, desde experientes a novatos, porém ao decorrer da campanha o conhecimento sobre especiarias, economia, itens, monstros, efeitos positivos e negativos se tornam fatores cruciais para o desempenho básico </w:t>
      </w:r>
      <w:r w:rsidR="009063E5">
        <w:rPr>
          <w:rFonts w:ascii="Times New Roman" w:hAnsi="Times New Roman" w:cs="Times New Roman"/>
          <w:sz w:val="24"/>
          <w:szCs w:val="24"/>
        </w:rPr>
        <w:t xml:space="preserve">deste poder, </w:t>
      </w:r>
      <w:r>
        <w:rPr>
          <w:rFonts w:ascii="Times New Roman" w:hAnsi="Times New Roman" w:cs="Times New Roman"/>
          <w:sz w:val="24"/>
          <w:szCs w:val="24"/>
        </w:rPr>
        <w:t>precisando pensar muito bem antes de realizar qualquer jogada.</w:t>
      </w:r>
    </w:p>
    <w:p w14:paraId="1B38D955" w14:textId="336309B5" w:rsidR="0057010B" w:rsidRPr="00D106D6" w:rsidRDefault="00AA7485" w:rsidP="00223AA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</w:t>
      </w:r>
      <w:r w:rsidR="009063E5">
        <w:rPr>
          <w:rFonts w:ascii="Times New Roman" w:hAnsi="Times New Roman" w:cs="Times New Roman"/>
          <w:sz w:val="24"/>
          <w:szCs w:val="24"/>
        </w:rPr>
        <w:t>que buscam algo diferente como causar dano ou rolagem de dados, mas sim o progresso de capital e qualidade de vida de sua equipe.</w:t>
      </w:r>
      <w:r w:rsidR="0057010B"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5122" w14:textId="77777777" w:rsidR="00E03B3E" w:rsidRDefault="00E03B3E" w:rsidP="0057010B">
      <w:pPr>
        <w:spacing w:after="0" w:line="240" w:lineRule="auto"/>
      </w:pPr>
      <w:r>
        <w:separator/>
      </w:r>
    </w:p>
  </w:endnote>
  <w:endnote w:type="continuationSeparator" w:id="0">
    <w:p w14:paraId="49A5CB91" w14:textId="77777777" w:rsidR="00E03B3E" w:rsidRDefault="00E03B3E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B10E" w14:textId="77777777" w:rsidR="00E03B3E" w:rsidRDefault="00E03B3E" w:rsidP="0057010B">
      <w:pPr>
        <w:spacing w:after="0" w:line="240" w:lineRule="auto"/>
      </w:pPr>
      <w:r>
        <w:separator/>
      </w:r>
    </w:p>
  </w:footnote>
  <w:footnote w:type="continuationSeparator" w:id="0">
    <w:p w14:paraId="70FC3E25" w14:textId="77777777" w:rsidR="00E03B3E" w:rsidRDefault="00E03B3E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6217"/>
    <w:rsid w:val="0006114D"/>
    <w:rsid w:val="000725EE"/>
    <w:rsid w:val="000741EB"/>
    <w:rsid w:val="00092FE8"/>
    <w:rsid w:val="000E4EE9"/>
    <w:rsid w:val="000E6BB5"/>
    <w:rsid w:val="001402DE"/>
    <w:rsid w:val="0014229F"/>
    <w:rsid w:val="00151AFD"/>
    <w:rsid w:val="00154746"/>
    <w:rsid w:val="00176859"/>
    <w:rsid w:val="001805F6"/>
    <w:rsid w:val="001D2403"/>
    <w:rsid w:val="001D3542"/>
    <w:rsid w:val="00212655"/>
    <w:rsid w:val="00223324"/>
    <w:rsid w:val="00223AAB"/>
    <w:rsid w:val="00230F04"/>
    <w:rsid w:val="002314AF"/>
    <w:rsid w:val="00254F73"/>
    <w:rsid w:val="00255C15"/>
    <w:rsid w:val="00260227"/>
    <w:rsid w:val="00263ED0"/>
    <w:rsid w:val="00287601"/>
    <w:rsid w:val="002907E8"/>
    <w:rsid w:val="002B486A"/>
    <w:rsid w:val="002D0125"/>
    <w:rsid w:val="003179E5"/>
    <w:rsid w:val="00336AC8"/>
    <w:rsid w:val="0034161A"/>
    <w:rsid w:val="0035128D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51F54"/>
    <w:rsid w:val="004727E6"/>
    <w:rsid w:val="00475B4D"/>
    <w:rsid w:val="0048462D"/>
    <w:rsid w:val="00492E4A"/>
    <w:rsid w:val="00497C00"/>
    <w:rsid w:val="004A048C"/>
    <w:rsid w:val="004E18CD"/>
    <w:rsid w:val="004F461A"/>
    <w:rsid w:val="00506840"/>
    <w:rsid w:val="005164AC"/>
    <w:rsid w:val="00525F34"/>
    <w:rsid w:val="00547D6E"/>
    <w:rsid w:val="0055606A"/>
    <w:rsid w:val="0057010B"/>
    <w:rsid w:val="005752DB"/>
    <w:rsid w:val="00584360"/>
    <w:rsid w:val="00595A27"/>
    <w:rsid w:val="005A015E"/>
    <w:rsid w:val="005B3433"/>
    <w:rsid w:val="005D3757"/>
    <w:rsid w:val="005E4B3A"/>
    <w:rsid w:val="005E7F03"/>
    <w:rsid w:val="0067433D"/>
    <w:rsid w:val="0068779A"/>
    <w:rsid w:val="006B3C3E"/>
    <w:rsid w:val="006C1119"/>
    <w:rsid w:val="006D4AEA"/>
    <w:rsid w:val="006E4810"/>
    <w:rsid w:val="00704093"/>
    <w:rsid w:val="00705ED0"/>
    <w:rsid w:val="00713AC0"/>
    <w:rsid w:val="00721F43"/>
    <w:rsid w:val="00727735"/>
    <w:rsid w:val="00733C15"/>
    <w:rsid w:val="00741D45"/>
    <w:rsid w:val="00743534"/>
    <w:rsid w:val="00755F82"/>
    <w:rsid w:val="00782779"/>
    <w:rsid w:val="00783776"/>
    <w:rsid w:val="007B110F"/>
    <w:rsid w:val="007B4611"/>
    <w:rsid w:val="007C175B"/>
    <w:rsid w:val="007D20A9"/>
    <w:rsid w:val="007D4ADC"/>
    <w:rsid w:val="007F24E1"/>
    <w:rsid w:val="007F2ED3"/>
    <w:rsid w:val="00845EF7"/>
    <w:rsid w:val="0085390A"/>
    <w:rsid w:val="00872F52"/>
    <w:rsid w:val="00886D95"/>
    <w:rsid w:val="008B139D"/>
    <w:rsid w:val="008B4A13"/>
    <w:rsid w:val="008D3761"/>
    <w:rsid w:val="008E0AFE"/>
    <w:rsid w:val="009063E5"/>
    <w:rsid w:val="009120FF"/>
    <w:rsid w:val="009174AE"/>
    <w:rsid w:val="00947C2D"/>
    <w:rsid w:val="00953EB3"/>
    <w:rsid w:val="009559B6"/>
    <w:rsid w:val="00962E74"/>
    <w:rsid w:val="0096462D"/>
    <w:rsid w:val="00980A51"/>
    <w:rsid w:val="00985326"/>
    <w:rsid w:val="00986349"/>
    <w:rsid w:val="00987F42"/>
    <w:rsid w:val="00A011FA"/>
    <w:rsid w:val="00A04CD2"/>
    <w:rsid w:val="00A27405"/>
    <w:rsid w:val="00A33E00"/>
    <w:rsid w:val="00A7094B"/>
    <w:rsid w:val="00A73F88"/>
    <w:rsid w:val="00A75832"/>
    <w:rsid w:val="00A77256"/>
    <w:rsid w:val="00A853E9"/>
    <w:rsid w:val="00AA2BE6"/>
    <w:rsid w:val="00AA426F"/>
    <w:rsid w:val="00AA7485"/>
    <w:rsid w:val="00AB41A3"/>
    <w:rsid w:val="00AB4C5A"/>
    <w:rsid w:val="00AB754C"/>
    <w:rsid w:val="00AC4271"/>
    <w:rsid w:val="00AD479A"/>
    <w:rsid w:val="00AE1678"/>
    <w:rsid w:val="00AF28B1"/>
    <w:rsid w:val="00AF5438"/>
    <w:rsid w:val="00B128F1"/>
    <w:rsid w:val="00B15D50"/>
    <w:rsid w:val="00B2037E"/>
    <w:rsid w:val="00B24C06"/>
    <w:rsid w:val="00B25D13"/>
    <w:rsid w:val="00B26373"/>
    <w:rsid w:val="00B308C4"/>
    <w:rsid w:val="00B332ED"/>
    <w:rsid w:val="00B56C0F"/>
    <w:rsid w:val="00B82D4A"/>
    <w:rsid w:val="00BB5735"/>
    <w:rsid w:val="00BC1FE6"/>
    <w:rsid w:val="00BD6DE6"/>
    <w:rsid w:val="00BF6142"/>
    <w:rsid w:val="00C04787"/>
    <w:rsid w:val="00C23AF0"/>
    <w:rsid w:val="00C34B3F"/>
    <w:rsid w:val="00C77EAB"/>
    <w:rsid w:val="00C8707F"/>
    <w:rsid w:val="00C95F81"/>
    <w:rsid w:val="00CA4C2D"/>
    <w:rsid w:val="00CD6F83"/>
    <w:rsid w:val="00CE0919"/>
    <w:rsid w:val="00CE0B0F"/>
    <w:rsid w:val="00CE1514"/>
    <w:rsid w:val="00CE16EF"/>
    <w:rsid w:val="00CF06B9"/>
    <w:rsid w:val="00CF6AF6"/>
    <w:rsid w:val="00CF7437"/>
    <w:rsid w:val="00D0243E"/>
    <w:rsid w:val="00D106D6"/>
    <w:rsid w:val="00D11808"/>
    <w:rsid w:val="00D17FD3"/>
    <w:rsid w:val="00D31EA4"/>
    <w:rsid w:val="00D3651C"/>
    <w:rsid w:val="00D53D8B"/>
    <w:rsid w:val="00D63FF2"/>
    <w:rsid w:val="00DC0994"/>
    <w:rsid w:val="00DF0089"/>
    <w:rsid w:val="00E03B3E"/>
    <w:rsid w:val="00E309E8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5200"/>
    <w:rsid w:val="00EC14EA"/>
    <w:rsid w:val="00EC70A2"/>
    <w:rsid w:val="00EC750F"/>
    <w:rsid w:val="00EC7D87"/>
    <w:rsid w:val="00ED0324"/>
    <w:rsid w:val="00ED29D5"/>
    <w:rsid w:val="00ED39A2"/>
    <w:rsid w:val="00ED425F"/>
    <w:rsid w:val="00EF2ACD"/>
    <w:rsid w:val="00F257C1"/>
    <w:rsid w:val="00F300D4"/>
    <w:rsid w:val="00F30F61"/>
    <w:rsid w:val="00F343CA"/>
    <w:rsid w:val="00F51FCE"/>
    <w:rsid w:val="00F77454"/>
    <w:rsid w:val="00F91BD1"/>
    <w:rsid w:val="00F91EC9"/>
    <w:rsid w:val="00FA593A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10</Pages>
  <Words>1920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197</cp:revision>
  <dcterms:created xsi:type="dcterms:W3CDTF">2023-02-09T07:16:00Z</dcterms:created>
  <dcterms:modified xsi:type="dcterms:W3CDTF">2023-02-17T16:34:00Z</dcterms:modified>
</cp:coreProperties>
</file>