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A48" w:rsidRDefault="00044069" w:rsidP="003239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Devido a recente descoberta</w:t>
      </w:r>
      <w:r w:rsidR="002403E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terras divina</w:t>
      </w:r>
      <w:r w:rsidR="002403E5"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</w:rPr>
        <w:t xml:space="preserve"> realizadoras de desejos</w:t>
      </w:r>
      <w:r w:rsidR="002403E5">
        <w:rPr>
          <w:rFonts w:ascii="Times New Roman" w:hAnsi="Times New Roman" w:cs="Times New Roman"/>
        </w:rPr>
        <w:t>. O</w:t>
      </w:r>
      <w:bookmarkStart w:id="0" w:name="_GoBack"/>
      <w:bookmarkEnd w:id="0"/>
      <w:r>
        <w:rPr>
          <w:rFonts w:ascii="Times New Roman" w:hAnsi="Times New Roman" w:cs="Times New Roman"/>
        </w:rPr>
        <w:t xml:space="preserve">s cincos senhores afim de manter a paz, uniram suas espadas. Seres totalmente diferentes, que compartilham de mesma língua, denominados </w:t>
      </w:r>
      <w:r>
        <w:rPr>
          <w:rFonts w:ascii="Times New Roman" w:hAnsi="Times New Roman" w:cs="Times New Roman"/>
          <w:b/>
        </w:rPr>
        <w:t>Os Cincos Primordiais</w:t>
      </w:r>
      <w:r>
        <w:rPr>
          <w:rFonts w:ascii="Times New Roman" w:hAnsi="Times New Roman" w:cs="Times New Roman"/>
        </w:rPr>
        <w:t xml:space="preserve">. Não apenas para proteger este mundo, já assombrado pelo medo e a dúvida, mas sim trazer </w:t>
      </w:r>
      <w:r w:rsidR="002403E5">
        <w:rPr>
          <w:rFonts w:ascii="Times New Roman" w:hAnsi="Times New Roman" w:cs="Times New Roman"/>
        </w:rPr>
        <w:t>prosperidad</w:t>
      </w:r>
      <w:r>
        <w:rPr>
          <w:rFonts w:ascii="Times New Roman" w:hAnsi="Times New Roman" w:cs="Times New Roman"/>
        </w:rPr>
        <w:t>e e</w:t>
      </w:r>
      <w:r w:rsidR="002403E5">
        <w:rPr>
          <w:rFonts w:ascii="Times New Roman" w:hAnsi="Times New Roman" w:cs="Times New Roman"/>
        </w:rPr>
        <w:t>m seus reinos</w:t>
      </w:r>
      <w:r>
        <w:rPr>
          <w:rFonts w:ascii="Times New Roman" w:hAnsi="Times New Roman" w:cs="Times New Roman"/>
        </w:rPr>
        <w:t xml:space="preserve">. </w:t>
      </w:r>
    </w:p>
    <w:p w:rsidR="00044069" w:rsidRDefault="002403E5" w:rsidP="003239AC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irmandade primordial unida pela confiança, determinou três regras. A primeira, </w:t>
      </w:r>
      <w:r w:rsidRPr="002403E5">
        <w:rPr>
          <w:rFonts w:ascii="Times New Roman" w:hAnsi="Times New Roman" w:cs="Times New Roman"/>
          <w:i/>
        </w:rPr>
        <w:t>desejos devem ser ditos em voz alta</w:t>
      </w:r>
      <w:r>
        <w:rPr>
          <w:rFonts w:ascii="Times New Roman" w:hAnsi="Times New Roman" w:cs="Times New Roman"/>
        </w:rPr>
        <w:t xml:space="preserve">. A segunda, </w:t>
      </w:r>
      <w:r w:rsidRPr="002403E5">
        <w:rPr>
          <w:rFonts w:ascii="Times New Roman" w:hAnsi="Times New Roman" w:cs="Times New Roman"/>
          <w:i/>
        </w:rPr>
        <w:t>desejos não podem interferir outros reinos</w:t>
      </w:r>
      <w:r>
        <w:rPr>
          <w:rFonts w:ascii="Times New Roman" w:hAnsi="Times New Roman" w:cs="Times New Roman"/>
        </w:rPr>
        <w:t xml:space="preserve">. E terceira, última e mais importante, </w:t>
      </w:r>
      <w:r>
        <w:rPr>
          <w:rFonts w:ascii="Times New Roman" w:hAnsi="Times New Roman" w:cs="Times New Roman"/>
          <w:i/>
        </w:rPr>
        <w:t>apenas primordiais devem realizar desejos</w:t>
      </w:r>
      <w:r>
        <w:rPr>
          <w:rFonts w:ascii="Times New Roman" w:hAnsi="Times New Roman" w:cs="Times New Roman"/>
        </w:rPr>
        <w:t>. Violência em tais regras deverá ser condenadas em morte pelos cincos lordes.</w:t>
      </w:r>
    </w:p>
    <w:p w:rsidR="002403E5" w:rsidRPr="001E43EE" w:rsidRDefault="002403E5" w:rsidP="003239AC">
      <w:pPr>
        <w:ind w:firstLine="284"/>
        <w:rPr>
          <w:rFonts w:ascii="Times New Roman" w:hAnsi="Times New Roman" w:cs="Times New Roman"/>
        </w:rPr>
      </w:pPr>
    </w:p>
    <w:sectPr w:rsidR="002403E5" w:rsidRPr="001E4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BB"/>
    <w:rsid w:val="00044069"/>
    <w:rsid w:val="00123DAA"/>
    <w:rsid w:val="001E43EE"/>
    <w:rsid w:val="002403E5"/>
    <w:rsid w:val="002900C8"/>
    <w:rsid w:val="003239AC"/>
    <w:rsid w:val="00947A48"/>
    <w:rsid w:val="009F14C9"/>
    <w:rsid w:val="009F43BB"/>
    <w:rsid w:val="00C2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E541"/>
  <w15:chartTrackingRefBased/>
  <w15:docId w15:val="{931F264D-8E1A-43B6-8A8B-73B4763F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Almeida</dc:creator>
  <cp:keywords/>
  <dc:description/>
  <cp:lastModifiedBy>Sidnei Gomes Almeida</cp:lastModifiedBy>
  <cp:revision>4</cp:revision>
  <dcterms:created xsi:type="dcterms:W3CDTF">2017-04-21T05:47:00Z</dcterms:created>
  <dcterms:modified xsi:type="dcterms:W3CDTF">2017-06-23T18:18:00Z</dcterms:modified>
</cp:coreProperties>
</file>