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Dissipar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Anula projéteis.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custo adicional, esqueça essa habilidade até rotacionar a memória curta.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 não funciona se as habilidades forem usadas dentro de </w:t>
      </w:r>
      <w:r w:rsidDel="00000000" w:rsidR="00000000" w:rsidRPr="00000000">
        <w:rPr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Atemporal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1 Ponto de 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Furacão Vivo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 uma unidade.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Vida de 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Mover-se 20 metros por turno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 de dano 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6 Pontos de Mana.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 Metros.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Ir Pelos Ares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Inutiliza um alvo por 1 turno, </w:t>
      </w:r>
      <w:r w:rsidDel="00000000" w:rsidR="00000000" w:rsidRPr="00000000">
        <w:rPr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tl w:val="0"/>
        </w:rPr>
        <w:t xml:space="preserve">invulnerável.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Alvo fica 40 metros acima do chão.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unidade não pode receber essa habilidade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no mesmo combate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Mana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 Metros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Tomar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Escolha um alvo, ganhe 1 ponto de mana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5 metros que ele estiver acima do chão.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Antecedência ou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recedência.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usar essa habilidade faz </w:t>
      </w:r>
      <w:r w:rsidDel="00000000" w:rsidR="00000000" w:rsidRPr="00000000">
        <w:rPr>
          <w:rtl w:val="0"/>
        </w:rPr>
        <w:t xml:space="preserve">com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curta vá para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próxima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barra.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(pode ser usado antes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depois de uma habilidade normal)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(O pulo de memória por turno ainda pode ser usado além desse)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3 Pontos de Mana.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Qualquer.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Mini-Furacão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4 pontos de dano, afasta unidades e as posiciona aquela distância ao lado oposto do </w:t>
      </w:r>
      <w:r w:rsidDel="00000000" w:rsidR="00000000" w:rsidRPr="00000000">
        <w:rPr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 </w:t>
      </w:r>
      <w:r w:rsidDel="00000000" w:rsidR="00000000" w:rsidRPr="00000000">
        <w:rPr>
          <w:rtl w:val="0"/>
        </w:rPr>
        <w:t xml:space="preserve">unidades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acertarem uma outra unidade ou um objeto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aquelas unidades irão receber o dano base mais 2 e 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atordoamento de 1 turno.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Mana.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Metros.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Segundo Chão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Todas as unidades ficam 5 metros acima do chão.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tl w:val="0"/>
        </w:rPr>
        <w:t xml:space="preserve">próxima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habilidade tem mais 10 metros de alcance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1 ponto de mana a menos.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chão pode se acumular em distância do chão, 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outras </w:t>
      </w:r>
      <w:r w:rsidDel="00000000" w:rsidR="00000000" w:rsidRPr="00000000">
        <w:rPr>
          <w:rtl w:val="0"/>
        </w:rPr>
        <w:t xml:space="preserve">vantagens.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Sofrer dano anula todas as </w:t>
      </w:r>
      <w:r w:rsidDel="00000000" w:rsidR="00000000" w:rsidRPr="00000000">
        <w:rPr>
          <w:rtl w:val="0"/>
        </w:rPr>
        <w:t xml:space="preserve">instâncias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Segundo chão.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Antecedência.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Mana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Nenhuma.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 Assistente (em suspensão)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Cria uma 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Vida: 1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Mana: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Mover-se 5 metros por turno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1 de dano base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custo adicional esqueça uma habilidade enquanto esta instância estiver ativa, contanto que não seja uma habilidade de criar unidades.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unidade pode </w:t>
      </w:r>
      <w:r w:rsidDel="00000000" w:rsidR="00000000" w:rsidRPr="00000000">
        <w:rPr>
          <w:rtl w:val="0"/>
        </w:rPr>
        <w:t xml:space="preserve">usar essa habilidade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essa unidade não </w:t>
      </w:r>
      <w:r w:rsidDel="00000000" w:rsidR="00000000" w:rsidRPr="00000000">
        <w:rPr>
          <w:rtl w:val="0"/>
        </w:rPr>
        <w:t xml:space="preserve">tiver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mais pontos de mana, ela desaparece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 ao seu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de mana.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4 Pontos de Mana.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Metros.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Empurro-Vendaval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dano ao alvo, empurrando 20 metros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distância.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colidir com uma unidade ou objeto, o alvo 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 receberão ao </w:t>
      </w:r>
      <w:r w:rsidDel="00000000" w:rsidR="00000000" w:rsidRPr="00000000">
        <w:rPr>
          <w:rtl w:val="0"/>
        </w:rPr>
        <w:t xml:space="preserve">invés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disso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dano.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Alvos colididos perdem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mana.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Mana.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 Metros.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Disparo de 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como custo adicional esqueça uma habilidade aleatória da</w:t>
      </w:r>
      <w:r w:rsidDel="00000000" w:rsidR="00000000" w:rsidRPr="00000000">
        <w:rPr>
          <w:rtl w:val="0"/>
        </w:rPr>
        <w:t xml:space="preserve"> 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curta até trocar de barra. (ela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relembrada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voltar a essa barra)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dano.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Custa 1 Ponto de Mana para cada Disparo de Ar usado neste turno.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 usar essa habilidade qualquer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vezes nesse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Antecedência.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1 Ponto de Mana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75 Metros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Corte a 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9 pontos de dano.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sangramento, </w:t>
      </w:r>
      <w:r w:rsidDel="00000000" w:rsidR="00000000" w:rsidRPr="00000000">
        <w:rPr>
          <w:rtl w:val="0"/>
        </w:rPr>
        <w:t xml:space="preserve">causando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dano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turno durante 2 turnos.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 a Ar em alvos com sangramento, apenas renovam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duração.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5 Pontos de Mana.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Vento.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Metros.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B2rN0G2++IzKqIelT0Yy7yjWQ==">AMUW2mW42DlYz56yKT0AEeYWod42CC9xMqi/GhjBhh0PAQAeDuJcqCqMYimeEhExV3RoNTvVLq3LBUtgmKKmc3EUwC21CYsziHOpggkQJBgDUVVqHz51nOM=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