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A099B" w14:textId="75A8AC54" w:rsidR="00B66455" w:rsidRDefault="00C908F7" w:rsidP="00C908F7">
      <w:pPr>
        <w:rPr>
          <w:sz w:val="40"/>
          <w:szCs w:val="40"/>
          <w:lang w:val="en-CH"/>
        </w:rPr>
      </w:pPr>
      <w:bookmarkStart w:id="0" w:name="_tqjhqw2x6vkq" w:colFirst="0" w:colLast="0"/>
      <w:bookmarkEnd w:id="0"/>
      <w:r w:rsidRPr="00C908F7">
        <w:rPr>
          <w:sz w:val="50"/>
          <w:szCs w:val="50"/>
          <w:lang w:val="en-CH"/>
        </w:rPr>
        <w:t xml:space="preserve">Data Engineering Challenge </w:t>
      </w:r>
      <w:r w:rsidRPr="00C908F7">
        <w:rPr>
          <w:rFonts w:ascii="Times New Roman" w:hAnsi="Times New Roman" w:cs="Times New Roman"/>
          <w:sz w:val="24"/>
          <w:szCs w:val="24"/>
          <w:lang w:val="en-CH"/>
        </w:rPr>
        <w:br/>
      </w:r>
      <w:r w:rsidRPr="00C908F7">
        <w:rPr>
          <w:lang w:val="en-CH"/>
        </w:rPr>
        <w:t xml:space="preserve"> </w:t>
      </w:r>
      <w:r w:rsidRPr="00C908F7">
        <w:rPr>
          <w:rFonts w:ascii="Times New Roman" w:hAnsi="Times New Roman" w:cs="Times New Roman"/>
          <w:sz w:val="24"/>
          <w:szCs w:val="24"/>
          <w:lang w:val="en-CH"/>
        </w:rPr>
        <w:br/>
      </w:r>
      <w:r w:rsidRPr="005E3963">
        <w:t>This challenge consists of 2 separate problems that we would like you to consider</w:t>
      </w:r>
      <w:r w:rsidR="005E3963" w:rsidRPr="005E3963">
        <w:t>, which can be found on the next two pages</w:t>
      </w:r>
      <w:r w:rsidRPr="005E3963">
        <w:t xml:space="preserve">.  </w:t>
      </w:r>
      <w:r w:rsidRPr="005E3963">
        <w:br/>
        <w:t xml:space="preserve"> </w:t>
      </w:r>
      <w:r w:rsidRPr="005E3963">
        <w:br/>
        <w:t xml:space="preserve">To successfully complete this assignment please provide us with: </w:t>
      </w:r>
      <w:r w:rsidRPr="005E3963">
        <w:br/>
        <w:t xml:space="preserve">● The SQL queries you developed and the corresponding result set of those queries (csv)                           </w:t>
      </w:r>
      <w:r w:rsidRPr="005E3963">
        <w:br/>
        <w:t xml:space="preserve">for Challenge 1 - Balance of Inventory </w:t>
      </w:r>
      <w:r w:rsidRPr="005E3963">
        <w:br/>
        <w:t xml:space="preserve">● The Python program you developed for Challenge 2 - String Manipulation </w:t>
      </w:r>
      <w:r w:rsidRPr="005E3963">
        <w:br/>
        <w:t xml:space="preserve"> </w:t>
      </w:r>
      <w:r w:rsidRPr="005E3963">
        <w:br/>
        <w:t xml:space="preserve">Please feel free to use any medium you feel comfortable with to share the code snippets and </w:t>
      </w:r>
      <w:r w:rsidRPr="005E3963">
        <w:br/>
        <w:t xml:space="preserve">your answers to the additional questions (pull request, email, Docs, Notebooks, pptx...).  </w:t>
      </w:r>
      <w:r w:rsidRPr="005E3963">
        <w:br/>
        <w:t xml:space="preserve"> </w:t>
      </w:r>
      <w:r w:rsidRPr="005E3963">
        <w:br/>
        <w:t xml:space="preserve">You should not have to spend more than three hours on this assignment. </w:t>
      </w:r>
      <w:r w:rsidRPr="005E3963">
        <w:br/>
        <w:t xml:space="preserve">You can find the provided data in the data folder of this repository. </w:t>
      </w:r>
      <w:r w:rsidRPr="005E3963">
        <w:br/>
        <w:t xml:space="preserve"> </w:t>
      </w:r>
      <w:r w:rsidRPr="00C908F7">
        <w:rPr>
          <w:rFonts w:ascii="Times New Roman" w:hAnsi="Times New Roman" w:cs="Times New Roman"/>
          <w:sz w:val="24"/>
          <w:szCs w:val="24"/>
          <w:lang w:val="en-CH"/>
        </w:rPr>
        <w:br/>
      </w:r>
    </w:p>
    <w:p w14:paraId="7C91328B" w14:textId="77777777" w:rsidR="00B66455" w:rsidRDefault="00B66455">
      <w:pPr>
        <w:rPr>
          <w:sz w:val="40"/>
          <w:szCs w:val="40"/>
          <w:lang w:val="en-CH"/>
        </w:rPr>
      </w:pPr>
      <w:r>
        <w:rPr>
          <w:sz w:val="40"/>
          <w:szCs w:val="40"/>
          <w:lang w:val="en-CH"/>
        </w:rPr>
        <w:br w:type="page"/>
      </w:r>
    </w:p>
    <w:p w14:paraId="3758F56B" w14:textId="1CC1E1BE" w:rsidR="00C908F7" w:rsidRPr="00C908F7" w:rsidRDefault="00C908F7" w:rsidP="00C908F7">
      <w:pPr>
        <w:rPr>
          <w:sz w:val="23"/>
          <w:szCs w:val="23"/>
          <w:lang w:val="en-CH"/>
        </w:rPr>
      </w:pPr>
      <w:r w:rsidRPr="00C908F7">
        <w:rPr>
          <w:sz w:val="40"/>
          <w:szCs w:val="40"/>
          <w:lang w:val="en-CH"/>
        </w:rPr>
        <w:lastRenderedPageBreak/>
        <w:t xml:space="preserve">Challenge 1 - Balance of Inventory </w:t>
      </w:r>
      <w:r w:rsidRPr="00C908F7">
        <w:rPr>
          <w:rFonts w:ascii="Times New Roman" w:hAnsi="Times New Roman" w:cs="Times New Roman"/>
          <w:sz w:val="24"/>
          <w:szCs w:val="24"/>
          <w:lang w:val="en-CH"/>
        </w:rPr>
        <w:br/>
      </w:r>
      <w:r w:rsidRPr="00C908F7">
        <w:rPr>
          <w:lang w:val="en-CH"/>
        </w:rPr>
        <w:t xml:space="preserve">You have an inventory movement dataset that shows item transactions for each item,                         </w:t>
      </w:r>
      <w:r w:rsidRPr="00C908F7">
        <w:rPr>
          <w:rFonts w:ascii="Times New Roman" w:hAnsi="Times New Roman" w:cs="Times New Roman"/>
          <w:sz w:val="24"/>
          <w:szCs w:val="24"/>
          <w:lang w:val="en-CH"/>
        </w:rPr>
        <w:br/>
      </w:r>
      <w:r w:rsidRPr="00C908F7">
        <w:rPr>
          <w:lang w:val="en-CH"/>
        </w:rPr>
        <w:t xml:space="preserve">warehouse location and day. </w:t>
      </w:r>
    </w:p>
    <w:tbl>
      <w:tblPr>
        <w:tblStyle w:val="PlainTable5"/>
        <w:tblW w:w="0" w:type="auto"/>
        <w:tblCellMar>
          <w:top w:w="85" w:type="dxa"/>
        </w:tblCellMar>
        <w:tblLook w:val="04A0" w:firstRow="1" w:lastRow="0" w:firstColumn="1" w:lastColumn="0" w:noHBand="0" w:noVBand="1"/>
      </w:tblPr>
      <w:tblGrid>
        <w:gridCol w:w="659"/>
        <w:gridCol w:w="2645"/>
        <w:gridCol w:w="2621"/>
        <w:gridCol w:w="1694"/>
        <w:gridCol w:w="1741"/>
      </w:tblGrid>
      <w:tr w:rsidR="00C40A70" w:rsidRPr="00C908F7" w14:paraId="0866AA68" w14:textId="77777777" w:rsidTr="00B66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09" w:type="dxa"/>
          </w:tcPr>
          <w:p w14:paraId="5CCB0CAB" w14:textId="2CCB40A2" w:rsidR="00C908F7" w:rsidRPr="00B66455" w:rsidRDefault="00C908F7" w:rsidP="00050F52">
            <w:pPr>
              <w:rPr>
                <w:rFonts w:ascii="Times New Roman" w:hAnsi="Times New Roman" w:cs="Times New Roman"/>
                <w:sz w:val="21"/>
                <w:szCs w:val="21"/>
                <w:lang w:val="en-CH"/>
              </w:rPr>
            </w:pPr>
            <w:r w:rsidRPr="00B66455">
              <w:rPr>
                <w:rFonts w:eastAsia="Times New Roman"/>
                <w:sz w:val="21"/>
                <w:szCs w:val="21"/>
                <w:lang w:val="en-CH"/>
              </w:rPr>
              <w:t xml:space="preserve">Row     </w:t>
            </w:r>
          </w:p>
        </w:tc>
        <w:tc>
          <w:tcPr>
            <w:tcW w:w="2526" w:type="dxa"/>
          </w:tcPr>
          <w:p w14:paraId="74B1E159" w14:textId="0199AFF7" w:rsidR="00C908F7" w:rsidRPr="00B66455" w:rsidRDefault="00C908F7" w:rsidP="00050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CH"/>
              </w:rPr>
            </w:pPr>
            <w:r w:rsidRPr="00B66455">
              <w:rPr>
                <w:rFonts w:eastAsia="Times New Roman"/>
                <w:sz w:val="21"/>
                <w:szCs w:val="21"/>
                <w:lang w:val="en-CH"/>
              </w:rPr>
              <w:t xml:space="preserve">ItemID  </w:t>
            </w:r>
          </w:p>
        </w:tc>
        <w:tc>
          <w:tcPr>
            <w:tcW w:w="2592" w:type="dxa"/>
          </w:tcPr>
          <w:p w14:paraId="671EFC61" w14:textId="33787D4B" w:rsidR="00C908F7" w:rsidRPr="00B66455" w:rsidRDefault="00C908F7" w:rsidP="00050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CH"/>
              </w:rPr>
            </w:pPr>
            <w:r w:rsidRPr="00B66455">
              <w:rPr>
                <w:rFonts w:eastAsia="Times New Roman"/>
                <w:sz w:val="21"/>
                <w:szCs w:val="21"/>
                <w:lang w:val="en-CH"/>
              </w:rPr>
              <w:t xml:space="preserve">LocationID  </w:t>
            </w:r>
          </w:p>
        </w:tc>
        <w:tc>
          <w:tcPr>
            <w:tcW w:w="1742" w:type="dxa"/>
          </w:tcPr>
          <w:p w14:paraId="2AC5088E" w14:textId="26A358B4" w:rsidR="00C908F7" w:rsidRPr="00B66455" w:rsidRDefault="00C908F7" w:rsidP="00050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66455">
              <w:rPr>
                <w:rFonts w:eastAsia="Times New Roman"/>
                <w:sz w:val="21"/>
                <w:szCs w:val="21"/>
                <w:lang w:val="en-CH"/>
              </w:rPr>
              <w:t>TransactionDat</w:t>
            </w:r>
            <w:r w:rsidRPr="00B66455">
              <w:rPr>
                <w:sz w:val="21"/>
                <w:szCs w:val="21"/>
                <w:lang w:val="en-US"/>
              </w:rPr>
              <w:t>e</w:t>
            </w:r>
          </w:p>
        </w:tc>
        <w:tc>
          <w:tcPr>
            <w:tcW w:w="1791" w:type="dxa"/>
          </w:tcPr>
          <w:p w14:paraId="63E5F7F7" w14:textId="113963BE" w:rsidR="00C908F7" w:rsidRPr="00B66455" w:rsidRDefault="00C908F7" w:rsidP="00050F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1"/>
                <w:szCs w:val="21"/>
                <w:lang w:val="en-US"/>
              </w:rPr>
            </w:pPr>
            <w:r w:rsidRPr="00B66455">
              <w:rPr>
                <w:rFonts w:eastAsia="Times New Roman"/>
                <w:sz w:val="21"/>
                <w:szCs w:val="21"/>
                <w:lang w:val="en-CH"/>
              </w:rPr>
              <w:t>TransferQuantit</w:t>
            </w:r>
            <w:r w:rsidR="00B66455" w:rsidRPr="00B66455">
              <w:rPr>
                <w:rFonts w:eastAsia="Times New Roman"/>
                <w:sz w:val="21"/>
                <w:szCs w:val="21"/>
                <w:lang w:val="en-US"/>
              </w:rPr>
              <w:t>y</w:t>
            </w:r>
          </w:p>
        </w:tc>
      </w:tr>
      <w:tr w:rsidR="00B66455" w:rsidRPr="00C908F7" w14:paraId="0DCDEA13" w14:textId="77777777" w:rsidTr="00B6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C6178C6" w14:textId="56BFD74D" w:rsidR="00C908F7" w:rsidRPr="00B66455" w:rsidRDefault="005025B9" w:rsidP="005025B9">
            <w:pPr>
              <w:jc w:val="left"/>
              <w:rPr>
                <w:sz w:val="21"/>
                <w:szCs w:val="21"/>
                <w:lang w:val="en-US"/>
              </w:rPr>
            </w:pPr>
            <w:r w:rsidRPr="00B66455">
              <w:rPr>
                <w:sz w:val="21"/>
                <w:szCs w:val="21"/>
                <w:lang w:val="en-US"/>
              </w:rPr>
              <w:t>1</w:t>
            </w:r>
          </w:p>
        </w:tc>
        <w:tc>
          <w:tcPr>
            <w:tcW w:w="2526" w:type="dxa"/>
          </w:tcPr>
          <w:p w14:paraId="7263227D" w14:textId="165FF3C4" w:rsidR="00C908F7" w:rsidRPr="00B66455" w:rsidRDefault="005025B9" w:rsidP="0005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a0W5700000OaJ2cEAF  </w:t>
            </w:r>
          </w:p>
        </w:tc>
        <w:tc>
          <w:tcPr>
            <w:tcW w:w="2592" w:type="dxa"/>
          </w:tcPr>
          <w:p w14:paraId="602EF83D" w14:textId="7BBF7299" w:rsidR="00C908F7" w:rsidRPr="00B66455" w:rsidRDefault="005025B9" w:rsidP="0005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a0XD0000005JVGVMA4  </w:t>
            </w:r>
          </w:p>
        </w:tc>
        <w:tc>
          <w:tcPr>
            <w:tcW w:w="1742" w:type="dxa"/>
          </w:tcPr>
          <w:p w14:paraId="04F62C7B" w14:textId="605A1D17" w:rsidR="00C908F7" w:rsidRPr="00B66455" w:rsidRDefault="005025B9" w:rsidP="0005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2020-05-26</w:t>
            </w:r>
          </w:p>
        </w:tc>
        <w:tc>
          <w:tcPr>
            <w:tcW w:w="1791" w:type="dxa"/>
          </w:tcPr>
          <w:p w14:paraId="731528DF" w14:textId="5D4256CB" w:rsidR="00C908F7" w:rsidRPr="00B66455" w:rsidRDefault="005025B9" w:rsidP="00050F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-1.0</w:t>
            </w:r>
          </w:p>
        </w:tc>
      </w:tr>
      <w:tr w:rsidR="005025B9" w:rsidRPr="00C908F7" w14:paraId="53F2B799" w14:textId="77777777" w:rsidTr="00B66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AA228AE" w14:textId="1EEA36E9" w:rsidR="005025B9" w:rsidRPr="00B66455" w:rsidRDefault="005025B9" w:rsidP="005025B9">
            <w:pPr>
              <w:jc w:val="left"/>
              <w:rPr>
                <w:sz w:val="21"/>
                <w:szCs w:val="21"/>
                <w:lang w:val="en-US"/>
              </w:rPr>
            </w:pPr>
            <w:r w:rsidRPr="00B66455">
              <w:rPr>
                <w:sz w:val="21"/>
                <w:szCs w:val="21"/>
                <w:lang w:val="en-US"/>
              </w:rPr>
              <w:t>2</w:t>
            </w:r>
          </w:p>
        </w:tc>
        <w:tc>
          <w:tcPr>
            <w:tcW w:w="2526" w:type="dxa"/>
          </w:tcPr>
          <w:p w14:paraId="29FF7174" w14:textId="68D79D4C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a0W5700000MYVQOEA5  </w:t>
            </w:r>
          </w:p>
        </w:tc>
        <w:tc>
          <w:tcPr>
            <w:tcW w:w="2592" w:type="dxa"/>
          </w:tcPr>
          <w:p w14:paraId="47B04B9A" w14:textId="465EBB25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a0XD000000SKq1hMAD  </w:t>
            </w:r>
          </w:p>
        </w:tc>
        <w:tc>
          <w:tcPr>
            <w:tcW w:w="1742" w:type="dxa"/>
          </w:tcPr>
          <w:p w14:paraId="51513254" w14:textId="19BF0C58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2020-05-26</w:t>
            </w:r>
          </w:p>
        </w:tc>
        <w:tc>
          <w:tcPr>
            <w:tcW w:w="1791" w:type="dxa"/>
          </w:tcPr>
          <w:p w14:paraId="3304A31F" w14:textId="6FBFA206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2.0</w:t>
            </w:r>
          </w:p>
        </w:tc>
      </w:tr>
      <w:tr w:rsidR="00B66455" w:rsidRPr="00C908F7" w14:paraId="3514CD74" w14:textId="77777777" w:rsidTr="00B6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39CF3E1" w14:textId="7583A681" w:rsidR="005025B9" w:rsidRPr="00B66455" w:rsidRDefault="005025B9" w:rsidP="005025B9">
            <w:pPr>
              <w:jc w:val="left"/>
              <w:rPr>
                <w:sz w:val="21"/>
                <w:szCs w:val="21"/>
                <w:lang w:val="en-US"/>
              </w:rPr>
            </w:pPr>
            <w:r w:rsidRPr="00B66455">
              <w:rPr>
                <w:sz w:val="21"/>
                <w:szCs w:val="21"/>
                <w:lang w:val="en-US"/>
              </w:rPr>
              <w:t>3</w:t>
            </w:r>
          </w:p>
        </w:tc>
        <w:tc>
          <w:tcPr>
            <w:tcW w:w="2526" w:type="dxa"/>
          </w:tcPr>
          <w:p w14:paraId="3744A600" w14:textId="4E6A34EB" w:rsidR="005025B9" w:rsidRPr="00B66455" w:rsidRDefault="005025B9" w:rsidP="00502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a0W5700000MYVQOEA5  </w:t>
            </w:r>
          </w:p>
        </w:tc>
        <w:tc>
          <w:tcPr>
            <w:tcW w:w="2592" w:type="dxa"/>
          </w:tcPr>
          <w:p w14:paraId="5FA12EBB" w14:textId="233CD13C" w:rsidR="005025B9" w:rsidRPr="00B66455" w:rsidRDefault="005025B9" w:rsidP="00502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a0X5700001C7jz6EAB  </w:t>
            </w:r>
          </w:p>
        </w:tc>
        <w:tc>
          <w:tcPr>
            <w:tcW w:w="1742" w:type="dxa"/>
          </w:tcPr>
          <w:p w14:paraId="458AA8E1" w14:textId="4AA3AEAE" w:rsidR="005025B9" w:rsidRPr="00B66455" w:rsidRDefault="005025B9" w:rsidP="00502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2020-05-26</w:t>
            </w:r>
          </w:p>
        </w:tc>
        <w:tc>
          <w:tcPr>
            <w:tcW w:w="1791" w:type="dxa"/>
          </w:tcPr>
          <w:p w14:paraId="737D9D9F" w14:textId="6AF3CBA0" w:rsidR="005025B9" w:rsidRPr="00B66455" w:rsidRDefault="005025B9" w:rsidP="00502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-1.0</w:t>
            </w:r>
          </w:p>
        </w:tc>
      </w:tr>
      <w:tr w:rsidR="005025B9" w:rsidRPr="00C908F7" w14:paraId="5C749FF8" w14:textId="77777777" w:rsidTr="00B66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DCFF6B0" w14:textId="4AD64271" w:rsidR="005025B9" w:rsidRPr="00B66455" w:rsidRDefault="005025B9" w:rsidP="005025B9">
            <w:pPr>
              <w:jc w:val="left"/>
              <w:rPr>
                <w:i w:val="0"/>
                <w:iCs w:val="0"/>
                <w:sz w:val="21"/>
                <w:szCs w:val="21"/>
                <w:lang w:val="en-US"/>
              </w:rPr>
            </w:pPr>
            <w:r w:rsidRPr="00B66455">
              <w:rPr>
                <w:sz w:val="21"/>
                <w:szCs w:val="21"/>
                <w:lang w:val="en-US"/>
              </w:rPr>
              <w:t>4</w:t>
            </w:r>
          </w:p>
        </w:tc>
        <w:tc>
          <w:tcPr>
            <w:tcW w:w="2526" w:type="dxa"/>
          </w:tcPr>
          <w:p w14:paraId="0E37B287" w14:textId="08E1E653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a0W5700000OaJ2cEAF  </w:t>
            </w:r>
          </w:p>
        </w:tc>
        <w:tc>
          <w:tcPr>
            <w:tcW w:w="2592" w:type="dxa"/>
          </w:tcPr>
          <w:p w14:paraId="09C8B0CD" w14:textId="04647E3D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a0XD0000005JVGQMA4  </w:t>
            </w:r>
          </w:p>
        </w:tc>
        <w:tc>
          <w:tcPr>
            <w:tcW w:w="1742" w:type="dxa"/>
          </w:tcPr>
          <w:p w14:paraId="73334E15" w14:textId="16DFA078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2020-05-26</w:t>
            </w:r>
          </w:p>
        </w:tc>
        <w:tc>
          <w:tcPr>
            <w:tcW w:w="1791" w:type="dxa"/>
          </w:tcPr>
          <w:p w14:paraId="124782E1" w14:textId="10A68B67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-4.0</w:t>
            </w:r>
          </w:p>
        </w:tc>
      </w:tr>
      <w:tr w:rsidR="00B66455" w:rsidRPr="00C908F7" w14:paraId="7C4CF653" w14:textId="77777777" w:rsidTr="00B6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36F9913" w14:textId="47DB6495" w:rsidR="005025B9" w:rsidRPr="00B66455" w:rsidRDefault="005025B9" w:rsidP="005025B9">
            <w:pPr>
              <w:jc w:val="left"/>
              <w:rPr>
                <w:i w:val="0"/>
                <w:iCs w:val="0"/>
                <w:sz w:val="21"/>
                <w:szCs w:val="21"/>
                <w:lang w:val="en-US"/>
              </w:rPr>
            </w:pPr>
            <w:r w:rsidRPr="00B66455">
              <w:rPr>
                <w:sz w:val="21"/>
                <w:szCs w:val="21"/>
                <w:lang w:val="en-US"/>
              </w:rPr>
              <w:t>5</w:t>
            </w:r>
          </w:p>
        </w:tc>
        <w:tc>
          <w:tcPr>
            <w:tcW w:w="2526" w:type="dxa"/>
          </w:tcPr>
          <w:p w14:paraId="4B505A53" w14:textId="36CD4094" w:rsidR="005025B9" w:rsidRPr="00B66455" w:rsidRDefault="005025B9" w:rsidP="00502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a0W5700000OaJ2cEAF  </w:t>
            </w:r>
          </w:p>
        </w:tc>
        <w:tc>
          <w:tcPr>
            <w:tcW w:w="2592" w:type="dxa"/>
          </w:tcPr>
          <w:p w14:paraId="64A5F59F" w14:textId="446EC481" w:rsidR="005025B9" w:rsidRPr="00B66455" w:rsidRDefault="005025B9" w:rsidP="00502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a0XD000000D3A2WMAV  </w:t>
            </w:r>
          </w:p>
        </w:tc>
        <w:tc>
          <w:tcPr>
            <w:tcW w:w="1742" w:type="dxa"/>
          </w:tcPr>
          <w:p w14:paraId="4DCCBBF0" w14:textId="633D1977" w:rsidR="005025B9" w:rsidRPr="00B66455" w:rsidRDefault="005025B9" w:rsidP="00502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2020-05-25</w:t>
            </w:r>
          </w:p>
        </w:tc>
        <w:tc>
          <w:tcPr>
            <w:tcW w:w="1791" w:type="dxa"/>
          </w:tcPr>
          <w:p w14:paraId="4252C499" w14:textId="78AD4C61" w:rsidR="005025B9" w:rsidRPr="00B66455" w:rsidRDefault="005025B9" w:rsidP="005025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1.0</w:t>
            </w:r>
          </w:p>
        </w:tc>
      </w:tr>
      <w:tr w:rsidR="005025B9" w:rsidRPr="00C908F7" w14:paraId="41C8D73A" w14:textId="77777777" w:rsidTr="00B664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679FA06" w14:textId="67E0FFCC" w:rsidR="00C40376" w:rsidRPr="00B66455" w:rsidRDefault="00C40376" w:rsidP="00C40376">
            <w:pPr>
              <w:jc w:val="left"/>
              <w:rPr>
                <w:i w:val="0"/>
                <w:iCs w:val="0"/>
                <w:sz w:val="21"/>
                <w:szCs w:val="21"/>
                <w:lang w:val="en-US"/>
              </w:rPr>
            </w:pPr>
            <w:r w:rsidRPr="00B66455">
              <w:rPr>
                <w:sz w:val="21"/>
                <w:szCs w:val="21"/>
                <w:lang w:val="en-US"/>
              </w:rPr>
              <w:t>6</w:t>
            </w:r>
          </w:p>
        </w:tc>
        <w:tc>
          <w:tcPr>
            <w:tcW w:w="2526" w:type="dxa"/>
          </w:tcPr>
          <w:p w14:paraId="7079B84E" w14:textId="41DC14B4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a0W5700000OaJ2cEAF  </w:t>
            </w:r>
          </w:p>
        </w:tc>
        <w:tc>
          <w:tcPr>
            <w:tcW w:w="2592" w:type="dxa"/>
          </w:tcPr>
          <w:p w14:paraId="08A07968" w14:textId="486E4235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a0XD0000005JVGQMA4  </w:t>
            </w:r>
          </w:p>
        </w:tc>
        <w:tc>
          <w:tcPr>
            <w:tcW w:w="1742" w:type="dxa"/>
          </w:tcPr>
          <w:p w14:paraId="0F5E4202" w14:textId="4469F6C7" w:rsidR="005025B9" w:rsidRPr="00B66455" w:rsidRDefault="005025B9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2020-05-25</w:t>
            </w:r>
          </w:p>
        </w:tc>
        <w:tc>
          <w:tcPr>
            <w:tcW w:w="1791" w:type="dxa"/>
          </w:tcPr>
          <w:p w14:paraId="2E16F52F" w14:textId="46FFB3AE" w:rsidR="005025B9" w:rsidRPr="00B66455" w:rsidRDefault="00C40376" w:rsidP="005025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US"/>
              </w:rPr>
              <w:t>-</w:t>
            </w:r>
            <w:r w:rsidR="005025B9" w:rsidRPr="00B66455">
              <w:rPr>
                <w:sz w:val="21"/>
                <w:szCs w:val="21"/>
                <w:lang w:val="en-CH"/>
              </w:rPr>
              <w:t>11.0</w:t>
            </w:r>
          </w:p>
        </w:tc>
      </w:tr>
      <w:tr w:rsidR="00B66455" w:rsidRPr="00C908F7" w14:paraId="19BA664B" w14:textId="77777777" w:rsidTr="00B66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EE7DD4" w14:textId="415723A8" w:rsidR="00C40376" w:rsidRPr="00B66455" w:rsidRDefault="00C40376" w:rsidP="00C40A70">
            <w:pPr>
              <w:jc w:val="left"/>
              <w:rPr>
                <w:sz w:val="21"/>
                <w:szCs w:val="21"/>
                <w:lang w:val="en-CH"/>
              </w:rPr>
            </w:pPr>
            <w:r w:rsidRPr="00B66455">
              <w:rPr>
                <w:rFonts w:eastAsia="Times New Roman"/>
                <w:sz w:val="21"/>
                <w:szCs w:val="21"/>
                <w:lang w:val="en-US"/>
              </w:rPr>
              <w:t>7</w:t>
            </w:r>
            <w:r w:rsidRPr="00B66455">
              <w:rPr>
                <w:rFonts w:eastAsia="Times New Roman"/>
                <w:sz w:val="21"/>
                <w:szCs w:val="21"/>
                <w:lang w:val="en-CH"/>
              </w:rPr>
              <w:t xml:space="preserve">   </w:t>
            </w:r>
          </w:p>
        </w:tc>
        <w:tc>
          <w:tcPr>
            <w:tcW w:w="2526" w:type="dxa"/>
          </w:tcPr>
          <w:p w14:paraId="355DDAAD" w14:textId="2AF15529" w:rsidR="00C40376" w:rsidRPr="00B66455" w:rsidRDefault="00C40376" w:rsidP="00C4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a0W5700000OaJ2cEAF  </w:t>
            </w:r>
          </w:p>
        </w:tc>
        <w:tc>
          <w:tcPr>
            <w:tcW w:w="2592" w:type="dxa"/>
          </w:tcPr>
          <w:p w14:paraId="6C9ADC37" w14:textId="3F1061FA" w:rsidR="00C40376" w:rsidRPr="00B66455" w:rsidRDefault="00C40376" w:rsidP="00C4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 xml:space="preserve">a0XD000000588bmMAA  </w:t>
            </w:r>
          </w:p>
        </w:tc>
        <w:tc>
          <w:tcPr>
            <w:tcW w:w="1742" w:type="dxa"/>
          </w:tcPr>
          <w:p w14:paraId="0BFF11C2" w14:textId="2B6E277A" w:rsidR="00C40376" w:rsidRPr="00B66455" w:rsidRDefault="00C40376" w:rsidP="00C4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2020-05-25</w:t>
            </w:r>
          </w:p>
        </w:tc>
        <w:tc>
          <w:tcPr>
            <w:tcW w:w="1791" w:type="dxa"/>
          </w:tcPr>
          <w:p w14:paraId="535908FB" w14:textId="7249F76D" w:rsidR="00C40376" w:rsidRPr="00B66455" w:rsidRDefault="00C40376" w:rsidP="00C4037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  <w:lang w:val="en-CH"/>
              </w:rPr>
            </w:pPr>
            <w:r w:rsidRPr="00B66455">
              <w:rPr>
                <w:sz w:val="21"/>
                <w:szCs w:val="21"/>
                <w:lang w:val="en-CH"/>
              </w:rPr>
              <w:t>-1.0</w:t>
            </w:r>
          </w:p>
        </w:tc>
      </w:tr>
    </w:tbl>
    <w:p w14:paraId="649D8FCE" w14:textId="349E3E63" w:rsidR="00C908F7" w:rsidRDefault="00C908F7" w:rsidP="00C908F7">
      <w:pPr>
        <w:rPr>
          <w:lang w:val="en-CH"/>
        </w:rPr>
      </w:pPr>
      <w:r w:rsidRPr="00C908F7">
        <w:rPr>
          <w:rFonts w:ascii="Times New Roman" w:hAnsi="Times New Roman" w:cs="Times New Roman"/>
          <w:sz w:val="24"/>
          <w:szCs w:val="24"/>
          <w:lang w:val="en-CH"/>
        </w:rPr>
        <w:br/>
      </w:r>
      <w:r w:rsidRPr="00C908F7">
        <w:rPr>
          <w:lang w:val="en-CH"/>
        </w:rPr>
        <w:t xml:space="preserve">The friendly business user would like to see the balance of inventory for each item and                               </w:t>
      </w:r>
      <w:r w:rsidRPr="00C908F7">
        <w:rPr>
          <w:rFonts w:ascii="Times New Roman" w:hAnsi="Times New Roman" w:cs="Times New Roman"/>
          <w:sz w:val="24"/>
          <w:szCs w:val="24"/>
          <w:lang w:val="en-CH"/>
        </w:rPr>
        <w:br/>
      </w:r>
      <w:r w:rsidRPr="00C908F7">
        <w:rPr>
          <w:lang w:val="en-CH"/>
        </w:rPr>
        <w:t xml:space="preserve">warehouse location for every single day since the first transaction date and has asked for your                               </w:t>
      </w:r>
      <w:r w:rsidRPr="00C908F7">
        <w:rPr>
          <w:rFonts w:ascii="Times New Roman" w:hAnsi="Times New Roman" w:cs="Times New Roman"/>
          <w:sz w:val="24"/>
          <w:szCs w:val="24"/>
          <w:lang w:val="en-CH"/>
        </w:rPr>
        <w:br/>
      </w:r>
      <w:r w:rsidRPr="00C908F7">
        <w:rPr>
          <w:lang w:val="en-CH"/>
        </w:rPr>
        <w:t xml:space="preserve">help. </w:t>
      </w:r>
    </w:p>
    <w:p w14:paraId="35CC21F3" w14:textId="77777777" w:rsidR="00927B7B" w:rsidRPr="00C908F7" w:rsidRDefault="00927B7B" w:rsidP="00C908F7">
      <w:pPr>
        <w:rPr>
          <w:rFonts w:ascii="Times New Roman" w:hAnsi="Times New Roman" w:cs="Times New Roman"/>
          <w:sz w:val="24"/>
          <w:szCs w:val="24"/>
          <w:lang w:val="en-CH"/>
        </w:rPr>
      </w:pPr>
    </w:p>
    <w:p w14:paraId="70D0581E" w14:textId="77777777" w:rsidR="00B66455" w:rsidRPr="00B66455" w:rsidRDefault="00C908F7" w:rsidP="00B6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H"/>
        </w:rPr>
      </w:pPr>
      <w:r w:rsidRPr="00B66455">
        <w:rPr>
          <w:shd w:val="clear" w:color="auto" w:fill="FFFFFF"/>
          <w:lang w:val="en-CH"/>
        </w:rPr>
        <w:t xml:space="preserve">How would you write the SQL query that would transform the data into a format that                               </w:t>
      </w:r>
      <w:r w:rsidRPr="00B66455">
        <w:rPr>
          <w:sz w:val="24"/>
          <w:szCs w:val="24"/>
          <w:lang w:val="en-CH"/>
        </w:rPr>
        <w:br/>
      </w:r>
      <w:r w:rsidRPr="00B66455">
        <w:rPr>
          <w:shd w:val="clear" w:color="auto" w:fill="FFFFFF"/>
          <w:lang w:val="en-CH"/>
        </w:rPr>
        <w:t xml:space="preserve">would allow the business user to easily answer their question? </w:t>
      </w:r>
    </w:p>
    <w:p w14:paraId="0D881D2B" w14:textId="77777777" w:rsidR="00B66455" w:rsidRPr="00B66455" w:rsidRDefault="00C908F7" w:rsidP="00B6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H"/>
        </w:rPr>
      </w:pPr>
      <w:r w:rsidRPr="00B66455">
        <w:rPr>
          <w:shd w:val="clear" w:color="auto" w:fill="FFFFFF"/>
          <w:lang w:val="en-CH"/>
        </w:rPr>
        <w:t xml:space="preserve">Can you think of an alternative way to organize your data pipeline that would                           </w:t>
      </w:r>
      <w:r w:rsidRPr="00B66455">
        <w:rPr>
          <w:sz w:val="24"/>
          <w:szCs w:val="24"/>
          <w:lang w:val="en-CH"/>
        </w:rPr>
        <w:br/>
      </w:r>
      <w:r w:rsidRPr="00B66455">
        <w:rPr>
          <w:shd w:val="clear" w:color="auto" w:fill="FFFFFF"/>
          <w:lang w:val="en-CH"/>
        </w:rPr>
        <w:t xml:space="preserve">allow you to provide suitable data format? </w:t>
      </w:r>
    </w:p>
    <w:p w14:paraId="570E1774" w14:textId="7B56F12D" w:rsidR="00B66455" w:rsidRPr="00927B7B" w:rsidRDefault="00C908F7" w:rsidP="00B6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H"/>
        </w:rPr>
      </w:pPr>
      <w:r w:rsidRPr="00B66455">
        <w:rPr>
          <w:shd w:val="clear" w:color="auto" w:fill="FFFFFF"/>
          <w:lang w:val="en-CH"/>
        </w:rPr>
        <w:t xml:space="preserve">Would your solution be impacted if your source dataset would suddenly be                       </w:t>
      </w:r>
      <w:r w:rsidRPr="00B66455">
        <w:rPr>
          <w:sz w:val="24"/>
          <w:szCs w:val="24"/>
          <w:lang w:val="en-CH"/>
        </w:rPr>
        <w:br/>
      </w:r>
      <w:r w:rsidRPr="00B66455">
        <w:rPr>
          <w:shd w:val="clear" w:color="auto" w:fill="FFFFFF"/>
          <w:lang w:val="en-CH"/>
        </w:rPr>
        <w:t xml:space="preserve">loaded incrementally? </w:t>
      </w:r>
    </w:p>
    <w:p w14:paraId="516F445B" w14:textId="77777777" w:rsidR="00927B7B" w:rsidRPr="00B66455" w:rsidRDefault="00927B7B" w:rsidP="00927B7B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en-CH"/>
        </w:rPr>
      </w:pPr>
    </w:p>
    <w:p w14:paraId="33F6FB4A" w14:textId="77777777" w:rsidR="00B66455" w:rsidRPr="00B66455" w:rsidRDefault="00C908F7" w:rsidP="00B664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CH"/>
        </w:rPr>
      </w:pPr>
      <w:r w:rsidRPr="00B66455">
        <w:rPr>
          <w:shd w:val="clear" w:color="auto" w:fill="FFFFFF"/>
          <w:lang w:val="en-CH"/>
        </w:rPr>
        <w:t xml:space="preserve">Once you have your new dataset how would you write a SQL query on top of it that                                   </w:t>
      </w:r>
      <w:r w:rsidRPr="00B66455">
        <w:rPr>
          <w:sz w:val="24"/>
          <w:szCs w:val="24"/>
          <w:lang w:val="en-CH"/>
        </w:rPr>
        <w:br/>
      </w:r>
      <w:r w:rsidRPr="00B66455">
        <w:rPr>
          <w:shd w:val="clear" w:color="auto" w:fill="FFFFFF"/>
          <w:lang w:val="en-CH"/>
        </w:rPr>
        <w:t>would return:</w:t>
      </w:r>
    </w:p>
    <w:p w14:paraId="62F943FD" w14:textId="0FB236C7" w:rsidR="00B66455" w:rsidRPr="00B66455" w:rsidRDefault="00C908F7" w:rsidP="00B6645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H"/>
        </w:rPr>
      </w:pPr>
      <w:r w:rsidRPr="00B66455">
        <w:rPr>
          <w:shd w:val="clear" w:color="auto" w:fill="FFFFFF"/>
          <w:lang w:val="en-CH"/>
        </w:rPr>
        <w:t xml:space="preserve">The current inventory balance </w:t>
      </w:r>
    </w:p>
    <w:p w14:paraId="4710CA97" w14:textId="678B74DF" w:rsidR="00B66455" w:rsidRPr="005E3963" w:rsidRDefault="00C908F7" w:rsidP="005E39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CH"/>
        </w:rPr>
      </w:pPr>
      <w:r w:rsidRPr="00B66455">
        <w:rPr>
          <w:shd w:val="clear" w:color="auto" w:fill="FFFFFF"/>
          <w:lang w:val="en-CH"/>
        </w:rPr>
        <w:t>30 day moving average of the inventory balance</w:t>
      </w:r>
    </w:p>
    <w:p w14:paraId="5ACF3650" w14:textId="77777777" w:rsidR="005E3963" w:rsidRDefault="005E3963">
      <w:pPr>
        <w:spacing w:line="276" w:lineRule="auto"/>
        <w:rPr>
          <w:sz w:val="40"/>
          <w:szCs w:val="40"/>
          <w:shd w:val="clear" w:color="auto" w:fill="FFFFFF"/>
          <w:lang w:val="en-CH"/>
        </w:rPr>
      </w:pPr>
      <w:bookmarkStart w:id="1" w:name="_po4hi0nwieip" w:colFirst="0" w:colLast="0"/>
      <w:bookmarkEnd w:id="1"/>
      <w:r>
        <w:rPr>
          <w:shd w:val="clear" w:color="auto" w:fill="FFFFFF"/>
          <w:lang w:val="en-CH"/>
        </w:rPr>
        <w:br w:type="page"/>
      </w:r>
    </w:p>
    <w:p w14:paraId="483F94B9" w14:textId="746ED430" w:rsidR="005E3963" w:rsidRPr="005E3963" w:rsidRDefault="005E3963" w:rsidP="005E3963">
      <w:pPr>
        <w:pStyle w:val="Heading1"/>
        <w:rPr>
          <w:shd w:val="clear" w:color="auto" w:fill="FFFFFF"/>
          <w:lang w:val="en-CH"/>
        </w:rPr>
      </w:pPr>
      <w:r w:rsidRPr="005E3963">
        <w:rPr>
          <w:shd w:val="clear" w:color="auto" w:fill="FFFFFF"/>
          <w:lang w:val="en-CH"/>
        </w:rPr>
        <w:lastRenderedPageBreak/>
        <w:t>Challenge 2 - String manipulation for ETL pipeline</w:t>
      </w:r>
    </w:p>
    <w:p w14:paraId="00000004" w14:textId="7ED8CB03" w:rsidR="00E51052" w:rsidRDefault="00171112" w:rsidP="005E3963">
      <w:r>
        <w:t xml:space="preserve">The business wants to migrate fields and tables from a legacy database to a new data warehouse. However, the legacy database contains many redundant and unnecessary fields. </w:t>
      </w:r>
    </w:p>
    <w:p w14:paraId="5DF11B23" w14:textId="77777777" w:rsidR="005E3963" w:rsidRPr="005E3963" w:rsidRDefault="005E3963" w:rsidP="005E3963">
      <w:pPr>
        <w:rPr>
          <w:rFonts w:ascii="Times New Roman" w:eastAsia="Times New Roman" w:hAnsi="Times New Roman" w:cs="Times New Roman"/>
          <w:sz w:val="24"/>
          <w:szCs w:val="24"/>
          <w:lang w:val="en-CH"/>
        </w:rPr>
      </w:pPr>
    </w:p>
    <w:p w14:paraId="00000005" w14:textId="77777777" w:rsidR="00E51052" w:rsidRDefault="00171112" w:rsidP="005E3963">
      <w:r>
        <w:t>In order to determine which fields are useful and need to be migrated, you must extract there from .</w:t>
      </w:r>
      <w:proofErr w:type="spellStart"/>
      <w:r>
        <w:t>sql</w:t>
      </w:r>
      <w:proofErr w:type="spellEnd"/>
      <w:r>
        <w:t xml:space="preserve"> files built for the legacy database.</w:t>
      </w:r>
    </w:p>
    <w:p w14:paraId="00000006" w14:textId="77777777" w:rsidR="00E51052" w:rsidRDefault="00E51052" w:rsidP="005E3963"/>
    <w:p w14:paraId="00000007" w14:textId="77777777" w:rsidR="00E51052" w:rsidRDefault="00171112" w:rsidP="005E3963">
      <w:r>
        <w:t>There are many such .</w:t>
      </w:r>
      <w:proofErr w:type="spellStart"/>
      <w:r>
        <w:t>sql</w:t>
      </w:r>
      <w:proofErr w:type="spellEnd"/>
      <w:r>
        <w:t xml:space="preserve"> files but for the scope of this challenge you have only been provided with 5.</w:t>
      </w:r>
    </w:p>
    <w:p w14:paraId="00000008" w14:textId="77777777" w:rsidR="00E51052" w:rsidRDefault="00E51052" w:rsidP="005E3963"/>
    <w:p w14:paraId="00000009" w14:textId="01FC39A2" w:rsidR="00E51052" w:rsidRDefault="00171112" w:rsidP="005E3963">
      <w:r>
        <w:t>Write a Python program</w:t>
      </w:r>
      <w:r w:rsidR="005E3963">
        <w:t>,</w:t>
      </w:r>
      <w:r>
        <w:t xml:space="preserve"> with appropriate modularity and tests</w:t>
      </w:r>
      <w:r w:rsidR="005E3963">
        <w:t>,</w:t>
      </w:r>
      <w:r>
        <w:t xml:space="preserve"> to </w:t>
      </w:r>
      <w:proofErr w:type="gramStart"/>
      <w:r>
        <w:t>open up</w:t>
      </w:r>
      <w:proofErr w:type="gramEnd"/>
      <w:r>
        <w:t xml:space="preserve"> each of these .</w:t>
      </w:r>
      <w:proofErr w:type="spellStart"/>
      <w:r>
        <w:t>sql</w:t>
      </w:r>
      <w:proofErr w:type="spellEnd"/>
      <w:r>
        <w:t xml:space="preserve"> files, parse their contents and extract from them the field and table names they used in the legacy database. These .</w:t>
      </w:r>
      <w:proofErr w:type="spellStart"/>
      <w:r>
        <w:t>sql</w:t>
      </w:r>
      <w:proofErr w:type="spellEnd"/>
      <w:r>
        <w:t xml:space="preserve"> files only use basic SELECT FROM WHERE statements (</w:t>
      </w:r>
      <w:proofErr w:type="gramStart"/>
      <w:r>
        <w:t>i.e.</w:t>
      </w:r>
      <w:proofErr w:type="gramEnd"/>
      <w:r>
        <w:t xml:space="preserve"> they were not created with </w:t>
      </w:r>
      <w:r w:rsidR="00001CBB">
        <w:t xml:space="preserve">JOIN, </w:t>
      </w:r>
      <w:r>
        <w:t>GROUP BY, CASE WHEN, HAVING, etc. clauses).</w:t>
      </w:r>
    </w:p>
    <w:p w14:paraId="0000000A" w14:textId="77777777" w:rsidR="00E51052" w:rsidRDefault="00E51052" w:rsidP="005E3963"/>
    <w:p w14:paraId="0000000B" w14:textId="77777777" w:rsidR="00E51052" w:rsidRDefault="00171112" w:rsidP="005E3963">
      <w:r>
        <w:t>For example, in the following .</w:t>
      </w:r>
      <w:proofErr w:type="spellStart"/>
      <w:r>
        <w:t>sql</w:t>
      </w:r>
      <w:proofErr w:type="spellEnd"/>
      <w:r>
        <w:t xml:space="preserve"> file (base_direct_sales1.sql) the "useful" columns to the business from the "</w:t>
      </w:r>
      <w:proofErr w:type="spellStart"/>
      <w:r>
        <w:t>direct_sales</w:t>
      </w:r>
      <w:proofErr w:type="spellEnd"/>
      <w:r>
        <w:t xml:space="preserve">" are "id", "sales", "orders" and "purchases". </w:t>
      </w:r>
      <w:proofErr w:type="spellStart"/>
      <w:r>
        <w:t>Dbt</w:t>
      </w:r>
      <w:proofErr w:type="spellEnd"/>
      <w:r>
        <w:t xml:space="preserve"> macros were used throughout these files. They work as functions and can be identified by the double curly brackets.</w:t>
      </w:r>
    </w:p>
    <w:p w14:paraId="0000000C" w14:textId="77777777" w:rsidR="00E51052" w:rsidRDefault="00E51052" w:rsidP="005E3963"/>
    <w:p w14:paraId="0000000D" w14:textId="77777777" w:rsidR="00E51052" w:rsidRPr="005E3963" w:rsidRDefault="00171112" w:rsidP="005E3963">
      <w:pPr>
        <w:rPr>
          <w:i/>
          <w:iCs/>
        </w:rPr>
      </w:pPr>
      <w:r w:rsidRPr="005E3963">
        <w:rPr>
          <w:i/>
          <w:iCs/>
        </w:rPr>
        <w:t xml:space="preserve">select </w:t>
      </w:r>
      <w:proofErr w:type="gramStart"/>
      <w:r w:rsidRPr="005E3963">
        <w:rPr>
          <w:i/>
          <w:iCs/>
        </w:rPr>
        <w:t xml:space="preserve">{{ </w:t>
      </w:r>
      <w:proofErr w:type="spellStart"/>
      <w:r w:rsidRPr="005E3963">
        <w:rPr>
          <w:i/>
          <w:iCs/>
        </w:rPr>
        <w:t>null</w:t>
      </w:r>
      <w:proofErr w:type="gramEnd"/>
      <w:r w:rsidRPr="005E3963">
        <w:rPr>
          <w:i/>
          <w:iCs/>
        </w:rPr>
        <w:t>_if</w:t>
      </w:r>
      <w:proofErr w:type="spellEnd"/>
      <w:r w:rsidRPr="005E3963">
        <w:rPr>
          <w:i/>
          <w:iCs/>
        </w:rPr>
        <w:t xml:space="preserve"> ('id' }} </w:t>
      </w:r>
    </w:p>
    <w:p w14:paraId="0000000E" w14:textId="77777777" w:rsidR="00E51052" w:rsidRPr="005E3963" w:rsidRDefault="00171112" w:rsidP="005E3963">
      <w:pPr>
        <w:rPr>
          <w:i/>
          <w:iCs/>
        </w:rPr>
      </w:pPr>
      <w:r w:rsidRPr="005E3963">
        <w:rPr>
          <w:i/>
          <w:iCs/>
        </w:rPr>
        <w:t xml:space="preserve">  </w:t>
      </w:r>
      <w:proofErr w:type="gramStart"/>
      <w:r w:rsidRPr="005E3963">
        <w:rPr>
          <w:i/>
          <w:iCs/>
        </w:rPr>
        <w:t>,sales</w:t>
      </w:r>
      <w:proofErr w:type="gramEnd"/>
      <w:r w:rsidRPr="005E3963">
        <w:rPr>
          <w:i/>
          <w:iCs/>
        </w:rPr>
        <w:t xml:space="preserve"> as  </w:t>
      </w:r>
      <w:proofErr w:type="spellStart"/>
      <w:r w:rsidRPr="005E3963">
        <w:rPr>
          <w:i/>
          <w:iCs/>
        </w:rPr>
        <w:t>number_of_sales</w:t>
      </w:r>
      <w:proofErr w:type="spellEnd"/>
      <w:r w:rsidRPr="005E3963">
        <w:rPr>
          <w:i/>
          <w:iCs/>
        </w:rPr>
        <w:t xml:space="preserve"> </w:t>
      </w:r>
    </w:p>
    <w:p w14:paraId="0000000F" w14:textId="77777777" w:rsidR="00E51052" w:rsidRPr="005E3963" w:rsidRDefault="00171112" w:rsidP="005E3963">
      <w:pPr>
        <w:rPr>
          <w:i/>
          <w:iCs/>
        </w:rPr>
      </w:pPr>
      <w:r w:rsidRPr="005E3963">
        <w:rPr>
          <w:i/>
          <w:iCs/>
        </w:rPr>
        <w:t xml:space="preserve">  </w:t>
      </w:r>
      <w:proofErr w:type="gramStart"/>
      <w:r w:rsidRPr="005E3963">
        <w:rPr>
          <w:i/>
          <w:iCs/>
        </w:rPr>
        <w:t>,orders</w:t>
      </w:r>
      <w:proofErr w:type="gramEnd"/>
      <w:r w:rsidRPr="005E3963">
        <w:rPr>
          <w:i/>
          <w:iCs/>
        </w:rPr>
        <w:t xml:space="preserve"> </w:t>
      </w:r>
    </w:p>
    <w:p w14:paraId="00000010" w14:textId="77777777" w:rsidR="00E51052" w:rsidRPr="005E3963" w:rsidRDefault="00171112" w:rsidP="005E3963">
      <w:pPr>
        <w:rPr>
          <w:i/>
          <w:iCs/>
        </w:rPr>
      </w:pPr>
      <w:r w:rsidRPr="005E3963">
        <w:rPr>
          <w:i/>
          <w:iCs/>
        </w:rPr>
        <w:t xml:space="preserve">  </w:t>
      </w:r>
      <w:proofErr w:type="gramStart"/>
      <w:r w:rsidRPr="005E3963">
        <w:rPr>
          <w:i/>
          <w:iCs/>
        </w:rPr>
        <w:t>,timestamp</w:t>
      </w:r>
      <w:proofErr w:type="gramEnd"/>
      <w:r w:rsidRPr="005E3963">
        <w:rPr>
          <w:i/>
          <w:iCs/>
        </w:rPr>
        <w:t>(</w:t>
      </w:r>
      <w:proofErr w:type="spellStart"/>
      <w:r w:rsidRPr="005E3963">
        <w:rPr>
          <w:i/>
          <w:iCs/>
        </w:rPr>
        <w:t>current_date</w:t>
      </w:r>
      <w:proofErr w:type="spellEnd"/>
      <w:r w:rsidRPr="005E3963">
        <w:rPr>
          <w:i/>
          <w:iCs/>
        </w:rPr>
        <w:t xml:space="preserve">()) as </w:t>
      </w:r>
      <w:proofErr w:type="spellStart"/>
      <w:r w:rsidRPr="005E3963">
        <w:rPr>
          <w:i/>
          <w:iCs/>
        </w:rPr>
        <w:t>order_date</w:t>
      </w:r>
      <w:proofErr w:type="spellEnd"/>
    </w:p>
    <w:p w14:paraId="00000011" w14:textId="77777777" w:rsidR="00E51052" w:rsidRPr="005E3963" w:rsidRDefault="00171112" w:rsidP="005E3963">
      <w:pPr>
        <w:rPr>
          <w:i/>
          <w:iCs/>
        </w:rPr>
      </w:pPr>
      <w:r w:rsidRPr="005E3963">
        <w:rPr>
          <w:i/>
          <w:iCs/>
        </w:rPr>
        <w:t xml:space="preserve">  </w:t>
      </w:r>
      <w:proofErr w:type="gramStart"/>
      <w:r w:rsidRPr="005E3963">
        <w:rPr>
          <w:i/>
          <w:iCs/>
        </w:rPr>
        <w:t>,purchases</w:t>
      </w:r>
      <w:proofErr w:type="gramEnd"/>
      <w:r w:rsidRPr="005E3963">
        <w:rPr>
          <w:i/>
          <w:iCs/>
        </w:rPr>
        <w:t xml:space="preserve"> as </w:t>
      </w:r>
      <w:proofErr w:type="spellStart"/>
      <w:r w:rsidRPr="005E3963">
        <w:rPr>
          <w:i/>
          <w:iCs/>
        </w:rPr>
        <w:t>number_of_purchases</w:t>
      </w:r>
      <w:proofErr w:type="spellEnd"/>
      <w:r w:rsidRPr="005E3963">
        <w:rPr>
          <w:i/>
          <w:iCs/>
        </w:rPr>
        <w:t xml:space="preserve"> </w:t>
      </w:r>
    </w:p>
    <w:p w14:paraId="00000012" w14:textId="77777777" w:rsidR="00E51052" w:rsidRPr="005E3963" w:rsidRDefault="00171112" w:rsidP="005E3963">
      <w:pPr>
        <w:rPr>
          <w:i/>
          <w:iCs/>
        </w:rPr>
      </w:pPr>
      <w:r w:rsidRPr="005E3963">
        <w:rPr>
          <w:i/>
          <w:iCs/>
        </w:rPr>
        <w:t>from {{</w:t>
      </w:r>
      <w:proofErr w:type="gramStart"/>
      <w:r w:rsidRPr="005E3963">
        <w:rPr>
          <w:i/>
          <w:iCs/>
        </w:rPr>
        <w:t>source(</w:t>
      </w:r>
      <w:proofErr w:type="gramEnd"/>
      <w:r w:rsidRPr="005E3963">
        <w:rPr>
          <w:i/>
          <w:iCs/>
        </w:rPr>
        <w:t xml:space="preserve">'salesforce', </w:t>
      </w:r>
      <w:proofErr w:type="spellStart"/>
      <w:r w:rsidRPr="005E3963">
        <w:rPr>
          <w:i/>
          <w:iCs/>
        </w:rPr>
        <w:t>direct_sales</w:t>
      </w:r>
      <w:proofErr w:type="spellEnd"/>
      <w:r w:rsidRPr="005E3963">
        <w:rPr>
          <w:i/>
          <w:iCs/>
        </w:rPr>
        <w:t>)}}</w:t>
      </w:r>
    </w:p>
    <w:p w14:paraId="00000013" w14:textId="77777777" w:rsidR="00E51052" w:rsidRDefault="00E51052" w:rsidP="005E3963"/>
    <w:p w14:paraId="00000014" w14:textId="77777777" w:rsidR="00E51052" w:rsidRDefault="00171112" w:rsidP="005E3963">
      <w:r>
        <w:t>Store the table names and their associated fields in a format which can later be read programmatically by an ETL pipeline which will migrate this data from the legacy database to the data warehouse.</w:t>
      </w:r>
    </w:p>
    <w:p w14:paraId="00000015" w14:textId="77777777" w:rsidR="00E51052" w:rsidRDefault="00E51052" w:rsidP="005E3963"/>
    <w:p w14:paraId="0000001F" w14:textId="5A638516" w:rsidR="00E51052" w:rsidRDefault="00171112" w:rsidP="005E3963">
      <w:r>
        <w:t>The .</w:t>
      </w:r>
      <w:proofErr w:type="spellStart"/>
      <w:r>
        <w:t>sql</w:t>
      </w:r>
      <w:proofErr w:type="spellEnd"/>
      <w:r>
        <w:t xml:space="preserve"> files will all be contained within the same folder with the following relative path from your Python script, </w:t>
      </w:r>
      <w:proofErr w:type="gramStart"/>
      <w:r>
        <w:t>"..</w:t>
      </w:r>
      <w:proofErr w:type="gramEnd"/>
      <w:r>
        <w:t>/</w:t>
      </w:r>
      <w:proofErr w:type="spellStart"/>
      <w:r>
        <w:t>sql_scripts</w:t>
      </w:r>
      <w:proofErr w:type="spellEnd"/>
      <w:r>
        <w:t>/".</w:t>
      </w:r>
      <w:bookmarkStart w:id="2" w:name="_y6g52n7pm6rt" w:colFirst="0" w:colLast="0"/>
      <w:bookmarkStart w:id="3" w:name="_bmxp8phunjed" w:colFirst="0" w:colLast="0"/>
      <w:bookmarkEnd w:id="2"/>
      <w:bookmarkEnd w:id="3"/>
    </w:p>
    <w:sectPr w:rsidR="00E510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329A8"/>
    <w:multiLevelType w:val="hybridMultilevel"/>
    <w:tmpl w:val="A6AC9F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7823CE"/>
    <w:multiLevelType w:val="multilevel"/>
    <w:tmpl w:val="90580F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052"/>
    <w:rsid w:val="00001CBB"/>
    <w:rsid w:val="000855AC"/>
    <w:rsid w:val="00171112"/>
    <w:rsid w:val="005025B9"/>
    <w:rsid w:val="00505157"/>
    <w:rsid w:val="005E3963"/>
    <w:rsid w:val="0089155C"/>
    <w:rsid w:val="008E5136"/>
    <w:rsid w:val="00905382"/>
    <w:rsid w:val="00927B7B"/>
    <w:rsid w:val="00B55896"/>
    <w:rsid w:val="00B66455"/>
    <w:rsid w:val="00C40376"/>
    <w:rsid w:val="00C40A70"/>
    <w:rsid w:val="00C908F7"/>
    <w:rsid w:val="00E5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3AA80"/>
  <w15:docId w15:val="{FE51873E-D9FA-8240-964B-7C33AC94F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963"/>
    <w:pPr>
      <w:spacing w:line="360" w:lineRule="auto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C908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908F7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908F7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908F7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PlainTable1">
    <w:name w:val="Plain Table 1"/>
    <w:basedOn w:val="TableNormal"/>
    <w:uiPriority w:val="41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025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B6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4226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675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3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85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5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7169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1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621</Words>
  <Characters>3392</Characters>
  <Application>Microsoft Office Word</Application>
  <DocSecurity>0</DocSecurity>
  <Lines>161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Kieron Ellis</cp:lastModifiedBy>
  <cp:revision>9</cp:revision>
  <dcterms:created xsi:type="dcterms:W3CDTF">2020-08-31T14:50:00Z</dcterms:created>
  <dcterms:modified xsi:type="dcterms:W3CDTF">2022-03-21T15:50:00Z</dcterms:modified>
</cp:coreProperties>
</file>