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1BBF5" w14:textId="77777777" w:rsidR="006C0B8C" w:rsidRPr="006C0B8C" w:rsidRDefault="006C0B8C" w:rsidP="006C0B8C">
      <w:r w:rsidRPr="006C0B8C">
        <w:rPr>
          <w:b/>
          <w:bCs/>
        </w:rPr>
        <w:t>Appointment Booking System Testing Plan</w:t>
      </w:r>
    </w:p>
    <w:p w14:paraId="2F14A442" w14:textId="77777777" w:rsidR="006C0B8C" w:rsidRPr="006C0B8C" w:rsidRDefault="006C0B8C" w:rsidP="006C0B8C">
      <w:pPr>
        <w:rPr>
          <w:b/>
          <w:bCs/>
        </w:rPr>
      </w:pPr>
      <w:r w:rsidRPr="006C0B8C">
        <w:rPr>
          <w:b/>
          <w:bCs/>
        </w:rPr>
        <w:t>1. Introduction</w:t>
      </w:r>
    </w:p>
    <w:p w14:paraId="45EE545D" w14:textId="77777777" w:rsidR="006C0B8C" w:rsidRPr="006C0B8C" w:rsidRDefault="006C0B8C" w:rsidP="006C0B8C">
      <w:r w:rsidRPr="006C0B8C">
        <w:t>The purpose of this document is to outline the testing strategy, scope, objectives, approach, and resources required for testing the Appointment Booking System. The system is designed to allow users to schedule appointments with doctors, view available slots, and manage bookings.</w:t>
      </w:r>
    </w:p>
    <w:p w14:paraId="63274C33" w14:textId="77777777" w:rsidR="006C0B8C" w:rsidRPr="006C0B8C" w:rsidRDefault="006C0B8C" w:rsidP="006C0B8C">
      <w:pPr>
        <w:rPr>
          <w:b/>
          <w:bCs/>
        </w:rPr>
      </w:pPr>
      <w:r w:rsidRPr="006C0B8C">
        <w:rPr>
          <w:b/>
          <w:bCs/>
        </w:rPr>
        <w:t>2. Test Objectives</w:t>
      </w:r>
    </w:p>
    <w:p w14:paraId="75A32740" w14:textId="77777777" w:rsidR="006C0B8C" w:rsidRPr="006C0B8C" w:rsidRDefault="006C0B8C" w:rsidP="006C0B8C">
      <w:pPr>
        <w:numPr>
          <w:ilvl w:val="0"/>
          <w:numId w:val="1"/>
        </w:numPr>
      </w:pPr>
      <w:r w:rsidRPr="006C0B8C">
        <w:t>Verify that the system meets all functional requirements.</w:t>
      </w:r>
    </w:p>
    <w:p w14:paraId="0F25C394" w14:textId="77777777" w:rsidR="006C0B8C" w:rsidRPr="006C0B8C" w:rsidRDefault="006C0B8C" w:rsidP="006C0B8C">
      <w:pPr>
        <w:numPr>
          <w:ilvl w:val="0"/>
          <w:numId w:val="1"/>
        </w:numPr>
      </w:pPr>
      <w:r w:rsidRPr="006C0B8C">
        <w:t>Ensure that the system is user-friendly and performs efficiently under various conditions.</w:t>
      </w:r>
    </w:p>
    <w:p w14:paraId="36CCCC06" w14:textId="77777777" w:rsidR="006C0B8C" w:rsidRPr="006C0B8C" w:rsidRDefault="006C0B8C" w:rsidP="006C0B8C">
      <w:pPr>
        <w:numPr>
          <w:ilvl w:val="0"/>
          <w:numId w:val="1"/>
        </w:numPr>
      </w:pPr>
      <w:r w:rsidRPr="006C0B8C">
        <w:t>Identify any defects or potential improvements.</w:t>
      </w:r>
    </w:p>
    <w:p w14:paraId="69BBD20D" w14:textId="77777777" w:rsidR="006C0B8C" w:rsidRPr="006C0B8C" w:rsidRDefault="006C0B8C" w:rsidP="006C0B8C">
      <w:pPr>
        <w:numPr>
          <w:ilvl w:val="0"/>
          <w:numId w:val="1"/>
        </w:numPr>
      </w:pPr>
      <w:r w:rsidRPr="006C0B8C">
        <w:t>Validate the security of the system to prevent unauthorized access.</w:t>
      </w:r>
    </w:p>
    <w:p w14:paraId="65762EB0" w14:textId="77777777" w:rsidR="006C0B8C" w:rsidRPr="006C0B8C" w:rsidRDefault="006C0B8C" w:rsidP="006C0B8C">
      <w:pPr>
        <w:rPr>
          <w:b/>
          <w:bCs/>
        </w:rPr>
      </w:pPr>
      <w:r w:rsidRPr="006C0B8C">
        <w:rPr>
          <w:b/>
          <w:bCs/>
        </w:rPr>
        <w:t>3. Scope of Testing</w:t>
      </w:r>
    </w:p>
    <w:p w14:paraId="01E9FA58" w14:textId="77777777" w:rsidR="006C0B8C" w:rsidRPr="006C0B8C" w:rsidRDefault="006C0B8C" w:rsidP="006C0B8C">
      <w:pPr>
        <w:numPr>
          <w:ilvl w:val="0"/>
          <w:numId w:val="2"/>
        </w:numPr>
      </w:pPr>
      <w:r w:rsidRPr="006C0B8C">
        <w:rPr>
          <w:b/>
          <w:bCs/>
        </w:rPr>
        <w:t>In-Scope:</w:t>
      </w:r>
    </w:p>
    <w:p w14:paraId="0835C4BC" w14:textId="77777777" w:rsidR="006C0B8C" w:rsidRPr="006C0B8C" w:rsidRDefault="006C0B8C" w:rsidP="006C0B8C">
      <w:pPr>
        <w:numPr>
          <w:ilvl w:val="1"/>
          <w:numId w:val="2"/>
        </w:numPr>
      </w:pPr>
      <w:r w:rsidRPr="006C0B8C">
        <w:t>Functional testing of appointment booking, editing, and cancellation.</w:t>
      </w:r>
    </w:p>
    <w:p w14:paraId="11C90DB5" w14:textId="77777777" w:rsidR="006C0B8C" w:rsidRPr="006C0B8C" w:rsidRDefault="006C0B8C" w:rsidP="006C0B8C">
      <w:pPr>
        <w:numPr>
          <w:ilvl w:val="1"/>
          <w:numId w:val="2"/>
        </w:numPr>
      </w:pPr>
      <w:r w:rsidRPr="006C0B8C">
        <w:t>User authentication and role-based access (patients, doctors, admins).</w:t>
      </w:r>
    </w:p>
    <w:p w14:paraId="691FA611" w14:textId="77777777" w:rsidR="006C0B8C" w:rsidRPr="006C0B8C" w:rsidRDefault="006C0B8C" w:rsidP="006C0B8C">
      <w:pPr>
        <w:numPr>
          <w:ilvl w:val="1"/>
          <w:numId w:val="2"/>
        </w:numPr>
      </w:pPr>
      <w:r w:rsidRPr="006C0B8C">
        <w:t>Performance testing under different user loads.</w:t>
      </w:r>
    </w:p>
    <w:p w14:paraId="7E32DC83" w14:textId="77777777" w:rsidR="006C0B8C" w:rsidRPr="006C0B8C" w:rsidRDefault="006C0B8C" w:rsidP="006C0B8C">
      <w:pPr>
        <w:numPr>
          <w:ilvl w:val="1"/>
          <w:numId w:val="2"/>
        </w:numPr>
      </w:pPr>
      <w:r w:rsidRPr="006C0B8C">
        <w:t>Security testing for vulnerabilities.</w:t>
      </w:r>
    </w:p>
    <w:p w14:paraId="00427931" w14:textId="77777777" w:rsidR="006C0B8C" w:rsidRPr="006C0B8C" w:rsidRDefault="006C0B8C" w:rsidP="006C0B8C">
      <w:pPr>
        <w:numPr>
          <w:ilvl w:val="1"/>
          <w:numId w:val="2"/>
        </w:numPr>
      </w:pPr>
      <w:r w:rsidRPr="006C0B8C">
        <w:t>Usability testing to assess the user experience.</w:t>
      </w:r>
    </w:p>
    <w:p w14:paraId="112FF9FC" w14:textId="77777777" w:rsidR="006C0B8C" w:rsidRPr="006C0B8C" w:rsidRDefault="006C0B8C" w:rsidP="006C0B8C">
      <w:pPr>
        <w:numPr>
          <w:ilvl w:val="0"/>
          <w:numId w:val="2"/>
        </w:numPr>
      </w:pPr>
      <w:r w:rsidRPr="006C0B8C">
        <w:rPr>
          <w:b/>
          <w:bCs/>
        </w:rPr>
        <w:t>Out-of-Scope:</w:t>
      </w:r>
    </w:p>
    <w:p w14:paraId="78960054" w14:textId="77777777" w:rsidR="006C0B8C" w:rsidRPr="006C0B8C" w:rsidRDefault="006C0B8C" w:rsidP="006C0B8C">
      <w:pPr>
        <w:numPr>
          <w:ilvl w:val="1"/>
          <w:numId w:val="2"/>
        </w:numPr>
      </w:pPr>
      <w:r w:rsidRPr="006C0B8C">
        <w:t>Integration with third-party services that are not part of the internal system (e.g., external payment gateways).</w:t>
      </w:r>
    </w:p>
    <w:p w14:paraId="2D977F2C" w14:textId="77777777" w:rsidR="006C0B8C" w:rsidRPr="006C0B8C" w:rsidRDefault="006C0B8C" w:rsidP="006C0B8C">
      <w:pPr>
        <w:rPr>
          <w:b/>
          <w:bCs/>
        </w:rPr>
      </w:pPr>
      <w:r w:rsidRPr="006C0B8C">
        <w:rPr>
          <w:b/>
          <w:bCs/>
        </w:rPr>
        <w:t>4. Testing Approach</w:t>
      </w:r>
    </w:p>
    <w:p w14:paraId="27F6932D" w14:textId="77777777" w:rsidR="006C0B8C" w:rsidRPr="006C0B8C" w:rsidRDefault="006C0B8C" w:rsidP="006C0B8C">
      <w:r w:rsidRPr="006C0B8C">
        <w:t>The testing approach will include manual and automated testing methods to cover functional, non-functional, and security testing.</w:t>
      </w:r>
    </w:p>
    <w:p w14:paraId="3978F72C" w14:textId="77777777" w:rsidR="006C0B8C" w:rsidRPr="006C0B8C" w:rsidRDefault="006C0B8C" w:rsidP="006C0B8C">
      <w:pPr>
        <w:numPr>
          <w:ilvl w:val="0"/>
          <w:numId w:val="3"/>
        </w:numPr>
      </w:pPr>
      <w:r w:rsidRPr="006C0B8C">
        <w:rPr>
          <w:b/>
          <w:bCs/>
        </w:rPr>
        <w:t>Manual Testing:</w:t>
      </w:r>
      <w:r w:rsidRPr="006C0B8C">
        <w:t xml:space="preserve"> Conducted to ensure basic functionality works as expected across different user roles.</w:t>
      </w:r>
    </w:p>
    <w:p w14:paraId="70AF13F2" w14:textId="77777777" w:rsidR="006C0B8C" w:rsidRPr="006C0B8C" w:rsidRDefault="006C0B8C" w:rsidP="006C0B8C">
      <w:pPr>
        <w:numPr>
          <w:ilvl w:val="0"/>
          <w:numId w:val="3"/>
        </w:numPr>
      </w:pPr>
      <w:r w:rsidRPr="006C0B8C">
        <w:rPr>
          <w:b/>
          <w:bCs/>
        </w:rPr>
        <w:t>Automated Testing:</w:t>
      </w:r>
      <w:r w:rsidRPr="006C0B8C">
        <w:t xml:space="preserve"> Use Selenium for UI automation and JMeter for performance testing.</w:t>
      </w:r>
    </w:p>
    <w:p w14:paraId="079D1744" w14:textId="77777777" w:rsidR="006C0B8C" w:rsidRPr="006C0B8C" w:rsidRDefault="006C0B8C" w:rsidP="006C0B8C">
      <w:pPr>
        <w:numPr>
          <w:ilvl w:val="0"/>
          <w:numId w:val="3"/>
        </w:numPr>
      </w:pPr>
      <w:r w:rsidRPr="006C0B8C">
        <w:rPr>
          <w:b/>
          <w:bCs/>
        </w:rPr>
        <w:t>Regression Testing:</w:t>
      </w:r>
      <w:r w:rsidRPr="006C0B8C">
        <w:t xml:space="preserve"> Performed after each release to ensure that new changes do not affect existing functionalities.</w:t>
      </w:r>
    </w:p>
    <w:p w14:paraId="309231FE" w14:textId="77777777" w:rsidR="006C0B8C" w:rsidRPr="006C0B8C" w:rsidRDefault="006C0B8C" w:rsidP="006C0B8C">
      <w:pPr>
        <w:numPr>
          <w:ilvl w:val="0"/>
          <w:numId w:val="3"/>
        </w:numPr>
      </w:pPr>
      <w:r w:rsidRPr="006C0B8C">
        <w:rPr>
          <w:b/>
          <w:bCs/>
        </w:rPr>
        <w:t>Exploratory Testing:</w:t>
      </w:r>
      <w:r w:rsidRPr="006C0B8C">
        <w:t xml:space="preserve"> Used to identify potential weaknesses by simulating real-world scenarios.</w:t>
      </w:r>
    </w:p>
    <w:p w14:paraId="7394B024" w14:textId="77777777" w:rsidR="006C0B8C" w:rsidRPr="006C0B8C" w:rsidRDefault="006C0B8C" w:rsidP="006C0B8C">
      <w:pPr>
        <w:rPr>
          <w:b/>
          <w:bCs/>
        </w:rPr>
      </w:pPr>
      <w:r w:rsidRPr="006C0B8C">
        <w:rPr>
          <w:b/>
          <w:bCs/>
        </w:rPr>
        <w:t>5. Test Plan</w:t>
      </w:r>
    </w:p>
    <w:p w14:paraId="2A36513C" w14:textId="77777777" w:rsidR="006C0B8C" w:rsidRPr="006C0B8C" w:rsidRDefault="006C0B8C" w:rsidP="006C0B8C">
      <w:pPr>
        <w:numPr>
          <w:ilvl w:val="0"/>
          <w:numId w:val="4"/>
        </w:numPr>
      </w:pPr>
      <w:r w:rsidRPr="006C0B8C">
        <w:rPr>
          <w:b/>
          <w:bCs/>
        </w:rPr>
        <w:t>Environment:</w:t>
      </w:r>
    </w:p>
    <w:p w14:paraId="00D743E4" w14:textId="77777777" w:rsidR="006C0B8C" w:rsidRPr="006C0B8C" w:rsidRDefault="006C0B8C" w:rsidP="006C0B8C">
      <w:pPr>
        <w:numPr>
          <w:ilvl w:val="1"/>
          <w:numId w:val="4"/>
        </w:numPr>
      </w:pPr>
      <w:r w:rsidRPr="006C0B8C">
        <w:t>Testing will be conducted on development, staging, and production environments.</w:t>
      </w:r>
    </w:p>
    <w:p w14:paraId="5D54342E" w14:textId="77777777" w:rsidR="006C0B8C" w:rsidRPr="006C0B8C" w:rsidRDefault="006C0B8C" w:rsidP="006C0B8C">
      <w:pPr>
        <w:numPr>
          <w:ilvl w:val="1"/>
          <w:numId w:val="4"/>
        </w:numPr>
      </w:pPr>
      <w:r w:rsidRPr="006C0B8C">
        <w:lastRenderedPageBreak/>
        <w:t>Supported browsers include Chrome, Firefox, and Safari. Mobile testing will be conducted on iOS and Android devices.</w:t>
      </w:r>
    </w:p>
    <w:p w14:paraId="0262A4F4" w14:textId="77777777" w:rsidR="006C0B8C" w:rsidRPr="006C0B8C" w:rsidRDefault="006C0B8C" w:rsidP="006C0B8C">
      <w:pPr>
        <w:numPr>
          <w:ilvl w:val="0"/>
          <w:numId w:val="4"/>
        </w:numPr>
      </w:pPr>
      <w:r w:rsidRPr="006C0B8C">
        <w:rPr>
          <w:b/>
          <w:bCs/>
        </w:rPr>
        <w:t>Tools:</w:t>
      </w:r>
    </w:p>
    <w:p w14:paraId="1D5ED439" w14:textId="77777777" w:rsidR="006C0B8C" w:rsidRPr="006C0B8C" w:rsidRDefault="006C0B8C" w:rsidP="006C0B8C">
      <w:pPr>
        <w:numPr>
          <w:ilvl w:val="1"/>
          <w:numId w:val="4"/>
        </w:numPr>
      </w:pPr>
      <w:r w:rsidRPr="006C0B8C">
        <w:t>Selenium for UI Automation</w:t>
      </w:r>
    </w:p>
    <w:p w14:paraId="5A004F4C" w14:textId="77777777" w:rsidR="006C0B8C" w:rsidRPr="006C0B8C" w:rsidRDefault="006C0B8C" w:rsidP="006C0B8C">
      <w:pPr>
        <w:numPr>
          <w:ilvl w:val="1"/>
          <w:numId w:val="4"/>
        </w:numPr>
      </w:pPr>
      <w:r w:rsidRPr="006C0B8C">
        <w:t>JMeter for Performance Testing</w:t>
      </w:r>
    </w:p>
    <w:p w14:paraId="58EEF71E" w14:textId="77777777" w:rsidR="006C0B8C" w:rsidRPr="006C0B8C" w:rsidRDefault="006C0B8C" w:rsidP="006C0B8C">
      <w:pPr>
        <w:numPr>
          <w:ilvl w:val="1"/>
          <w:numId w:val="4"/>
        </w:numPr>
      </w:pPr>
      <w:r w:rsidRPr="006C0B8C">
        <w:t>Postman for API Testing</w:t>
      </w:r>
    </w:p>
    <w:p w14:paraId="628B11F0" w14:textId="77777777" w:rsidR="006C0B8C" w:rsidRPr="006C0B8C" w:rsidRDefault="006C0B8C" w:rsidP="006C0B8C">
      <w:pPr>
        <w:numPr>
          <w:ilvl w:val="1"/>
          <w:numId w:val="4"/>
        </w:numPr>
      </w:pPr>
      <w:r w:rsidRPr="006C0B8C">
        <w:t>OWASP ZAP for Security Testing</w:t>
      </w:r>
    </w:p>
    <w:p w14:paraId="0C3C0E70" w14:textId="77777777" w:rsidR="006C0B8C" w:rsidRPr="006C0B8C" w:rsidRDefault="006C0B8C" w:rsidP="006C0B8C">
      <w:pPr>
        <w:numPr>
          <w:ilvl w:val="0"/>
          <w:numId w:val="4"/>
        </w:numPr>
      </w:pPr>
      <w:r w:rsidRPr="006C0B8C">
        <w:rPr>
          <w:b/>
          <w:bCs/>
        </w:rPr>
        <w:t>Roles and Responsibilities:</w:t>
      </w:r>
    </w:p>
    <w:p w14:paraId="7702A7E4" w14:textId="77777777" w:rsidR="006C0B8C" w:rsidRPr="006C0B8C" w:rsidRDefault="006C0B8C" w:rsidP="006C0B8C">
      <w:pPr>
        <w:numPr>
          <w:ilvl w:val="1"/>
          <w:numId w:val="4"/>
        </w:numPr>
      </w:pPr>
      <w:r w:rsidRPr="006C0B8C">
        <w:rPr>
          <w:b/>
          <w:bCs/>
        </w:rPr>
        <w:t>Test Lead:</w:t>
      </w:r>
      <w:r w:rsidRPr="006C0B8C">
        <w:t xml:space="preserve"> Oversees the entire testing process.</w:t>
      </w:r>
    </w:p>
    <w:p w14:paraId="3BEFC16D" w14:textId="77777777" w:rsidR="006C0B8C" w:rsidRPr="006C0B8C" w:rsidRDefault="006C0B8C" w:rsidP="006C0B8C">
      <w:pPr>
        <w:numPr>
          <w:ilvl w:val="1"/>
          <w:numId w:val="4"/>
        </w:numPr>
      </w:pPr>
      <w:r w:rsidRPr="006C0B8C">
        <w:rPr>
          <w:b/>
          <w:bCs/>
        </w:rPr>
        <w:t>QA Engineers:</w:t>
      </w:r>
      <w:r w:rsidRPr="006C0B8C">
        <w:t xml:space="preserve"> Execute test cases and report defects.</w:t>
      </w:r>
    </w:p>
    <w:p w14:paraId="77DC4624" w14:textId="77777777" w:rsidR="006C0B8C" w:rsidRPr="006C0B8C" w:rsidRDefault="006C0B8C" w:rsidP="006C0B8C">
      <w:pPr>
        <w:numPr>
          <w:ilvl w:val="1"/>
          <w:numId w:val="4"/>
        </w:numPr>
      </w:pPr>
      <w:r w:rsidRPr="006C0B8C">
        <w:rPr>
          <w:b/>
          <w:bCs/>
        </w:rPr>
        <w:t>Developers:</w:t>
      </w:r>
      <w:r w:rsidRPr="006C0B8C">
        <w:t xml:space="preserve"> Fix identified defects.</w:t>
      </w:r>
    </w:p>
    <w:p w14:paraId="587BC139" w14:textId="77777777" w:rsidR="006C0B8C" w:rsidRPr="006C0B8C" w:rsidRDefault="006C0B8C" w:rsidP="006C0B8C">
      <w:pPr>
        <w:rPr>
          <w:b/>
          <w:bCs/>
        </w:rPr>
      </w:pPr>
      <w:r w:rsidRPr="006C0B8C">
        <w:rPr>
          <w:b/>
          <w:bCs/>
        </w:rPr>
        <w:t>6. Test Cases</w:t>
      </w:r>
    </w:p>
    <w:p w14:paraId="1EB08226" w14:textId="77777777" w:rsidR="006C0B8C" w:rsidRPr="006C0B8C" w:rsidRDefault="006C0B8C" w:rsidP="006C0B8C">
      <w:r w:rsidRPr="006C0B8C">
        <w:t>Here are sample test cases covering various scenarios.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80"/>
        <w:gridCol w:w="1973"/>
        <w:gridCol w:w="2804"/>
        <w:gridCol w:w="2619"/>
        <w:gridCol w:w="840"/>
      </w:tblGrid>
      <w:tr w:rsidR="006C0B8C" w:rsidRPr="006C0B8C" w14:paraId="4DFFC06E" w14:textId="77777777" w:rsidTr="006C0B8C">
        <w:trPr>
          <w:tblHeader/>
          <w:tblCellSpacing w:w="15" w:type="dxa"/>
        </w:trPr>
        <w:tc>
          <w:tcPr>
            <w:tcW w:w="0" w:type="auto"/>
            <w:vAlign w:val="center"/>
            <w:hideMark/>
          </w:tcPr>
          <w:p w14:paraId="747DA87E" w14:textId="77777777" w:rsidR="006C0B8C" w:rsidRPr="006C0B8C" w:rsidRDefault="006C0B8C" w:rsidP="006C0B8C">
            <w:pPr>
              <w:rPr>
                <w:b/>
                <w:bCs/>
              </w:rPr>
            </w:pPr>
            <w:r w:rsidRPr="006C0B8C">
              <w:rPr>
                <w:b/>
                <w:bCs/>
              </w:rPr>
              <w:t>Test Case ID</w:t>
            </w:r>
          </w:p>
        </w:tc>
        <w:tc>
          <w:tcPr>
            <w:tcW w:w="0" w:type="auto"/>
            <w:vAlign w:val="center"/>
            <w:hideMark/>
          </w:tcPr>
          <w:p w14:paraId="13B5EEED" w14:textId="77777777" w:rsidR="006C0B8C" w:rsidRPr="006C0B8C" w:rsidRDefault="006C0B8C" w:rsidP="006C0B8C">
            <w:pPr>
              <w:rPr>
                <w:b/>
                <w:bCs/>
              </w:rPr>
            </w:pPr>
            <w:r w:rsidRPr="006C0B8C">
              <w:rPr>
                <w:b/>
                <w:bCs/>
              </w:rPr>
              <w:t>Description</w:t>
            </w:r>
          </w:p>
        </w:tc>
        <w:tc>
          <w:tcPr>
            <w:tcW w:w="0" w:type="auto"/>
            <w:vAlign w:val="center"/>
            <w:hideMark/>
          </w:tcPr>
          <w:p w14:paraId="459BA508" w14:textId="77777777" w:rsidR="006C0B8C" w:rsidRPr="006C0B8C" w:rsidRDefault="006C0B8C" w:rsidP="006C0B8C">
            <w:pPr>
              <w:rPr>
                <w:b/>
                <w:bCs/>
              </w:rPr>
            </w:pPr>
            <w:r w:rsidRPr="006C0B8C">
              <w:rPr>
                <w:b/>
                <w:bCs/>
              </w:rPr>
              <w:t>Steps</w:t>
            </w:r>
          </w:p>
        </w:tc>
        <w:tc>
          <w:tcPr>
            <w:tcW w:w="0" w:type="auto"/>
            <w:vAlign w:val="center"/>
            <w:hideMark/>
          </w:tcPr>
          <w:p w14:paraId="7F1700D0" w14:textId="77777777" w:rsidR="006C0B8C" w:rsidRPr="006C0B8C" w:rsidRDefault="006C0B8C" w:rsidP="006C0B8C">
            <w:pPr>
              <w:rPr>
                <w:b/>
                <w:bCs/>
              </w:rPr>
            </w:pPr>
            <w:r w:rsidRPr="006C0B8C">
              <w:rPr>
                <w:b/>
                <w:bCs/>
              </w:rPr>
              <w:t>Expected Result</w:t>
            </w:r>
          </w:p>
        </w:tc>
        <w:tc>
          <w:tcPr>
            <w:tcW w:w="0" w:type="auto"/>
            <w:vAlign w:val="center"/>
            <w:hideMark/>
          </w:tcPr>
          <w:p w14:paraId="308734C2" w14:textId="77777777" w:rsidR="006C0B8C" w:rsidRPr="006C0B8C" w:rsidRDefault="006C0B8C" w:rsidP="006C0B8C">
            <w:pPr>
              <w:rPr>
                <w:b/>
                <w:bCs/>
              </w:rPr>
            </w:pPr>
            <w:r w:rsidRPr="006C0B8C">
              <w:rPr>
                <w:b/>
                <w:bCs/>
              </w:rPr>
              <w:t>Priority</w:t>
            </w:r>
          </w:p>
        </w:tc>
      </w:tr>
      <w:tr w:rsidR="006C0B8C" w:rsidRPr="006C0B8C" w14:paraId="7BF8EF47" w14:textId="77777777" w:rsidTr="006C0B8C">
        <w:trPr>
          <w:tblCellSpacing w:w="15" w:type="dxa"/>
        </w:trPr>
        <w:tc>
          <w:tcPr>
            <w:tcW w:w="0" w:type="auto"/>
            <w:vAlign w:val="center"/>
            <w:hideMark/>
          </w:tcPr>
          <w:p w14:paraId="67862083" w14:textId="77777777" w:rsidR="006C0B8C" w:rsidRPr="006C0B8C" w:rsidRDefault="006C0B8C" w:rsidP="006C0B8C">
            <w:r w:rsidRPr="006C0B8C">
              <w:t>TC001</w:t>
            </w:r>
          </w:p>
        </w:tc>
        <w:tc>
          <w:tcPr>
            <w:tcW w:w="0" w:type="auto"/>
            <w:vAlign w:val="center"/>
            <w:hideMark/>
          </w:tcPr>
          <w:p w14:paraId="1F9A38A7" w14:textId="77777777" w:rsidR="006C0B8C" w:rsidRPr="006C0B8C" w:rsidRDefault="006C0B8C" w:rsidP="006C0B8C">
            <w:r w:rsidRPr="006C0B8C">
              <w:t>Verify user login functionality</w:t>
            </w:r>
          </w:p>
        </w:tc>
        <w:tc>
          <w:tcPr>
            <w:tcW w:w="0" w:type="auto"/>
            <w:vAlign w:val="center"/>
            <w:hideMark/>
          </w:tcPr>
          <w:p w14:paraId="7A7C2A31" w14:textId="77777777" w:rsidR="006C0B8C" w:rsidRPr="006C0B8C" w:rsidRDefault="006C0B8C" w:rsidP="006C0B8C">
            <w:r w:rsidRPr="006C0B8C">
              <w:t xml:space="preserve">1. Navigate to login page </w:t>
            </w:r>
            <w:r w:rsidRPr="006C0B8C">
              <w:br/>
              <w:t xml:space="preserve">2. Enter valid credentials </w:t>
            </w:r>
            <w:r w:rsidRPr="006C0B8C">
              <w:br/>
              <w:t>3. Click 'Login'</w:t>
            </w:r>
          </w:p>
        </w:tc>
        <w:tc>
          <w:tcPr>
            <w:tcW w:w="0" w:type="auto"/>
            <w:vAlign w:val="center"/>
            <w:hideMark/>
          </w:tcPr>
          <w:p w14:paraId="086B9D9A" w14:textId="77777777" w:rsidR="006C0B8C" w:rsidRPr="006C0B8C" w:rsidRDefault="006C0B8C" w:rsidP="006C0B8C">
            <w:r w:rsidRPr="006C0B8C">
              <w:t>User should successfully log in and be redirected to the dashboard</w:t>
            </w:r>
          </w:p>
        </w:tc>
        <w:tc>
          <w:tcPr>
            <w:tcW w:w="0" w:type="auto"/>
            <w:vAlign w:val="center"/>
            <w:hideMark/>
          </w:tcPr>
          <w:p w14:paraId="2389E3E8" w14:textId="77777777" w:rsidR="006C0B8C" w:rsidRPr="006C0B8C" w:rsidRDefault="006C0B8C" w:rsidP="006C0B8C">
            <w:r w:rsidRPr="006C0B8C">
              <w:t>High</w:t>
            </w:r>
          </w:p>
        </w:tc>
      </w:tr>
      <w:tr w:rsidR="006C0B8C" w:rsidRPr="006C0B8C" w14:paraId="101C11A5" w14:textId="77777777" w:rsidTr="006C0B8C">
        <w:trPr>
          <w:tblCellSpacing w:w="15" w:type="dxa"/>
        </w:trPr>
        <w:tc>
          <w:tcPr>
            <w:tcW w:w="0" w:type="auto"/>
            <w:vAlign w:val="center"/>
            <w:hideMark/>
          </w:tcPr>
          <w:p w14:paraId="1800793F" w14:textId="77777777" w:rsidR="006C0B8C" w:rsidRPr="006C0B8C" w:rsidRDefault="006C0B8C" w:rsidP="006C0B8C">
            <w:r w:rsidRPr="006C0B8C">
              <w:t>TC002</w:t>
            </w:r>
          </w:p>
        </w:tc>
        <w:tc>
          <w:tcPr>
            <w:tcW w:w="0" w:type="auto"/>
            <w:vAlign w:val="center"/>
            <w:hideMark/>
          </w:tcPr>
          <w:p w14:paraId="65382280" w14:textId="77777777" w:rsidR="006C0B8C" w:rsidRPr="006C0B8C" w:rsidRDefault="006C0B8C" w:rsidP="006C0B8C">
            <w:r w:rsidRPr="006C0B8C">
              <w:t>Verify appointment creation</w:t>
            </w:r>
          </w:p>
        </w:tc>
        <w:tc>
          <w:tcPr>
            <w:tcW w:w="0" w:type="auto"/>
            <w:vAlign w:val="center"/>
            <w:hideMark/>
          </w:tcPr>
          <w:p w14:paraId="359086AE" w14:textId="77777777" w:rsidR="006C0B8C" w:rsidRPr="006C0B8C" w:rsidRDefault="006C0B8C" w:rsidP="006C0B8C">
            <w:r w:rsidRPr="006C0B8C">
              <w:t xml:space="preserve">1. Log in as a patient </w:t>
            </w:r>
            <w:r w:rsidRPr="006C0B8C">
              <w:br/>
              <w:t xml:space="preserve">2. Click 'Create Appointment' </w:t>
            </w:r>
            <w:r w:rsidRPr="006C0B8C">
              <w:br/>
              <w:t xml:space="preserve">3. Select date and time, choose doctor </w:t>
            </w:r>
            <w:r w:rsidRPr="006C0B8C">
              <w:br/>
              <w:t>4. Confirm booking</w:t>
            </w:r>
          </w:p>
        </w:tc>
        <w:tc>
          <w:tcPr>
            <w:tcW w:w="0" w:type="auto"/>
            <w:vAlign w:val="center"/>
            <w:hideMark/>
          </w:tcPr>
          <w:p w14:paraId="048B968F" w14:textId="77777777" w:rsidR="006C0B8C" w:rsidRPr="006C0B8C" w:rsidRDefault="006C0B8C" w:rsidP="006C0B8C">
            <w:r w:rsidRPr="006C0B8C">
              <w:t>Appointment should be created, and a confirmation message displayed</w:t>
            </w:r>
          </w:p>
        </w:tc>
        <w:tc>
          <w:tcPr>
            <w:tcW w:w="0" w:type="auto"/>
            <w:vAlign w:val="center"/>
            <w:hideMark/>
          </w:tcPr>
          <w:p w14:paraId="7A1B9B27" w14:textId="77777777" w:rsidR="006C0B8C" w:rsidRPr="006C0B8C" w:rsidRDefault="006C0B8C" w:rsidP="006C0B8C">
            <w:r w:rsidRPr="006C0B8C">
              <w:t>High</w:t>
            </w:r>
          </w:p>
        </w:tc>
      </w:tr>
      <w:tr w:rsidR="006C0B8C" w:rsidRPr="006C0B8C" w14:paraId="21CFA6A4" w14:textId="77777777" w:rsidTr="006C0B8C">
        <w:trPr>
          <w:tblCellSpacing w:w="15" w:type="dxa"/>
        </w:trPr>
        <w:tc>
          <w:tcPr>
            <w:tcW w:w="0" w:type="auto"/>
            <w:vAlign w:val="center"/>
            <w:hideMark/>
          </w:tcPr>
          <w:p w14:paraId="1FDD9EC4" w14:textId="77777777" w:rsidR="006C0B8C" w:rsidRPr="006C0B8C" w:rsidRDefault="006C0B8C" w:rsidP="006C0B8C">
            <w:r w:rsidRPr="006C0B8C">
              <w:t>TC003</w:t>
            </w:r>
          </w:p>
        </w:tc>
        <w:tc>
          <w:tcPr>
            <w:tcW w:w="0" w:type="auto"/>
            <w:vAlign w:val="center"/>
            <w:hideMark/>
          </w:tcPr>
          <w:p w14:paraId="1420850C" w14:textId="77777777" w:rsidR="006C0B8C" w:rsidRPr="006C0B8C" w:rsidRDefault="006C0B8C" w:rsidP="006C0B8C">
            <w:r w:rsidRPr="006C0B8C">
              <w:t>Verify cancellation of an appointment</w:t>
            </w:r>
          </w:p>
        </w:tc>
        <w:tc>
          <w:tcPr>
            <w:tcW w:w="0" w:type="auto"/>
            <w:vAlign w:val="center"/>
            <w:hideMark/>
          </w:tcPr>
          <w:p w14:paraId="3E9CC78B" w14:textId="77777777" w:rsidR="006C0B8C" w:rsidRPr="006C0B8C" w:rsidRDefault="006C0B8C" w:rsidP="006C0B8C">
            <w:r w:rsidRPr="006C0B8C">
              <w:t xml:space="preserve">1. Log in </w:t>
            </w:r>
            <w:r w:rsidRPr="006C0B8C">
              <w:br/>
              <w:t xml:space="preserve">2. Go to 'My Appointments' </w:t>
            </w:r>
            <w:r w:rsidRPr="006C0B8C">
              <w:br/>
              <w:t>3. Cancel an existing appointment</w:t>
            </w:r>
          </w:p>
        </w:tc>
        <w:tc>
          <w:tcPr>
            <w:tcW w:w="0" w:type="auto"/>
            <w:vAlign w:val="center"/>
            <w:hideMark/>
          </w:tcPr>
          <w:p w14:paraId="1FA00374" w14:textId="77777777" w:rsidR="006C0B8C" w:rsidRPr="006C0B8C" w:rsidRDefault="006C0B8C" w:rsidP="006C0B8C">
            <w:r w:rsidRPr="006C0B8C">
              <w:t xml:space="preserve">Appointment should be successfully </w:t>
            </w:r>
            <w:proofErr w:type="spellStart"/>
            <w:r w:rsidRPr="006C0B8C">
              <w:t>canceled</w:t>
            </w:r>
            <w:proofErr w:type="spellEnd"/>
            <w:r w:rsidRPr="006C0B8C">
              <w:t>, and the status updated</w:t>
            </w:r>
          </w:p>
        </w:tc>
        <w:tc>
          <w:tcPr>
            <w:tcW w:w="0" w:type="auto"/>
            <w:vAlign w:val="center"/>
            <w:hideMark/>
          </w:tcPr>
          <w:p w14:paraId="58B13874" w14:textId="77777777" w:rsidR="006C0B8C" w:rsidRPr="006C0B8C" w:rsidRDefault="006C0B8C" w:rsidP="006C0B8C">
            <w:r w:rsidRPr="006C0B8C">
              <w:t>Medium</w:t>
            </w:r>
          </w:p>
        </w:tc>
      </w:tr>
      <w:tr w:rsidR="006C0B8C" w:rsidRPr="006C0B8C" w14:paraId="3DEA5238" w14:textId="77777777" w:rsidTr="006C0B8C">
        <w:trPr>
          <w:tblCellSpacing w:w="15" w:type="dxa"/>
        </w:trPr>
        <w:tc>
          <w:tcPr>
            <w:tcW w:w="0" w:type="auto"/>
            <w:vAlign w:val="center"/>
            <w:hideMark/>
          </w:tcPr>
          <w:p w14:paraId="363895A7" w14:textId="77777777" w:rsidR="006C0B8C" w:rsidRPr="006C0B8C" w:rsidRDefault="006C0B8C" w:rsidP="006C0B8C">
            <w:r w:rsidRPr="006C0B8C">
              <w:t>TC004</w:t>
            </w:r>
          </w:p>
        </w:tc>
        <w:tc>
          <w:tcPr>
            <w:tcW w:w="0" w:type="auto"/>
            <w:vAlign w:val="center"/>
            <w:hideMark/>
          </w:tcPr>
          <w:p w14:paraId="33D20AB9" w14:textId="77777777" w:rsidR="006C0B8C" w:rsidRPr="006C0B8C" w:rsidRDefault="006C0B8C" w:rsidP="006C0B8C">
            <w:r w:rsidRPr="006C0B8C">
              <w:t>Test appointment overlap prevention</w:t>
            </w:r>
          </w:p>
        </w:tc>
        <w:tc>
          <w:tcPr>
            <w:tcW w:w="0" w:type="auto"/>
            <w:vAlign w:val="center"/>
            <w:hideMark/>
          </w:tcPr>
          <w:p w14:paraId="1BF239FE" w14:textId="77777777" w:rsidR="006C0B8C" w:rsidRPr="006C0B8C" w:rsidRDefault="006C0B8C" w:rsidP="006C0B8C">
            <w:r w:rsidRPr="006C0B8C">
              <w:t xml:space="preserve">1. Schedule an appointment </w:t>
            </w:r>
            <w:r w:rsidRPr="006C0B8C">
              <w:br/>
              <w:t>2. Try booking another appointment for the same time</w:t>
            </w:r>
          </w:p>
        </w:tc>
        <w:tc>
          <w:tcPr>
            <w:tcW w:w="0" w:type="auto"/>
            <w:vAlign w:val="center"/>
            <w:hideMark/>
          </w:tcPr>
          <w:p w14:paraId="36A7967F" w14:textId="77777777" w:rsidR="006C0B8C" w:rsidRPr="006C0B8C" w:rsidRDefault="006C0B8C" w:rsidP="006C0B8C">
            <w:r w:rsidRPr="006C0B8C">
              <w:t>System should prevent booking and display an error message</w:t>
            </w:r>
          </w:p>
        </w:tc>
        <w:tc>
          <w:tcPr>
            <w:tcW w:w="0" w:type="auto"/>
            <w:vAlign w:val="center"/>
            <w:hideMark/>
          </w:tcPr>
          <w:p w14:paraId="56455C14" w14:textId="77777777" w:rsidR="006C0B8C" w:rsidRPr="006C0B8C" w:rsidRDefault="006C0B8C" w:rsidP="006C0B8C">
            <w:r w:rsidRPr="006C0B8C">
              <w:t>High</w:t>
            </w:r>
          </w:p>
        </w:tc>
      </w:tr>
      <w:tr w:rsidR="006C0B8C" w:rsidRPr="006C0B8C" w14:paraId="1E1012EA" w14:textId="77777777" w:rsidTr="006C0B8C">
        <w:trPr>
          <w:tblCellSpacing w:w="15" w:type="dxa"/>
        </w:trPr>
        <w:tc>
          <w:tcPr>
            <w:tcW w:w="0" w:type="auto"/>
            <w:vAlign w:val="center"/>
            <w:hideMark/>
          </w:tcPr>
          <w:p w14:paraId="6160F7D9" w14:textId="77777777" w:rsidR="006C0B8C" w:rsidRPr="006C0B8C" w:rsidRDefault="006C0B8C" w:rsidP="006C0B8C">
            <w:r w:rsidRPr="006C0B8C">
              <w:t>TC005</w:t>
            </w:r>
          </w:p>
        </w:tc>
        <w:tc>
          <w:tcPr>
            <w:tcW w:w="0" w:type="auto"/>
            <w:vAlign w:val="center"/>
            <w:hideMark/>
          </w:tcPr>
          <w:p w14:paraId="601120F0" w14:textId="77777777" w:rsidR="006C0B8C" w:rsidRPr="006C0B8C" w:rsidRDefault="006C0B8C" w:rsidP="006C0B8C">
            <w:r w:rsidRPr="006C0B8C">
              <w:t xml:space="preserve">Assess system </w:t>
            </w:r>
            <w:proofErr w:type="spellStart"/>
            <w:r w:rsidRPr="006C0B8C">
              <w:t>behavior</w:t>
            </w:r>
            <w:proofErr w:type="spellEnd"/>
            <w:r w:rsidRPr="006C0B8C">
              <w:t xml:space="preserve"> under high load</w:t>
            </w:r>
          </w:p>
        </w:tc>
        <w:tc>
          <w:tcPr>
            <w:tcW w:w="0" w:type="auto"/>
            <w:vAlign w:val="center"/>
            <w:hideMark/>
          </w:tcPr>
          <w:p w14:paraId="0C29809D" w14:textId="77777777" w:rsidR="006C0B8C" w:rsidRPr="006C0B8C" w:rsidRDefault="006C0B8C" w:rsidP="006C0B8C">
            <w:r w:rsidRPr="006C0B8C">
              <w:t>1. Simulate 1000 users booking appointments concurrently</w:t>
            </w:r>
          </w:p>
        </w:tc>
        <w:tc>
          <w:tcPr>
            <w:tcW w:w="0" w:type="auto"/>
            <w:vAlign w:val="center"/>
            <w:hideMark/>
          </w:tcPr>
          <w:p w14:paraId="2F37D051" w14:textId="77777777" w:rsidR="006C0B8C" w:rsidRPr="006C0B8C" w:rsidRDefault="006C0B8C" w:rsidP="006C0B8C">
            <w:r w:rsidRPr="006C0B8C">
              <w:t>System should handle the load without performance degradation</w:t>
            </w:r>
          </w:p>
        </w:tc>
        <w:tc>
          <w:tcPr>
            <w:tcW w:w="0" w:type="auto"/>
            <w:vAlign w:val="center"/>
            <w:hideMark/>
          </w:tcPr>
          <w:p w14:paraId="0B3F7FA2" w14:textId="77777777" w:rsidR="006C0B8C" w:rsidRPr="006C0B8C" w:rsidRDefault="006C0B8C" w:rsidP="006C0B8C">
            <w:r w:rsidRPr="006C0B8C">
              <w:t>High</w:t>
            </w:r>
          </w:p>
        </w:tc>
      </w:tr>
      <w:tr w:rsidR="006C0B8C" w:rsidRPr="006C0B8C" w14:paraId="79E039DE" w14:textId="77777777" w:rsidTr="006C0B8C">
        <w:trPr>
          <w:tblCellSpacing w:w="15" w:type="dxa"/>
        </w:trPr>
        <w:tc>
          <w:tcPr>
            <w:tcW w:w="0" w:type="auto"/>
            <w:vAlign w:val="center"/>
            <w:hideMark/>
          </w:tcPr>
          <w:p w14:paraId="69B26329" w14:textId="77777777" w:rsidR="006C0B8C" w:rsidRPr="006C0B8C" w:rsidRDefault="006C0B8C" w:rsidP="006C0B8C">
            <w:r w:rsidRPr="006C0B8C">
              <w:lastRenderedPageBreak/>
              <w:t>TC006</w:t>
            </w:r>
          </w:p>
        </w:tc>
        <w:tc>
          <w:tcPr>
            <w:tcW w:w="0" w:type="auto"/>
            <w:vAlign w:val="center"/>
            <w:hideMark/>
          </w:tcPr>
          <w:p w14:paraId="7B931905" w14:textId="77777777" w:rsidR="006C0B8C" w:rsidRPr="006C0B8C" w:rsidRDefault="006C0B8C" w:rsidP="006C0B8C">
            <w:r w:rsidRPr="006C0B8C">
              <w:t>Test SQL injection vulnerability on login form</w:t>
            </w:r>
          </w:p>
        </w:tc>
        <w:tc>
          <w:tcPr>
            <w:tcW w:w="0" w:type="auto"/>
            <w:vAlign w:val="center"/>
            <w:hideMark/>
          </w:tcPr>
          <w:p w14:paraId="5533E20E" w14:textId="77777777" w:rsidR="006C0B8C" w:rsidRPr="006C0B8C" w:rsidRDefault="006C0B8C" w:rsidP="006C0B8C">
            <w:r w:rsidRPr="006C0B8C">
              <w:t>1. Enter malicious SQL code in username/password fields</w:t>
            </w:r>
          </w:p>
        </w:tc>
        <w:tc>
          <w:tcPr>
            <w:tcW w:w="0" w:type="auto"/>
            <w:vAlign w:val="center"/>
            <w:hideMark/>
          </w:tcPr>
          <w:p w14:paraId="42741C10" w14:textId="77777777" w:rsidR="006C0B8C" w:rsidRPr="006C0B8C" w:rsidRDefault="006C0B8C" w:rsidP="006C0B8C">
            <w:r w:rsidRPr="006C0B8C">
              <w:t>System should prevent injection attempts and display an error</w:t>
            </w:r>
          </w:p>
        </w:tc>
        <w:tc>
          <w:tcPr>
            <w:tcW w:w="0" w:type="auto"/>
            <w:vAlign w:val="center"/>
            <w:hideMark/>
          </w:tcPr>
          <w:p w14:paraId="7B6557A4" w14:textId="77777777" w:rsidR="006C0B8C" w:rsidRPr="006C0B8C" w:rsidRDefault="006C0B8C" w:rsidP="006C0B8C">
            <w:r w:rsidRPr="006C0B8C">
              <w:t>Critical</w:t>
            </w:r>
          </w:p>
        </w:tc>
      </w:tr>
    </w:tbl>
    <w:p w14:paraId="2A18ED44" w14:textId="77777777" w:rsidR="006C0B8C" w:rsidRPr="006C0B8C" w:rsidRDefault="006C0B8C" w:rsidP="006C0B8C">
      <w:pPr>
        <w:rPr>
          <w:b/>
          <w:bCs/>
        </w:rPr>
      </w:pPr>
      <w:r w:rsidRPr="006C0B8C">
        <w:rPr>
          <w:b/>
          <w:bCs/>
        </w:rPr>
        <w:t>7. Defect Management</w:t>
      </w:r>
    </w:p>
    <w:p w14:paraId="195307AC" w14:textId="77777777" w:rsidR="006C0B8C" w:rsidRPr="006C0B8C" w:rsidRDefault="006C0B8C" w:rsidP="006C0B8C">
      <w:pPr>
        <w:numPr>
          <w:ilvl w:val="0"/>
          <w:numId w:val="5"/>
        </w:numPr>
      </w:pPr>
      <w:r w:rsidRPr="006C0B8C">
        <w:rPr>
          <w:b/>
          <w:bCs/>
        </w:rPr>
        <w:t>Defect Tracking:</w:t>
      </w:r>
      <w:r w:rsidRPr="006C0B8C">
        <w:t xml:space="preserve"> Defects will be logged and tracked using JIRA. Each defect will include:</w:t>
      </w:r>
    </w:p>
    <w:p w14:paraId="215A0D48" w14:textId="77777777" w:rsidR="006C0B8C" w:rsidRPr="006C0B8C" w:rsidRDefault="006C0B8C" w:rsidP="006C0B8C">
      <w:pPr>
        <w:numPr>
          <w:ilvl w:val="1"/>
          <w:numId w:val="5"/>
        </w:numPr>
      </w:pPr>
      <w:r w:rsidRPr="006C0B8C">
        <w:rPr>
          <w:b/>
          <w:bCs/>
        </w:rPr>
        <w:t>Title:</w:t>
      </w:r>
      <w:r w:rsidRPr="006C0B8C">
        <w:t xml:space="preserve"> Short description of the defect.</w:t>
      </w:r>
    </w:p>
    <w:p w14:paraId="16BC34B0" w14:textId="77777777" w:rsidR="006C0B8C" w:rsidRPr="006C0B8C" w:rsidRDefault="006C0B8C" w:rsidP="006C0B8C">
      <w:pPr>
        <w:numPr>
          <w:ilvl w:val="1"/>
          <w:numId w:val="5"/>
        </w:numPr>
      </w:pPr>
      <w:r w:rsidRPr="006C0B8C">
        <w:rPr>
          <w:b/>
          <w:bCs/>
        </w:rPr>
        <w:t>Severity:</w:t>
      </w:r>
      <w:r w:rsidRPr="006C0B8C">
        <w:t xml:space="preserve"> Critical, High, Medium, Low.</w:t>
      </w:r>
    </w:p>
    <w:p w14:paraId="4D3DF9E3" w14:textId="77777777" w:rsidR="006C0B8C" w:rsidRPr="006C0B8C" w:rsidRDefault="006C0B8C" w:rsidP="006C0B8C">
      <w:pPr>
        <w:numPr>
          <w:ilvl w:val="1"/>
          <w:numId w:val="5"/>
        </w:numPr>
      </w:pPr>
      <w:r w:rsidRPr="006C0B8C">
        <w:rPr>
          <w:b/>
          <w:bCs/>
        </w:rPr>
        <w:t>Steps to Reproduce:</w:t>
      </w:r>
      <w:r w:rsidRPr="006C0B8C">
        <w:t xml:space="preserve"> How to replicate the defect.</w:t>
      </w:r>
    </w:p>
    <w:p w14:paraId="5DA84AE9" w14:textId="77777777" w:rsidR="006C0B8C" w:rsidRPr="006C0B8C" w:rsidRDefault="006C0B8C" w:rsidP="006C0B8C">
      <w:pPr>
        <w:numPr>
          <w:ilvl w:val="1"/>
          <w:numId w:val="5"/>
        </w:numPr>
      </w:pPr>
      <w:r w:rsidRPr="006C0B8C">
        <w:rPr>
          <w:b/>
          <w:bCs/>
        </w:rPr>
        <w:t>Expected vs. Actual Result:</w:t>
      </w:r>
      <w:r w:rsidRPr="006C0B8C">
        <w:t xml:space="preserve"> Comparison of the intended and actual outcomes.</w:t>
      </w:r>
    </w:p>
    <w:p w14:paraId="1C4EB77F" w14:textId="77777777" w:rsidR="006C0B8C" w:rsidRPr="006C0B8C" w:rsidRDefault="006C0B8C" w:rsidP="006C0B8C">
      <w:pPr>
        <w:numPr>
          <w:ilvl w:val="0"/>
          <w:numId w:val="5"/>
        </w:numPr>
      </w:pPr>
      <w:r w:rsidRPr="006C0B8C">
        <w:rPr>
          <w:b/>
          <w:bCs/>
        </w:rPr>
        <w:t>Defect Lifecycle:</w:t>
      </w:r>
    </w:p>
    <w:p w14:paraId="12E2375D" w14:textId="77777777" w:rsidR="006C0B8C" w:rsidRPr="006C0B8C" w:rsidRDefault="006C0B8C" w:rsidP="006C0B8C">
      <w:pPr>
        <w:numPr>
          <w:ilvl w:val="1"/>
          <w:numId w:val="6"/>
        </w:numPr>
      </w:pPr>
      <w:r w:rsidRPr="006C0B8C">
        <w:rPr>
          <w:b/>
          <w:bCs/>
        </w:rPr>
        <w:t>New:</w:t>
      </w:r>
      <w:r w:rsidRPr="006C0B8C">
        <w:t xml:space="preserve"> Defect is reported.</w:t>
      </w:r>
    </w:p>
    <w:p w14:paraId="0B72B56B" w14:textId="77777777" w:rsidR="006C0B8C" w:rsidRPr="006C0B8C" w:rsidRDefault="006C0B8C" w:rsidP="006C0B8C">
      <w:pPr>
        <w:numPr>
          <w:ilvl w:val="1"/>
          <w:numId w:val="6"/>
        </w:numPr>
      </w:pPr>
      <w:r w:rsidRPr="006C0B8C">
        <w:rPr>
          <w:b/>
          <w:bCs/>
        </w:rPr>
        <w:t>Assigned:</w:t>
      </w:r>
      <w:r w:rsidRPr="006C0B8C">
        <w:t xml:space="preserve"> Assigned to a developer.</w:t>
      </w:r>
    </w:p>
    <w:p w14:paraId="4AA67A0D" w14:textId="77777777" w:rsidR="006C0B8C" w:rsidRPr="006C0B8C" w:rsidRDefault="006C0B8C" w:rsidP="006C0B8C">
      <w:pPr>
        <w:numPr>
          <w:ilvl w:val="1"/>
          <w:numId w:val="6"/>
        </w:numPr>
      </w:pPr>
      <w:r w:rsidRPr="006C0B8C">
        <w:rPr>
          <w:b/>
          <w:bCs/>
        </w:rPr>
        <w:t>In Progress:</w:t>
      </w:r>
      <w:r w:rsidRPr="006C0B8C">
        <w:t xml:space="preserve"> Being investigated or fixed.</w:t>
      </w:r>
    </w:p>
    <w:p w14:paraId="6FA516B1" w14:textId="77777777" w:rsidR="006C0B8C" w:rsidRPr="006C0B8C" w:rsidRDefault="006C0B8C" w:rsidP="006C0B8C">
      <w:pPr>
        <w:numPr>
          <w:ilvl w:val="1"/>
          <w:numId w:val="6"/>
        </w:numPr>
      </w:pPr>
      <w:r w:rsidRPr="006C0B8C">
        <w:rPr>
          <w:b/>
          <w:bCs/>
        </w:rPr>
        <w:t>Resolved:</w:t>
      </w:r>
      <w:r w:rsidRPr="006C0B8C">
        <w:t xml:space="preserve"> Fix is complete.</w:t>
      </w:r>
    </w:p>
    <w:p w14:paraId="2B647991" w14:textId="77777777" w:rsidR="006C0B8C" w:rsidRPr="006C0B8C" w:rsidRDefault="006C0B8C" w:rsidP="006C0B8C">
      <w:pPr>
        <w:numPr>
          <w:ilvl w:val="1"/>
          <w:numId w:val="6"/>
        </w:numPr>
      </w:pPr>
      <w:r w:rsidRPr="006C0B8C">
        <w:rPr>
          <w:b/>
          <w:bCs/>
        </w:rPr>
        <w:t>Closed:</w:t>
      </w:r>
      <w:r w:rsidRPr="006C0B8C">
        <w:t xml:space="preserve"> Verified and confirmed as fixed.</w:t>
      </w:r>
    </w:p>
    <w:p w14:paraId="48986D7E" w14:textId="77777777" w:rsidR="006C0B8C" w:rsidRPr="006C0B8C" w:rsidRDefault="006C0B8C" w:rsidP="006C0B8C">
      <w:pPr>
        <w:rPr>
          <w:b/>
          <w:bCs/>
        </w:rPr>
      </w:pPr>
      <w:r w:rsidRPr="006C0B8C">
        <w:rPr>
          <w:b/>
          <w:bCs/>
        </w:rPr>
        <w:t>8. Regression Testing Strategy</w:t>
      </w:r>
    </w:p>
    <w:p w14:paraId="1AAD4EFF" w14:textId="77777777" w:rsidR="006C0B8C" w:rsidRPr="006C0B8C" w:rsidRDefault="006C0B8C" w:rsidP="006C0B8C">
      <w:pPr>
        <w:numPr>
          <w:ilvl w:val="0"/>
          <w:numId w:val="7"/>
        </w:numPr>
      </w:pPr>
      <w:r w:rsidRPr="006C0B8C">
        <w:t>Regression tests will be conducted after bug fixes or feature updates.</w:t>
      </w:r>
    </w:p>
    <w:p w14:paraId="05BC4669" w14:textId="77777777" w:rsidR="006C0B8C" w:rsidRPr="006C0B8C" w:rsidRDefault="006C0B8C" w:rsidP="006C0B8C">
      <w:pPr>
        <w:numPr>
          <w:ilvl w:val="0"/>
          <w:numId w:val="7"/>
        </w:numPr>
      </w:pPr>
      <w:r w:rsidRPr="006C0B8C">
        <w:t>Test cases related to the modified areas will be prioritized.</w:t>
      </w:r>
    </w:p>
    <w:p w14:paraId="22E5DF59" w14:textId="77777777" w:rsidR="006C0B8C" w:rsidRPr="006C0B8C" w:rsidRDefault="006C0B8C" w:rsidP="006C0B8C">
      <w:pPr>
        <w:numPr>
          <w:ilvl w:val="0"/>
          <w:numId w:val="7"/>
        </w:numPr>
      </w:pPr>
      <w:r w:rsidRPr="006C0B8C">
        <w:t>Automated regression suites will be executed to minimize manual effort.</w:t>
      </w:r>
    </w:p>
    <w:p w14:paraId="67B60B75" w14:textId="77777777" w:rsidR="006C0B8C" w:rsidRPr="006C0B8C" w:rsidRDefault="006C0B8C" w:rsidP="006C0B8C">
      <w:pPr>
        <w:rPr>
          <w:b/>
          <w:bCs/>
        </w:rPr>
      </w:pPr>
      <w:r w:rsidRPr="006C0B8C">
        <w:rPr>
          <w:b/>
          <w:bCs/>
        </w:rPr>
        <w:t>9. Performance Testing</w:t>
      </w:r>
    </w:p>
    <w:p w14:paraId="4DE27533" w14:textId="77777777" w:rsidR="006C0B8C" w:rsidRPr="006C0B8C" w:rsidRDefault="006C0B8C" w:rsidP="006C0B8C">
      <w:pPr>
        <w:numPr>
          <w:ilvl w:val="0"/>
          <w:numId w:val="8"/>
        </w:numPr>
      </w:pPr>
      <w:r w:rsidRPr="006C0B8C">
        <w:rPr>
          <w:b/>
          <w:bCs/>
        </w:rPr>
        <w:t>Objectives:</w:t>
      </w:r>
      <w:r w:rsidRPr="006C0B8C">
        <w:t xml:space="preserve"> Ensure that the system remains responsive under various loads.</w:t>
      </w:r>
    </w:p>
    <w:p w14:paraId="03B6FC60" w14:textId="77777777" w:rsidR="006C0B8C" w:rsidRPr="006C0B8C" w:rsidRDefault="006C0B8C" w:rsidP="006C0B8C">
      <w:pPr>
        <w:numPr>
          <w:ilvl w:val="0"/>
          <w:numId w:val="8"/>
        </w:numPr>
      </w:pPr>
      <w:r w:rsidRPr="006C0B8C">
        <w:rPr>
          <w:b/>
          <w:bCs/>
        </w:rPr>
        <w:t>Tools:</w:t>
      </w:r>
      <w:r w:rsidRPr="006C0B8C">
        <w:t xml:space="preserve"> JMeter will be used to simulate concurrent user activity.</w:t>
      </w:r>
    </w:p>
    <w:p w14:paraId="1DFC8FFF" w14:textId="77777777" w:rsidR="006C0B8C" w:rsidRPr="006C0B8C" w:rsidRDefault="006C0B8C" w:rsidP="006C0B8C">
      <w:pPr>
        <w:numPr>
          <w:ilvl w:val="0"/>
          <w:numId w:val="8"/>
        </w:numPr>
      </w:pPr>
      <w:r w:rsidRPr="006C0B8C">
        <w:rPr>
          <w:b/>
          <w:bCs/>
        </w:rPr>
        <w:t>Scenarios:</w:t>
      </w:r>
    </w:p>
    <w:p w14:paraId="7D2CE80C" w14:textId="77777777" w:rsidR="006C0B8C" w:rsidRPr="006C0B8C" w:rsidRDefault="006C0B8C" w:rsidP="006C0B8C">
      <w:pPr>
        <w:numPr>
          <w:ilvl w:val="1"/>
          <w:numId w:val="8"/>
        </w:numPr>
      </w:pPr>
      <w:r w:rsidRPr="006C0B8C">
        <w:t>Test with normal load (100 users).</w:t>
      </w:r>
    </w:p>
    <w:p w14:paraId="3ECF2053" w14:textId="77777777" w:rsidR="006C0B8C" w:rsidRPr="006C0B8C" w:rsidRDefault="006C0B8C" w:rsidP="006C0B8C">
      <w:pPr>
        <w:numPr>
          <w:ilvl w:val="1"/>
          <w:numId w:val="8"/>
        </w:numPr>
      </w:pPr>
      <w:r w:rsidRPr="006C0B8C">
        <w:t>Test with peak load (1000+ users).</w:t>
      </w:r>
    </w:p>
    <w:p w14:paraId="2B17F5AF" w14:textId="77777777" w:rsidR="006C0B8C" w:rsidRPr="006C0B8C" w:rsidRDefault="006C0B8C" w:rsidP="006C0B8C">
      <w:pPr>
        <w:numPr>
          <w:ilvl w:val="1"/>
          <w:numId w:val="8"/>
        </w:numPr>
      </w:pPr>
      <w:r w:rsidRPr="006C0B8C">
        <w:t>Measure response times and server resource usage.</w:t>
      </w:r>
    </w:p>
    <w:p w14:paraId="5138F2C5" w14:textId="77777777" w:rsidR="006C0B8C" w:rsidRPr="006C0B8C" w:rsidRDefault="006C0B8C" w:rsidP="006C0B8C">
      <w:pPr>
        <w:rPr>
          <w:b/>
          <w:bCs/>
        </w:rPr>
      </w:pPr>
      <w:r w:rsidRPr="006C0B8C">
        <w:rPr>
          <w:b/>
          <w:bCs/>
        </w:rPr>
        <w:t>10. Security Testing</w:t>
      </w:r>
    </w:p>
    <w:p w14:paraId="10C65240" w14:textId="77777777" w:rsidR="006C0B8C" w:rsidRPr="006C0B8C" w:rsidRDefault="006C0B8C" w:rsidP="006C0B8C">
      <w:pPr>
        <w:numPr>
          <w:ilvl w:val="0"/>
          <w:numId w:val="9"/>
        </w:numPr>
      </w:pPr>
      <w:r w:rsidRPr="006C0B8C">
        <w:rPr>
          <w:b/>
          <w:bCs/>
        </w:rPr>
        <w:t>Objectives:</w:t>
      </w:r>
      <w:r w:rsidRPr="006C0B8C">
        <w:t xml:space="preserve"> Identify vulnerabilities and ensure data protection.</w:t>
      </w:r>
    </w:p>
    <w:p w14:paraId="234E1D32" w14:textId="77777777" w:rsidR="006C0B8C" w:rsidRPr="006C0B8C" w:rsidRDefault="006C0B8C" w:rsidP="006C0B8C">
      <w:pPr>
        <w:numPr>
          <w:ilvl w:val="0"/>
          <w:numId w:val="9"/>
        </w:numPr>
      </w:pPr>
      <w:r w:rsidRPr="006C0B8C">
        <w:rPr>
          <w:b/>
          <w:bCs/>
        </w:rPr>
        <w:t>Tools:</w:t>
      </w:r>
      <w:r w:rsidRPr="006C0B8C">
        <w:t xml:space="preserve"> OWASP ZAP will be used for penetration testing.</w:t>
      </w:r>
    </w:p>
    <w:p w14:paraId="06C2C6A2" w14:textId="77777777" w:rsidR="006C0B8C" w:rsidRPr="006C0B8C" w:rsidRDefault="006C0B8C" w:rsidP="006C0B8C">
      <w:pPr>
        <w:numPr>
          <w:ilvl w:val="0"/>
          <w:numId w:val="9"/>
        </w:numPr>
      </w:pPr>
      <w:r w:rsidRPr="006C0B8C">
        <w:rPr>
          <w:b/>
          <w:bCs/>
        </w:rPr>
        <w:t>Scenarios:</w:t>
      </w:r>
    </w:p>
    <w:p w14:paraId="794AE28E" w14:textId="77777777" w:rsidR="006C0B8C" w:rsidRPr="006C0B8C" w:rsidRDefault="006C0B8C" w:rsidP="006C0B8C">
      <w:pPr>
        <w:numPr>
          <w:ilvl w:val="1"/>
          <w:numId w:val="9"/>
        </w:numPr>
      </w:pPr>
      <w:r w:rsidRPr="006C0B8C">
        <w:lastRenderedPageBreak/>
        <w:t>Test for SQL injection, XSS, and CSRF vulnerabilities.</w:t>
      </w:r>
    </w:p>
    <w:p w14:paraId="48E25A25" w14:textId="77777777" w:rsidR="006C0B8C" w:rsidRPr="006C0B8C" w:rsidRDefault="006C0B8C" w:rsidP="006C0B8C">
      <w:pPr>
        <w:numPr>
          <w:ilvl w:val="1"/>
          <w:numId w:val="9"/>
        </w:numPr>
      </w:pPr>
      <w:r w:rsidRPr="006C0B8C">
        <w:t>Ensure role-based access control functions as expected.</w:t>
      </w:r>
    </w:p>
    <w:p w14:paraId="2EA92152" w14:textId="77777777" w:rsidR="006C0B8C" w:rsidRPr="006C0B8C" w:rsidRDefault="006C0B8C" w:rsidP="006C0B8C">
      <w:pPr>
        <w:rPr>
          <w:b/>
          <w:bCs/>
        </w:rPr>
      </w:pPr>
      <w:r w:rsidRPr="006C0B8C">
        <w:rPr>
          <w:b/>
          <w:bCs/>
        </w:rPr>
        <w:t>11. Usability Testing</w:t>
      </w:r>
    </w:p>
    <w:p w14:paraId="29702580" w14:textId="77777777" w:rsidR="006C0B8C" w:rsidRPr="006C0B8C" w:rsidRDefault="006C0B8C" w:rsidP="006C0B8C">
      <w:pPr>
        <w:numPr>
          <w:ilvl w:val="0"/>
          <w:numId w:val="10"/>
        </w:numPr>
      </w:pPr>
      <w:r w:rsidRPr="006C0B8C">
        <w:rPr>
          <w:b/>
          <w:bCs/>
        </w:rPr>
        <w:t>Goals:</w:t>
      </w:r>
      <w:r w:rsidRPr="006C0B8C">
        <w:t xml:space="preserve"> Ensure the system is user-friendly.</w:t>
      </w:r>
    </w:p>
    <w:p w14:paraId="4E5B69C1" w14:textId="77777777" w:rsidR="006C0B8C" w:rsidRPr="006C0B8C" w:rsidRDefault="006C0B8C" w:rsidP="006C0B8C">
      <w:pPr>
        <w:numPr>
          <w:ilvl w:val="0"/>
          <w:numId w:val="10"/>
        </w:numPr>
      </w:pPr>
      <w:r w:rsidRPr="006C0B8C">
        <w:rPr>
          <w:b/>
          <w:bCs/>
        </w:rPr>
        <w:t>Participants:</w:t>
      </w:r>
      <w:r w:rsidRPr="006C0B8C">
        <w:t xml:space="preserve"> Select a group of real users (patients and doctors) to perform common tasks.</w:t>
      </w:r>
    </w:p>
    <w:p w14:paraId="23F4EB2E" w14:textId="77777777" w:rsidR="006C0B8C" w:rsidRPr="006C0B8C" w:rsidRDefault="006C0B8C" w:rsidP="006C0B8C">
      <w:pPr>
        <w:numPr>
          <w:ilvl w:val="0"/>
          <w:numId w:val="10"/>
        </w:numPr>
      </w:pPr>
      <w:r w:rsidRPr="006C0B8C">
        <w:rPr>
          <w:b/>
          <w:bCs/>
        </w:rPr>
        <w:t>Feedback Collection:</w:t>
      </w:r>
      <w:r w:rsidRPr="006C0B8C">
        <w:t xml:space="preserve"> Record user feedback and identify potential improvements.</w:t>
      </w:r>
    </w:p>
    <w:p w14:paraId="05EF03EE" w14:textId="77777777" w:rsidR="006C0B8C" w:rsidRPr="006C0B8C" w:rsidRDefault="006C0B8C" w:rsidP="006C0B8C">
      <w:pPr>
        <w:rPr>
          <w:b/>
          <w:bCs/>
        </w:rPr>
      </w:pPr>
      <w:r w:rsidRPr="006C0B8C">
        <w:rPr>
          <w:b/>
          <w:bCs/>
        </w:rPr>
        <w:t>12.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862"/>
        <w:gridCol w:w="2377"/>
      </w:tblGrid>
      <w:tr w:rsidR="006C0B8C" w:rsidRPr="006C0B8C" w14:paraId="02AF719F" w14:textId="77777777" w:rsidTr="006C0B8C">
        <w:trPr>
          <w:tblHeader/>
          <w:tblCellSpacing w:w="15" w:type="dxa"/>
        </w:trPr>
        <w:tc>
          <w:tcPr>
            <w:tcW w:w="0" w:type="auto"/>
            <w:vAlign w:val="center"/>
            <w:hideMark/>
          </w:tcPr>
          <w:p w14:paraId="3D766820" w14:textId="77777777" w:rsidR="006C0B8C" w:rsidRPr="006C0B8C" w:rsidRDefault="006C0B8C" w:rsidP="006C0B8C">
            <w:pPr>
              <w:rPr>
                <w:b/>
                <w:bCs/>
              </w:rPr>
            </w:pPr>
            <w:r w:rsidRPr="006C0B8C">
              <w:rPr>
                <w:b/>
                <w:bCs/>
              </w:rPr>
              <w:t>Activity</w:t>
            </w:r>
          </w:p>
        </w:tc>
        <w:tc>
          <w:tcPr>
            <w:tcW w:w="0" w:type="auto"/>
            <w:vAlign w:val="center"/>
            <w:hideMark/>
          </w:tcPr>
          <w:p w14:paraId="028562FA" w14:textId="77777777" w:rsidR="006C0B8C" w:rsidRPr="006C0B8C" w:rsidRDefault="006C0B8C" w:rsidP="006C0B8C">
            <w:pPr>
              <w:rPr>
                <w:b/>
                <w:bCs/>
              </w:rPr>
            </w:pPr>
            <w:r w:rsidRPr="006C0B8C">
              <w:rPr>
                <w:b/>
                <w:bCs/>
              </w:rPr>
              <w:t>Duration</w:t>
            </w:r>
          </w:p>
        </w:tc>
        <w:tc>
          <w:tcPr>
            <w:tcW w:w="0" w:type="auto"/>
            <w:vAlign w:val="center"/>
            <w:hideMark/>
          </w:tcPr>
          <w:p w14:paraId="5232D202" w14:textId="77777777" w:rsidR="006C0B8C" w:rsidRPr="006C0B8C" w:rsidRDefault="006C0B8C" w:rsidP="006C0B8C">
            <w:pPr>
              <w:rPr>
                <w:b/>
                <w:bCs/>
              </w:rPr>
            </w:pPr>
            <w:r w:rsidRPr="006C0B8C">
              <w:rPr>
                <w:b/>
                <w:bCs/>
              </w:rPr>
              <w:t>Responsible</w:t>
            </w:r>
          </w:p>
        </w:tc>
      </w:tr>
      <w:tr w:rsidR="006C0B8C" w:rsidRPr="006C0B8C" w14:paraId="2F3BF9CA" w14:textId="77777777" w:rsidTr="006C0B8C">
        <w:trPr>
          <w:tblCellSpacing w:w="15" w:type="dxa"/>
        </w:trPr>
        <w:tc>
          <w:tcPr>
            <w:tcW w:w="0" w:type="auto"/>
            <w:vAlign w:val="center"/>
            <w:hideMark/>
          </w:tcPr>
          <w:p w14:paraId="1FA6918B" w14:textId="77777777" w:rsidR="006C0B8C" w:rsidRPr="006C0B8C" w:rsidRDefault="006C0B8C" w:rsidP="006C0B8C">
            <w:r w:rsidRPr="006C0B8C">
              <w:t>Test Planning</w:t>
            </w:r>
          </w:p>
        </w:tc>
        <w:tc>
          <w:tcPr>
            <w:tcW w:w="0" w:type="auto"/>
            <w:vAlign w:val="center"/>
            <w:hideMark/>
          </w:tcPr>
          <w:p w14:paraId="542A3E7D" w14:textId="77777777" w:rsidR="006C0B8C" w:rsidRPr="006C0B8C" w:rsidRDefault="006C0B8C" w:rsidP="006C0B8C">
            <w:r w:rsidRPr="006C0B8C">
              <w:t>1 week</w:t>
            </w:r>
          </w:p>
        </w:tc>
        <w:tc>
          <w:tcPr>
            <w:tcW w:w="0" w:type="auto"/>
            <w:vAlign w:val="center"/>
            <w:hideMark/>
          </w:tcPr>
          <w:p w14:paraId="73AC2CB4" w14:textId="77777777" w:rsidR="006C0B8C" w:rsidRPr="006C0B8C" w:rsidRDefault="006C0B8C" w:rsidP="006C0B8C">
            <w:r w:rsidRPr="006C0B8C">
              <w:t>Test Lead</w:t>
            </w:r>
          </w:p>
        </w:tc>
      </w:tr>
      <w:tr w:rsidR="006C0B8C" w:rsidRPr="006C0B8C" w14:paraId="059364A9" w14:textId="77777777" w:rsidTr="006C0B8C">
        <w:trPr>
          <w:tblCellSpacing w:w="15" w:type="dxa"/>
        </w:trPr>
        <w:tc>
          <w:tcPr>
            <w:tcW w:w="0" w:type="auto"/>
            <w:vAlign w:val="center"/>
            <w:hideMark/>
          </w:tcPr>
          <w:p w14:paraId="2AEA92BA" w14:textId="77777777" w:rsidR="006C0B8C" w:rsidRPr="006C0B8C" w:rsidRDefault="006C0B8C" w:rsidP="006C0B8C">
            <w:r w:rsidRPr="006C0B8C">
              <w:t>Test Case Development</w:t>
            </w:r>
          </w:p>
        </w:tc>
        <w:tc>
          <w:tcPr>
            <w:tcW w:w="0" w:type="auto"/>
            <w:vAlign w:val="center"/>
            <w:hideMark/>
          </w:tcPr>
          <w:p w14:paraId="040BA2F8" w14:textId="77777777" w:rsidR="006C0B8C" w:rsidRPr="006C0B8C" w:rsidRDefault="006C0B8C" w:rsidP="006C0B8C">
            <w:r w:rsidRPr="006C0B8C">
              <w:t>2 weeks</w:t>
            </w:r>
          </w:p>
        </w:tc>
        <w:tc>
          <w:tcPr>
            <w:tcW w:w="0" w:type="auto"/>
            <w:vAlign w:val="center"/>
            <w:hideMark/>
          </w:tcPr>
          <w:p w14:paraId="4D77BCD0" w14:textId="77777777" w:rsidR="006C0B8C" w:rsidRPr="006C0B8C" w:rsidRDefault="006C0B8C" w:rsidP="006C0B8C">
            <w:r w:rsidRPr="006C0B8C">
              <w:t>QA Engineers</w:t>
            </w:r>
          </w:p>
        </w:tc>
      </w:tr>
      <w:tr w:rsidR="006C0B8C" w:rsidRPr="006C0B8C" w14:paraId="233281A0" w14:textId="77777777" w:rsidTr="006C0B8C">
        <w:trPr>
          <w:tblCellSpacing w:w="15" w:type="dxa"/>
        </w:trPr>
        <w:tc>
          <w:tcPr>
            <w:tcW w:w="0" w:type="auto"/>
            <w:vAlign w:val="center"/>
            <w:hideMark/>
          </w:tcPr>
          <w:p w14:paraId="02896CDB" w14:textId="77777777" w:rsidR="006C0B8C" w:rsidRPr="006C0B8C" w:rsidRDefault="006C0B8C" w:rsidP="006C0B8C">
            <w:r w:rsidRPr="006C0B8C">
              <w:t>Test Execution</w:t>
            </w:r>
          </w:p>
        </w:tc>
        <w:tc>
          <w:tcPr>
            <w:tcW w:w="0" w:type="auto"/>
            <w:vAlign w:val="center"/>
            <w:hideMark/>
          </w:tcPr>
          <w:p w14:paraId="6D21CFA5" w14:textId="77777777" w:rsidR="006C0B8C" w:rsidRPr="006C0B8C" w:rsidRDefault="006C0B8C" w:rsidP="006C0B8C">
            <w:r w:rsidRPr="006C0B8C">
              <w:t>3 weeks</w:t>
            </w:r>
          </w:p>
        </w:tc>
        <w:tc>
          <w:tcPr>
            <w:tcW w:w="0" w:type="auto"/>
            <w:vAlign w:val="center"/>
            <w:hideMark/>
          </w:tcPr>
          <w:p w14:paraId="4527CEBA" w14:textId="77777777" w:rsidR="006C0B8C" w:rsidRPr="006C0B8C" w:rsidRDefault="006C0B8C" w:rsidP="006C0B8C">
            <w:r w:rsidRPr="006C0B8C">
              <w:t>QA Engineers</w:t>
            </w:r>
          </w:p>
        </w:tc>
      </w:tr>
      <w:tr w:rsidR="006C0B8C" w:rsidRPr="006C0B8C" w14:paraId="6A53D686" w14:textId="77777777" w:rsidTr="006C0B8C">
        <w:trPr>
          <w:tblCellSpacing w:w="15" w:type="dxa"/>
        </w:trPr>
        <w:tc>
          <w:tcPr>
            <w:tcW w:w="0" w:type="auto"/>
            <w:vAlign w:val="center"/>
            <w:hideMark/>
          </w:tcPr>
          <w:p w14:paraId="63A3989C" w14:textId="77777777" w:rsidR="006C0B8C" w:rsidRPr="006C0B8C" w:rsidRDefault="006C0B8C" w:rsidP="006C0B8C">
            <w:r w:rsidRPr="006C0B8C">
              <w:t>Defect Fixing &amp; Retesting</w:t>
            </w:r>
          </w:p>
        </w:tc>
        <w:tc>
          <w:tcPr>
            <w:tcW w:w="0" w:type="auto"/>
            <w:vAlign w:val="center"/>
            <w:hideMark/>
          </w:tcPr>
          <w:p w14:paraId="16228F70" w14:textId="77777777" w:rsidR="006C0B8C" w:rsidRPr="006C0B8C" w:rsidRDefault="006C0B8C" w:rsidP="006C0B8C">
            <w:r w:rsidRPr="006C0B8C">
              <w:t>2 weeks</w:t>
            </w:r>
          </w:p>
        </w:tc>
        <w:tc>
          <w:tcPr>
            <w:tcW w:w="0" w:type="auto"/>
            <w:vAlign w:val="center"/>
            <w:hideMark/>
          </w:tcPr>
          <w:p w14:paraId="46E56B58" w14:textId="77777777" w:rsidR="006C0B8C" w:rsidRPr="006C0B8C" w:rsidRDefault="006C0B8C" w:rsidP="006C0B8C">
            <w:r w:rsidRPr="006C0B8C">
              <w:t>Developers, QA Engineers</w:t>
            </w:r>
          </w:p>
        </w:tc>
      </w:tr>
      <w:tr w:rsidR="006C0B8C" w:rsidRPr="006C0B8C" w14:paraId="499362A9" w14:textId="77777777" w:rsidTr="006C0B8C">
        <w:trPr>
          <w:tblCellSpacing w:w="15" w:type="dxa"/>
        </w:trPr>
        <w:tc>
          <w:tcPr>
            <w:tcW w:w="0" w:type="auto"/>
            <w:vAlign w:val="center"/>
            <w:hideMark/>
          </w:tcPr>
          <w:p w14:paraId="2D59BE6E" w14:textId="77777777" w:rsidR="006C0B8C" w:rsidRPr="006C0B8C" w:rsidRDefault="006C0B8C" w:rsidP="006C0B8C">
            <w:r w:rsidRPr="006C0B8C">
              <w:t>Regression Testing</w:t>
            </w:r>
          </w:p>
        </w:tc>
        <w:tc>
          <w:tcPr>
            <w:tcW w:w="0" w:type="auto"/>
            <w:vAlign w:val="center"/>
            <w:hideMark/>
          </w:tcPr>
          <w:p w14:paraId="66EB3D14" w14:textId="77777777" w:rsidR="006C0B8C" w:rsidRPr="006C0B8C" w:rsidRDefault="006C0B8C" w:rsidP="006C0B8C">
            <w:r w:rsidRPr="006C0B8C">
              <w:t>Ongoing</w:t>
            </w:r>
          </w:p>
        </w:tc>
        <w:tc>
          <w:tcPr>
            <w:tcW w:w="0" w:type="auto"/>
            <w:vAlign w:val="center"/>
            <w:hideMark/>
          </w:tcPr>
          <w:p w14:paraId="69930E2A" w14:textId="77777777" w:rsidR="006C0B8C" w:rsidRPr="006C0B8C" w:rsidRDefault="006C0B8C" w:rsidP="006C0B8C">
            <w:r w:rsidRPr="006C0B8C">
              <w:t>QA Engineers</w:t>
            </w:r>
          </w:p>
        </w:tc>
      </w:tr>
    </w:tbl>
    <w:p w14:paraId="363CBB79" w14:textId="77777777" w:rsidR="006C0B8C" w:rsidRPr="006C0B8C" w:rsidRDefault="006C0B8C" w:rsidP="006C0B8C">
      <w:pPr>
        <w:rPr>
          <w:b/>
          <w:bCs/>
        </w:rPr>
      </w:pPr>
      <w:r w:rsidRPr="006C0B8C">
        <w:rPr>
          <w:b/>
          <w:bCs/>
        </w:rPr>
        <w:t>13. Risks and Mitigation</w:t>
      </w:r>
    </w:p>
    <w:p w14:paraId="52F0CEC6" w14:textId="77777777" w:rsidR="006C0B8C" w:rsidRPr="006C0B8C" w:rsidRDefault="006C0B8C" w:rsidP="006C0B8C">
      <w:pPr>
        <w:numPr>
          <w:ilvl w:val="0"/>
          <w:numId w:val="11"/>
        </w:numPr>
      </w:pPr>
      <w:r w:rsidRPr="006C0B8C">
        <w:rPr>
          <w:b/>
          <w:bCs/>
        </w:rPr>
        <w:t>Risk:</w:t>
      </w:r>
      <w:r w:rsidRPr="006C0B8C">
        <w:t xml:space="preserve"> Lack of testing resources may delay testing timelines.</w:t>
      </w:r>
    </w:p>
    <w:p w14:paraId="7B395625" w14:textId="77777777" w:rsidR="006C0B8C" w:rsidRPr="006C0B8C" w:rsidRDefault="006C0B8C" w:rsidP="006C0B8C">
      <w:pPr>
        <w:numPr>
          <w:ilvl w:val="1"/>
          <w:numId w:val="11"/>
        </w:numPr>
      </w:pPr>
      <w:r w:rsidRPr="006C0B8C">
        <w:rPr>
          <w:b/>
          <w:bCs/>
        </w:rPr>
        <w:t>Mitigation:</w:t>
      </w:r>
      <w:r w:rsidRPr="006C0B8C">
        <w:t xml:space="preserve"> Prioritize critical functionalities and automate repetitive tests.</w:t>
      </w:r>
    </w:p>
    <w:p w14:paraId="61AACFF0" w14:textId="77777777" w:rsidR="006C0B8C" w:rsidRPr="006C0B8C" w:rsidRDefault="006C0B8C" w:rsidP="006C0B8C">
      <w:pPr>
        <w:numPr>
          <w:ilvl w:val="0"/>
          <w:numId w:val="11"/>
        </w:numPr>
      </w:pPr>
      <w:r w:rsidRPr="006C0B8C">
        <w:rPr>
          <w:b/>
          <w:bCs/>
        </w:rPr>
        <w:t>Risk:</w:t>
      </w:r>
      <w:r w:rsidRPr="006C0B8C">
        <w:t xml:space="preserve"> Unavailability of test environments.</w:t>
      </w:r>
    </w:p>
    <w:p w14:paraId="70F805D2" w14:textId="77777777" w:rsidR="006C0B8C" w:rsidRPr="006C0B8C" w:rsidRDefault="006C0B8C" w:rsidP="006C0B8C">
      <w:pPr>
        <w:numPr>
          <w:ilvl w:val="1"/>
          <w:numId w:val="11"/>
        </w:numPr>
      </w:pPr>
      <w:r w:rsidRPr="006C0B8C">
        <w:rPr>
          <w:b/>
          <w:bCs/>
        </w:rPr>
        <w:t>Mitigation:</w:t>
      </w:r>
      <w:r w:rsidRPr="006C0B8C">
        <w:t xml:space="preserve"> Coordinate with DevOps to ensure environment availability in advance.</w:t>
      </w:r>
    </w:p>
    <w:p w14:paraId="76044F1C" w14:textId="77777777" w:rsidR="006C0B8C" w:rsidRPr="006C0B8C" w:rsidRDefault="006C0B8C" w:rsidP="006C0B8C">
      <w:pPr>
        <w:rPr>
          <w:b/>
          <w:bCs/>
        </w:rPr>
      </w:pPr>
      <w:r w:rsidRPr="006C0B8C">
        <w:rPr>
          <w:b/>
          <w:bCs/>
        </w:rPr>
        <w:t>14. Exit Criteria</w:t>
      </w:r>
    </w:p>
    <w:p w14:paraId="1E5BCEE6" w14:textId="77777777" w:rsidR="006C0B8C" w:rsidRPr="006C0B8C" w:rsidRDefault="006C0B8C" w:rsidP="006C0B8C">
      <w:pPr>
        <w:numPr>
          <w:ilvl w:val="0"/>
          <w:numId w:val="12"/>
        </w:numPr>
      </w:pPr>
      <w:r w:rsidRPr="006C0B8C">
        <w:t>All high-severity defects have been resolved.</w:t>
      </w:r>
    </w:p>
    <w:p w14:paraId="431D0C6B" w14:textId="77777777" w:rsidR="006C0B8C" w:rsidRPr="006C0B8C" w:rsidRDefault="006C0B8C" w:rsidP="006C0B8C">
      <w:pPr>
        <w:numPr>
          <w:ilvl w:val="0"/>
          <w:numId w:val="12"/>
        </w:numPr>
      </w:pPr>
      <w:r w:rsidRPr="006C0B8C">
        <w:t>Regression tests have passed.</w:t>
      </w:r>
    </w:p>
    <w:p w14:paraId="4C724DEC" w14:textId="77777777" w:rsidR="006C0B8C" w:rsidRPr="006C0B8C" w:rsidRDefault="006C0B8C" w:rsidP="006C0B8C">
      <w:pPr>
        <w:numPr>
          <w:ilvl w:val="0"/>
          <w:numId w:val="12"/>
        </w:numPr>
      </w:pPr>
      <w:r w:rsidRPr="006C0B8C">
        <w:t>The system meets performance benchmarks.</w:t>
      </w:r>
    </w:p>
    <w:p w14:paraId="58242389" w14:textId="77777777" w:rsidR="006C0B8C" w:rsidRPr="006C0B8C" w:rsidRDefault="006C0B8C" w:rsidP="006C0B8C">
      <w:pPr>
        <w:rPr>
          <w:b/>
          <w:bCs/>
        </w:rPr>
      </w:pPr>
      <w:r w:rsidRPr="006C0B8C">
        <w:rPr>
          <w:b/>
          <w:bCs/>
        </w:rPr>
        <w:t>15. Sign-Off</w:t>
      </w:r>
    </w:p>
    <w:p w14:paraId="7D741F93" w14:textId="77777777" w:rsidR="006C0B8C" w:rsidRPr="006C0B8C" w:rsidRDefault="006C0B8C" w:rsidP="006C0B8C">
      <w:pPr>
        <w:numPr>
          <w:ilvl w:val="0"/>
          <w:numId w:val="13"/>
        </w:numPr>
      </w:pPr>
      <w:r w:rsidRPr="006C0B8C">
        <w:t>Testing will be signed off once exit criteria are met, and stakeholders agree on the quality level.</w:t>
      </w:r>
    </w:p>
    <w:p w14:paraId="52DD28C7" w14:textId="77777777" w:rsidR="0024131E" w:rsidRDefault="0024131E"/>
    <w:sectPr w:rsidR="00241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ECF"/>
    <w:multiLevelType w:val="multilevel"/>
    <w:tmpl w:val="3FEC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7F2B"/>
    <w:multiLevelType w:val="multilevel"/>
    <w:tmpl w:val="B10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8470C"/>
    <w:multiLevelType w:val="multilevel"/>
    <w:tmpl w:val="A90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756A"/>
    <w:multiLevelType w:val="multilevel"/>
    <w:tmpl w:val="84BA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716F8"/>
    <w:multiLevelType w:val="multilevel"/>
    <w:tmpl w:val="A148A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C7DFD"/>
    <w:multiLevelType w:val="multilevel"/>
    <w:tmpl w:val="6D44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94B7C"/>
    <w:multiLevelType w:val="multilevel"/>
    <w:tmpl w:val="10C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21CE7"/>
    <w:multiLevelType w:val="multilevel"/>
    <w:tmpl w:val="FF142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5707E"/>
    <w:multiLevelType w:val="multilevel"/>
    <w:tmpl w:val="A9687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D1164"/>
    <w:multiLevelType w:val="multilevel"/>
    <w:tmpl w:val="AC4C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E4AAD"/>
    <w:multiLevelType w:val="multilevel"/>
    <w:tmpl w:val="25A0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F64A5"/>
    <w:multiLevelType w:val="multilevel"/>
    <w:tmpl w:val="A2D6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42297">
    <w:abstractNumId w:val="2"/>
  </w:num>
  <w:num w:numId="2" w16cid:durableId="1243490414">
    <w:abstractNumId w:val="5"/>
  </w:num>
  <w:num w:numId="3" w16cid:durableId="203296786">
    <w:abstractNumId w:val="6"/>
  </w:num>
  <w:num w:numId="4" w16cid:durableId="307512132">
    <w:abstractNumId w:val="8"/>
  </w:num>
  <w:num w:numId="5" w16cid:durableId="997461557">
    <w:abstractNumId w:val="10"/>
  </w:num>
  <w:num w:numId="6" w16cid:durableId="1549412477">
    <w:abstractNumId w:val="10"/>
    <w:lvlOverride w:ilvl="1">
      <w:lvl w:ilvl="1">
        <w:numFmt w:val="decimal"/>
        <w:lvlText w:val="%2."/>
        <w:lvlJc w:val="left"/>
      </w:lvl>
    </w:lvlOverride>
  </w:num>
  <w:num w:numId="7" w16cid:durableId="1345742907">
    <w:abstractNumId w:val="0"/>
  </w:num>
  <w:num w:numId="8" w16cid:durableId="1393844587">
    <w:abstractNumId w:val="11"/>
  </w:num>
  <w:num w:numId="9" w16cid:durableId="1602688128">
    <w:abstractNumId w:val="4"/>
  </w:num>
  <w:num w:numId="10" w16cid:durableId="580332195">
    <w:abstractNumId w:val="3"/>
  </w:num>
  <w:num w:numId="11" w16cid:durableId="552887654">
    <w:abstractNumId w:val="7"/>
  </w:num>
  <w:num w:numId="12" w16cid:durableId="962031610">
    <w:abstractNumId w:val="9"/>
  </w:num>
  <w:num w:numId="13" w16cid:durableId="1162694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F2"/>
    <w:rsid w:val="000530B1"/>
    <w:rsid w:val="0024131E"/>
    <w:rsid w:val="002903C8"/>
    <w:rsid w:val="006C0B8C"/>
    <w:rsid w:val="00727EF2"/>
    <w:rsid w:val="00A835A7"/>
    <w:rsid w:val="00AB58E2"/>
    <w:rsid w:val="00B672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8EBEE8-3532-44AA-A4A7-6877505F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E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7E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7E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7E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7E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7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E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7E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7E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7E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7E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7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EF2"/>
    <w:rPr>
      <w:rFonts w:eastAsiaTheme="majorEastAsia" w:cstheme="majorBidi"/>
      <w:color w:val="272727" w:themeColor="text1" w:themeTint="D8"/>
    </w:rPr>
  </w:style>
  <w:style w:type="paragraph" w:styleId="Title">
    <w:name w:val="Title"/>
    <w:basedOn w:val="Normal"/>
    <w:next w:val="Normal"/>
    <w:link w:val="TitleChar"/>
    <w:uiPriority w:val="10"/>
    <w:qFormat/>
    <w:rsid w:val="00727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EF2"/>
    <w:pPr>
      <w:spacing w:before="160"/>
      <w:jc w:val="center"/>
    </w:pPr>
    <w:rPr>
      <w:i/>
      <w:iCs/>
      <w:color w:val="404040" w:themeColor="text1" w:themeTint="BF"/>
    </w:rPr>
  </w:style>
  <w:style w:type="character" w:customStyle="1" w:styleId="QuoteChar">
    <w:name w:val="Quote Char"/>
    <w:basedOn w:val="DefaultParagraphFont"/>
    <w:link w:val="Quote"/>
    <w:uiPriority w:val="29"/>
    <w:rsid w:val="00727EF2"/>
    <w:rPr>
      <w:i/>
      <w:iCs/>
      <w:color w:val="404040" w:themeColor="text1" w:themeTint="BF"/>
    </w:rPr>
  </w:style>
  <w:style w:type="paragraph" w:styleId="ListParagraph">
    <w:name w:val="List Paragraph"/>
    <w:basedOn w:val="Normal"/>
    <w:uiPriority w:val="34"/>
    <w:qFormat/>
    <w:rsid w:val="00727EF2"/>
    <w:pPr>
      <w:ind w:left="720"/>
      <w:contextualSpacing/>
    </w:pPr>
  </w:style>
  <w:style w:type="character" w:styleId="IntenseEmphasis">
    <w:name w:val="Intense Emphasis"/>
    <w:basedOn w:val="DefaultParagraphFont"/>
    <w:uiPriority w:val="21"/>
    <w:qFormat/>
    <w:rsid w:val="00727EF2"/>
    <w:rPr>
      <w:i/>
      <w:iCs/>
      <w:color w:val="2F5496" w:themeColor="accent1" w:themeShade="BF"/>
    </w:rPr>
  </w:style>
  <w:style w:type="paragraph" w:styleId="IntenseQuote">
    <w:name w:val="Intense Quote"/>
    <w:basedOn w:val="Normal"/>
    <w:next w:val="Normal"/>
    <w:link w:val="IntenseQuoteChar"/>
    <w:uiPriority w:val="30"/>
    <w:qFormat/>
    <w:rsid w:val="00727E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7EF2"/>
    <w:rPr>
      <w:i/>
      <w:iCs/>
      <w:color w:val="2F5496" w:themeColor="accent1" w:themeShade="BF"/>
    </w:rPr>
  </w:style>
  <w:style w:type="character" w:styleId="IntenseReference">
    <w:name w:val="Intense Reference"/>
    <w:basedOn w:val="DefaultParagraphFont"/>
    <w:uiPriority w:val="32"/>
    <w:qFormat/>
    <w:rsid w:val="00727E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832396">
      <w:bodyDiv w:val="1"/>
      <w:marLeft w:val="0"/>
      <w:marRight w:val="0"/>
      <w:marTop w:val="0"/>
      <w:marBottom w:val="0"/>
      <w:divBdr>
        <w:top w:val="none" w:sz="0" w:space="0" w:color="auto"/>
        <w:left w:val="none" w:sz="0" w:space="0" w:color="auto"/>
        <w:bottom w:val="none" w:sz="0" w:space="0" w:color="auto"/>
        <w:right w:val="none" w:sz="0" w:space="0" w:color="auto"/>
      </w:divBdr>
    </w:div>
    <w:div w:id="195933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834</Words>
  <Characters>4875</Characters>
  <Application>Microsoft Office Word</Application>
  <DocSecurity>0</DocSecurity>
  <Lines>348</Lines>
  <Paragraphs>228</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Pokharel</dc:creator>
  <cp:keywords/>
  <dc:description/>
  <cp:lastModifiedBy>Pooja Pokharel</cp:lastModifiedBy>
  <cp:revision>2</cp:revision>
  <dcterms:created xsi:type="dcterms:W3CDTF">2024-10-10T14:21:00Z</dcterms:created>
  <dcterms:modified xsi:type="dcterms:W3CDTF">2024-10-10T14:22:00Z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45cd6cc81d8b5e44d75e6f1513040ef0a5fd35a96d424a213863bee87081e497</vt:lpwstr>
  </property>
</Properties>
</file>