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B6822" w14:textId="77777777" w:rsidR="00277699" w:rsidRPr="00161378" w:rsidRDefault="00277699" w:rsidP="00277699">
      <w:pPr>
        <w:rPr>
          <w:b/>
          <w:bCs/>
          <w:sz w:val="36"/>
          <w:szCs w:val="36"/>
        </w:rPr>
      </w:pPr>
      <w:r w:rsidRPr="00161378">
        <w:rPr>
          <w:b/>
          <w:bCs/>
          <w:sz w:val="36"/>
          <w:szCs w:val="36"/>
        </w:rPr>
        <w:t>1. Business Process Model and Notation (BPMN) Diagram</w:t>
      </w:r>
    </w:p>
    <w:p w14:paraId="6326AB34" w14:textId="77777777" w:rsidR="00277699" w:rsidRPr="00161378" w:rsidRDefault="00277699" w:rsidP="00277699">
      <w:r w:rsidRPr="00161378">
        <w:rPr>
          <w:b/>
          <w:bCs/>
        </w:rPr>
        <w:t>Definition</w:t>
      </w:r>
      <w:r w:rsidRPr="00161378">
        <w:t>: BPMN diagrams are used to model the steps of a business process from start to finish. They provide a standard way to visualize internal business procedures with a graphical notation and are widely used to improve efficiency, identify bottlenecks, and align processes.</w:t>
      </w:r>
    </w:p>
    <w:p w14:paraId="5D82D556" w14:textId="77777777" w:rsidR="00277699" w:rsidRPr="00161378" w:rsidRDefault="00277699" w:rsidP="00277699">
      <w:r w:rsidRPr="00161378">
        <w:rPr>
          <w:b/>
          <w:bCs/>
        </w:rPr>
        <w:t>Example</w:t>
      </w:r>
      <w:r w:rsidRPr="00161378">
        <w:t>:</w:t>
      </w:r>
    </w:p>
    <w:p w14:paraId="7F3F3036" w14:textId="77777777" w:rsidR="00277699" w:rsidRPr="00161378" w:rsidRDefault="00277699" w:rsidP="00277699">
      <w:pPr>
        <w:numPr>
          <w:ilvl w:val="0"/>
          <w:numId w:val="1"/>
        </w:numPr>
      </w:pPr>
      <w:r w:rsidRPr="00161378">
        <w:rPr>
          <w:b/>
          <w:bCs/>
        </w:rPr>
        <w:t>Scenario</w:t>
      </w:r>
      <w:r w:rsidRPr="00161378">
        <w:t>: A customer placing an online order.</w:t>
      </w:r>
    </w:p>
    <w:p w14:paraId="36297E01" w14:textId="77777777" w:rsidR="00277699" w:rsidRPr="00161378" w:rsidRDefault="00277699" w:rsidP="00277699">
      <w:pPr>
        <w:numPr>
          <w:ilvl w:val="0"/>
          <w:numId w:val="1"/>
        </w:numPr>
      </w:pPr>
      <w:r w:rsidRPr="00161378">
        <w:rPr>
          <w:b/>
          <w:bCs/>
        </w:rPr>
        <w:t>Diagram Elements</w:t>
      </w:r>
      <w:r w:rsidRPr="00161378">
        <w:t>: Start Event, Task (e.g., “Enter Order”), Gateway (e.g., “Payment Confirmation”), End Event.</w:t>
      </w:r>
    </w:p>
    <w:p w14:paraId="70D3C5E6" w14:textId="77777777" w:rsidR="00277699" w:rsidRPr="00161378" w:rsidRDefault="00277699" w:rsidP="00277699">
      <w:pPr>
        <w:numPr>
          <w:ilvl w:val="0"/>
          <w:numId w:val="1"/>
        </w:numPr>
      </w:pPr>
      <w:r w:rsidRPr="00161378">
        <w:rPr>
          <w:b/>
          <w:bCs/>
        </w:rPr>
        <w:t>Flow</w:t>
      </w:r>
      <w:r w:rsidRPr="00161378">
        <w:t>:</w:t>
      </w:r>
    </w:p>
    <w:p w14:paraId="075C0B15" w14:textId="77777777" w:rsidR="00277699" w:rsidRPr="00161378" w:rsidRDefault="00277699" w:rsidP="00277699">
      <w:pPr>
        <w:numPr>
          <w:ilvl w:val="1"/>
          <w:numId w:val="1"/>
        </w:numPr>
      </w:pPr>
      <w:r w:rsidRPr="00161378">
        <w:t>Customer starts the order (Start Event).</w:t>
      </w:r>
    </w:p>
    <w:p w14:paraId="7121E823" w14:textId="77777777" w:rsidR="00277699" w:rsidRPr="00161378" w:rsidRDefault="00277699" w:rsidP="00277699">
      <w:pPr>
        <w:numPr>
          <w:ilvl w:val="1"/>
          <w:numId w:val="1"/>
        </w:numPr>
      </w:pPr>
      <w:r w:rsidRPr="00161378">
        <w:t>Fills in order details (Task).</w:t>
      </w:r>
    </w:p>
    <w:p w14:paraId="3CD379CE" w14:textId="77777777" w:rsidR="00277699" w:rsidRPr="00161378" w:rsidRDefault="00277699" w:rsidP="00277699">
      <w:pPr>
        <w:numPr>
          <w:ilvl w:val="1"/>
          <w:numId w:val="1"/>
        </w:numPr>
      </w:pPr>
      <w:r w:rsidRPr="00161378">
        <w:t>Proceeds to payment (Task).</w:t>
      </w:r>
    </w:p>
    <w:p w14:paraId="17F4ADAD" w14:textId="77777777" w:rsidR="00277699" w:rsidRPr="00161378" w:rsidRDefault="00277699" w:rsidP="00277699">
      <w:pPr>
        <w:numPr>
          <w:ilvl w:val="1"/>
          <w:numId w:val="1"/>
        </w:numPr>
      </w:pPr>
      <w:r w:rsidRPr="00161378">
        <w:t>Payment is verified (Gateway).</w:t>
      </w:r>
    </w:p>
    <w:p w14:paraId="20B79786" w14:textId="77777777" w:rsidR="00277699" w:rsidRPr="00161378" w:rsidRDefault="00277699" w:rsidP="00277699">
      <w:pPr>
        <w:numPr>
          <w:ilvl w:val="1"/>
          <w:numId w:val="1"/>
        </w:numPr>
      </w:pPr>
      <w:r w:rsidRPr="00161378">
        <w:t>If payment is successful, order confirmation is sent (End Event).</w:t>
      </w:r>
    </w:p>
    <w:p w14:paraId="3E3CA2B5" w14:textId="77777777" w:rsidR="00277699" w:rsidRDefault="00277699" w:rsidP="00277699">
      <w:pPr>
        <w:numPr>
          <w:ilvl w:val="1"/>
          <w:numId w:val="1"/>
        </w:numPr>
      </w:pPr>
      <w:r w:rsidRPr="00161378">
        <w:t>If payment fails, the customer is asked to retry (Gateway loops back to payment).</w:t>
      </w:r>
    </w:p>
    <w:p w14:paraId="373AC7FB" w14:textId="77777777" w:rsidR="00277699" w:rsidRDefault="00277699" w:rsidP="00277699"/>
    <w:p w14:paraId="6516B3EF" w14:textId="77777777" w:rsidR="00277699" w:rsidRDefault="00277699" w:rsidP="00277699">
      <w:r>
        <w:rPr>
          <w:noProof/>
        </w:rPr>
        <w:drawing>
          <wp:inline distT="0" distB="0" distL="0" distR="0" wp14:anchorId="1D96F7C6" wp14:editId="43AC17A2">
            <wp:extent cx="5731510" cy="2390775"/>
            <wp:effectExtent l="0" t="0" r="0" b="0"/>
            <wp:docPr id="40097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76837" name="Picture 400976837"/>
                    <pic:cNvPicPr/>
                  </pic:nvPicPr>
                  <pic:blipFill>
                    <a:blip r:embed="rId5">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3301CA2A" w14:textId="77777777" w:rsidR="00277699" w:rsidRDefault="00277699" w:rsidP="00277699"/>
    <w:p w14:paraId="66B58E23" w14:textId="77777777" w:rsidR="00277699" w:rsidRDefault="00277699" w:rsidP="00277699">
      <w:r>
        <w:t xml:space="preserve">What are the four categories of BPMN? </w:t>
      </w:r>
    </w:p>
    <w:p w14:paraId="5E1ACF99" w14:textId="77777777" w:rsidR="00277699" w:rsidRDefault="00277699" w:rsidP="00277699">
      <w:r>
        <w:t xml:space="preserve">BPMN symbols fall under four main areas: flow objects, connecting objects, artifacts, and </w:t>
      </w:r>
      <w:proofErr w:type="spellStart"/>
      <w:r>
        <w:t>swimlanes</w:t>
      </w:r>
      <w:proofErr w:type="spellEnd"/>
      <w:r>
        <w:t xml:space="preserve">. </w:t>
      </w:r>
    </w:p>
    <w:p w14:paraId="459AF63A" w14:textId="77777777" w:rsidR="00277699" w:rsidRDefault="00277699" w:rsidP="00277699"/>
    <w:p w14:paraId="64E4DA26" w14:textId="77777777" w:rsidR="00277699" w:rsidRPr="00905493" w:rsidRDefault="00277699" w:rsidP="00277699">
      <w:pPr>
        <w:rPr>
          <w:b/>
          <w:bCs/>
          <w:sz w:val="28"/>
          <w:szCs w:val="28"/>
        </w:rPr>
      </w:pPr>
      <w:r w:rsidRPr="00905493">
        <w:rPr>
          <w:b/>
          <w:bCs/>
          <w:sz w:val="28"/>
          <w:szCs w:val="28"/>
        </w:rPr>
        <w:t>Flow objects</w:t>
      </w:r>
    </w:p>
    <w:p w14:paraId="3A91BDCB" w14:textId="77777777" w:rsidR="00277699" w:rsidRDefault="00277699" w:rsidP="00277699">
      <w:r>
        <w:t>BPMN flow symbols are the elements that connect and form the process flow. They include the following:</w:t>
      </w:r>
    </w:p>
    <w:p w14:paraId="042AF45C" w14:textId="77777777" w:rsidR="00277699" w:rsidRDefault="00277699" w:rsidP="00277699">
      <w:r w:rsidRPr="00905493">
        <w:rPr>
          <w:color w:val="153D63" w:themeColor="text2" w:themeTint="E6"/>
        </w:rPr>
        <w:t>Events</w:t>
      </w:r>
      <w:r>
        <w:t xml:space="preserve"> - An event represents something that happens in the process. received” event could be represented by a pile of coins or a dollar bill.</w:t>
      </w:r>
    </w:p>
    <w:p w14:paraId="7EED1834" w14:textId="77777777" w:rsidR="00277699" w:rsidRDefault="00277699" w:rsidP="00277699">
      <w:r w:rsidRPr="00905493">
        <w:rPr>
          <w:color w:val="153D63" w:themeColor="text2" w:themeTint="E6"/>
        </w:rPr>
        <w:t>Activities</w:t>
      </w:r>
      <w:r w:rsidRPr="00905493">
        <w:rPr>
          <w:b/>
          <w:bCs/>
        </w:rPr>
        <w:t xml:space="preserve"> </w:t>
      </w:r>
      <w:r>
        <w:t xml:space="preserve">- Activities appear in a BPMN diagram as a rounded rectangle. They represent the parts of the process that require action </w:t>
      </w:r>
    </w:p>
    <w:p w14:paraId="68C6783A" w14:textId="77777777" w:rsidR="00277699" w:rsidRDefault="00277699" w:rsidP="00277699"/>
    <w:p w14:paraId="20FF3425" w14:textId="77777777" w:rsidR="00277699" w:rsidRPr="00161378" w:rsidRDefault="00277699" w:rsidP="00277699">
      <w:pPr>
        <w:rPr>
          <w:b/>
          <w:bCs/>
        </w:rPr>
      </w:pPr>
      <w:r w:rsidRPr="00161378">
        <w:rPr>
          <w:b/>
          <w:bCs/>
        </w:rPr>
        <w:t xml:space="preserve">Connecting objects </w:t>
      </w:r>
    </w:p>
    <w:p w14:paraId="79803891" w14:textId="77777777" w:rsidR="00277699" w:rsidRDefault="00277699" w:rsidP="00277699">
      <w:r>
        <w:lastRenderedPageBreak/>
        <w:t>These are the connection lines and arrows that symbolize how objects relate to each other and how the process flows from one activity to the next. Here are some of the different connecting objects:</w:t>
      </w:r>
    </w:p>
    <w:p w14:paraId="47071DAB" w14:textId="77777777" w:rsidR="00277699" w:rsidRDefault="00277699" w:rsidP="00277699"/>
    <w:p w14:paraId="770A00DC" w14:textId="77777777" w:rsidR="00277699" w:rsidRPr="00161378" w:rsidRDefault="00277699" w:rsidP="00277699">
      <w:pPr>
        <w:rPr>
          <w:b/>
          <w:bCs/>
        </w:rPr>
      </w:pPr>
      <w:r w:rsidRPr="00161378">
        <w:rPr>
          <w:b/>
          <w:bCs/>
        </w:rPr>
        <w:t>Artifacts</w:t>
      </w:r>
    </w:p>
    <w:p w14:paraId="55CFECA9" w14:textId="77777777" w:rsidR="00277699" w:rsidRDefault="00277699" w:rsidP="00277699">
      <w:r>
        <w:t xml:space="preserve">Artifacts provide supporting information about your business processes. They allow you to describe elements of the process and help to categorize and organize tasks. </w:t>
      </w:r>
    </w:p>
    <w:p w14:paraId="24B6E916" w14:textId="77777777" w:rsidR="00277699" w:rsidRDefault="00277699" w:rsidP="00277699"/>
    <w:p w14:paraId="1818B4BB" w14:textId="77777777" w:rsidR="00277699" w:rsidRPr="00161378" w:rsidRDefault="00277699" w:rsidP="00277699">
      <w:pPr>
        <w:rPr>
          <w:b/>
          <w:bCs/>
        </w:rPr>
      </w:pPr>
      <w:proofErr w:type="spellStart"/>
      <w:r w:rsidRPr="00161378">
        <w:rPr>
          <w:b/>
          <w:bCs/>
        </w:rPr>
        <w:t>Swimlanes</w:t>
      </w:r>
      <w:proofErr w:type="spellEnd"/>
    </w:p>
    <w:p w14:paraId="06DA2535" w14:textId="77777777" w:rsidR="00277699" w:rsidRDefault="00277699" w:rsidP="00277699">
      <w:proofErr w:type="spellStart"/>
      <w:r>
        <w:t>Swimlanes</w:t>
      </w:r>
      <w:proofErr w:type="spellEnd"/>
      <w:r>
        <w:t xml:space="preserve"> are a key part of a BPMN diagram’s structure. They’re typically horizontal, rectangular boxes that separate different stages of the process. </w:t>
      </w:r>
    </w:p>
    <w:p w14:paraId="79D2095D" w14:textId="77777777" w:rsidR="00277699" w:rsidRDefault="00277699" w:rsidP="00277699"/>
    <w:p w14:paraId="09BE2DF3" w14:textId="77777777" w:rsidR="00277699" w:rsidRDefault="00277699" w:rsidP="00277699"/>
    <w:p w14:paraId="5FF56BD0" w14:textId="77777777" w:rsidR="00277699" w:rsidRDefault="00277699" w:rsidP="00277699"/>
    <w:p w14:paraId="6535EEAA" w14:textId="77777777" w:rsidR="00277699" w:rsidRDefault="00277699" w:rsidP="00277699"/>
    <w:p w14:paraId="6111E35F" w14:textId="77777777" w:rsidR="00277699" w:rsidRPr="00161378" w:rsidRDefault="00277699" w:rsidP="00277699">
      <w:pPr>
        <w:rPr>
          <w:b/>
          <w:bCs/>
        </w:rPr>
      </w:pPr>
      <w:r w:rsidRPr="00161378">
        <w:rPr>
          <w:b/>
          <w:bCs/>
        </w:rPr>
        <w:t>2. Use Case Diagram</w:t>
      </w:r>
    </w:p>
    <w:p w14:paraId="064C97C5" w14:textId="77777777" w:rsidR="00277699" w:rsidRPr="00161378" w:rsidRDefault="00277699" w:rsidP="00277699">
      <w:r w:rsidRPr="00161378">
        <w:rPr>
          <w:b/>
          <w:bCs/>
        </w:rPr>
        <w:t>Definition</w:t>
      </w:r>
      <w:r w:rsidRPr="00161378">
        <w:t>: Use Case Diagrams depict the interactions between users (actors) and the system to achieve a goal. They provide a high-level view of what the system will do and who will interact with it.</w:t>
      </w:r>
    </w:p>
    <w:p w14:paraId="43671564" w14:textId="77777777" w:rsidR="00277699" w:rsidRPr="00161378" w:rsidRDefault="00277699" w:rsidP="00277699">
      <w:r w:rsidRPr="00161378">
        <w:rPr>
          <w:b/>
          <w:bCs/>
        </w:rPr>
        <w:t>Example</w:t>
      </w:r>
      <w:r w:rsidRPr="00161378">
        <w:t>:</w:t>
      </w:r>
    </w:p>
    <w:p w14:paraId="64AC7957" w14:textId="77777777" w:rsidR="00277699" w:rsidRPr="00161378" w:rsidRDefault="00277699" w:rsidP="00277699">
      <w:pPr>
        <w:numPr>
          <w:ilvl w:val="0"/>
          <w:numId w:val="2"/>
        </w:numPr>
      </w:pPr>
      <w:r w:rsidRPr="00161378">
        <w:rPr>
          <w:b/>
          <w:bCs/>
        </w:rPr>
        <w:t>Scenario</w:t>
      </w:r>
      <w:r w:rsidRPr="00161378">
        <w:t>: An e-commerce website.</w:t>
      </w:r>
    </w:p>
    <w:p w14:paraId="47B7DA8B" w14:textId="77777777" w:rsidR="00277699" w:rsidRPr="00161378" w:rsidRDefault="00277699" w:rsidP="00277699">
      <w:pPr>
        <w:numPr>
          <w:ilvl w:val="0"/>
          <w:numId w:val="2"/>
        </w:numPr>
      </w:pPr>
      <w:r w:rsidRPr="00161378">
        <w:rPr>
          <w:b/>
          <w:bCs/>
        </w:rPr>
        <w:t>Actors</w:t>
      </w:r>
      <w:r w:rsidRPr="00161378">
        <w:t>: Customer, Admin.</w:t>
      </w:r>
    </w:p>
    <w:p w14:paraId="7347DB76" w14:textId="77777777" w:rsidR="00277699" w:rsidRPr="00161378" w:rsidRDefault="00277699" w:rsidP="00277699">
      <w:pPr>
        <w:numPr>
          <w:ilvl w:val="0"/>
          <w:numId w:val="2"/>
        </w:numPr>
      </w:pPr>
      <w:r w:rsidRPr="00161378">
        <w:rPr>
          <w:b/>
          <w:bCs/>
        </w:rPr>
        <w:t>Use Cases</w:t>
      </w:r>
      <w:r w:rsidRPr="00161378">
        <w:t>: “Search for Products,” “Place Order,” “Manage Inventory.”</w:t>
      </w:r>
    </w:p>
    <w:p w14:paraId="26BB3D52" w14:textId="77777777" w:rsidR="00277699" w:rsidRPr="00161378" w:rsidRDefault="00277699" w:rsidP="00277699">
      <w:pPr>
        <w:numPr>
          <w:ilvl w:val="0"/>
          <w:numId w:val="2"/>
        </w:numPr>
      </w:pPr>
      <w:r w:rsidRPr="00161378">
        <w:rPr>
          <w:b/>
          <w:bCs/>
        </w:rPr>
        <w:t>Diagram</w:t>
      </w:r>
      <w:r w:rsidRPr="00161378">
        <w:t>:</w:t>
      </w:r>
    </w:p>
    <w:p w14:paraId="782C4B93" w14:textId="77777777" w:rsidR="00277699" w:rsidRPr="00161378" w:rsidRDefault="00277699" w:rsidP="00277699">
      <w:pPr>
        <w:numPr>
          <w:ilvl w:val="1"/>
          <w:numId w:val="2"/>
        </w:numPr>
      </w:pPr>
      <w:r w:rsidRPr="00161378">
        <w:t>Customer -&gt; (Search for Products).</w:t>
      </w:r>
    </w:p>
    <w:p w14:paraId="565C4FF8" w14:textId="77777777" w:rsidR="00277699" w:rsidRPr="00161378" w:rsidRDefault="00277699" w:rsidP="00277699">
      <w:pPr>
        <w:numPr>
          <w:ilvl w:val="1"/>
          <w:numId w:val="2"/>
        </w:numPr>
      </w:pPr>
      <w:r w:rsidRPr="00161378">
        <w:t>Customer -&gt; (Place Order).</w:t>
      </w:r>
    </w:p>
    <w:p w14:paraId="2E74C9D1" w14:textId="77777777" w:rsidR="00277699" w:rsidRPr="00161378" w:rsidRDefault="00277699" w:rsidP="00277699">
      <w:pPr>
        <w:numPr>
          <w:ilvl w:val="1"/>
          <w:numId w:val="2"/>
        </w:numPr>
      </w:pPr>
      <w:r w:rsidRPr="00161378">
        <w:t>Admin -&gt; (Manage Inventory).</w:t>
      </w:r>
    </w:p>
    <w:p w14:paraId="516F1FE8" w14:textId="77777777" w:rsidR="00277699" w:rsidRDefault="00277699" w:rsidP="00277699">
      <w:pPr>
        <w:numPr>
          <w:ilvl w:val="1"/>
          <w:numId w:val="2"/>
        </w:numPr>
      </w:pPr>
      <w:r w:rsidRPr="00161378">
        <w:t>Relationships: Actors interact with their respective use cases.</w:t>
      </w:r>
    </w:p>
    <w:p w14:paraId="2F27DDFA" w14:textId="77777777" w:rsidR="00277699" w:rsidRDefault="00277699" w:rsidP="00277699"/>
    <w:p w14:paraId="277B795E" w14:textId="77777777" w:rsidR="00277699" w:rsidRDefault="00277699" w:rsidP="00277699"/>
    <w:p w14:paraId="46EBD1CE" w14:textId="77777777" w:rsidR="00277699" w:rsidRDefault="00277699" w:rsidP="00277699">
      <w:r>
        <w:t xml:space="preserve">AXPNKCKNDCDK CKJ CEJKEDHJ JD </w:t>
      </w:r>
    </w:p>
    <w:p w14:paraId="5FDCB0B0" w14:textId="77777777" w:rsidR="00277699" w:rsidRDefault="00277699" w:rsidP="00277699">
      <w:r>
        <w:rPr>
          <w:noProof/>
        </w:rPr>
        <w:lastRenderedPageBreak/>
        <w:drawing>
          <wp:inline distT="0" distB="0" distL="0" distR="0" wp14:anchorId="3C137E3D" wp14:editId="52DEC293">
            <wp:extent cx="6566462" cy="5475767"/>
            <wp:effectExtent l="0" t="0" r="0" b="0"/>
            <wp:docPr id="50443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7205" name="Picture 504437205"/>
                    <pic:cNvPicPr/>
                  </pic:nvPicPr>
                  <pic:blipFill rotWithShape="1">
                    <a:blip r:embed="rId6">
                      <a:extLst>
                        <a:ext uri="{28A0092B-C50C-407E-A947-70E740481C1C}">
                          <a14:useLocalDpi xmlns:a14="http://schemas.microsoft.com/office/drawing/2010/main" val="0"/>
                        </a:ext>
                      </a:extLst>
                    </a:blip>
                    <a:srcRect l="18612" t="3568" r="14869"/>
                    <a:stretch/>
                  </pic:blipFill>
                  <pic:spPr bwMode="auto">
                    <a:xfrm>
                      <a:off x="0" y="0"/>
                      <a:ext cx="6620301" cy="5520663"/>
                    </a:xfrm>
                    <a:prstGeom prst="rect">
                      <a:avLst/>
                    </a:prstGeom>
                    <a:ln>
                      <a:noFill/>
                    </a:ln>
                    <a:extLst>
                      <a:ext uri="{53640926-AAD7-44D8-BBD7-CCE9431645EC}">
                        <a14:shadowObscured xmlns:a14="http://schemas.microsoft.com/office/drawing/2010/main"/>
                      </a:ext>
                    </a:extLst>
                  </pic:spPr>
                </pic:pic>
              </a:graphicData>
            </a:graphic>
          </wp:inline>
        </w:drawing>
      </w:r>
    </w:p>
    <w:p w14:paraId="30733C83" w14:textId="77777777" w:rsidR="00277699" w:rsidRDefault="00277699" w:rsidP="00277699">
      <w:r>
        <w:t xml:space="preserve">Use case diagrams are usually referred to as </w:t>
      </w:r>
      <w:proofErr w:type="spellStart"/>
      <w:r>
        <w:t>behavior</w:t>
      </w:r>
      <w:proofErr w:type="spellEnd"/>
      <w:r>
        <w:t xml:space="preserve">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w:t>
      </w:r>
    </w:p>
    <w:p w14:paraId="4FE528A2" w14:textId="77777777" w:rsidR="00277699" w:rsidRDefault="00277699" w:rsidP="00277699">
      <w:r>
        <w:t>Note, that UML 2.0 to 2.4 specifications also described use case diagram as a specialization of a class diagram, and class diagram is a structure diagram.</w:t>
      </w:r>
    </w:p>
    <w:p w14:paraId="2554ADCA" w14:textId="77777777" w:rsidR="00277699" w:rsidRDefault="00277699" w:rsidP="00277699">
      <w:r>
        <w:t xml:space="preserve">Use case diagrams are in fact twofold - they are both </w:t>
      </w:r>
      <w:proofErr w:type="spellStart"/>
      <w:r>
        <w:t>behavior</w:t>
      </w:r>
      <w:proofErr w:type="spellEnd"/>
      <w:r>
        <w:t xml:space="preserve"> diagrams, because they describe </w:t>
      </w:r>
      <w:proofErr w:type="spellStart"/>
      <w:r>
        <w:t>behavior</w:t>
      </w:r>
      <w:proofErr w:type="spellEnd"/>
      <w:r>
        <w:t xml:space="preserve"> of the system, and they are also structure diagrams - as a special case of class diagrams where classifiers are restricted to be either actors or use cases related to each other with associations.</w:t>
      </w:r>
    </w:p>
    <w:p w14:paraId="3C9BD72E" w14:textId="77777777" w:rsidR="00277699" w:rsidRDefault="00277699" w:rsidP="00277699"/>
    <w:p w14:paraId="419ACD69" w14:textId="77777777" w:rsidR="00277699" w:rsidRDefault="00277699" w:rsidP="00277699"/>
    <w:p w14:paraId="6AC71CD8" w14:textId="77777777" w:rsidR="00277699" w:rsidRDefault="00277699" w:rsidP="00277699"/>
    <w:p w14:paraId="73AA734A" w14:textId="77777777" w:rsidR="00277699" w:rsidRPr="00161378" w:rsidRDefault="00277699" w:rsidP="00277699">
      <w:pPr>
        <w:rPr>
          <w:b/>
          <w:bCs/>
        </w:rPr>
      </w:pPr>
      <w:r w:rsidRPr="00161378">
        <w:rPr>
          <w:b/>
          <w:bCs/>
        </w:rPr>
        <w:t>3. Entity-Relationship (ER) Diagram</w:t>
      </w:r>
    </w:p>
    <w:p w14:paraId="6D15E294" w14:textId="77777777" w:rsidR="00277699" w:rsidRPr="00161378" w:rsidRDefault="00277699" w:rsidP="00277699">
      <w:r w:rsidRPr="00161378">
        <w:rPr>
          <w:b/>
          <w:bCs/>
        </w:rPr>
        <w:t>Definition</w:t>
      </w:r>
      <w:r w:rsidRPr="00161378">
        <w:t xml:space="preserve">: ER Diagrams show the structure of a database by illustrating entities, their attributes, and the relationships between them. </w:t>
      </w:r>
      <w:r w:rsidRPr="00B47CDE">
        <w:t xml:space="preserve">An Entity Relationship (ER) Diagram is a </w:t>
      </w:r>
      <w:r w:rsidRPr="00B47CDE">
        <w:lastRenderedPageBreak/>
        <w:t>type of flowchart that illustrates how “entities” such as people, objects or concepts relate to each other within a system.</w:t>
      </w:r>
    </w:p>
    <w:p w14:paraId="7BA23BFA" w14:textId="77777777" w:rsidR="00277699" w:rsidRPr="00161378" w:rsidRDefault="00277699" w:rsidP="00277699">
      <w:r w:rsidRPr="00161378">
        <w:rPr>
          <w:b/>
          <w:bCs/>
        </w:rPr>
        <w:t>Example</w:t>
      </w:r>
      <w:r w:rsidRPr="00161378">
        <w:t>:</w:t>
      </w:r>
    </w:p>
    <w:p w14:paraId="19E3DB89" w14:textId="77777777" w:rsidR="00277699" w:rsidRPr="00161378" w:rsidRDefault="00277699" w:rsidP="00277699">
      <w:pPr>
        <w:numPr>
          <w:ilvl w:val="0"/>
          <w:numId w:val="3"/>
        </w:numPr>
      </w:pPr>
      <w:r w:rsidRPr="00161378">
        <w:rPr>
          <w:b/>
          <w:bCs/>
        </w:rPr>
        <w:t>Scenario</w:t>
      </w:r>
      <w:r w:rsidRPr="00161378">
        <w:t>: A university database.</w:t>
      </w:r>
    </w:p>
    <w:p w14:paraId="5569D808" w14:textId="77777777" w:rsidR="00277699" w:rsidRPr="00161378" w:rsidRDefault="00277699" w:rsidP="00277699">
      <w:pPr>
        <w:numPr>
          <w:ilvl w:val="0"/>
          <w:numId w:val="3"/>
        </w:numPr>
      </w:pPr>
      <w:r w:rsidRPr="00161378">
        <w:rPr>
          <w:b/>
          <w:bCs/>
        </w:rPr>
        <w:t>Entities</w:t>
      </w:r>
      <w:r w:rsidRPr="00161378">
        <w:t xml:space="preserve">: Student, Course, </w:t>
      </w:r>
      <w:proofErr w:type="spellStart"/>
      <w:r w:rsidRPr="00161378">
        <w:t>Enrollment</w:t>
      </w:r>
      <w:proofErr w:type="spellEnd"/>
      <w:r w:rsidRPr="00161378">
        <w:t>.</w:t>
      </w:r>
    </w:p>
    <w:p w14:paraId="58918CC3" w14:textId="77777777" w:rsidR="00277699" w:rsidRPr="00161378" w:rsidRDefault="00277699" w:rsidP="00277699">
      <w:pPr>
        <w:numPr>
          <w:ilvl w:val="0"/>
          <w:numId w:val="3"/>
        </w:numPr>
      </w:pPr>
      <w:r w:rsidRPr="00161378">
        <w:rPr>
          <w:b/>
          <w:bCs/>
        </w:rPr>
        <w:t>Attributes</w:t>
      </w:r>
      <w:r w:rsidRPr="00161378">
        <w:t xml:space="preserve">: Student (ID, Name, Age), Course (ID, Title, Credits), </w:t>
      </w:r>
      <w:proofErr w:type="spellStart"/>
      <w:r w:rsidRPr="00161378">
        <w:t>Enrollment</w:t>
      </w:r>
      <w:proofErr w:type="spellEnd"/>
      <w:r w:rsidRPr="00161378">
        <w:t xml:space="preserve"> (Student ID, Course ID, Date).</w:t>
      </w:r>
    </w:p>
    <w:p w14:paraId="62D1F738" w14:textId="77777777" w:rsidR="00277699" w:rsidRPr="00161378" w:rsidRDefault="00277699" w:rsidP="00277699">
      <w:pPr>
        <w:numPr>
          <w:ilvl w:val="0"/>
          <w:numId w:val="3"/>
        </w:numPr>
      </w:pPr>
      <w:r w:rsidRPr="00161378">
        <w:rPr>
          <w:b/>
          <w:bCs/>
        </w:rPr>
        <w:t>Relationships</w:t>
      </w:r>
      <w:r w:rsidRPr="00161378">
        <w:t>:</w:t>
      </w:r>
    </w:p>
    <w:p w14:paraId="2C060C24" w14:textId="77777777" w:rsidR="00277699" w:rsidRPr="00161378" w:rsidRDefault="00277699" w:rsidP="00277699">
      <w:pPr>
        <w:numPr>
          <w:ilvl w:val="1"/>
          <w:numId w:val="3"/>
        </w:numPr>
      </w:pPr>
      <w:r w:rsidRPr="00161378">
        <w:t>Student “</w:t>
      </w:r>
      <w:proofErr w:type="spellStart"/>
      <w:r w:rsidRPr="00161378">
        <w:t>enrolls</w:t>
      </w:r>
      <w:proofErr w:type="spellEnd"/>
      <w:r w:rsidRPr="00161378">
        <w:t xml:space="preserve"> in” Course (many-to-many).</w:t>
      </w:r>
    </w:p>
    <w:p w14:paraId="7F0C9106" w14:textId="77777777" w:rsidR="00277699" w:rsidRDefault="00277699" w:rsidP="00277699">
      <w:pPr>
        <w:numPr>
          <w:ilvl w:val="1"/>
          <w:numId w:val="3"/>
        </w:numPr>
      </w:pPr>
      <w:r w:rsidRPr="00161378">
        <w:t xml:space="preserve">ER Diagram links Student and Course via </w:t>
      </w:r>
      <w:proofErr w:type="spellStart"/>
      <w:r w:rsidRPr="00161378">
        <w:t>Enrollment</w:t>
      </w:r>
      <w:proofErr w:type="spellEnd"/>
      <w:r w:rsidRPr="00161378">
        <w:t>.</w:t>
      </w:r>
    </w:p>
    <w:p w14:paraId="20248C1E" w14:textId="77777777" w:rsidR="00277699" w:rsidRDefault="00277699" w:rsidP="00277699"/>
    <w:p w14:paraId="352014D2" w14:textId="77777777" w:rsidR="00277699" w:rsidRDefault="00277699" w:rsidP="00277699">
      <w:r>
        <w:rPr>
          <w:noProof/>
        </w:rPr>
        <w:drawing>
          <wp:inline distT="0" distB="0" distL="0" distR="0" wp14:anchorId="46DB6821" wp14:editId="6A3694F3">
            <wp:extent cx="4876800" cy="2590800"/>
            <wp:effectExtent l="0" t="0" r="0" b="0"/>
            <wp:docPr id="198812827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28274" name="Graphic 1988128274"/>
                    <pic:cNvPicPr/>
                  </pic:nvPicPr>
                  <pic:blipFill>
                    <a:blip r:embed="rId7">
                      <a:extLst>
                        <a:ext uri="{96DAC541-7B7A-43D3-8B79-37D633B846F1}">
                          <asvg:svgBlip xmlns:asvg="http://schemas.microsoft.com/office/drawing/2016/SVG/main" r:embed="rId8"/>
                        </a:ext>
                      </a:extLst>
                    </a:blip>
                    <a:stretch>
                      <a:fillRect/>
                    </a:stretch>
                  </pic:blipFill>
                  <pic:spPr>
                    <a:xfrm>
                      <a:off x="0" y="0"/>
                      <a:ext cx="4876800" cy="2590800"/>
                    </a:xfrm>
                    <a:prstGeom prst="rect">
                      <a:avLst/>
                    </a:prstGeom>
                  </pic:spPr>
                </pic:pic>
              </a:graphicData>
            </a:graphic>
          </wp:inline>
        </w:drawing>
      </w:r>
    </w:p>
    <w:p w14:paraId="2ACB7F6D" w14:textId="77777777" w:rsidR="00277699" w:rsidRDefault="00277699" w:rsidP="00277699"/>
    <w:p w14:paraId="5BE448D8" w14:textId="77777777" w:rsidR="00277699" w:rsidRDefault="00277699" w:rsidP="00277699">
      <w:r w:rsidRPr="00B47CDE">
        <w:t>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5FCB74E9" w14:textId="77777777" w:rsidR="00277699" w:rsidRDefault="00277699" w:rsidP="00277699"/>
    <w:p w14:paraId="1B5104CF" w14:textId="77777777" w:rsidR="00277699" w:rsidRPr="00161378" w:rsidRDefault="00277699" w:rsidP="00277699"/>
    <w:p w14:paraId="0E323DD6" w14:textId="77777777" w:rsidR="00277699" w:rsidRPr="00161378" w:rsidRDefault="00277699" w:rsidP="00277699">
      <w:pPr>
        <w:rPr>
          <w:b/>
          <w:bCs/>
        </w:rPr>
      </w:pPr>
      <w:r w:rsidRPr="00161378">
        <w:rPr>
          <w:b/>
          <w:bCs/>
        </w:rPr>
        <w:t>4. Data Flow Diagram (DFD)</w:t>
      </w:r>
    </w:p>
    <w:p w14:paraId="387AFCE8" w14:textId="77777777" w:rsidR="00277699" w:rsidRPr="00161378" w:rsidRDefault="00277699" w:rsidP="00277699">
      <w:r w:rsidRPr="00161378">
        <w:rPr>
          <w:b/>
          <w:bCs/>
        </w:rPr>
        <w:t>Definition</w:t>
      </w:r>
      <w:r w:rsidRPr="00161378">
        <w:t>: DFDs represent how data moves through a system, illustrating processes, data stores, data flows, and external entities. They help identify data inputs, outputs, and processes within a system.</w:t>
      </w:r>
    </w:p>
    <w:p w14:paraId="614512AA" w14:textId="77777777" w:rsidR="00277699" w:rsidRPr="00161378" w:rsidRDefault="00277699" w:rsidP="00277699">
      <w:r w:rsidRPr="00161378">
        <w:rPr>
          <w:b/>
          <w:bCs/>
        </w:rPr>
        <w:t>Example</w:t>
      </w:r>
      <w:r w:rsidRPr="00161378">
        <w:t>:</w:t>
      </w:r>
    </w:p>
    <w:p w14:paraId="31EA016A" w14:textId="77777777" w:rsidR="00277699" w:rsidRPr="00161378" w:rsidRDefault="00277699" w:rsidP="00277699">
      <w:pPr>
        <w:numPr>
          <w:ilvl w:val="0"/>
          <w:numId w:val="4"/>
        </w:numPr>
      </w:pPr>
      <w:r w:rsidRPr="00161378">
        <w:rPr>
          <w:b/>
          <w:bCs/>
        </w:rPr>
        <w:t>Scenario</w:t>
      </w:r>
      <w:r w:rsidRPr="00161378">
        <w:t>: A payroll system.</w:t>
      </w:r>
    </w:p>
    <w:p w14:paraId="79450A6F" w14:textId="77777777" w:rsidR="00277699" w:rsidRPr="00161378" w:rsidRDefault="00277699" w:rsidP="00277699">
      <w:pPr>
        <w:numPr>
          <w:ilvl w:val="0"/>
          <w:numId w:val="4"/>
        </w:numPr>
      </w:pPr>
      <w:r w:rsidRPr="00161378">
        <w:rPr>
          <w:b/>
          <w:bCs/>
        </w:rPr>
        <w:t>Processes</w:t>
      </w:r>
      <w:r w:rsidRPr="00161378">
        <w:t>: “Calculate Pay,” “Generate Payslip.”</w:t>
      </w:r>
    </w:p>
    <w:p w14:paraId="68AE36BD" w14:textId="77777777" w:rsidR="00277699" w:rsidRPr="00161378" w:rsidRDefault="00277699" w:rsidP="00277699">
      <w:pPr>
        <w:numPr>
          <w:ilvl w:val="0"/>
          <w:numId w:val="4"/>
        </w:numPr>
      </w:pPr>
      <w:r w:rsidRPr="00161378">
        <w:rPr>
          <w:b/>
          <w:bCs/>
        </w:rPr>
        <w:t>Data Stores</w:t>
      </w:r>
      <w:r w:rsidRPr="00161378">
        <w:t>: Employee Records, Payslip Archive.</w:t>
      </w:r>
    </w:p>
    <w:p w14:paraId="7E76D895" w14:textId="77777777" w:rsidR="00277699" w:rsidRPr="00161378" w:rsidRDefault="00277699" w:rsidP="00277699">
      <w:pPr>
        <w:numPr>
          <w:ilvl w:val="0"/>
          <w:numId w:val="4"/>
        </w:numPr>
      </w:pPr>
      <w:r w:rsidRPr="00161378">
        <w:rPr>
          <w:b/>
          <w:bCs/>
        </w:rPr>
        <w:t>External Entities</w:t>
      </w:r>
      <w:r w:rsidRPr="00161378">
        <w:t>: Employee, Bank.</w:t>
      </w:r>
    </w:p>
    <w:p w14:paraId="305FC9DC" w14:textId="77777777" w:rsidR="00277699" w:rsidRPr="00161378" w:rsidRDefault="00277699" w:rsidP="00277699">
      <w:pPr>
        <w:numPr>
          <w:ilvl w:val="0"/>
          <w:numId w:val="4"/>
        </w:numPr>
      </w:pPr>
      <w:r w:rsidRPr="00161378">
        <w:rPr>
          <w:b/>
          <w:bCs/>
        </w:rPr>
        <w:t>Data Flows</w:t>
      </w:r>
      <w:r w:rsidRPr="00161378">
        <w:t>:</w:t>
      </w:r>
    </w:p>
    <w:p w14:paraId="65CFCED1" w14:textId="77777777" w:rsidR="00277699" w:rsidRPr="00161378" w:rsidRDefault="00277699" w:rsidP="00277699">
      <w:pPr>
        <w:numPr>
          <w:ilvl w:val="1"/>
          <w:numId w:val="4"/>
        </w:numPr>
      </w:pPr>
      <w:r w:rsidRPr="00161378">
        <w:t>Employee provides work hours (input).</w:t>
      </w:r>
    </w:p>
    <w:p w14:paraId="703E1638" w14:textId="77777777" w:rsidR="00277699" w:rsidRPr="00161378" w:rsidRDefault="00277699" w:rsidP="00277699">
      <w:pPr>
        <w:numPr>
          <w:ilvl w:val="1"/>
          <w:numId w:val="4"/>
        </w:numPr>
      </w:pPr>
      <w:r w:rsidRPr="00161378">
        <w:t>System calculates pay (Process).</w:t>
      </w:r>
    </w:p>
    <w:p w14:paraId="18E74A92" w14:textId="77777777" w:rsidR="00277699" w:rsidRPr="00161378" w:rsidRDefault="00277699" w:rsidP="00277699">
      <w:pPr>
        <w:numPr>
          <w:ilvl w:val="1"/>
          <w:numId w:val="4"/>
        </w:numPr>
      </w:pPr>
      <w:r w:rsidRPr="00161378">
        <w:t>Payslip is generated and stored (Data Store).</w:t>
      </w:r>
    </w:p>
    <w:p w14:paraId="7C248FFD" w14:textId="77777777" w:rsidR="00277699" w:rsidRDefault="00277699" w:rsidP="00277699">
      <w:pPr>
        <w:numPr>
          <w:ilvl w:val="1"/>
          <w:numId w:val="4"/>
        </w:numPr>
      </w:pPr>
      <w:r w:rsidRPr="00161378">
        <w:lastRenderedPageBreak/>
        <w:t>Payslip is sent to Bank (Output).</w:t>
      </w:r>
    </w:p>
    <w:p w14:paraId="21B4CBA8" w14:textId="77777777" w:rsidR="00277699" w:rsidRDefault="00277699" w:rsidP="00277699"/>
    <w:p w14:paraId="2FF5B157" w14:textId="77777777" w:rsidR="00277699" w:rsidRDefault="00277699" w:rsidP="00277699"/>
    <w:p w14:paraId="7FA1311E" w14:textId="77777777" w:rsidR="00277699" w:rsidRDefault="00277699" w:rsidP="00277699"/>
    <w:p w14:paraId="65E635EC" w14:textId="77777777" w:rsidR="00277699" w:rsidRDefault="00277699" w:rsidP="00277699">
      <w:r>
        <w:rPr>
          <w:noProof/>
        </w:rPr>
        <w:drawing>
          <wp:inline distT="0" distB="0" distL="0" distR="0" wp14:anchorId="4AFD1BBF" wp14:editId="6B1E56AF">
            <wp:extent cx="5731510" cy="4293235"/>
            <wp:effectExtent l="0" t="0" r="0" b="0"/>
            <wp:docPr id="691674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74734" name="Picture 691674734"/>
                    <pic:cNvPicPr/>
                  </pic:nvPicPr>
                  <pic:blipFill>
                    <a:blip r:embed="rId9">
                      <a:extLst>
                        <a:ext uri="{28A0092B-C50C-407E-A947-70E740481C1C}">
                          <a14:useLocalDpi xmlns:a14="http://schemas.microsoft.com/office/drawing/2010/main" val="0"/>
                        </a:ext>
                      </a:extLst>
                    </a:blip>
                    <a:stretch>
                      <a:fillRect/>
                    </a:stretch>
                  </pic:blipFill>
                  <pic:spPr>
                    <a:xfrm>
                      <a:off x="0" y="0"/>
                      <a:ext cx="5731510" cy="4293235"/>
                    </a:xfrm>
                    <a:prstGeom prst="rect">
                      <a:avLst/>
                    </a:prstGeom>
                  </pic:spPr>
                </pic:pic>
              </a:graphicData>
            </a:graphic>
          </wp:inline>
        </w:drawing>
      </w:r>
    </w:p>
    <w:p w14:paraId="4BAF7979" w14:textId="77777777" w:rsidR="00277699" w:rsidRPr="00161378" w:rsidRDefault="00277699" w:rsidP="00277699"/>
    <w:p w14:paraId="25D3EF86" w14:textId="77777777" w:rsidR="00277699" w:rsidRDefault="00277699" w:rsidP="00277699">
      <w:pPr>
        <w:rPr>
          <w:b/>
          <w:bCs/>
        </w:rPr>
      </w:pPr>
    </w:p>
    <w:p w14:paraId="4E98B5FB" w14:textId="77777777" w:rsidR="00277699" w:rsidRDefault="00277699" w:rsidP="00277699">
      <w:pPr>
        <w:rPr>
          <w:b/>
          <w:bCs/>
        </w:rPr>
      </w:pPr>
    </w:p>
    <w:p w14:paraId="538A30E7" w14:textId="77777777" w:rsidR="00277699" w:rsidRDefault="00277699" w:rsidP="00277699">
      <w:pPr>
        <w:rPr>
          <w:b/>
          <w:bCs/>
        </w:rPr>
      </w:pPr>
    </w:p>
    <w:p w14:paraId="7782FC22" w14:textId="77777777" w:rsidR="00277699" w:rsidRDefault="00277699" w:rsidP="00277699">
      <w:pPr>
        <w:rPr>
          <w:b/>
          <w:bCs/>
        </w:rPr>
      </w:pPr>
    </w:p>
    <w:p w14:paraId="770FABF8" w14:textId="77777777" w:rsidR="00277699" w:rsidRDefault="00277699" w:rsidP="00277699">
      <w:pPr>
        <w:rPr>
          <w:b/>
          <w:bCs/>
        </w:rPr>
      </w:pPr>
    </w:p>
    <w:p w14:paraId="2F454075" w14:textId="77777777" w:rsidR="00277699" w:rsidRDefault="00277699" w:rsidP="00277699">
      <w:pPr>
        <w:rPr>
          <w:b/>
          <w:bCs/>
        </w:rPr>
      </w:pPr>
    </w:p>
    <w:p w14:paraId="0EC6899F" w14:textId="77777777" w:rsidR="00277699" w:rsidRDefault="00277699" w:rsidP="00277699">
      <w:pPr>
        <w:rPr>
          <w:b/>
          <w:bCs/>
        </w:rPr>
      </w:pPr>
    </w:p>
    <w:p w14:paraId="719A4651" w14:textId="77777777" w:rsidR="00277699" w:rsidRDefault="00277699" w:rsidP="00277699">
      <w:pPr>
        <w:rPr>
          <w:b/>
          <w:bCs/>
        </w:rPr>
      </w:pPr>
    </w:p>
    <w:p w14:paraId="46887C0C" w14:textId="77777777" w:rsidR="00277699" w:rsidRDefault="00277699" w:rsidP="00277699">
      <w:pPr>
        <w:rPr>
          <w:b/>
          <w:bCs/>
        </w:rPr>
      </w:pPr>
    </w:p>
    <w:p w14:paraId="7D0BC47A" w14:textId="77777777" w:rsidR="00277699" w:rsidRDefault="00277699" w:rsidP="00277699">
      <w:pPr>
        <w:rPr>
          <w:b/>
          <w:bCs/>
        </w:rPr>
      </w:pPr>
    </w:p>
    <w:p w14:paraId="477D80A5" w14:textId="77777777" w:rsidR="00277699" w:rsidRDefault="00277699" w:rsidP="00277699">
      <w:pPr>
        <w:rPr>
          <w:b/>
          <w:bCs/>
        </w:rPr>
      </w:pPr>
    </w:p>
    <w:p w14:paraId="34BD0B3D" w14:textId="77777777" w:rsidR="00277699" w:rsidRDefault="00277699" w:rsidP="00277699">
      <w:pPr>
        <w:rPr>
          <w:b/>
          <w:bCs/>
        </w:rPr>
      </w:pPr>
    </w:p>
    <w:p w14:paraId="53650012" w14:textId="77777777" w:rsidR="00277699" w:rsidRDefault="00277699" w:rsidP="00277699">
      <w:pPr>
        <w:rPr>
          <w:b/>
          <w:bCs/>
        </w:rPr>
      </w:pPr>
    </w:p>
    <w:p w14:paraId="64C0955E" w14:textId="77777777" w:rsidR="00277699" w:rsidRDefault="00277699" w:rsidP="00277699">
      <w:pPr>
        <w:rPr>
          <w:b/>
          <w:bCs/>
        </w:rPr>
      </w:pPr>
    </w:p>
    <w:p w14:paraId="4B2F2764" w14:textId="77777777" w:rsidR="00277699" w:rsidRDefault="00277699" w:rsidP="00277699">
      <w:pPr>
        <w:rPr>
          <w:b/>
          <w:bCs/>
        </w:rPr>
      </w:pPr>
    </w:p>
    <w:p w14:paraId="6B0704E9" w14:textId="77777777" w:rsidR="00277699" w:rsidRDefault="00277699" w:rsidP="00277699">
      <w:pPr>
        <w:rPr>
          <w:b/>
          <w:bCs/>
        </w:rPr>
      </w:pPr>
    </w:p>
    <w:p w14:paraId="075459D5" w14:textId="77777777" w:rsidR="00277699" w:rsidRDefault="00277699" w:rsidP="00277699">
      <w:pPr>
        <w:rPr>
          <w:b/>
          <w:bCs/>
        </w:rPr>
      </w:pPr>
    </w:p>
    <w:p w14:paraId="4A06E52B" w14:textId="77777777" w:rsidR="00277699" w:rsidRDefault="00277699" w:rsidP="00277699">
      <w:pPr>
        <w:rPr>
          <w:b/>
          <w:bCs/>
        </w:rPr>
      </w:pPr>
    </w:p>
    <w:p w14:paraId="05928395" w14:textId="77777777" w:rsidR="00277699" w:rsidRDefault="00277699" w:rsidP="00277699">
      <w:pPr>
        <w:rPr>
          <w:b/>
          <w:bCs/>
        </w:rPr>
      </w:pPr>
    </w:p>
    <w:p w14:paraId="60CEA040" w14:textId="77777777" w:rsidR="00277699" w:rsidRDefault="00277699" w:rsidP="00277699">
      <w:pPr>
        <w:rPr>
          <w:b/>
          <w:bCs/>
        </w:rPr>
      </w:pPr>
    </w:p>
    <w:p w14:paraId="71E6AF22" w14:textId="77777777" w:rsidR="00277699" w:rsidRDefault="00277699" w:rsidP="00277699">
      <w:pPr>
        <w:rPr>
          <w:b/>
          <w:bCs/>
        </w:rPr>
      </w:pPr>
    </w:p>
    <w:p w14:paraId="39D99D2B" w14:textId="77777777" w:rsidR="00277699" w:rsidRDefault="00277699" w:rsidP="00277699">
      <w:pPr>
        <w:rPr>
          <w:b/>
          <w:bCs/>
        </w:rPr>
      </w:pPr>
    </w:p>
    <w:p w14:paraId="6C6F5129" w14:textId="77777777" w:rsidR="00277699" w:rsidRPr="00161378" w:rsidRDefault="00277699" w:rsidP="00277699">
      <w:pPr>
        <w:rPr>
          <w:b/>
          <w:bCs/>
        </w:rPr>
      </w:pPr>
      <w:r w:rsidRPr="00161378">
        <w:rPr>
          <w:b/>
          <w:bCs/>
        </w:rPr>
        <w:t xml:space="preserve">5. Wireframe or </w:t>
      </w:r>
      <w:proofErr w:type="spellStart"/>
      <w:r w:rsidRPr="00161378">
        <w:rPr>
          <w:b/>
          <w:bCs/>
        </w:rPr>
        <w:t>Mockup</w:t>
      </w:r>
      <w:proofErr w:type="spellEnd"/>
      <w:r w:rsidRPr="00161378">
        <w:rPr>
          <w:b/>
          <w:bCs/>
        </w:rPr>
        <w:t xml:space="preserve"> Diagram</w:t>
      </w:r>
    </w:p>
    <w:p w14:paraId="05898A3C" w14:textId="77777777" w:rsidR="00277699" w:rsidRPr="00161378" w:rsidRDefault="00277699" w:rsidP="00277699">
      <w:r w:rsidRPr="00161378">
        <w:rPr>
          <w:b/>
          <w:bCs/>
        </w:rPr>
        <w:t>Definition</w:t>
      </w:r>
      <w:r w:rsidRPr="00161378">
        <w:t>: Wireframes are low-fidelity, simplified layouts of web or app interfaces. They focus on functionality and structure rather than visual design.</w:t>
      </w:r>
    </w:p>
    <w:p w14:paraId="0888C856" w14:textId="77777777" w:rsidR="00277699" w:rsidRPr="00161378" w:rsidRDefault="00277699" w:rsidP="00277699">
      <w:r w:rsidRPr="00161378">
        <w:rPr>
          <w:b/>
          <w:bCs/>
        </w:rPr>
        <w:t>Example</w:t>
      </w:r>
      <w:r w:rsidRPr="00161378">
        <w:t>:</w:t>
      </w:r>
    </w:p>
    <w:p w14:paraId="027A48FD" w14:textId="77777777" w:rsidR="00277699" w:rsidRPr="00161378" w:rsidRDefault="00277699" w:rsidP="00277699">
      <w:pPr>
        <w:numPr>
          <w:ilvl w:val="0"/>
          <w:numId w:val="5"/>
        </w:numPr>
      </w:pPr>
      <w:r w:rsidRPr="00161378">
        <w:rPr>
          <w:b/>
          <w:bCs/>
        </w:rPr>
        <w:t>Scenario</w:t>
      </w:r>
      <w:r w:rsidRPr="00161378">
        <w:t>: A new landing page for a website.</w:t>
      </w:r>
    </w:p>
    <w:p w14:paraId="284EB8CD" w14:textId="77777777" w:rsidR="00277699" w:rsidRPr="00161378" w:rsidRDefault="00277699" w:rsidP="00277699">
      <w:pPr>
        <w:numPr>
          <w:ilvl w:val="0"/>
          <w:numId w:val="5"/>
        </w:numPr>
      </w:pPr>
      <w:r w:rsidRPr="00161378">
        <w:rPr>
          <w:b/>
          <w:bCs/>
        </w:rPr>
        <w:t>Elements</w:t>
      </w:r>
      <w:r w:rsidRPr="00161378">
        <w:t>: Header, Navigation Bar, Main Content Area, Footer.</w:t>
      </w:r>
    </w:p>
    <w:p w14:paraId="6F144E5D" w14:textId="77777777" w:rsidR="00277699" w:rsidRPr="00161378" w:rsidRDefault="00277699" w:rsidP="00277699">
      <w:pPr>
        <w:numPr>
          <w:ilvl w:val="0"/>
          <w:numId w:val="5"/>
        </w:numPr>
      </w:pPr>
      <w:r w:rsidRPr="00161378">
        <w:rPr>
          <w:b/>
          <w:bCs/>
        </w:rPr>
        <w:t>Wireframe</w:t>
      </w:r>
      <w:r w:rsidRPr="00161378">
        <w:t>:</w:t>
      </w:r>
    </w:p>
    <w:p w14:paraId="790F37F9" w14:textId="77777777" w:rsidR="00277699" w:rsidRPr="00161378" w:rsidRDefault="00277699" w:rsidP="00277699">
      <w:pPr>
        <w:numPr>
          <w:ilvl w:val="1"/>
          <w:numId w:val="5"/>
        </w:numPr>
      </w:pPr>
      <w:r w:rsidRPr="00161378">
        <w:t>Placeholder for logo and navigation at the top.</w:t>
      </w:r>
    </w:p>
    <w:p w14:paraId="57E344C4" w14:textId="77777777" w:rsidR="00277699" w:rsidRPr="00161378" w:rsidRDefault="00277699" w:rsidP="00277699">
      <w:pPr>
        <w:numPr>
          <w:ilvl w:val="1"/>
          <w:numId w:val="5"/>
        </w:numPr>
      </w:pPr>
      <w:r w:rsidRPr="00161378">
        <w:t>Main content section with text boxes and image placeholders.</w:t>
      </w:r>
    </w:p>
    <w:p w14:paraId="44D1F00A" w14:textId="77777777" w:rsidR="00277699" w:rsidRDefault="00277699" w:rsidP="00277699">
      <w:pPr>
        <w:numPr>
          <w:ilvl w:val="1"/>
          <w:numId w:val="5"/>
        </w:numPr>
      </w:pPr>
      <w:r w:rsidRPr="00161378">
        <w:t>Footer with contact details and social media links.</w:t>
      </w:r>
    </w:p>
    <w:p w14:paraId="44F28B7F" w14:textId="77777777" w:rsidR="00277699" w:rsidRDefault="00277699" w:rsidP="00277699"/>
    <w:p w14:paraId="27DE5524" w14:textId="77777777" w:rsidR="00277699" w:rsidRDefault="00277699" w:rsidP="00277699"/>
    <w:p w14:paraId="1774FCEE" w14:textId="77777777" w:rsidR="00277699" w:rsidRDefault="00277699" w:rsidP="00277699"/>
    <w:p w14:paraId="7E17E86F" w14:textId="77777777" w:rsidR="00277699" w:rsidRDefault="00277699" w:rsidP="00277699">
      <w:r>
        <w:rPr>
          <w:noProof/>
        </w:rPr>
        <w:drawing>
          <wp:inline distT="0" distB="0" distL="0" distR="0" wp14:anchorId="05F071C9" wp14:editId="7449E962">
            <wp:extent cx="5731510" cy="4109720"/>
            <wp:effectExtent l="0" t="0" r="0" b="5080"/>
            <wp:docPr id="1580685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85406" name="Picture 1580685406"/>
                    <pic:cNvPicPr/>
                  </pic:nvPicPr>
                  <pic:blipFill>
                    <a:blip r:embed="rId10">
                      <a:extLst>
                        <a:ext uri="{28A0092B-C50C-407E-A947-70E740481C1C}">
                          <a14:useLocalDpi xmlns:a14="http://schemas.microsoft.com/office/drawing/2010/main" val="0"/>
                        </a:ext>
                      </a:extLst>
                    </a:blip>
                    <a:stretch>
                      <a:fillRect/>
                    </a:stretch>
                  </pic:blipFill>
                  <pic:spPr>
                    <a:xfrm>
                      <a:off x="0" y="0"/>
                      <a:ext cx="5731510" cy="4109720"/>
                    </a:xfrm>
                    <a:prstGeom prst="rect">
                      <a:avLst/>
                    </a:prstGeom>
                  </pic:spPr>
                </pic:pic>
              </a:graphicData>
            </a:graphic>
          </wp:inline>
        </w:drawing>
      </w:r>
    </w:p>
    <w:p w14:paraId="763CF071" w14:textId="77777777" w:rsidR="00277699" w:rsidRDefault="00277699" w:rsidP="00277699"/>
    <w:p w14:paraId="1AE12480" w14:textId="77777777" w:rsidR="00277699" w:rsidRDefault="00277699" w:rsidP="00277699"/>
    <w:p w14:paraId="4A42094F" w14:textId="77777777" w:rsidR="00277699" w:rsidRDefault="00277699" w:rsidP="00277699">
      <w:r>
        <w:t xml:space="preserve">A wireframe is a visual diagram that outlines the skeletal framework of a website, app, or other digital product. Sometimes known as a page schematic or screen blueprint, it demonstrates how elements relate to each other and how they’re structured. By using a </w:t>
      </w:r>
    </w:p>
    <w:p w14:paraId="626BE820" w14:textId="77777777" w:rsidR="00277699" w:rsidRDefault="00277699" w:rsidP="00277699">
      <w:r>
        <w:t>wireframe tool</w:t>
      </w:r>
    </w:p>
    <w:p w14:paraId="60B4F7F4" w14:textId="77777777" w:rsidR="00277699" w:rsidRDefault="00277699" w:rsidP="00277699">
      <w:r>
        <w:t xml:space="preserve"> to build a blueprint, designers can create consistent layouts that meet user needs. </w:t>
      </w:r>
    </w:p>
    <w:p w14:paraId="19992DCD" w14:textId="77777777" w:rsidR="00277699" w:rsidRDefault="00277699" w:rsidP="00277699"/>
    <w:p w14:paraId="247EC301" w14:textId="77777777" w:rsidR="00277699" w:rsidRDefault="00277699" w:rsidP="00277699">
      <w:r>
        <w:t xml:space="preserve">Wireframing is a top-level process. </w:t>
      </w:r>
    </w:p>
    <w:p w14:paraId="2E0BB350" w14:textId="77777777" w:rsidR="00277699" w:rsidRDefault="00277699" w:rsidP="00277699">
      <w:r>
        <w:lastRenderedPageBreak/>
        <w:t>User experience (UX) designers</w:t>
      </w:r>
    </w:p>
    <w:p w14:paraId="11EAD583" w14:textId="77777777" w:rsidR="00277699" w:rsidRDefault="00277699" w:rsidP="00277699">
      <w:r>
        <w:t xml:space="preserve">often use it to map out the design and layout of their work without going into too much detail. It’s the first stage of the design process before it is fleshed out to add more detail. As such, a wireframe primarily focuses on functionalities and intended </w:t>
      </w:r>
      <w:proofErr w:type="spellStart"/>
      <w:r>
        <w:t>behaviors</w:t>
      </w:r>
      <w:proofErr w:type="spellEnd"/>
      <w:r>
        <w:t xml:space="preserve">, but not </w:t>
      </w:r>
      <w:proofErr w:type="spellStart"/>
      <w:r>
        <w:t>color</w:t>
      </w:r>
      <w:proofErr w:type="spellEnd"/>
      <w:r>
        <w:t xml:space="preserve"> schemes or final stylistic choices.</w:t>
      </w:r>
    </w:p>
    <w:p w14:paraId="790DC712" w14:textId="77777777" w:rsidR="00277699" w:rsidRDefault="00277699" w:rsidP="00277699"/>
    <w:p w14:paraId="209AFE7E" w14:textId="77777777" w:rsidR="00277699" w:rsidRDefault="00277699" w:rsidP="00277699"/>
    <w:p w14:paraId="7521F279" w14:textId="77777777" w:rsidR="00277699" w:rsidRDefault="00277699" w:rsidP="00277699"/>
    <w:p w14:paraId="32600FD5" w14:textId="77777777" w:rsidR="00277699" w:rsidRPr="00161378" w:rsidRDefault="00277699" w:rsidP="00277699">
      <w:pPr>
        <w:rPr>
          <w:b/>
          <w:bCs/>
        </w:rPr>
      </w:pPr>
      <w:r w:rsidRPr="00161378">
        <w:rPr>
          <w:b/>
          <w:bCs/>
        </w:rPr>
        <w:t>6. Swimlane Diagram (Cross-Functional Flowchart)</w:t>
      </w:r>
    </w:p>
    <w:p w14:paraId="2A4C2C3B" w14:textId="77777777" w:rsidR="00277699" w:rsidRPr="00161378" w:rsidRDefault="00277699" w:rsidP="00277699">
      <w:r w:rsidRPr="00161378">
        <w:rPr>
          <w:b/>
          <w:bCs/>
        </w:rPr>
        <w:t>Definition</w:t>
      </w:r>
      <w:r w:rsidRPr="00161378">
        <w:t>: Swimlane diagrams split tasks into lanes to represent different actors, departments, or systems, showing responsibilities and interactions in a process.</w:t>
      </w:r>
    </w:p>
    <w:p w14:paraId="4749A2B5" w14:textId="77777777" w:rsidR="00277699" w:rsidRPr="00161378" w:rsidRDefault="00277699" w:rsidP="00277699">
      <w:r w:rsidRPr="00161378">
        <w:rPr>
          <w:b/>
          <w:bCs/>
        </w:rPr>
        <w:t>Example</w:t>
      </w:r>
      <w:r w:rsidRPr="00161378">
        <w:t>:</w:t>
      </w:r>
    </w:p>
    <w:p w14:paraId="6EF3DA55" w14:textId="77777777" w:rsidR="00277699" w:rsidRPr="00161378" w:rsidRDefault="00277699" w:rsidP="00277699">
      <w:pPr>
        <w:numPr>
          <w:ilvl w:val="0"/>
          <w:numId w:val="6"/>
        </w:numPr>
      </w:pPr>
      <w:r w:rsidRPr="00161378">
        <w:rPr>
          <w:b/>
          <w:bCs/>
        </w:rPr>
        <w:t>Scenario</w:t>
      </w:r>
      <w:r w:rsidRPr="00161378">
        <w:t>: Processing a loan application.</w:t>
      </w:r>
    </w:p>
    <w:p w14:paraId="1C0BF441" w14:textId="77777777" w:rsidR="00277699" w:rsidRPr="00161378" w:rsidRDefault="00277699" w:rsidP="00277699">
      <w:pPr>
        <w:numPr>
          <w:ilvl w:val="0"/>
          <w:numId w:val="6"/>
        </w:numPr>
      </w:pPr>
      <w:r w:rsidRPr="00161378">
        <w:rPr>
          <w:b/>
          <w:bCs/>
        </w:rPr>
        <w:t>Lanes</w:t>
      </w:r>
      <w:r w:rsidRPr="00161378">
        <w:t>: Customer, Loan Officer, Underwriting Department, Legal Department.</w:t>
      </w:r>
    </w:p>
    <w:p w14:paraId="11A62161" w14:textId="77777777" w:rsidR="00277699" w:rsidRPr="00161378" w:rsidRDefault="00277699" w:rsidP="00277699">
      <w:pPr>
        <w:numPr>
          <w:ilvl w:val="0"/>
          <w:numId w:val="6"/>
        </w:numPr>
      </w:pPr>
      <w:r w:rsidRPr="00161378">
        <w:rPr>
          <w:b/>
          <w:bCs/>
        </w:rPr>
        <w:t>Flow</w:t>
      </w:r>
      <w:r w:rsidRPr="00161378">
        <w:t>:</w:t>
      </w:r>
    </w:p>
    <w:p w14:paraId="2D5B4FD2" w14:textId="77777777" w:rsidR="00277699" w:rsidRPr="00161378" w:rsidRDefault="00277699" w:rsidP="00277699">
      <w:pPr>
        <w:numPr>
          <w:ilvl w:val="1"/>
          <w:numId w:val="6"/>
        </w:numPr>
      </w:pPr>
      <w:r w:rsidRPr="00161378">
        <w:t>Customer submits application (Customer Lane).</w:t>
      </w:r>
    </w:p>
    <w:p w14:paraId="2311ED01" w14:textId="77777777" w:rsidR="00277699" w:rsidRPr="00161378" w:rsidRDefault="00277699" w:rsidP="00277699">
      <w:pPr>
        <w:numPr>
          <w:ilvl w:val="1"/>
          <w:numId w:val="6"/>
        </w:numPr>
      </w:pPr>
      <w:r w:rsidRPr="00161378">
        <w:t>Loan Officer reviews application (Loan Officer Lane).</w:t>
      </w:r>
    </w:p>
    <w:p w14:paraId="01BDFE4F" w14:textId="77777777" w:rsidR="00277699" w:rsidRPr="00161378" w:rsidRDefault="00277699" w:rsidP="00277699">
      <w:pPr>
        <w:numPr>
          <w:ilvl w:val="1"/>
          <w:numId w:val="6"/>
        </w:numPr>
      </w:pPr>
      <w:r w:rsidRPr="00161378">
        <w:t>Application is evaluated by Underwriting (Underwriting Lane).</w:t>
      </w:r>
    </w:p>
    <w:p w14:paraId="70D1BFFD" w14:textId="77777777" w:rsidR="00277699" w:rsidRDefault="00277699" w:rsidP="00277699">
      <w:pPr>
        <w:numPr>
          <w:ilvl w:val="1"/>
          <w:numId w:val="6"/>
        </w:numPr>
      </w:pPr>
      <w:r w:rsidRPr="00161378">
        <w:t>Contract is prepared and signed (Legal Lane).</w:t>
      </w:r>
    </w:p>
    <w:p w14:paraId="39BF3BF5" w14:textId="77777777" w:rsidR="00277699" w:rsidRDefault="00277699" w:rsidP="00277699"/>
    <w:p w14:paraId="786BF7BF" w14:textId="77777777" w:rsidR="00277699" w:rsidRDefault="00277699" w:rsidP="00277699">
      <w:r>
        <w:t>A swim lane diagram, sometimes called a cross-functional diagram, is a process</w:t>
      </w:r>
    </w:p>
    <w:p w14:paraId="610C611B" w14:textId="77777777" w:rsidR="00277699" w:rsidRDefault="00277699" w:rsidP="00277699">
      <w:r>
        <w:t>flowchart that provides richer information on who does what. It can also be</w:t>
      </w:r>
    </w:p>
    <w:p w14:paraId="32F63947" w14:textId="77777777" w:rsidR="00277699" w:rsidRDefault="00277699" w:rsidP="00277699">
      <w:r>
        <w:t>expanded to show times—when tasks are done and how long they take. As</w:t>
      </w:r>
    </w:p>
    <w:p w14:paraId="2B0024EC" w14:textId="77777777" w:rsidR="00277699" w:rsidRDefault="00277699" w:rsidP="00277699">
      <w:r>
        <w:t>seen in a swim lane diagram of ARC Community Services’ intake process</w:t>
      </w:r>
    </w:p>
    <w:p w14:paraId="3F953A31" w14:textId="77777777" w:rsidR="00277699" w:rsidRDefault="00277699" w:rsidP="00277699">
      <w:r>
        <w:t>(FIGURE 4), the visual metaphor is a swimming pool, with each participant in the</w:t>
      </w:r>
    </w:p>
    <w:p w14:paraId="5AE63614" w14:textId="77777777" w:rsidR="00277699" w:rsidRDefault="00277699" w:rsidP="00277699">
      <w:r>
        <w:t>process assigned to “lanes.”</w:t>
      </w:r>
    </w:p>
    <w:p w14:paraId="4CB573A8" w14:textId="77777777" w:rsidR="00277699" w:rsidRDefault="00277699" w:rsidP="00277699">
      <w:r>
        <w:t>The steps to create a swim lane diagram follow:</w:t>
      </w:r>
    </w:p>
    <w:p w14:paraId="6822DE6D" w14:textId="77777777" w:rsidR="00277699" w:rsidRDefault="00277699" w:rsidP="00277699">
      <w:r>
        <w:t xml:space="preserve">1. Focus on a specific </w:t>
      </w:r>
      <w:proofErr w:type="gramStart"/>
      <w:r>
        <w:t>process, and</w:t>
      </w:r>
      <w:proofErr w:type="gramEnd"/>
      <w:r>
        <w:t xml:space="preserve"> put the title of your diagram on top.</w:t>
      </w:r>
    </w:p>
    <w:p w14:paraId="1CBBF91B" w14:textId="77777777" w:rsidR="00277699" w:rsidRDefault="00277699" w:rsidP="00277699">
      <w:r>
        <w:t>2. Enumerate the people involved in this process and assign them to rows, typically</w:t>
      </w:r>
    </w:p>
    <w:p w14:paraId="72503DCC" w14:textId="77777777" w:rsidR="00277699" w:rsidRDefault="00277699" w:rsidP="00277699">
      <w:r>
        <w:t>beginning with the customer on the top row.</w:t>
      </w:r>
    </w:p>
    <w:p w14:paraId="0B5FB5C5" w14:textId="77777777" w:rsidR="00277699" w:rsidRDefault="00277699" w:rsidP="00277699">
      <w:r>
        <w:t>3. Create the process flowchart, drawing processes and decisions made, as well as</w:t>
      </w:r>
    </w:p>
    <w:p w14:paraId="71CD0760" w14:textId="77777777" w:rsidR="00277699" w:rsidRDefault="00277699" w:rsidP="00277699">
      <w:r>
        <w:t>arrows that indicate the process flow.</w:t>
      </w:r>
    </w:p>
    <w:p w14:paraId="61A0F2A5" w14:textId="77777777" w:rsidR="00277699" w:rsidRDefault="00277699" w:rsidP="00277699">
      <w:r>
        <w:t>4. If the diagram is too complex, break it up into its components. As seen in</w:t>
      </w:r>
    </w:p>
    <w:p w14:paraId="76899F0C" w14:textId="77777777" w:rsidR="00277699" w:rsidRDefault="00277699" w:rsidP="00277699">
      <w:r>
        <w:t>FIGURE 4, the diagram indicates phases or sub-processes (i.e., pre-intake,</w:t>
      </w:r>
    </w:p>
    <w:p w14:paraId="18A779E9" w14:textId="77777777" w:rsidR="00277699" w:rsidRDefault="00277699" w:rsidP="00277699">
      <w:r>
        <w:t>intake, pre-treatment, treatment, etc.).</w:t>
      </w:r>
    </w:p>
    <w:p w14:paraId="6BFC9E5B" w14:textId="77777777" w:rsidR="00277699" w:rsidRDefault="00277699" w:rsidP="00277699">
      <w:r>
        <w:t>5. If possible, indicate times for each node on the bottom of the diagram. Compute</w:t>
      </w:r>
    </w:p>
    <w:p w14:paraId="55540A89" w14:textId="77777777" w:rsidR="00277699" w:rsidRDefault="00277699" w:rsidP="00277699">
      <w:r>
        <w:t>cumulative totals—the total time elapsed—within each phase.</w:t>
      </w:r>
    </w:p>
    <w:p w14:paraId="1424FED1" w14:textId="77777777" w:rsidR="00277699" w:rsidRDefault="00277699" w:rsidP="00277699"/>
    <w:p w14:paraId="6A50519E" w14:textId="77777777" w:rsidR="00277699" w:rsidRDefault="00277699" w:rsidP="00277699"/>
    <w:p w14:paraId="2658155C" w14:textId="77777777" w:rsidR="00277699" w:rsidRDefault="00277699" w:rsidP="00277699">
      <w:r>
        <w:rPr>
          <w:noProof/>
        </w:rPr>
        <w:lastRenderedPageBreak/>
        <w:drawing>
          <wp:inline distT="0" distB="0" distL="0" distR="0" wp14:anchorId="528B4BBD" wp14:editId="44E56428">
            <wp:extent cx="6388198" cy="3967615"/>
            <wp:effectExtent l="0" t="0" r="0" b="0"/>
            <wp:docPr id="1344405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161" name="Picture 1344405161"/>
                    <pic:cNvPicPr/>
                  </pic:nvPicPr>
                  <pic:blipFill rotWithShape="1">
                    <a:blip r:embed="rId11">
                      <a:extLst>
                        <a:ext uri="{28A0092B-C50C-407E-A947-70E740481C1C}">
                          <a14:useLocalDpi xmlns:a14="http://schemas.microsoft.com/office/drawing/2010/main" val="0"/>
                        </a:ext>
                      </a:extLst>
                    </a:blip>
                    <a:srcRect l="9090" t="11409" r="9649" b="12881"/>
                    <a:stretch/>
                  </pic:blipFill>
                  <pic:spPr bwMode="auto">
                    <a:xfrm>
                      <a:off x="0" y="0"/>
                      <a:ext cx="6456590" cy="4010092"/>
                    </a:xfrm>
                    <a:prstGeom prst="rect">
                      <a:avLst/>
                    </a:prstGeom>
                    <a:ln>
                      <a:noFill/>
                    </a:ln>
                    <a:extLst>
                      <a:ext uri="{53640926-AAD7-44D8-BBD7-CCE9431645EC}">
                        <a14:shadowObscured xmlns:a14="http://schemas.microsoft.com/office/drawing/2010/main"/>
                      </a:ext>
                    </a:extLst>
                  </pic:spPr>
                </pic:pic>
              </a:graphicData>
            </a:graphic>
          </wp:inline>
        </w:drawing>
      </w:r>
    </w:p>
    <w:p w14:paraId="1C3820AC" w14:textId="77777777" w:rsidR="00277699" w:rsidRDefault="00277699" w:rsidP="00277699"/>
    <w:p w14:paraId="304A2D71" w14:textId="77777777" w:rsidR="00277699" w:rsidRDefault="00277699" w:rsidP="00277699"/>
    <w:p w14:paraId="28BE226B" w14:textId="77777777" w:rsidR="00277699" w:rsidRDefault="00277699" w:rsidP="00277699"/>
    <w:p w14:paraId="213B1899" w14:textId="77777777" w:rsidR="00277699" w:rsidRPr="00161378" w:rsidRDefault="00277699" w:rsidP="00277699"/>
    <w:p w14:paraId="732B621F" w14:textId="77777777" w:rsidR="00277699" w:rsidRPr="00161378" w:rsidRDefault="00277699" w:rsidP="00277699">
      <w:pPr>
        <w:rPr>
          <w:b/>
          <w:bCs/>
        </w:rPr>
      </w:pPr>
      <w:r w:rsidRPr="00161378">
        <w:rPr>
          <w:b/>
          <w:bCs/>
        </w:rPr>
        <w:t>7. Gantt Chart</w:t>
      </w:r>
    </w:p>
    <w:p w14:paraId="62603679" w14:textId="77777777" w:rsidR="00277699" w:rsidRPr="00161378" w:rsidRDefault="00277699" w:rsidP="00277699">
      <w:r w:rsidRPr="00161378">
        <w:rPr>
          <w:b/>
          <w:bCs/>
        </w:rPr>
        <w:t>Definition</w:t>
      </w:r>
      <w:r w:rsidRPr="00161378">
        <w:t>: Gantt charts are project management tools that illustrate the start and finish dates of elements within a project. They help in scheduling, tracking progress, and resource allocation.</w:t>
      </w:r>
    </w:p>
    <w:p w14:paraId="20169980" w14:textId="77777777" w:rsidR="00277699" w:rsidRPr="00161378" w:rsidRDefault="00277699" w:rsidP="00277699">
      <w:r w:rsidRPr="00161378">
        <w:rPr>
          <w:b/>
          <w:bCs/>
        </w:rPr>
        <w:t>Example</w:t>
      </w:r>
      <w:r w:rsidRPr="00161378">
        <w:t>:</w:t>
      </w:r>
    </w:p>
    <w:p w14:paraId="1E0B794D" w14:textId="77777777" w:rsidR="00277699" w:rsidRPr="00161378" w:rsidRDefault="00277699" w:rsidP="00277699">
      <w:pPr>
        <w:numPr>
          <w:ilvl w:val="0"/>
          <w:numId w:val="7"/>
        </w:numPr>
      </w:pPr>
      <w:r w:rsidRPr="00161378">
        <w:rPr>
          <w:b/>
          <w:bCs/>
        </w:rPr>
        <w:t>Scenario</w:t>
      </w:r>
      <w:r w:rsidRPr="00161378">
        <w:t>: Software Development Project.</w:t>
      </w:r>
    </w:p>
    <w:p w14:paraId="3939427C" w14:textId="77777777" w:rsidR="00277699" w:rsidRPr="00161378" w:rsidRDefault="00277699" w:rsidP="00277699">
      <w:pPr>
        <w:numPr>
          <w:ilvl w:val="0"/>
          <w:numId w:val="7"/>
        </w:numPr>
      </w:pPr>
      <w:r w:rsidRPr="00161378">
        <w:rPr>
          <w:b/>
          <w:bCs/>
        </w:rPr>
        <w:t>Tasks</w:t>
      </w:r>
      <w:r w:rsidRPr="00161378">
        <w:t>: Requirements Gathering, Design, Development, Testing, Deployment.</w:t>
      </w:r>
    </w:p>
    <w:p w14:paraId="64B85BC6" w14:textId="77777777" w:rsidR="00277699" w:rsidRPr="00161378" w:rsidRDefault="00277699" w:rsidP="00277699">
      <w:pPr>
        <w:numPr>
          <w:ilvl w:val="0"/>
          <w:numId w:val="7"/>
        </w:numPr>
      </w:pPr>
      <w:r w:rsidRPr="00161378">
        <w:rPr>
          <w:b/>
          <w:bCs/>
        </w:rPr>
        <w:t>Timeline</w:t>
      </w:r>
      <w:r w:rsidRPr="00161378">
        <w:t>:</w:t>
      </w:r>
    </w:p>
    <w:p w14:paraId="0FA594C6" w14:textId="77777777" w:rsidR="00277699" w:rsidRPr="00161378" w:rsidRDefault="00277699" w:rsidP="00277699">
      <w:pPr>
        <w:numPr>
          <w:ilvl w:val="1"/>
          <w:numId w:val="7"/>
        </w:numPr>
      </w:pPr>
      <w:r w:rsidRPr="00161378">
        <w:t>Requirements (Weeks 1-2).</w:t>
      </w:r>
    </w:p>
    <w:p w14:paraId="5E491B3D" w14:textId="77777777" w:rsidR="00277699" w:rsidRPr="00161378" w:rsidRDefault="00277699" w:rsidP="00277699">
      <w:pPr>
        <w:numPr>
          <w:ilvl w:val="1"/>
          <w:numId w:val="7"/>
        </w:numPr>
      </w:pPr>
      <w:r w:rsidRPr="00161378">
        <w:t>Design (Weeks 3-4).</w:t>
      </w:r>
    </w:p>
    <w:p w14:paraId="35A6CC8D" w14:textId="77777777" w:rsidR="00277699" w:rsidRPr="00161378" w:rsidRDefault="00277699" w:rsidP="00277699">
      <w:pPr>
        <w:numPr>
          <w:ilvl w:val="1"/>
          <w:numId w:val="7"/>
        </w:numPr>
      </w:pPr>
      <w:r w:rsidRPr="00161378">
        <w:t>Development (Weeks 5-8).</w:t>
      </w:r>
    </w:p>
    <w:p w14:paraId="5B020B72" w14:textId="77777777" w:rsidR="00277699" w:rsidRPr="00161378" w:rsidRDefault="00277699" w:rsidP="00277699">
      <w:pPr>
        <w:numPr>
          <w:ilvl w:val="1"/>
          <w:numId w:val="7"/>
        </w:numPr>
      </w:pPr>
      <w:r w:rsidRPr="00161378">
        <w:t>Testing (Weeks 9-10).</w:t>
      </w:r>
    </w:p>
    <w:p w14:paraId="787E0687" w14:textId="77777777" w:rsidR="00277699" w:rsidRPr="00161378" w:rsidRDefault="00277699" w:rsidP="00277699">
      <w:pPr>
        <w:numPr>
          <w:ilvl w:val="1"/>
          <w:numId w:val="7"/>
        </w:numPr>
      </w:pPr>
      <w:r w:rsidRPr="00161378">
        <w:t>Deployment (Week 11).</w:t>
      </w:r>
    </w:p>
    <w:p w14:paraId="15CD5B63" w14:textId="77777777" w:rsidR="00277699" w:rsidRDefault="00277699" w:rsidP="00277699">
      <w:pPr>
        <w:numPr>
          <w:ilvl w:val="0"/>
          <w:numId w:val="7"/>
        </w:numPr>
      </w:pPr>
      <w:r w:rsidRPr="00161378">
        <w:t>Each task is represented as a bar, aligned with the timeline.</w:t>
      </w:r>
    </w:p>
    <w:p w14:paraId="02379F7D" w14:textId="77777777" w:rsidR="00277699" w:rsidRDefault="00277699" w:rsidP="00277699"/>
    <w:p w14:paraId="2AEE2C91" w14:textId="77777777" w:rsidR="00277699" w:rsidRDefault="00277699" w:rsidP="00277699">
      <w:r w:rsidRPr="00B768B2">
        <w:t xml:space="preserve">A Gantt chart, or </w:t>
      </w:r>
      <w:proofErr w:type="spellStart"/>
      <w:r w:rsidRPr="00B768B2">
        <w:t>harmonogram</w:t>
      </w:r>
      <w:proofErr w:type="spellEnd"/>
      <w:r w:rsidRPr="00B768B2">
        <w:t>, is a bar chart that graphically illustrates a schedule for planning, coordinating, and tracking specific tasks related to a single project.</w:t>
      </w:r>
    </w:p>
    <w:p w14:paraId="0E308C53" w14:textId="77777777" w:rsidR="00277699" w:rsidRDefault="00277699" w:rsidP="00277699"/>
    <w:p w14:paraId="778407DE" w14:textId="77777777" w:rsidR="00277699" w:rsidRDefault="00277699" w:rsidP="00277699">
      <w:r>
        <w:t>Even a century after its introduction, the Gantt chart continues to be an important tool in project and program management. Described in 1999 as “one of the most widely used management tools for project scheduling and control.”</w:t>
      </w:r>
    </w:p>
    <w:p w14:paraId="1F2EC6F0" w14:textId="77777777" w:rsidR="00277699" w:rsidRDefault="00277699" w:rsidP="00277699"/>
    <w:p w14:paraId="60929F41" w14:textId="77777777" w:rsidR="00277699" w:rsidRDefault="00277699" w:rsidP="00277699">
      <w:r>
        <w:lastRenderedPageBreak/>
        <w:t>The anatomy is straightforward: Tasks appear on the vertical axis, and time intervals, or activity duration, appear along the horizontal axis.</w:t>
      </w:r>
    </w:p>
    <w:p w14:paraId="73F4780C" w14:textId="77777777" w:rsidR="00277699" w:rsidRDefault="00277699" w:rsidP="00277699"/>
    <w:p w14:paraId="04AE52BC" w14:textId="77777777" w:rsidR="00277699" w:rsidRDefault="00277699" w:rsidP="00277699">
      <w:r>
        <w:t>These charts are commonly used by teams in construction, consulting, marketing, manufacturing, HR, software development, and event planning.</w:t>
      </w:r>
    </w:p>
    <w:p w14:paraId="2EA898D7" w14:textId="77777777" w:rsidR="00277699" w:rsidRDefault="00277699" w:rsidP="00277699"/>
    <w:p w14:paraId="14FC3FD5" w14:textId="77777777" w:rsidR="00277699" w:rsidRDefault="00277699" w:rsidP="00277699">
      <w:r>
        <w:rPr>
          <w:noProof/>
        </w:rPr>
        <w:drawing>
          <wp:inline distT="0" distB="0" distL="0" distR="0" wp14:anchorId="2F402BD9" wp14:editId="4BDEEB17">
            <wp:extent cx="5731510" cy="3816985"/>
            <wp:effectExtent l="0" t="0" r="0" b="5715"/>
            <wp:docPr id="19861267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26766" name="Picture 1986126766"/>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14:paraId="2C298C0C" w14:textId="77777777" w:rsidR="00277699" w:rsidRDefault="00277699" w:rsidP="00277699"/>
    <w:p w14:paraId="50EE6EA4" w14:textId="77777777" w:rsidR="00277699" w:rsidRDefault="00277699" w:rsidP="00277699"/>
    <w:p w14:paraId="661771F4" w14:textId="77777777" w:rsidR="00277699" w:rsidRDefault="00277699" w:rsidP="00277699"/>
    <w:p w14:paraId="2C7B7875" w14:textId="77777777" w:rsidR="00277699" w:rsidRDefault="00277699" w:rsidP="00277699"/>
    <w:p w14:paraId="17C8D9AD" w14:textId="77777777" w:rsidR="00277699" w:rsidRDefault="00277699" w:rsidP="00277699"/>
    <w:p w14:paraId="0F538C08" w14:textId="77777777" w:rsidR="00277699" w:rsidRDefault="00277699" w:rsidP="00277699"/>
    <w:p w14:paraId="132FBBA4" w14:textId="77777777" w:rsidR="00277699" w:rsidRDefault="00277699" w:rsidP="00277699"/>
    <w:p w14:paraId="293E46EA" w14:textId="77777777" w:rsidR="00277699" w:rsidRPr="00161378" w:rsidRDefault="00277699" w:rsidP="00277699"/>
    <w:p w14:paraId="55334BA9" w14:textId="77777777" w:rsidR="00277699" w:rsidRPr="00161378" w:rsidRDefault="00277699" w:rsidP="00277699">
      <w:pPr>
        <w:rPr>
          <w:b/>
          <w:bCs/>
        </w:rPr>
      </w:pPr>
      <w:r w:rsidRPr="00161378">
        <w:rPr>
          <w:b/>
          <w:bCs/>
        </w:rPr>
        <w:t>8. Stakeholder Map</w:t>
      </w:r>
    </w:p>
    <w:p w14:paraId="2BEA6544" w14:textId="77777777" w:rsidR="00277699" w:rsidRPr="00161378" w:rsidRDefault="00277699" w:rsidP="00277699">
      <w:r w:rsidRPr="00161378">
        <w:rPr>
          <w:b/>
          <w:bCs/>
        </w:rPr>
        <w:t>Definition</w:t>
      </w:r>
      <w:r w:rsidRPr="00161378">
        <w:t>: A Stakeholder Map identifies all the key stakeholders of a project and their interests, influence, and involvement. It helps in understanding who to communicate with and manage expectations.</w:t>
      </w:r>
    </w:p>
    <w:p w14:paraId="5A3BB77F" w14:textId="77777777" w:rsidR="00277699" w:rsidRPr="00161378" w:rsidRDefault="00277699" w:rsidP="00277699">
      <w:r w:rsidRPr="00161378">
        <w:rPr>
          <w:b/>
          <w:bCs/>
        </w:rPr>
        <w:t>Example</w:t>
      </w:r>
      <w:r w:rsidRPr="00161378">
        <w:t>:</w:t>
      </w:r>
    </w:p>
    <w:p w14:paraId="3FFB5C27" w14:textId="77777777" w:rsidR="00277699" w:rsidRPr="00161378" w:rsidRDefault="00277699" w:rsidP="00277699">
      <w:pPr>
        <w:numPr>
          <w:ilvl w:val="0"/>
          <w:numId w:val="8"/>
        </w:numPr>
      </w:pPr>
      <w:r w:rsidRPr="00161378">
        <w:rPr>
          <w:b/>
          <w:bCs/>
        </w:rPr>
        <w:t>Scenario</w:t>
      </w:r>
      <w:r w:rsidRPr="00161378">
        <w:t>: Launching a new product.</w:t>
      </w:r>
    </w:p>
    <w:p w14:paraId="290B15EB" w14:textId="77777777" w:rsidR="00277699" w:rsidRPr="00161378" w:rsidRDefault="00277699" w:rsidP="00277699">
      <w:pPr>
        <w:numPr>
          <w:ilvl w:val="0"/>
          <w:numId w:val="8"/>
        </w:numPr>
      </w:pPr>
      <w:r w:rsidRPr="00161378">
        <w:rPr>
          <w:b/>
          <w:bCs/>
        </w:rPr>
        <w:t>Stakeholders</w:t>
      </w:r>
      <w:r w:rsidRPr="00161378">
        <w:t>: Customers, Marketing Team, Sales Team, Product Development, Investors.</w:t>
      </w:r>
    </w:p>
    <w:p w14:paraId="2954925E" w14:textId="77777777" w:rsidR="00277699" w:rsidRPr="00161378" w:rsidRDefault="00277699" w:rsidP="00277699">
      <w:pPr>
        <w:numPr>
          <w:ilvl w:val="0"/>
          <w:numId w:val="8"/>
        </w:numPr>
      </w:pPr>
      <w:r w:rsidRPr="00161378">
        <w:rPr>
          <w:b/>
          <w:bCs/>
        </w:rPr>
        <w:t>Map</w:t>
      </w:r>
      <w:r w:rsidRPr="00161378">
        <w:t>:</w:t>
      </w:r>
    </w:p>
    <w:p w14:paraId="2C7FEA41" w14:textId="77777777" w:rsidR="00277699" w:rsidRPr="00161378" w:rsidRDefault="00277699" w:rsidP="00277699">
      <w:pPr>
        <w:numPr>
          <w:ilvl w:val="1"/>
          <w:numId w:val="8"/>
        </w:numPr>
      </w:pPr>
      <w:r w:rsidRPr="00161378">
        <w:t>Customers: High interest, low influence.</w:t>
      </w:r>
    </w:p>
    <w:p w14:paraId="424A8BBE" w14:textId="77777777" w:rsidR="00277699" w:rsidRPr="00161378" w:rsidRDefault="00277699" w:rsidP="00277699">
      <w:pPr>
        <w:numPr>
          <w:ilvl w:val="1"/>
          <w:numId w:val="8"/>
        </w:numPr>
      </w:pPr>
      <w:r w:rsidRPr="00161378">
        <w:t>Investors: High interest, high influence.</w:t>
      </w:r>
    </w:p>
    <w:p w14:paraId="40DFC07B" w14:textId="77777777" w:rsidR="00277699" w:rsidRDefault="00277699" w:rsidP="00277699">
      <w:pPr>
        <w:numPr>
          <w:ilvl w:val="1"/>
          <w:numId w:val="8"/>
        </w:numPr>
      </w:pPr>
      <w:r w:rsidRPr="00161378">
        <w:t>Product Development: High influence, high interest.</w:t>
      </w:r>
    </w:p>
    <w:p w14:paraId="62E7FAF5" w14:textId="77777777" w:rsidR="00277699" w:rsidRDefault="00277699" w:rsidP="00277699">
      <w:r>
        <w:rPr>
          <w:noProof/>
        </w:rPr>
        <w:lastRenderedPageBreak/>
        <w:drawing>
          <wp:inline distT="0" distB="0" distL="0" distR="0" wp14:anchorId="41EDA13B" wp14:editId="79927D6E">
            <wp:extent cx="5731510" cy="4170680"/>
            <wp:effectExtent l="0" t="0" r="0" b="0"/>
            <wp:docPr id="1888073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3189" name="Picture 18880731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70680"/>
                    </a:xfrm>
                    <a:prstGeom prst="rect">
                      <a:avLst/>
                    </a:prstGeom>
                  </pic:spPr>
                </pic:pic>
              </a:graphicData>
            </a:graphic>
          </wp:inline>
        </w:drawing>
      </w:r>
    </w:p>
    <w:p w14:paraId="789385C2" w14:textId="77777777" w:rsidR="00277699" w:rsidRDefault="00277699" w:rsidP="00277699"/>
    <w:p w14:paraId="4E7F4DE0" w14:textId="77777777" w:rsidR="00277699" w:rsidRPr="00161378" w:rsidRDefault="00277699" w:rsidP="00277699"/>
    <w:p w14:paraId="04DB6185" w14:textId="77777777" w:rsidR="00277699" w:rsidRPr="00161378" w:rsidRDefault="00277699" w:rsidP="00277699">
      <w:pPr>
        <w:rPr>
          <w:b/>
          <w:bCs/>
        </w:rPr>
      </w:pPr>
      <w:r w:rsidRPr="00161378">
        <w:rPr>
          <w:b/>
          <w:bCs/>
        </w:rPr>
        <w:t>9. State Diagram</w:t>
      </w:r>
    </w:p>
    <w:p w14:paraId="6F38E84E" w14:textId="77777777" w:rsidR="00277699" w:rsidRPr="00161378" w:rsidRDefault="00277699" w:rsidP="00277699">
      <w:r w:rsidRPr="00161378">
        <w:rPr>
          <w:b/>
          <w:bCs/>
        </w:rPr>
        <w:t>Definition</w:t>
      </w:r>
      <w:r w:rsidRPr="00161378">
        <w:t xml:space="preserve">: State diagrams represent the various states of an object and the transitions between these states, typically used in system design to model dynamic </w:t>
      </w:r>
      <w:proofErr w:type="spellStart"/>
      <w:r w:rsidRPr="00161378">
        <w:t>behavior</w:t>
      </w:r>
      <w:proofErr w:type="spellEnd"/>
      <w:r w:rsidRPr="00161378">
        <w:t>.</w:t>
      </w:r>
    </w:p>
    <w:p w14:paraId="7534F2FE" w14:textId="77777777" w:rsidR="00277699" w:rsidRPr="00161378" w:rsidRDefault="00277699" w:rsidP="00277699">
      <w:r w:rsidRPr="00161378">
        <w:rPr>
          <w:b/>
          <w:bCs/>
        </w:rPr>
        <w:t>Example</w:t>
      </w:r>
      <w:r w:rsidRPr="00161378">
        <w:t>:</w:t>
      </w:r>
    </w:p>
    <w:p w14:paraId="0B5AE174" w14:textId="77777777" w:rsidR="00277699" w:rsidRPr="00161378" w:rsidRDefault="00277699" w:rsidP="00277699">
      <w:pPr>
        <w:numPr>
          <w:ilvl w:val="0"/>
          <w:numId w:val="9"/>
        </w:numPr>
      </w:pPr>
      <w:r w:rsidRPr="00161378">
        <w:rPr>
          <w:b/>
          <w:bCs/>
        </w:rPr>
        <w:t>Scenario</w:t>
      </w:r>
      <w:r w:rsidRPr="00161378">
        <w:t>: A user account system.</w:t>
      </w:r>
    </w:p>
    <w:p w14:paraId="3887D743" w14:textId="77777777" w:rsidR="00277699" w:rsidRPr="00161378" w:rsidRDefault="00277699" w:rsidP="00277699">
      <w:pPr>
        <w:numPr>
          <w:ilvl w:val="0"/>
          <w:numId w:val="9"/>
        </w:numPr>
      </w:pPr>
      <w:r w:rsidRPr="00161378">
        <w:rPr>
          <w:b/>
          <w:bCs/>
        </w:rPr>
        <w:t>States</w:t>
      </w:r>
      <w:r w:rsidRPr="00161378">
        <w:t>: Created, Active, Suspended, Closed.</w:t>
      </w:r>
    </w:p>
    <w:p w14:paraId="4E5A010D" w14:textId="77777777" w:rsidR="00277699" w:rsidRPr="00161378" w:rsidRDefault="00277699" w:rsidP="00277699">
      <w:pPr>
        <w:numPr>
          <w:ilvl w:val="0"/>
          <w:numId w:val="9"/>
        </w:numPr>
      </w:pPr>
      <w:r w:rsidRPr="00161378">
        <w:rPr>
          <w:b/>
          <w:bCs/>
        </w:rPr>
        <w:t>Transitions</w:t>
      </w:r>
      <w:r w:rsidRPr="00161378">
        <w:t>:</w:t>
      </w:r>
    </w:p>
    <w:p w14:paraId="6DE73626" w14:textId="77777777" w:rsidR="00277699" w:rsidRPr="00161378" w:rsidRDefault="00277699" w:rsidP="00277699">
      <w:pPr>
        <w:numPr>
          <w:ilvl w:val="1"/>
          <w:numId w:val="9"/>
        </w:numPr>
      </w:pPr>
      <w:r w:rsidRPr="00161378">
        <w:t>Account is created (Created -&gt; Active).</w:t>
      </w:r>
    </w:p>
    <w:p w14:paraId="5A153542" w14:textId="77777777" w:rsidR="00277699" w:rsidRPr="00161378" w:rsidRDefault="00277699" w:rsidP="00277699">
      <w:pPr>
        <w:numPr>
          <w:ilvl w:val="1"/>
          <w:numId w:val="9"/>
        </w:numPr>
      </w:pPr>
      <w:r w:rsidRPr="00161378">
        <w:t>Account is suspended due to inactivity (Active -&gt; Suspended).</w:t>
      </w:r>
    </w:p>
    <w:p w14:paraId="7AA8FC91" w14:textId="77777777" w:rsidR="00277699" w:rsidRDefault="00277699" w:rsidP="00277699">
      <w:pPr>
        <w:numPr>
          <w:ilvl w:val="1"/>
          <w:numId w:val="9"/>
        </w:numPr>
      </w:pPr>
      <w:r w:rsidRPr="00161378">
        <w:t>Account is closed upon request (Active/Suspended -&gt; Closed).</w:t>
      </w:r>
    </w:p>
    <w:p w14:paraId="3FEE2D7A" w14:textId="77777777" w:rsidR="00277699" w:rsidRDefault="00277699" w:rsidP="00277699"/>
    <w:p w14:paraId="2F538341" w14:textId="77777777" w:rsidR="00277699" w:rsidRDefault="00277699" w:rsidP="00277699">
      <w:r w:rsidRPr="00512692">
        <w:t xml:space="preserve">A state diagram (also known as a state machine or </w:t>
      </w:r>
      <w:proofErr w:type="spellStart"/>
      <w:r w:rsidRPr="00512692">
        <w:t>statechart</w:t>
      </w:r>
      <w:proofErr w:type="spellEnd"/>
      <w:r w:rsidRPr="00512692">
        <w:t xml:space="preserve"> diagram) is an illustration of all the possible </w:t>
      </w:r>
      <w:proofErr w:type="spellStart"/>
      <w:r w:rsidRPr="00512692">
        <w:t>behavioral</w:t>
      </w:r>
      <w:proofErr w:type="spellEnd"/>
      <w:r w:rsidRPr="00512692">
        <w:t xml:space="preserve"> states a software system component may exhibit and the various state changes it's predicted to undergo over the course of its operations.</w:t>
      </w:r>
    </w:p>
    <w:p w14:paraId="31DF179A" w14:textId="77777777" w:rsidR="00277699" w:rsidRDefault="00277699" w:rsidP="00277699"/>
    <w:p w14:paraId="56993141" w14:textId="77777777" w:rsidR="00277699" w:rsidRDefault="00277699" w:rsidP="00277699"/>
    <w:p w14:paraId="4E03814D" w14:textId="77777777" w:rsidR="00277699" w:rsidRDefault="00277699" w:rsidP="00277699">
      <w:r>
        <w:rPr>
          <w:noProof/>
        </w:rPr>
        <w:lastRenderedPageBreak/>
        <w:drawing>
          <wp:inline distT="0" distB="0" distL="0" distR="0" wp14:anchorId="7A8CDDAC" wp14:editId="0920F89D">
            <wp:extent cx="4876800" cy="3937000"/>
            <wp:effectExtent l="0" t="0" r="0" b="0"/>
            <wp:docPr id="57754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623" name="Picture 57754623"/>
                    <pic:cNvPicPr/>
                  </pic:nvPicPr>
                  <pic:blipFill>
                    <a:blip r:embed="rId14">
                      <a:extLst>
                        <a:ext uri="{28A0092B-C50C-407E-A947-70E740481C1C}">
                          <a14:useLocalDpi xmlns:a14="http://schemas.microsoft.com/office/drawing/2010/main" val="0"/>
                        </a:ext>
                      </a:extLst>
                    </a:blip>
                    <a:stretch>
                      <a:fillRect/>
                    </a:stretch>
                  </pic:blipFill>
                  <pic:spPr>
                    <a:xfrm>
                      <a:off x="0" y="0"/>
                      <a:ext cx="4876800" cy="3937000"/>
                    </a:xfrm>
                    <a:prstGeom prst="rect">
                      <a:avLst/>
                    </a:prstGeom>
                  </pic:spPr>
                </pic:pic>
              </a:graphicData>
            </a:graphic>
          </wp:inline>
        </w:drawing>
      </w:r>
    </w:p>
    <w:p w14:paraId="77843605" w14:textId="77777777" w:rsidR="00277699" w:rsidRDefault="00277699" w:rsidP="00277699"/>
    <w:p w14:paraId="26194FDC" w14:textId="77777777" w:rsidR="00277699" w:rsidRDefault="00277699" w:rsidP="00277699"/>
    <w:p w14:paraId="34196FEF" w14:textId="77777777" w:rsidR="00277699" w:rsidRDefault="00277699" w:rsidP="00277699"/>
    <w:p w14:paraId="4EE7E277" w14:textId="77777777" w:rsidR="00277699" w:rsidRDefault="00277699" w:rsidP="00277699"/>
    <w:p w14:paraId="30E7C360" w14:textId="77777777" w:rsidR="00277699" w:rsidRPr="00161378" w:rsidRDefault="00277699" w:rsidP="00277699"/>
    <w:p w14:paraId="463F130A" w14:textId="77777777" w:rsidR="00277699" w:rsidRPr="00161378" w:rsidRDefault="00277699" w:rsidP="00277699">
      <w:pPr>
        <w:rPr>
          <w:b/>
          <w:bCs/>
        </w:rPr>
      </w:pPr>
      <w:r w:rsidRPr="00161378">
        <w:rPr>
          <w:b/>
          <w:bCs/>
        </w:rPr>
        <w:t>10. Requirement Traceability Matrix (RTM)</w:t>
      </w:r>
    </w:p>
    <w:p w14:paraId="7CCA4650" w14:textId="77777777" w:rsidR="00277699" w:rsidRPr="00161378" w:rsidRDefault="00277699" w:rsidP="00277699">
      <w:r w:rsidRPr="00161378">
        <w:rPr>
          <w:b/>
          <w:bCs/>
        </w:rPr>
        <w:t>Definition</w:t>
      </w:r>
      <w:r w:rsidRPr="00161378">
        <w:t>: RTMs link requirements to their corresponding test cases, ensuring each requirement is tested and tracked throughout the development lifecycle.</w:t>
      </w:r>
    </w:p>
    <w:p w14:paraId="76F8698A" w14:textId="77777777" w:rsidR="00277699" w:rsidRPr="00161378" w:rsidRDefault="00277699" w:rsidP="00277699">
      <w:r w:rsidRPr="00161378">
        <w:rPr>
          <w:b/>
          <w:bCs/>
        </w:rPr>
        <w:t>Example</w:t>
      </w:r>
      <w:r w:rsidRPr="00161378">
        <w:t>:</w:t>
      </w:r>
    </w:p>
    <w:p w14:paraId="32F5C45A" w14:textId="77777777" w:rsidR="00277699" w:rsidRPr="00161378" w:rsidRDefault="00277699" w:rsidP="00277699">
      <w:pPr>
        <w:numPr>
          <w:ilvl w:val="0"/>
          <w:numId w:val="10"/>
        </w:numPr>
      </w:pPr>
      <w:r w:rsidRPr="00161378">
        <w:rPr>
          <w:b/>
          <w:bCs/>
        </w:rPr>
        <w:t>Scenario</w:t>
      </w:r>
      <w:r w:rsidRPr="00161378">
        <w:t>: A new feature in an app.</w:t>
      </w:r>
    </w:p>
    <w:p w14:paraId="197A75DB" w14:textId="77777777" w:rsidR="00277699" w:rsidRPr="00161378" w:rsidRDefault="00277699" w:rsidP="00277699">
      <w:pPr>
        <w:numPr>
          <w:ilvl w:val="0"/>
          <w:numId w:val="10"/>
        </w:numPr>
      </w:pPr>
      <w:r w:rsidRPr="00161378">
        <w:rPr>
          <w:b/>
          <w:bCs/>
        </w:rPr>
        <w:t>Requirements</w:t>
      </w:r>
      <w:r w:rsidRPr="00161378">
        <w:t>: “User can reset password.”</w:t>
      </w:r>
    </w:p>
    <w:p w14:paraId="0A081F24" w14:textId="77777777" w:rsidR="00277699" w:rsidRPr="00161378" w:rsidRDefault="00277699" w:rsidP="00277699">
      <w:pPr>
        <w:numPr>
          <w:ilvl w:val="0"/>
          <w:numId w:val="10"/>
        </w:numPr>
      </w:pPr>
      <w:r w:rsidRPr="00161378">
        <w:rPr>
          <w:b/>
          <w:bCs/>
        </w:rPr>
        <w:t>Test Cases</w:t>
      </w:r>
      <w:r w:rsidRPr="00161378">
        <w:t>: “Test password reset via email,” “Test reset link expiry.”</w:t>
      </w:r>
    </w:p>
    <w:p w14:paraId="749F4D9D" w14:textId="77777777" w:rsidR="00277699" w:rsidRPr="00161378" w:rsidRDefault="00277699" w:rsidP="00277699">
      <w:pPr>
        <w:numPr>
          <w:ilvl w:val="0"/>
          <w:numId w:val="10"/>
        </w:numPr>
      </w:pPr>
      <w:r w:rsidRPr="00161378">
        <w:rPr>
          <w:b/>
          <w:bCs/>
        </w:rPr>
        <w:t>Matrix</w:t>
      </w:r>
      <w:r w:rsidRPr="00161378">
        <w:t>:</w:t>
      </w:r>
    </w:p>
    <w:p w14:paraId="1E718051" w14:textId="77777777" w:rsidR="00277699" w:rsidRPr="00161378" w:rsidRDefault="00277699" w:rsidP="00277699">
      <w:pPr>
        <w:numPr>
          <w:ilvl w:val="1"/>
          <w:numId w:val="10"/>
        </w:numPr>
      </w:pPr>
      <w:r w:rsidRPr="00161378">
        <w:t>Maps Requirement ID to Test Case IDs.</w:t>
      </w:r>
    </w:p>
    <w:p w14:paraId="035455B5" w14:textId="77777777" w:rsidR="00277699" w:rsidRDefault="00277699" w:rsidP="00277699">
      <w:pPr>
        <w:numPr>
          <w:ilvl w:val="1"/>
          <w:numId w:val="10"/>
        </w:numPr>
      </w:pPr>
      <w:r w:rsidRPr="00161378">
        <w:t>Tracks status (Pass/Fail).</w:t>
      </w:r>
    </w:p>
    <w:p w14:paraId="5568AFA8" w14:textId="77777777" w:rsidR="00277699" w:rsidRDefault="00277699" w:rsidP="00277699">
      <w:r>
        <w:rPr>
          <w:noProof/>
        </w:rPr>
        <w:lastRenderedPageBreak/>
        <w:drawing>
          <wp:inline distT="0" distB="0" distL="0" distR="0" wp14:anchorId="50EE4C84" wp14:editId="60FA479B">
            <wp:extent cx="5731510" cy="2687955"/>
            <wp:effectExtent l="0" t="0" r="0" b="4445"/>
            <wp:docPr id="735050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50303" name="Picture 735050303"/>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2C27B500" w14:textId="77777777" w:rsidR="00277699" w:rsidRDefault="00277699" w:rsidP="00277699"/>
    <w:p w14:paraId="0A5779E0" w14:textId="77777777" w:rsidR="00277699" w:rsidRDefault="00277699" w:rsidP="00277699">
      <w:r>
        <w:t>The Requirements Traceability Matrix (RTM) is a tool or a document that helps project managers establish and track the project progress. It helps monitor deliveries by providing a digital thread for each demand from the beginning to the end of the project. This guarantees that the scope and deliverables of the project are in line with the baseline.</w:t>
      </w:r>
    </w:p>
    <w:p w14:paraId="58EB34AE" w14:textId="77777777" w:rsidR="00277699" w:rsidRDefault="00277699" w:rsidP="00277699"/>
    <w:p w14:paraId="5250DACA" w14:textId="77777777" w:rsidR="00277699" w:rsidRDefault="00277699" w:rsidP="00277699">
      <w:r>
        <w:t>Traceability Matrix is used in different phases of the project lifecycle, such as</w:t>
      </w:r>
    </w:p>
    <w:p w14:paraId="02E66096" w14:textId="77777777" w:rsidR="00277699" w:rsidRDefault="00277699" w:rsidP="00277699"/>
    <w:p w14:paraId="5B140EDE" w14:textId="77777777" w:rsidR="00277699" w:rsidRDefault="00277699" w:rsidP="00277699">
      <w:r>
        <w:t>The Requirements Analysis and Specification phase</w:t>
      </w:r>
    </w:p>
    <w:p w14:paraId="2B8B3338" w14:textId="77777777" w:rsidR="00277699" w:rsidRDefault="00277699" w:rsidP="00277699">
      <w:r>
        <w:t>Design Analysis and Specification phase</w:t>
      </w:r>
    </w:p>
    <w:p w14:paraId="1638AA49" w14:textId="77777777" w:rsidR="00277699" w:rsidRDefault="00277699" w:rsidP="00277699">
      <w:r>
        <w:t>Risk Analysis phase</w:t>
      </w:r>
    </w:p>
    <w:p w14:paraId="16E97C2D" w14:textId="77777777" w:rsidR="00277699" w:rsidRDefault="00277699" w:rsidP="00277699">
      <w:r>
        <w:t>Source Code Analysis, Unit Testing &amp; Integration Testing phase</w:t>
      </w:r>
    </w:p>
    <w:p w14:paraId="164D9308" w14:textId="77777777" w:rsidR="00277699" w:rsidRDefault="00277699" w:rsidP="00277699">
      <w:r>
        <w:t>Validation – System Testing, Functional Testing phase</w:t>
      </w:r>
    </w:p>
    <w:p w14:paraId="390E54BA" w14:textId="77777777" w:rsidR="00277699" w:rsidRDefault="00277699" w:rsidP="00277699"/>
    <w:p w14:paraId="75D52D99" w14:textId="77777777" w:rsidR="00277699" w:rsidRDefault="00277699" w:rsidP="00277699"/>
    <w:p w14:paraId="0E43321C" w14:textId="77777777" w:rsidR="00277699" w:rsidRDefault="00277699" w:rsidP="00277699"/>
    <w:p w14:paraId="42E60276" w14:textId="77777777" w:rsidR="00277699" w:rsidRPr="00161378" w:rsidRDefault="00277699" w:rsidP="00277699"/>
    <w:p w14:paraId="0CF93BBE" w14:textId="77777777" w:rsidR="00277699" w:rsidRPr="00161378" w:rsidRDefault="00277699" w:rsidP="00277699">
      <w:pPr>
        <w:rPr>
          <w:b/>
          <w:bCs/>
        </w:rPr>
      </w:pPr>
      <w:r w:rsidRPr="00161378">
        <w:rPr>
          <w:b/>
          <w:bCs/>
        </w:rPr>
        <w:t>11. Gap Analysis Diagram</w:t>
      </w:r>
    </w:p>
    <w:p w14:paraId="50759774" w14:textId="77777777" w:rsidR="00277699" w:rsidRPr="00161378" w:rsidRDefault="00277699" w:rsidP="00277699">
      <w:r w:rsidRPr="00161378">
        <w:rPr>
          <w:b/>
          <w:bCs/>
        </w:rPr>
        <w:t>Definition</w:t>
      </w:r>
      <w:r w:rsidRPr="00161378">
        <w:t>: Gap Analysis identifies the gap between current performance and desired goals, providing a basis for improvement plans.</w:t>
      </w:r>
    </w:p>
    <w:p w14:paraId="4A401628" w14:textId="77777777" w:rsidR="00277699" w:rsidRPr="00161378" w:rsidRDefault="00277699" w:rsidP="00277699">
      <w:r w:rsidRPr="00161378">
        <w:rPr>
          <w:b/>
          <w:bCs/>
        </w:rPr>
        <w:t>Example</w:t>
      </w:r>
      <w:r w:rsidRPr="00161378">
        <w:t>:</w:t>
      </w:r>
    </w:p>
    <w:p w14:paraId="179ECE48" w14:textId="77777777" w:rsidR="00277699" w:rsidRPr="00161378" w:rsidRDefault="00277699" w:rsidP="00277699">
      <w:pPr>
        <w:numPr>
          <w:ilvl w:val="0"/>
          <w:numId w:val="11"/>
        </w:numPr>
      </w:pPr>
      <w:r w:rsidRPr="00161378">
        <w:rPr>
          <w:b/>
          <w:bCs/>
        </w:rPr>
        <w:t>Scenario</w:t>
      </w:r>
      <w:r w:rsidRPr="00161378">
        <w:t xml:space="preserve">: </w:t>
      </w:r>
      <w:proofErr w:type="spellStart"/>
      <w:r w:rsidRPr="00161378">
        <w:t>Analyzing</w:t>
      </w:r>
      <w:proofErr w:type="spellEnd"/>
      <w:r w:rsidRPr="00161378">
        <w:t xml:space="preserve"> software performance.</w:t>
      </w:r>
    </w:p>
    <w:p w14:paraId="425C5A27" w14:textId="77777777" w:rsidR="00277699" w:rsidRPr="00161378" w:rsidRDefault="00277699" w:rsidP="00277699">
      <w:pPr>
        <w:numPr>
          <w:ilvl w:val="0"/>
          <w:numId w:val="11"/>
        </w:numPr>
      </w:pPr>
      <w:r w:rsidRPr="00161378">
        <w:rPr>
          <w:b/>
          <w:bCs/>
        </w:rPr>
        <w:t>Current State</w:t>
      </w:r>
      <w:r w:rsidRPr="00161378">
        <w:t>: 70% uptime.</w:t>
      </w:r>
    </w:p>
    <w:p w14:paraId="6BFB5445" w14:textId="77777777" w:rsidR="00277699" w:rsidRPr="00161378" w:rsidRDefault="00277699" w:rsidP="00277699">
      <w:pPr>
        <w:numPr>
          <w:ilvl w:val="0"/>
          <w:numId w:val="11"/>
        </w:numPr>
      </w:pPr>
      <w:r w:rsidRPr="00161378">
        <w:rPr>
          <w:b/>
          <w:bCs/>
        </w:rPr>
        <w:t>Desired State</w:t>
      </w:r>
      <w:r w:rsidRPr="00161378">
        <w:t>: 99.9% uptime.</w:t>
      </w:r>
    </w:p>
    <w:p w14:paraId="23DCCD8F" w14:textId="77777777" w:rsidR="00277699" w:rsidRPr="00161378" w:rsidRDefault="00277699" w:rsidP="00277699">
      <w:pPr>
        <w:numPr>
          <w:ilvl w:val="0"/>
          <w:numId w:val="11"/>
        </w:numPr>
      </w:pPr>
      <w:r w:rsidRPr="00161378">
        <w:rPr>
          <w:b/>
          <w:bCs/>
        </w:rPr>
        <w:t>Gap</w:t>
      </w:r>
      <w:r w:rsidRPr="00161378">
        <w:t>: 29.9%.</w:t>
      </w:r>
    </w:p>
    <w:p w14:paraId="68C6AF67" w14:textId="77777777" w:rsidR="00277699" w:rsidRDefault="00277699" w:rsidP="00277699">
      <w:pPr>
        <w:numPr>
          <w:ilvl w:val="0"/>
          <w:numId w:val="11"/>
        </w:numPr>
      </w:pPr>
      <w:r w:rsidRPr="00161378">
        <w:rPr>
          <w:b/>
          <w:bCs/>
        </w:rPr>
        <w:t>Action Plan</w:t>
      </w:r>
      <w:r w:rsidRPr="00161378">
        <w:t>: Upgrade servers, implement better monitoring tools.</w:t>
      </w:r>
    </w:p>
    <w:p w14:paraId="2943F50F" w14:textId="77777777" w:rsidR="00277699" w:rsidRDefault="00277699" w:rsidP="00277699">
      <w:r>
        <w:rPr>
          <w:noProof/>
        </w:rPr>
        <w:lastRenderedPageBreak/>
        <w:drawing>
          <wp:inline distT="0" distB="0" distL="0" distR="0" wp14:anchorId="7C99F579" wp14:editId="0A97B8A0">
            <wp:extent cx="5731510" cy="4788535"/>
            <wp:effectExtent l="0" t="0" r="0" b="0"/>
            <wp:docPr id="8399993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99388" name="Picture 8399993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788535"/>
                    </a:xfrm>
                    <a:prstGeom prst="rect">
                      <a:avLst/>
                    </a:prstGeom>
                  </pic:spPr>
                </pic:pic>
              </a:graphicData>
            </a:graphic>
          </wp:inline>
        </w:drawing>
      </w:r>
      <w:r>
        <w:rPr>
          <w:noProof/>
        </w:rPr>
        <w:drawing>
          <wp:inline distT="0" distB="0" distL="0" distR="0" wp14:anchorId="5DB51320" wp14:editId="4801DD68">
            <wp:extent cx="5731510" cy="3044190"/>
            <wp:effectExtent l="0" t="0" r="0" b="3810"/>
            <wp:docPr id="455923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23135" name="Picture 4559231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2F1D16D8" w14:textId="77777777" w:rsidR="00277699" w:rsidRDefault="00277699" w:rsidP="00277699">
      <w:r>
        <w:rPr>
          <w:noProof/>
        </w:rPr>
        <w:lastRenderedPageBreak/>
        <w:drawing>
          <wp:inline distT="0" distB="0" distL="0" distR="0" wp14:anchorId="01B67AB0" wp14:editId="28DD2C86">
            <wp:extent cx="5731510" cy="4761865"/>
            <wp:effectExtent l="0" t="0" r="0" b="635"/>
            <wp:docPr id="13515806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80685" name="Picture 13515806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0A022082" w14:textId="77777777" w:rsidR="00277699" w:rsidRDefault="00277699" w:rsidP="00277699"/>
    <w:p w14:paraId="0EA5CC02" w14:textId="77777777" w:rsidR="00277699" w:rsidRPr="00161378" w:rsidRDefault="00277699" w:rsidP="00277699"/>
    <w:p w14:paraId="099025B9" w14:textId="77777777" w:rsidR="00277699" w:rsidRPr="00161378" w:rsidRDefault="00277699" w:rsidP="00277699">
      <w:pPr>
        <w:rPr>
          <w:b/>
          <w:bCs/>
        </w:rPr>
      </w:pPr>
      <w:r w:rsidRPr="00161378">
        <w:rPr>
          <w:b/>
          <w:bCs/>
        </w:rPr>
        <w:t>12. Activity Diagram</w:t>
      </w:r>
    </w:p>
    <w:p w14:paraId="7A03D823" w14:textId="77777777" w:rsidR="00277699" w:rsidRPr="00161378" w:rsidRDefault="00277699" w:rsidP="00277699">
      <w:r w:rsidRPr="00161378">
        <w:rPr>
          <w:b/>
          <w:bCs/>
        </w:rPr>
        <w:t>Definition</w:t>
      </w:r>
      <w:r w:rsidRPr="00161378">
        <w:t>: Activity diagrams represent the flow of activities in a system or process, often used to model workflows, operations, or use cases.</w:t>
      </w:r>
    </w:p>
    <w:p w14:paraId="00879DD2" w14:textId="77777777" w:rsidR="00277699" w:rsidRPr="00161378" w:rsidRDefault="00277699" w:rsidP="00277699">
      <w:r w:rsidRPr="00161378">
        <w:rPr>
          <w:b/>
          <w:bCs/>
        </w:rPr>
        <w:t>Example</w:t>
      </w:r>
      <w:r w:rsidRPr="00161378">
        <w:t>:</w:t>
      </w:r>
    </w:p>
    <w:p w14:paraId="6DBE325D" w14:textId="77777777" w:rsidR="00277699" w:rsidRPr="00161378" w:rsidRDefault="00277699" w:rsidP="00277699">
      <w:pPr>
        <w:numPr>
          <w:ilvl w:val="0"/>
          <w:numId w:val="12"/>
        </w:numPr>
      </w:pPr>
      <w:r w:rsidRPr="00161378">
        <w:rPr>
          <w:b/>
          <w:bCs/>
        </w:rPr>
        <w:t>Scenario</w:t>
      </w:r>
      <w:r w:rsidRPr="00161378">
        <w:t>: User registration process.</w:t>
      </w:r>
    </w:p>
    <w:p w14:paraId="349F1904" w14:textId="77777777" w:rsidR="00277699" w:rsidRPr="00161378" w:rsidRDefault="00277699" w:rsidP="00277699">
      <w:pPr>
        <w:numPr>
          <w:ilvl w:val="0"/>
          <w:numId w:val="12"/>
        </w:numPr>
      </w:pPr>
      <w:r w:rsidRPr="00161378">
        <w:rPr>
          <w:b/>
          <w:bCs/>
        </w:rPr>
        <w:t>Activities</w:t>
      </w:r>
      <w:r w:rsidRPr="00161378">
        <w:t>: “Fill Registration Form,” “Submit Form,” “Validate Data,” “Send Confirmation Email.”</w:t>
      </w:r>
    </w:p>
    <w:p w14:paraId="568F7DCD" w14:textId="77777777" w:rsidR="00277699" w:rsidRPr="00161378" w:rsidRDefault="00277699" w:rsidP="00277699">
      <w:pPr>
        <w:numPr>
          <w:ilvl w:val="0"/>
          <w:numId w:val="12"/>
        </w:numPr>
      </w:pPr>
      <w:r w:rsidRPr="00161378">
        <w:rPr>
          <w:b/>
          <w:bCs/>
        </w:rPr>
        <w:t>Flow</w:t>
      </w:r>
      <w:r w:rsidRPr="00161378">
        <w:t>:</w:t>
      </w:r>
    </w:p>
    <w:p w14:paraId="59DA0906" w14:textId="77777777" w:rsidR="00277699" w:rsidRPr="00161378" w:rsidRDefault="00277699" w:rsidP="00277699">
      <w:pPr>
        <w:numPr>
          <w:ilvl w:val="1"/>
          <w:numId w:val="12"/>
        </w:numPr>
      </w:pPr>
      <w:r w:rsidRPr="00161378">
        <w:t>User fills the form (Start).</w:t>
      </w:r>
    </w:p>
    <w:p w14:paraId="1C990612" w14:textId="77777777" w:rsidR="00277699" w:rsidRPr="00161378" w:rsidRDefault="00277699" w:rsidP="00277699">
      <w:pPr>
        <w:numPr>
          <w:ilvl w:val="1"/>
          <w:numId w:val="12"/>
        </w:numPr>
      </w:pPr>
      <w:r w:rsidRPr="00161378">
        <w:t>Form is submitted (Transition).</w:t>
      </w:r>
    </w:p>
    <w:p w14:paraId="358AA0AE" w14:textId="77777777" w:rsidR="00277699" w:rsidRPr="00161378" w:rsidRDefault="00277699" w:rsidP="00277699">
      <w:pPr>
        <w:numPr>
          <w:ilvl w:val="1"/>
          <w:numId w:val="12"/>
        </w:numPr>
      </w:pPr>
      <w:r w:rsidRPr="00161378">
        <w:t>Data is validated (Decision).</w:t>
      </w:r>
    </w:p>
    <w:p w14:paraId="2242F945" w14:textId="77777777" w:rsidR="00277699" w:rsidRDefault="00277699" w:rsidP="00277699">
      <w:pPr>
        <w:numPr>
          <w:ilvl w:val="1"/>
          <w:numId w:val="12"/>
        </w:numPr>
      </w:pPr>
      <w:r w:rsidRPr="00161378">
        <w:t>If data is valid, a confirmation email is sent (End).</w:t>
      </w:r>
    </w:p>
    <w:p w14:paraId="7E619F88" w14:textId="77777777" w:rsidR="00277699" w:rsidRPr="00161378" w:rsidRDefault="00277699" w:rsidP="00277699"/>
    <w:p w14:paraId="023231F3" w14:textId="77777777" w:rsidR="00277699" w:rsidRDefault="00277699" w:rsidP="00277699">
      <w:r w:rsidRPr="0076491F">
        <w:t>Activity diagrams show the workflow from a start point to the finish point detailing the many decision paths that exist in the progression of events contained in the activity</w:t>
      </w:r>
    </w:p>
    <w:p w14:paraId="5AB2EF66" w14:textId="77777777" w:rsidR="00277699" w:rsidRDefault="00277699" w:rsidP="00277699">
      <w:r>
        <w:rPr>
          <w:noProof/>
        </w:rPr>
        <w:lastRenderedPageBreak/>
        <w:drawing>
          <wp:inline distT="0" distB="0" distL="0" distR="0" wp14:anchorId="590E60FC" wp14:editId="17AB979D">
            <wp:extent cx="4127500" cy="5054600"/>
            <wp:effectExtent l="0" t="0" r="0" b="0"/>
            <wp:docPr id="1430688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877" name="Picture 143068877"/>
                    <pic:cNvPicPr/>
                  </pic:nvPicPr>
                  <pic:blipFill>
                    <a:blip r:embed="rId19">
                      <a:extLst>
                        <a:ext uri="{28A0092B-C50C-407E-A947-70E740481C1C}">
                          <a14:useLocalDpi xmlns:a14="http://schemas.microsoft.com/office/drawing/2010/main" val="0"/>
                        </a:ext>
                      </a:extLst>
                    </a:blip>
                    <a:stretch>
                      <a:fillRect/>
                    </a:stretch>
                  </pic:blipFill>
                  <pic:spPr>
                    <a:xfrm>
                      <a:off x="0" y="0"/>
                      <a:ext cx="4127500" cy="5054600"/>
                    </a:xfrm>
                    <a:prstGeom prst="rect">
                      <a:avLst/>
                    </a:prstGeom>
                  </pic:spPr>
                </pic:pic>
              </a:graphicData>
            </a:graphic>
          </wp:inline>
        </w:drawing>
      </w:r>
    </w:p>
    <w:p w14:paraId="0906F717" w14:textId="77777777" w:rsidR="00B35AE6" w:rsidRDefault="00B35AE6"/>
    <w:sectPr w:rsidR="00B35A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43BF4"/>
    <w:multiLevelType w:val="multilevel"/>
    <w:tmpl w:val="8598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845695"/>
    <w:multiLevelType w:val="multilevel"/>
    <w:tmpl w:val="BFEC6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AC270E"/>
    <w:multiLevelType w:val="multilevel"/>
    <w:tmpl w:val="F808F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5B53E9"/>
    <w:multiLevelType w:val="multilevel"/>
    <w:tmpl w:val="98661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4D3D83"/>
    <w:multiLevelType w:val="multilevel"/>
    <w:tmpl w:val="03EE1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9104BC"/>
    <w:multiLevelType w:val="multilevel"/>
    <w:tmpl w:val="911A2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BB35C1"/>
    <w:multiLevelType w:val="multilevel"/>
    <w:tmpl w:val="B7608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F33AF8"/>
    <w:multiLevelType w:val="multilevel"/>
    <w:tmpl w:val="127E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833B4D"/>
    <w:multiLevelType w:val="multilevel"/>
    <w:tmpl w:val="676AB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E42BB2"/>
    <w:multiLevelType w:val="multilevel"/>
    <w:tmpl w:val="F04C2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E2522D"/>
    <w:multiLevelType w:val="multilevel"/>
    <w:tmpl w:val="B33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1F6E41"/>
    <w:multiLevelType w:val="multilevel"/>
    <w:tmpl w:val="FC04B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275559">
    <w:abstractNumId w:val="0"/>
  </w:num>
  <w:num w:numId="2" w16cid:durableId="212499816">
    <w:abstractNumId w:val="2"/>
  </w:num>
  <w:num w:numId="3" w16cid:durableId="420029100">
    <w:abstractNumId w:val="9"/>
  </w:num>
  <w:num w:numId="4" w16cid:durableId="373426037">
    <w:abstractNumId w:val="6"/>
  </w:num>
  <w:num w:numId="5" w16cid:durableId="1237740883">
    <w:abstractNumId w:val="3"/>
  </w:num>
  <w:num w:numId="6" w16cid:durableId="216934374">
    <w:abstractNumId w:val="4"/>
  </w:num>
  <w:num w:numId="7" w16cid:durableId="1555701867">
    <w:abstractNumId w:val="5"/>
  </w:num>
  <w:num w:numId="8" w16cid:durableId="197204758">
    <w:abstractNumId w:val="10"/>
  </w:num>
  <w:num w:numId="9" w16cid:durableId="1149596944">
    <w:abstractNumId w:val="8"/>
  </w:num>
  <w:num w:numId="10" w16cid:durableId="644623418">
    <w:abstractNumId w:val="1"/>
  </w:num>
  <w:num w:numId="11" w16cid:durableId="1379358841">
    <w:abstractNumId w:val="7"/>
  </w:num>
  <w:num w:numId="12" w16cid:durableId="6606973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699"/>
    <w:rsid w:val="00031E5F"/>
    <w:rsid w:val="000576C7"/>
    <w:rsid w:val="000F716E"/>
    <w:rsid w:val="00107584"/>
    <w:rsid w:val="001121EF"/>
    <w:rsid w:val="00112DFC"/>
    <w:rsid w:val="00112E1F"/>
    <w:rsid w:val="00114A90"/>
    <w:rsid w:val="00121565"/>
    <w:rsid w:val="001361A1"/>
    <w:rsid w:val="00143275"/>
    <w:rsid w:val="00145961"/>
    <w:rsid w:val="0017056C"/>
    <w:rsid w:val="00192252"/>
    <w:rsid w:val="001A16FF"/>
    <w:rsid w:val="001A3B3C"/>
    <w:rsid w:val="001A66B2"/>
    <w:rsid w:val="001A69EB"/>
    <w:rsid w:val="0021103B"/>
    <w:rsid w:val="00277699"/>
    <w:rsid w:val="002815CB"/>
    <w:rsid w:val="002B50C7"/>
    <w:rsid w:val="002F70B1"/>
    <w:rsid w:val="00331475"/>
    <w:rsid w:val="003823E5"/>
    <w:rsid w:val="0038795F"/>
    <w:rsid w:val="003A1014"/>
    <w:rsid w:val="003F66C3"/>
    <w:rsid w:val="0040214D"/>
    <w:rsid w:val="004B589B"/>
    <w:rsid w:val="004C26F1"/>
    <w:rsid w:val="004C40C4"/>
    <w:rsid w:val="00502F30"/>
    <w:rsid w:val="00530557"/>
    <w:rsid w:val="00562CA9"/>
    <w:rsid w:val="005B032B"/>
    <w:rsid w:val="005B3856"/>
    <w:rsid w:val="00601866"/>
    <w:rsid w:val="00616872"/>
    <w:rsid w:val="00624509"/>
    <w:rsid w:val="00654FF7"/>
    <w:rsid w:val="00664D8E"/>
    <w:rsid w:val="0067368D"/>
    <w:rsid w:val="006A44EF"/>
    <w:rsid w:val="006C6F9E"/>
    <w:rsid w:val="006D7234"/>
    <w:rsid w:val="006E5AA7"/>
    <w:rsid w:val="007052CF"/>
    <w:rsid w:val="00720047"/>
    <w:rsid w:val="00721FC0"/>
    <w:rsid w:val="007324C6"/>
    <w:rsid w:val="00763804"/>
    <w:rsid w:val="00836AD7"/>
    <w:rsid w:val="00871EC3"/>
    <w:rsid w:val="00881CE2"/>
    <w:rsid w:val="008B3785"/>
    <w:rsid w:val="008D3066"/>
    <w:rsid w:val="00971400"/>
    <w:rsid w:val="009A3634"/>
    <w:rsid w:val="00A57784"/>
    <w:rsid w:val="00A95894"/>
    <w:rsid w:val="00AA0778"/>
    <w:rsid w:val="00B35AE6"/>
    <w:rsid w:val="00B8150D"/>
    <w:rsid w:val="00BA280D"/>
    <w:rsid w:val="00BA4500"/>
    <w:rsid w:val="00BB464C"/>
    <w:rsid w:val="00BC1A50"/>
    <w:rsid w:val="00C92981"/>
    <w:rsid w:val="00CB6F4B"/>
    <w:rsid w:val="00CC4A28"/>
    <w:rsid w:val="00D42B1D"/>
    <w:rsid w:val="00DC2AB6"/>
    <w:rsid w:val="00DE7A4C"/>
    <w:rsid w:val="00EA28A9"/>
    <w:rsid w:val="00EF1E59"/>
    <w:rsid w:val="00EF5BC0"/>
    <w:rsid w:val="00F060F9"/>
    <w:rsid w:val="00F31D37"/>
    <w:rsid w:val="00F6252A"/>
    <w:rsid w:val="00F63ABF"/>
    <w:rsid w:val="00F70FED"/>
    <w:rsid w:val="00F905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95D392E"/>
  <w15:chartTrackingRefBased/>
  <w15:docId w15:val="{18E5D105-06A5-C444-B37F-CFCADFA63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6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1845</Words>
  <Characters>10518</Characters>
  <Application>Microsoft Office Word</Application>
  <DocSecurity>0</DocSecurity>
  <Lines>87</Lines>
  <Paragraphs>24</Paragraphs>
  <ScaleCrop>false</ScaleCrop>
  <Company/>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c s</dc:creator>
  <cp:keywords/>
  <dc:description/>
  <cp:lastModifiedBy>Sharon Cheethayil Sasidharan</cp:lastModifiedBy>
  <cp:revision>1</cp:revision>
  <dcterms:created xsi:type="dcterms:W3CDTF">2024-10-11T02:10:00Z</dcterms:created>
  <dcterms:modified xsi:type="dcterms:W3CDTF">2024-10-11T02:12:00Z</dcterms:modified>
</cp:coreProperties>
</file>