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2FA75" w14:textId="77777777" w:rsidR="00054590" w:rsidRPr="00DD7053" w:rsidRDefault="00054590" w:rsidP="00054590">
      <w:pPr>
        <w:tabs>
          <w:tab w:val="left" w:pos="9248"/>
        </w:tabs>
        <w:spacing w:line="360" w:lineRule="auto"/>
        <w:outlineLvl w:val="0"/>
        <w:rPr>
          <w:rFonts w:ascii="Aptos" w:hAnsi="Aptos" w:cstheme="minorHAnsi"/>
          <w:sz w:val="24"/>
          <w:szCs w:val="24"/>
        </w:rPr>
      </w:pPr>
      <w:r w:rsidRPr="00DD7053">
        <w:rPr>
          <w:rFonts w:ascii="Aptos" w:hAnsi="Aptos" w:cstheme="minorHAnsi"/>
          <w:b/>
          <w:bCs/>
          <w:sz w:val="24"/>
          <w:szCs w:val="24"/>
        </w:rPr>
        <w:t>Satheesan Ganesan</w:t>
      </w:r>
    </w:p>
    <w:p w14:paraId="685F5010" w14:textId="77777777" w:rsidR="00054590" w:rsidRPr="00DD7053" w:rsidRDefault="00054590" w:rsidP="00054590">
      <w:pPr>
        <w:tabs>
          <w:tab w:val="left" w:pos="9248"/>
        </w:tabs>
        <w:spacing w:line="360" w:lineRule="auto"/>
        <w:outlineLvl w:val="0"/>
        <w:rPr>
          <w:rFonts w:ascii="Aptos" w:hAnsi="Aptos" w:cstheme="minorHAnsi"/>
          <w:b/>
          <w:bCs/>
          <w:sz w:val="22"/>
          <w:szCs w:val="22"/>
        </w:rPr>
      </w:pPr>
      <w:r w:rsidRPr="00DD7053">
        <w:rPr>
          <w:rFonts w:ascii="Aptos" w:hAnsi="Aptos" w:cstheme="minorHAnsi"/>
          <w:b/>
          <w:bCs/>
          <w:sz w:val="22"/>
          <w:szCs w:val="22"/>
        </w:rPr>
        <w:t>Technology Executive | Certified Project Management Professional | IT Transformation Leader</w:t>
      </w:r>
    </w:p>
    <w:p w14:paraId="2B8F75DE" w14:textId="44451216" w:rsidR="00054590" w:rsidRPr="00DD7053" w:rsidRDefault="00054590" w:rsidP="00054590">
      <w:pPr>
        <w:pStyle w:val="ListParagraph"/>
        <w:numPr>
          <w:ilvl w:val="0"/>
          <w:numId w:val="3"/>
        </w:numPr>
        <w:tabs>
          <w:tab w:val="center" w:pos="5256"/>
          <w:tab w:val="right" w:pos="10512"/>
        </w:tabs>
        <w:outlineLvl w:val="0"/>
        <w:rPr>
          <w:rFonts w:ascii="Aptos" w:hAnsi="Aptos" w:cstheme="minorHAnsi"/>
          <w:sz w:val="18"/>
          <w:szCs w:val="18"/>
        </w:rPr>
      </w:pPr>
      <w:r w:rsidRPr="00DD7053">
        <w:rPr>
          <w:rFonts w:ascii="Aptos" w:hAnsi="Aptos" w:cstheme="minorHAnsi"/>
          <w:sz w:val="18"/>
          <w:szCs w:val="18"/>
        </w:rPr>
        <w:t>+44 (0) 7721682252 {UK}</w:t>
      </w:r>
      <w:r w:rsidR="000324EB" w:rsidRPr="00DD7053">
        <w:rPr>
          <w:rFonts w:ascii="Aptos" w:hAnsi="Aptos" w:cstheme="minorHAnsi"/>
          <w:sz w:val="18"/>
          <w:szCs w:val="18"/>
        </w:rPr>
        <w:t xml:space="preserve"> </w:t>
      </w:r>
      <w:r w:rsidRPr="00DD7053">
        <w:rPr>
          <w:rFonts w:ascii="Aptos" w:hAnsi="Aptos" w:cstheme="minorHAnsi"/>
          <w:sz w:val="18"/>
          <w:szCs w:val="18"/>
        </w:rPr>
        <w:t xml:space="preserve"> </w:t>
      </w:r>
      <w:r w:rsidRPr="00DD7053">
        <w:rPr>
          <w:rFonts w:ascii="Aptos" w:hAnsi="Aptos"/>
          <w:noProof/>
          <w:sz w:val="18"/>
          <w:szCs w:val="18"/>
        </w:rPr>
        <w:drawing>
          <wp:inline distT="0" distB="0" distL="0" distR="0" wp14:anchorId="39A98962" wp14:editId="6E6CF0D1">
            <wp:extent cx="88900" cy="88900"/>
            <wp:effectExtent l="0" t="0" r="6350" b="635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935" cy="93935"/>
                    </a:xfrm>
                    <a:prstGeom prst="rect">
                      <a:avLst/>
                    </a:prstGeom>
                    <a:noFill/>
                    <a:ln>
                      <a:noFill/>
                    </a:ln>
                  </pic:spPr>
                </pic:pic>
              </a:graphicData>
            </a:graphic>
          </wp:inline>
        </w:drawing>
      </w:r>
      <w:r w:rsidRPr="00DD7053">
        <w:rPr>
          <w:rFonts w:ascii="Aptos" w:hAnsi="Aptos" w:cstheme="minorHAnsi"/>
          <w:sz w:val="18"/>
          <w:szCs w:val="18"/>
        </w:rPr>
        <w:t xml:space="preserve"> </w:t>
      </w:r>
      <w:r w:rsidR="000324EB" w:rsidRPr="00DD7053">
        <w:rPr>
          <w:rFonts w:ascii="Aptos" w:hAnsi="Aptos" w:cstheme="minorHAnsi"/>
          <w:sz w:val="18"/>
          <w:szCs w:val="18"/>
        </w:rPr>
        <w:t xml:space="preserve"> </w:t>
      </w:r>
      <w:hyperlink r:id="rId8" w:history="1">
        <w:r w:rsidR="000324EB" w:rsidRPr="00DD7053">
          <w:rPr>
            <w:rStyle w:val="Hyperlink"/>
            <w:rFonts w:ascii="Aptos" w:hAnsi="Aptos" w:cstheme="minorHAnsi"/>
            <w:sz w:val="18"/>
            <w:szCs w:val="18"/>
          </w:rPr>
          <w:t>satheesan.sap@outlook.com</w:t>
        </w:r>
      </w:hyperlink>
      <w:r w:rsidRPr="00DD7053">
        <w:rPr>
          <w:rFonts w:ascii="Aptos" w:hAnsi="Aptos" w:cstheme="minorHAnsi"/>
          <w:sz w:val="18"/>
          <w:szCs w:val="18"/>
        </w:rPr>
        <w:t xml:space="preserve">   </w:t>
      </w:r>
      <w:r w:rsidRPr="00DD7053">
        <w:rPr>
          <w:rFonts w:ascii="Aptos" w:hAnsi="Aptos"/>
          <w:noProof/>
          <w:sz w:val="18"/>
          <w:szCs w:val="18"/>
        </w:rPr>
        <w:drawing>
          <wp:inline distT="0" distB="0" distL="0" distR="0" wp14:anchorId="32E10946" wp14:editId="0F9F95AF">
            <wp:extent cx="124620" cy="93345"/>
            <wp:effectExtent l="0" t="0" r="8890" b="1905"/>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03" cy="103669"/>
                    </a:xfrm>
                    <a:prstGeom prst="rect">
                      <a:avLst/>
                    </a:prstGeom>
                    <a:noFill/>
                    <a:ln>
                      <a:noFill/>
                    </a:ln>
                  </pic:spPr>
                </pic:pic>
              </a:graphicData>
            </a:graphic>
          </wp:inline>
        </w:drawing>
      </w:r>
      <w:r w:rsidR="000324EB" w:rsidRPr="00DD7053">
        <w:rPr>
          <w:rFonts w:ascii="Aptos" w:hAnsi="Aptos" w:cstheme="minorHAnsi"/>
          <w:sz w:val="18"/>
          <w:szCs w:val="18"/>
        </w:rPr>
        <w:t xml:space="preserve"> </w:t>
      </w:r>
      <w:r w:rsidRPr="00DD7053">
        <w:rPr>
          <w:rFonts w:ascii="Aptos" w:hAnsi="Aptos" w:cstheme="minorHAnsi"/>
          <w:sz w:val="18"/>
          <w:szCs w:val="18"/>
        </w:rPr>
        <w:t>London, United Kingdom</w:t>
      </w:r>
    </w:p>
    <w:tbl>
      <w:tblPr>
        <w:tblStyle w:val="TableGrid"/>
        <w:tblW w:w="0" w:type="auto"/>
        <w:shd w:val="clear" w:color="auto" w:fill="004F88"/>
        <w:tblLook w:val="04A0" w:firstRow="1" w:lastRow="0" w:firstColumn="1" w:lastColumn="0" w:noHBand="0" w:noVBand="1"/>
      </w:tblPr>
      <w:tblGrid>
        <w:gridCol w:w="10790"/>
      </w:tblGrid>
      <w:tr w:rsidR="00293EE2" w:rsidRPr="00DD7053" w14:paraId="1AAE87D6" w14:textId="77777777" w:rsidTr="00D46C8B">
        <w:tc>
          <w:tcPr>
            <w:tcW w:w="10790" w:type="dxa"/>
            <w:shd w:val="clear" w:color="auto" w:fill="004F88"/>
          </w:tcPr>
          <w:p w14:paraId="7EE7B8EE" w14:textId="3A60DCE0" w:rsidR="00293EE2" w:rsidRPr="00DD7053" w:rsidRDefault="00293EE2" w:rsidP="00293EE2">
            <w:pPr>
              <w:rPr>
                <w:rFonts w:ascii="Aptos" w:hAnsi="Aptos"/>
                <w:b/>
                <w:bCs/>
                <w:color w:val="FFFFFF" w:themeColor="background1"/>
                <w:lang w:val="en-GB"/>
              </w:rPr>
            </w:pPr>
            <w:r w:rsidRPr="00DD7053">
              <w:rPr>
                <w:rFonts w:ascii="Aptos" w:hAnsi="Aptos"/>
                <w:b/>
                <w:bCs/>
                <w:color w:val="FFFFFF" w:themeColor="background1"/>
                <w:lang w:val="en-GB"/>
              </w:rPr>
              <w:t>Professional Summary</w:t>
            </w:r>
          </w:p>
        </w:tc>
      </w:tr>
    </w:tbl>
    <w:p w14:paraId="39290B99" w14:textId="77777777" w:rsidR="00C65332" w:rsidRPr="00DD7053" w:rsidRDefault="00C65332" w:rsidP="00054590">
      <w:pPr>
        <w:rPr>
          <w:rFonts w:ascii="Aptos" w:hAnsi="Aptos"/>
          <w:sz w:val="18"/>
          <w:szCs w:val="18"/>
          <w:lang w:val="en-GB"/>
        </w:rPr>
      </w:pPr>
    </w:p>
    <w:p w14:paraId="572CF31D" w14:textId="77777777" w:rsidR="00054590" w:rsidRPr="00DD7053" w:rsidRDefault="00054590" w:rsidP="00054590">
      <w:pPr>
        <w:rPr>
          <w:rFonts w:ascii="Aptos" w:hAnsi="Aptos"/>
          <w:sz w:val="18"/>
          <w:szCs w:val="18"/>
          <w:lang w:val="en-GB"/>
        </w:rPr>
      </w:pPr>
      <w:r w:rsidRPr="00DD7053">
        <w:rPr>
          <w:rFonts w:ascii="Aptos" w:hAnsi="Aptos"/>
          <w:sz w:val="18"/>
          <w:szCs w:val="18"/>
          <w:lang w:val="en-GB"/>
        </w:rPr>
        <w:t>Performance-focused Technology Executive with 15+ years of experience in leading transformational initiatives across multiple sectors, including Financial Services, Banking, CPG, Engineering, and Retail. Expertise in driving strategic technology projects that enhance business efficiency and operational excellence. Skilled in shaping technology visions, ensuring data integrity, and optimizing IT outsourcing solutions. Demonstrated leadership in global IT projects, achieving fast ROI with a focus on technology solutions that support business growth.</w:t>
      </w:r>
    </w:p>
    <w:p w14:paraId="6F6947A9" w14:textId="5E04B652" w:rsidR="00054590" w:rsidRPr="00DD7053" w:rsidRDefault="00054590" w:rsidP="00054590">
      <w:pPr>
        <w:rPr>
          <w:rFonts w:ascii="Aptos" w:hAnsi="Aptos"/>
          <w:sz w:val="18"/>
          <w:szCs w:val="18"/>
          <w:lang w:val="en-GB"/>
        </w:rPr>
      </w:pPr>
    </w:p>
    <w:tbl>
      <w:tblPr>
        <w:tblStyle w:val="TableGrid"/>
        <w:tblW w:w="0" w:type="auto"/>
        <w:shd w:val="clear" w:color="auto" w:fill="004F88"/>
        <w:tblLook w:val="04A0" w:firstRow="1" w:lastRow="0" w:firstColumn="1" w:lastColumn="0" w:noHBand="0" w:noVBand="1"/>
      </w:tblPr>
      <w:tblGrid>
        <w:gridCol w:w="10790"/>
      </w:tblGrid>
      <w:tr w:rsidR="00077042" w:rsidRPr="00DD7053" w14:paraId="73F431DF" w14:textId="77777777" w:rsidTr="00D46C8B">
        <w:tc>
          <w:tcPr>
            <w:tcW w:w="10790" w:type="dxa"/>
            <w:shd w:val="clear" w:color="auto" w:fill="004F88"/>
          </w:tcPr>
          <w:p w14:paraId="526E7E68" w14:textId="5A7182E4" w:rsidR="00077042" w:rsidRPr="00DD7053" w:rsidRDefault="00077042" w:rsidP="00054590">
            <w:pPr>
              <w:rPr>
                <w:rFonts w:ascii="Aptos" w:hAnsi="Aptos"/>
                <w:b/>
                <w:bCs/>
                <w:color w:val="FFFFFF" w:themeColor="background1"/>
                <w:lang w:val="en-GB"/>
              </w:rPr>
            </w:pPr>
            <w:r w:rsidRPr="00DD7053">
              <w:rPr>
                <w:rFonts w:ascii="Aptos" w:hAnsi="Aptos"/>
                <w:b/>
                <w:bCs/>
                <w:color w:val="FFFFFF" w:themeColor="background1"/>
                <w:lang w:val="en-GB"/>
              </w:rPr>
              <w:t>Key Competencies &amp; Certifications</w:t>
            </w:r>
          </w:p>
        </w:tc>
      </w:tr>
    </w:tbl>
    <w:p w14:paraId="47264354" w14:textId="77777777" w:rsidR="00077042" w:rsidRPr="00DD7053" w:rsidRDefault="00077042" w:rsidP="00054590">
      <w:pPr>
        <w:rPr>
          <w:rFonts w:ascii="Aptos" w:hAnsi="Aptos"/>
          <w:b/>
          <w:bCs/>
          <w:sz w:val="18"/>
          <w:szCs w:val="18"/>
          <w:lang w:val="en-GB"/>
        </w:rPr>
      </w:pPr>
    </w:p>
    <w:p w14:paraId="34EF189B" w14:textId="69B2F9CF" w:rsidR="00054590" w:rsidRPr="00DD7053" w:rsidRDefault="00054590" w:rsidP="00054590">
      <w:pPr>
        <w:numPr>
          <w:ilvl w:val="0"/>
          <w:numId w:val="16"/>
        </w:numPr>
        <w:tabs>
          <w:tab w:val="num" w:pos="720"/>
        </w:tabs>
        <w:rPr>
          <w:rFonts w:ascii="Aptos" w:hAnsi="Aptos"/>
          <w:sz w:val="18"/>
          <w:szCs w:val="18"/>
          <w:lang w:val="en-GB"/>
        </w:rPr>
      </w:pPr>
      <w:r w:rsidRPr="00DD7053">
        <w:rPr>
          <w:rFonts w:ascii="Aptos" w:hAnsi="Aptos"/>
          <w:b/>
          <w:bCs/>
          <w:sz w:val="18"/>
          <w:szCs w:val="18"/>
          <w:lang w:val="en-GB"/>
        </w:rPr>
        <w:t>Project Management:</w:t>
      </w:r>
      <w:r w:rsidRPr="00DD7053">
        <w:rPr>
          <w:rFonts w:ascii="Aptos" w:hAnsi="Aptos"/>
          <w:sz w:val="18"/>
          <w:szCs w:val="18"/>
          <w:lang w:val="en-GB"/>
        </w:rPr>
        <w:t xml:space="preserve"> PMP Certified</w:t>
      </w:r>
    </w:p>
    <w:p w14:paraId="538FAFAD" w14:textId="4513668E" w:rsidR="00054590" w:rsidRPr="00DD7053" w:rsidRDefault="00054590" w:rsidP="00054590">
      <w:pPr>
        <w:numPr>
          <w:ilvl w:val="0"/>
          <w:numId w:val="16"/>
        </w:numPr>
        <w:rPr>
          <w:rFonts w:ascii="Aptos" w:hAnsi="Aptos"/>
          <w:sz w:val="18"/>
          <w:szCs w:val="18"/>
          <w:lang w:val="en-GB"/>
        </w:rPr>
      </w:pPr>
      <w:r w:rsidRPr="00DD7053">
        <w:rPr>
          <w:rFonts w:ascii="Aptos" w:hAnsi="Aptos"/>
          <w:b/>
          <w:bCs/>
          <w:sz w:val="18"/>
          <w:szCs w:val="18"/>
          <w:lang w:val="en-GB"/>
        </w:rPr>
        <w:t>SAP Expertise:</w:t>
      </w:r>
      <w:r w:rsidRPr="00DD7053">
        <w:rPr>
          <w:rFonts w:ascii="Aptos" w:hAnsi="Aptos"/>
          <w:sz w:val="18"/>
          <w:szCs w:val="18"/>
          <w:lang w:val="en-GB"/>
        </w:rPr>
        <w:t xml:space="preserve"> Certified S4HANA Financial Accounting (FI)</w:t>
      </w:r>
      <w:r w:rsidR="00FA2814" w:rsidRPr="00DD7053">
        <w:rPr>
          <w:rFonts w:ascii="Aptos" w:hAnsi="Aptos"/>
          <w:sz w:val="18"/>
          <w:szCs w:val="18"/>
          <w:lang w:val="en-GB"/>
        </w:rPr>
        <w:t>,</w:t>
      </w:r>
      <w:r w:rsidRPr="00DD7053">
        <w:rPr>
          <w:rFonts w:ascii="Aptos" w:hAnsi="Aptos"/>
          <w:sz w:val="18"/>
          <w:szCs w:val="18"/>
          <w:lang w:val="en-GB"/>
        </w:rPr>
        <w:t xml:space="preserve"> Management Accounting (CO), SAP FI </w:t>
      </w:r>
      <w:r w:rsidR="00A4581B">
        <w:rPr>
          <w:rFonts w:ascii="Aptos" w:hAnsi="Aptos"/>
          <w:sz w:val="18"/>
          <w:szCs w:val="18"/>
          <w:lang w:val="en-GB"/>
        </w:rPr>
        <w:t>Architect</w:t>
      </w:r>
      <w:r w:rsidRPr="00DD7053">
        <w:rPr>
          <w:rFonts w:ascii="Aptos" w:hAnsi="Aptos"/>
          <w:sz w:val="18"/>
          <w:szCs w:val="18"/>
          <w:lang w:val="en-GB"/>
        </w:rPr>
        <w:t xml:space="preserve"> (ECC 6.0)</w:t>
      </w:r>
    </w:p>
    <w:p w14:paraId="4A53509F" w14:textId="77777777" w:rsidR="00054590" w:rsidRPr="00DD7053" w:rsidRDefault="00054590" w:rsidP="00054590">
      <w:pPr>
        <w:numPr>
          <w:ilvl w:val="0"/>
          <w:numId w:val="16"/>
        </w:numPr>
        <w:tabs>
          <w:tab w:val="num" w:pos="720"/>
        </w:tabs>
        <w:rPr>
          <w:rFonts w:ascii="Aptos" w:hAnsi="Aptos"/>
          <w:sz w:val="18"/>
          <w:szCs w:val="18"/>
          <w:lang w:val="en-GB"/>
        </w:rPr>
      </w:pPr>
      <w:r w:rsidRPr="00DD7053">
        <w:rPr>
          <w:rFonts w:ascii="Aptos" w:hAnsi="Aptos"/>
          <w:b/>
          <w:bCs/>
          <w:sz w:val="18"/>
          <w:szCs w:val="18"/>
          <w:lang w:val="en-GB"/>
        </w:rPr>
        <w:t>Process Improvement:</w:t>
      </w:r>
      <w:r w:rsidRPr="00DD7053">
        <w:rPr>
          <w:rFonts w:ascii="Aptos" w:hAnsi="Aptos"/>
          <w:sz w:val="18"/>
          <w:szCs w:val="18"/>
          <w:lang w:val="en-GB"/>
        </w:rPr>
        <w:t xml:space="preserve"> Certified Six Sigma Green Belt</w:t>
      </w:r>
    </w:p>
    <w:p w14:paraId="43708BD0" w14:textId="2232FA63" w:rsidR="00054590" w:rsidRPr="00DD7053" w:rsidRDefault="00054590" w:rsidP="00054590">
      <w:pPr>
        <w:numPr>
          <w:ilvl w:val="0"/>
          <w:numId w:val="16"/>
        </w:numPr>
        <w:rPr>
          <w:rFonts w:ascii="Aptos" w:hAnsi="Aptos"/>
          <w:sz w:val="18"/>
          <w:szCs w:val="18"/>
          <w:lang w:val="en-GB"/>
        </w:rPr>
      </w:pPr>
      <w:r w:rsidRPr="00DD7053">
        <w:rPr>
          <w:rFonts w:ascii="Aptos" w:hAnsi="Aptos"/>
          <w:b/>
          <w:bCs/>
          <w:sz w:val="18"/>
          <w:szCs w:val="18"/>
          <w:lang w:val="en-GB"/>
        </w:rPr>
        <w:t>Educational Background:</w:t>
      </w:r>
      <w:r w:rsidRPr="00DD7053">
        <w:rPr>
          <w:rFonts w:ascii="Aptos" w:hAnsi="Aptos"/>
          <w:sz w:val="18"/>
          <w:szCs w:val="18"/>
          <w:lang w:val="en-GB"/>
        </w:rPr>
        <w:t xml:space="preserve"> MBA in Finance and International Business | MA in Economics | BA in Economics</w:t>
      </w:r>
    </w:p>
    <w:p w14:paraId="40BD61A2" w14:textId="497D381F" w:rsidR="00054590" w:rsidRPr="00DD7053" w:rsidRDefault="00054590" w:rsidP="00054590">
      <w:pPr>
        <w:rPr>
          <w:rFonts w:ascii="Aptos" w:hAnsi="Aptos"/>
          <w:sz w:val="18"/>
          <w:szCs w:val="18"/>
          <w:lang w:val="en-GB"/>
        </w:rPr>
      </w:pPr>
    </w:p>
    <w:tbl>
      <w:tblPr>
        <w:tblStyle w:val="TableGrid"/>
        <w:tblW w:w="0" w:type="auto"/>
        <w:shd w:val="clear" w:color="auto" w:fill="004F88"/>
        <w:tblLook w:val="04A0" w:firstRow="1" w:lastRow="0" w:firstColumn="1" w:lastColumn="0" w:noHBand="0" w:noVBand="1"/>
      </w:tblPr>
      <w:tblGrid>
        <w:gridCol w:w="10790"/>
      </w:tblGrid>
      <w:tr w:rsidR="00FA2814" w:rsidRPr="00DD7053" w14:paraId="6AFEFE7C" w14:textId="77777777" w:rsidTr="00D46C8B">
        <w:tc>
          <w:tcPr>
            <w:tcW w:w="10790" w:type="dxa"/>
            <w:shd w:val="clear" w:color="auto" w:fill="004F88"/>
          </w:tcPr>
          <w:p w14:paraId="15B8BB88" w14:textId="30652993" w:rsidR="00FA2814" w:rsidRPr="00DD7053" w:rsidRDefault="00FA2814" w:rsidP="00054590">
            <w:pPr>
              <w:rPr>
                <w:rFonts w:ascii="Aptos" w:hAnsi="Aptos"/>
                <w:b/>
                <w:bCs/>
                <w:color w:val="FFFFFF" w:themeColor="background1"/>
                <w:lang w:val="en-GB"/>
              </w:rPr>
            </w:pPr>
            <w:r w:rsidRPr="00DD7053">
              <w:rPr>
                <w:rFonts w:ascii="Aptos" w:hAnsi="Aptos"/>
                <w:b/>
                <w:bCs/>
                <w:color w:val="FFFFFF" w:themeColor="background1"/>
                <w:lang w:val="en-GB"/>
              </w:rPr>
              <w:t>Core Skills &amp; Experience</w:t>
            </w:r>
          </w:p>
        </w:tc>
      </w:tr>
    </w:tbl>
    <w:p w14:paraId="69B33157" w14:textId="77777777" w:rsidR="00E37E7D" w:rsidRPr="00DD7053" w:rsidRDefault="00E37E7D" w:rsidP="00054590">
      <w:pPr>
        <w:rPr>
          <w:rFonts w:ascii="Aptos" w:hAnsi="Aptos"/>
          <w:b/>
          <w:bCs/>
          <w:sz w:val="18"/>
          <w:szCs w:val="18"/>
          <w:lang w:val="en-GB"/>
        </w:rPr>
      </w:pPr>
    </w:p>
    <w:p w14:paraId="3C576D5A" w14:textId="77777777" w:rsidR="00054590" w:rsidRPr="00DD7053" w:rsidRDefault="00054590" w:rsidP="00054590">
      <w:pPr>
        <w:numPr>
          <w:ilvl w:val="0"/>
          <w:numId w:val="17"/>
        </w:numPr>
        <w:tabs>
          <w:tab w:val="num" w:pos="720"/>
        </w:tabs>
        <w:rPr>
          <w:rFonts w:ascii="Aptos" w:hAnsi="Aptos"/>
          <w:sz w:val="18"/>
          <w:szCs w:val="18"/>
          <w:lang w:val="en-GB"/>
        </w:rPr>
      </w:pPr>
      <w:r w:rsidRPr="00DD7053">
        <w:rPr>
          <w:rFonts w:ascii="Aptos" w:hAnsi="Aptos"/>
          <w:b/>
          <w:bCs/>
          <w:sz w:val="18"/>
          <w:szCs w:val="18"/>
          <w:lang w:val="en-GB"/>
        </w:rPr>
        <w:t>Global Leadership:</w:t>
      </w:r>
      <w:r w:rsidRPr="00DD7053">
        <w:rPr>
          <w:rFonts w:ascii="Aptos" w:hAnsi="Aptos"/>
          <w:sz w:val="18"/>
          <w:szCs w:val="18"/>
          <w:lang w:val="en-GB"/>
        </w:rPr>
        <w:t xml:space="preserve"> Led enterprise-wide IT implementations across India, UK, USA, Canada, Singapore, Sri Lanka, China, Japan, and EMEA regions.</w:t>
      </w:r>
    </w:p>
    <w:p w14:paraId="010AE5F3" w14:textId="77777777" w:rsidR="00054590" w:rsidRPr="00DD7053" w:rsidRDefault="00054590" w:rsidP="00054590">
      <w:pPr>
        <w:numPr>
          <w:ilvl w:val="0"/>
          <w:numId w:val="17"/>
        </w:numPr>
        <w:tabs>
          <w:tab w:val="num" w:pos="720"/>
        </w:tabs>
        <w:rPr>
          <w:rFonts w:ascii="Aptos" w:hAnsi="Aptos"/>
          <w:sz w:val="18"/>
          <w:szCs w:val="18"/>
          <w:lang w:val="en-GB"/>
        </w:rPr>
      </w:pPr>
      <w:r w:rsidRPr="00DD7053">
        <w:rPr>
          <w:rFonts w:ascii="Aptos" w:hAnsi="Aptos"/>
          <w:b/>
          <w:bCs/>
          <w:sz w:val="18"/>
          <w:szCs w:val="18"/>
          <w:lang w:val="en-GB"/>
        </w:rPr>
        <w:t>Strategic Planning:</w:t>
      </w:r>
      <w:r w:rsidRPr="00DD7053">
        <w:rPr>
          <w:rFonts w:ascii="Aptos" w:hAnsi="Aptos"/>
          <w:sz w:val="18"/>
          <w:szCs w:val="18"/>
          <w:lang w:val="en-GB"/>
        </w:rPr>
        <w:t xml:space="preserve"> Expertise in defining technology roadmaps and executing digital transformation strategies.</w:t>
      </w:r>
    </w:p>
    <w:p w14:paraId="1A243CFF" w14:textId="77777777" w:rsidR="00054590" w:rsidRPr="00DD7053" w:rsidRDefault="00054590" w:rsidP="00054590">
      <w:pPr>
        <w:numPr>
          <w:ilvl w:val="0"/>
          <w:numId w:val="17"/>
        </w:numPr>
        <w:tabs>
          <w:tab w:val="num" w:pos="720"/>
        </w:tabs>
        <w:rPr>
          <w:rFonts w:ascii="Aptos" w:hAnsi="Aptos"/>
          <w:sz w:val="18"/>
          <w:szCs w:val="18"/>
          <w:lang w:val="en-GB"/>
        </w:rPr>
      </w:pPr>
      <w:r w:rsidRPr="00DD7053">
        <w:rPr>
          <w:rFonts w:ascii="Aptos" w:hAnsi="Aptos"/>
          <w:b/>
          <w:bCs/>
          <w:sz w:val="18"/>
          <w:szCs w:val="18"/>
          <w:lang w:val="en-GB"/>
        </w:rPr>
        <w:t>Project Delivery:</w:t>
      </w:r>
      <w:r w:rsidRPr="00DD7053">
        <w:rPr>
          <w:rFonts w:ascii="Aptos" w:hAnsi="Aptos"/>
          <w:sz w:val="18"/>
          <w:szCs w:val="18"/>
          <w:lang w:val="en-GB"/>
        </w:rPr>
        <w:t xml:space="preserve"> Managed multi-million-dollar IT projects ensuring fast ROI with effective resource utilization.</w:t>
      </w:r>
    </w:p>
    <w:p w14:paraId="7B44D26F" w14:textId="77777777" w:rsidR="00054590" w:rsidRPr="00DD7053" w:rsidRDefault="00054590" w:rsidP="00054590">
      <w:pPr>
        <w:numPr>
          <w:ilvl w:val="0"/>
          <w:numId w:val="17"/>
        </w:numPr>
        <w:tabs>
          <w:tab w:val="num" w:pos="720"/>
        </w:tabs>
        <w:rPr>
          <w:rFonts w:ascii="Aptos" w:hAnsi="Aptos"/>
          <w:sz w:val="18"/>
          <w:szCs w:val="18"/>
          <w:lang w:val="en-GB"/>
        </w:rPr>
      </w:pPr>
      <w:r w:rsidRPr="00DD7053">
        <w:rPr>
          <w:rFonts w:ascii="Aptos" w:hAnsi="Aptos"/>
          <w:b/>
          <w:bCs/>
          <w:sz w:val="18"/>
          <w:szCs w:val="18"/>
          <w:lang w:val="en-GB"/>
        </w:rPr>
        <w:t>Technology Solutions:</w:t>
      </w:r>
      <w:r w:rsidRPr="00DD7053">
        <w:rPr>
          <w:rFonts w:ascii="Aptos" w:hAnsi="Aptos"/>
          <w:sz w:val="18"/>
          <w:szCs w:val="18"/>
          <w:lang w:val="en-GB"/>
        </w:rPr>
        <w:t xml:space="preserve"> Skilled in integrating innovative solutions aligned with business goals for improved performance.</w:t>
      </w:r>
    </w:p>
    <w:p w14:paraId="1F8F8981" w14:textId="535FEC62" w:rsidR="00054590" w:rsidRPr="00DD7053" w:rsidRDefault="00054590" w:rsidP="00054590">
      <w:pPr>
        <w:rPr>
          <w:rFonts w:ascii="Aptos" w:hAnsi="Aptos"/>
          <w:sz w:val="18"/>
          <w:szCs w:val="18"/>
          <w:lang w:val="en-GB"/>
        </w:rPr>
      </w:pPr>
    </w:p>
    <w:tbl>
      <w:tblPr>
        <w:tblStyle w:val="TableGrid"/>
        <w:tblW w:w="0" w:type="auto"/>
        <w:shd w:val="clear" w:color="auto" w:fill="004F88"/>
        <w:tblLook w:val="04A0" w:firstRow="1" w:lastRow="0" w:firstColumn="1" w:lastColumn="0" w:noHBand="0" w:noVBand="1"/>
      </w:tblPr>
      <w:tblGrid>
        <w:gridCol w:w="10790"/>
      </w:tblGrid>
      <w:tr w:rsidR="001D7C2D" w:rsidRPr="00DD7053" w14:paraId="1C2705E7" w14:textId="77777777" w:rsidTr="00D46C8B">
        <w:tc>
          <w:tcPr>
            <w:tcW w:w="10790" w:type="dxa"/>
            <w:shd w:val="clear" w:color="auto" w:fill="004F88"/>
          </w:tcPr>
          <w:p w14:paraId="42C50A40" w14:textId="4D4FFDBC" w:rsidR="001D7C2D" w:rsidRPr="00DD7053" w:rsidRDefault="001D7C2D" w:rsidP="00054590">
            <w:pPr>
              <w:rPr>
                <w:rFonts w:ascii="Aptos" w:hAnsi="Aptos"/>
                <w:b/>
                <w:bCs/>
                <w:color w:val="FFFFFF" w:themeColor="background1"/>
                <w:lang w:val="en-GB"/>
              </w:rPr>
            </w:pPr>
            <w:r w:rsidRPr="00DD7053">
              <w:rPr>
                <w:rFonts w:ascii="Aptos" w:hAnsi="Aptos"/>
                <w:b/>
                <w:bCs/>
                <w:color w:val="FFFFFF" w:themeColor="background1"/>
                <w:lang w:val="en-GB"/>
              </w:rPr>
              <w:t>Key Achievements &amp; Responsibilities</w:t>
            </w:r>
          </w:p>
        </w:tc>
      </w:tr>
    </w:tbl>
    <w:p w14:paraId="2934709B" w14:textId="77777777" w:rsidR="00E37E7D" w:rsidRPr="00DD7053" w:rsidRDefault="00E37E7D" w:rsidP="00054590">
      <w:pPr>
        <w:rPr>
          <w:rFonts w:ascii="Aptos" w:hAnsi="Aptos"/>
          <w:b/>
          <w:bCs/>
          <w:sz w:val="18"/>
          <w:szCs w:val="18"/>
          <w:lang w:val="en-GB"/>
        </w:rPr>
      </w:pPr>
    </w:p>
    <w:p w14:paraId="64013B52" w14:textId="77777777" w:rsidR="00DD7053" w:rsidRDefault="00054590" w:rsidP="00DD7053">
      <w:pPr>
        <w:pStyle w:val="ListParagraph"/>
        <w:numPr>
          <w:ilvl w:val="0"/>
          <w:numId w:val="29"/>
        </w:numPr>
        <w:rPr>
          <w:rFonts w:ascii="Aptos" w:hAnsi="Aptos"/>
          <w:sz w:val="18"/>
          <w:szCs w:val="18"/>
        </w:rPr>
      </w:pPr>
      <w:r w:rsidRPr="00DD7053">
        <w:rPr>
          <w:rFonts w:ascii="Aptos" w:hAnsi="Aptos"/>
          <w:b/>
          <w:bCs/>
          <w:sz w:val="18"/>
          <w:szCs w:val="18"/>
          <w:lang w:val="en-GB"/>
        </w:rPr>
        <w:t>Enterprise Implementations:</w:t>
      </w:r>
      <w:r w:rsidRPr="00DD7053">
        <w:rPr>
          <w:rFonts w:ascii="Aptos" w:hAnsi="Aptos"/>
          <w:sz w:val="18"/>
          <w:szCs w:val="18"/>
          <w:lang w:val="en-GB"/>
        </w:rPr>
        <w:t xml:space="preserve"> </w:t>
      </w:r>
      <w:r w:rsidR="00FA5E59" w:rsidRPr="00DD7053">
        <w:rPr>
          <w:rFonts w:ascii="Aptos" w:hAnsi="Aptos"/>
          <w:sz w:val="18"/>
          <w:szCs w:val="18"/>
        </w:rPr>
        <w:t xml:space="preserve">Throughout my career, I have established a strong track record in the successful implementation and transition of innovative solution offerings and cutting-edge technologies. I have led 8 end-to-end SAP Enterprise service green-field implementations, including 3 latest editions of S4HANA projects, and managed </w:t>
      </w:r>
      <w:r w:rsidR="000B6F86" w:rsidRPr="00DD7053">
        <w:rPr>
          <w:rFonts w:ascii="Aptos" w:hAnsi="Aptos"/>
          <w:sz w:val="18"/>
          <w:szCs w:val="18"/>
        </w:rPr>
        <w:t>15+</w:t>
      </w:r>
      <w:r w:rsidR="00FA5E59" w:rsidRPr="00DD7053">
        <w:rPr>
          <w:rFonts w:ascii="Aptos" w:hAnsi="Aptos"/>
          <w:sz w:val="18"/>
          <w:szCs w:val="18"/>
        </w:rPr>
        <w:t xml:space="preserve"> support and rollout initiatives.</w:t>
      </w:r>
    </w:p>
    <w:p w14:paraId="357DDD3F" w14:textId="77777777" w:rsidR="00DD7053" w:rsidRPr="00DD7053" w:rsidRDefault="00054590" w:rsidP="00DD7053">
      <w:pPr>
        <w:pStyle w:val="ListParagraph"/>
        <w:numPr>
          <w:ilvl w:val="0"/>
          <w:numId w:val="29"/>
        </w:numPr>
        <w:rPr>
          <w:rFonts w:ascii="Aptos" w:hAnsi="Aptos"/>
          <w:sz w:val="18"/>
          <w:szCs w:val="18"/>
        </w:rPr>
      </w:pPr>
      <w:r w:rsidRPr="00DD7053">
        <w:rPr>
          <w:rFonts w:ascii="Aptos" w:hAnsi="Aptos"/>
          <w:b/>
          <w:bCs/>
          <w:sz w:val="18"/>
          <w:szCs w:val="18"/>
          <w:lang w:val="en-GB"/>
        </w:rPr>
        <w:t>Technology Vision:</w:t>
      </w:r>
      <w:r w:rsidRPr="00DD7053">
        <w:rPr>
          <w:rFonts w:ascii="Aptos" w:hAnsi="Aptos"/>
          <w:sz w:val="18"/>
          <w:szCs w:val="18"/>
          <w:lang w:val="en-GB"/>
        </w:rPr>
        <w:t xml:space="preserve"> Spearheaded the development of technology strategies and roadmaps, driving measurable business impact.</w:t>
      </w:r>
    </w:p>
    <w:p w14:paraId="4AD1B17F" w14:textId="77777777" w:rsidR="00DD7053" w:rsidRPr="00DD7053" w:rsidRDefault="00054590" w:rsidP="00DD7053">
      <w:pPr>
        <w:pStyle w:val="ListParagraph"/>
        <w:numPr>
          <w:ilvl w:val="0"/>
          <w:numId w:val="29"/>
        </w:numPr>
        <w:rPr>
          <w:rFonts w:ascii="Aptos" w:hAnsi="Aptos"/>
          <w:sz w:val="18"/>
          <w:szCs w:val="18"/>
        </w:rPr>
      </w:pPr>
      <w:r w:rsidRPr="00DD7053">
        <w:rPr>
          <w:rFonts w:ascii="Aptos" w:hAnsi="Aptos"/>
          <w:b/>
          <w:bCs/>
          <w:sz w:val="18"/>
          <w:szCs w:val="18"/>
          <w:lang w:val="en-GB"/>
        </w:rPr>
        <w:t>Project Management:</w:t>
      </w:r>
      <w:r w:rsidRPr="00DD7053">
        <w:rPr>
          <w:rFonts w:ascii="Aptos" w:hAnsi="Aptos"/>
          <w:sz w:val="18"/>
          <w:szCs w:val="18"/>
          <w:lang w:val="en-GB"/>
        </w:rPr>
        <w:t xml:space="preserve"> Successfully led global IT transformations across finance, tax, treasury, banking, and other domains with minimal downtime during critical cutover phases.</w:t>
      </w:r>
    </w:p>
    <w:p w14:paraId="1FC365BF" w14:textId="77777777" w:rsidR="00DD7053" w:rsidRPr="00DD7053" w:rsidRDefault="00054590" w:rsidP="00DD7053">
      <w:pPr>
        <w:pStyle w:val="ListParagraph"/>
        <w:numPr>
          <w:ilvl w:val="0"/>
          <w:numId w:val="29"/>
        </w:numPr>
        <w:rPr>
          <w:rFonts w:ascii="Aptos" w:hAnsi="Aptos"/>
          <w:sz w:val="18"/>
          <w:szCs w:val="18"/>
        </w:rPr>
      </w:pPr>
      <w:r w:rsidRPr="00DD7053">
        <w:rPr>
          <w:rFonts w:ascii="Aptos" w:hAnsi="Aptos"/>
          <w:b/>
          <w:bCs/>
          <w:sz w:val="18"/>
          <w:szCs w:val="18"/>
          <w:lang w:val="en-GB"/>
        </w:rPr>
        <w:t>Client Engagement:</w:t>
      </w:r>
      <w:r w:rsidRPr="00DD7053">
        <w:rPr>
          <w:rFonts w:ascii="Aptos" w:hAnsi="Aptos"/>
          <w:sz w:val="18"/>
          <w:szCs w:val="18"/>
          <w:lang w:val="en-GB"/>
        </w:rPr>
        <w:t xml:space="preserve"> Developed client solutions, defined scope, managed contracts, and contributed to high RFP success rates.</w:t>
      </w:r>
    </w:p>
    <w:p w14:paraId="7C98C4B5" w14:textId="6673A53B" w:rsidR="00054590" w:rsidRPr="00DD7053" w:rsidRDefault="00054590" w:rsidP="00054590">
      <w:pPr>
        <w:pStyle w:val="ListParagraph"/>
        <w:numPr>
          <w:ilvl w:val="0"/>
          <w:numId w:val="29"/>
        </w:numPr>
        <w:rPr>
          <w:rFonts w:ascii="Aptos" w:hAnsi="Aptos"/>
          <w:sz w:val="18"/>
          <w:szCs w:val="18"/>
        </w:rPr>
      </w:pPr>
      <w:r w:rsidRPr="00DD7053">
        <w:rPr>
          <w:rFonts w:ascii="Aptos" w:hAnsi="Aptos"/>
          <w:b/>
          <w:bCs/>
          <w:sz w:val="18"/>
          <w:szCs w:val="18"/>
          <w:lang w:val="en-GB"/>
        </w:rPr>
        <w:t>Cutover Strategy:</w:t>
      </w:r>
      <w:r w:rsidRPr="00DD7053">
        <w:rPr>
          <w:rFonts w:ascii="Aptos" w:hAnsi="Aptos"/>
          <w:sz w:val="18"/>
          <w:szCs w:val="18"/>
          <w:lang w:val="en-GB"/>
        </w:rPr>
        <w:t xml:space="preserve"> Designed and executed flawless global cutover strategies, ensuring zero or minimal downtime.</w:t>
      </w:r>
    </w:p>
    <w:tbl>
      <w:tblPr>
        <w:tblStyle w:val="TableGrid"/>
        <w:tblW w:w="0" w:type="auto"/>
        <w:shd w:val="clear" w:color="auto" w:fill="004F88"/>
        <w:tblLook w:val="04A0" w:firstRow="1" w:lastRow="0" w:firstColumn="1" w:lastColumn="0" w:noHBand="0" w:noVBand="1"/>
      </w:tblPr>
      <w:tblGrid>
        <w:gridCol w:w="10790"/>
      </w:tblGrid>
      <w:tr w:rsidR="00EB78C9" w:rsidRPr="00DD7053" w14:paraId="019780E1" w14:textId="77777777" w:rsidTr="00D46C8B">
        <w:tc>
          <w:tcPr>
            <w:tcW w:w="10790" w:type="dxa"/>
            <w:shd w:val="clear" w:color="auto" w:fill="004F88"/>
          </w:tcPr>
          <w:p w14:paraId="01DFCBBB" w14:textId="6758282D" w:rsidR="00EB78C9" w:rsidRPr="00DD7053" w:rsidRDefault="00EB78C9" w:rsidP="00054590">
            <w:pPr>
              <w:rPr>
                <w:rFonts w:ascii="Aptos" w:hAnsi="Aptos"/>
                <w:b/>
                <w:bCs/>
                <w:color w:val="FFFFFF" w:themeColor="background1"/>
                <w:lang w:val="en-GB"/>
              </w:rPr>
            </w:pPr>
            <w:r w:rsidRPr="00DD7053">
              <w:rPr>
                <w:rFonts w:ascii="Aptos" w:hAnsi="Aptos"/>
                <w:b/>
                <w:bCs/>
                <w:color w:val="FFFFFF" w:themeColor="background1"/>
                <w:lang w:val="en-GB"/>
              </w:rPr>
              <w:t>Technology Expertise</w:t>
            </w:r>
          </w:p>
        </w:tc>
      </w:tr>
    </w:tbl>
    <w:p w14:paraId="6FCE7C55" w14:textId="77777777" w:rsidR="00E37E7D" w:rsidRPr="00DD7053" w:rsidRDefault="00E37E7D" w:rsidP="00054590">
      <w:pPr>
        <w:rPr>
          <w:rFonts w:ascii="Aptos" w:hAnsi="Aptos"/>
          <w:b/>
          <w:bCs/>
          <w:sz w:val="18"/>
          <w:szCs w:val="18"/>
          <w:lang w:val="en-GB"/>
        </w:rPr>
      </w:pPr>
    </w:p>
    <w:p w14:paraId="5D55539D" w14:textId="6B7392F5" w:rsidR="007F52A8" w:rsidRPr="00DD7053" w:rsidRDefault="007F52A8" w:rsidP="00F8314A">
      <w:pPr>
        <w:numPr>
          <w:ilvl w:val="0"/>
          <w:numId w:val="19"/>
        </w:numPr>
        <w:tabs>
          <w:tab w:val="clear" w:pos="360"/>
          <w:tab w:val="num" w:pos="720"/>
        </w:tabs>
        <w:rPr>
          <w:rFonts w:ascii="Aptos" w:hAnsi="Aptos"/>
          <w:sz w:val="18"/>
          <w:szCs w:val="18"/>
          <w:lang w:val="en-GB"/>
        </w:rPr>
      </w:pPr>
      <w:r w:rsidRPr="00DD7053">
        <w:rPr>
          <w:rFonts w:ascii="Aptos" w:hAnsi="Aptos"/>
          <w:b/>
          <w:bCs/>
          <w:sz w:val="18"/>
          <w:szCs w:val="18"/>
          <w:lang w:val="en-GB"/>
        </w:rPr>
        <w:t>Project &amp; Program Management:</w:t>
      </w:r>
      <w:r w:rsidRPr="00DD7053">
        <w:rPr>
          <w:rFonts w:ascii="Aptos" w:hAnsi="Aptos"/>
          <w:sz w:val="18"/>
          <w:szCs w:val="18"/>
          <w:lang w:val="en-GB"/>
        </w:rPr>
        <w:t xml:space="preserve"> Full lifecycle management, including budgeting, scheduling, and resource allocation.</w:t>
      </w:r>
    </w:p>
    <w:p w14:paraId="2D7591EB" w14:textId="45DEEF3A" w:rsidR="007F52A8" w:rsidRPr="00DD7053" w:rsidRDefault="007F52A8" w:rsidP="007F52A8">
      <w:pPr>
        <w:numPr>
          <w:ilvl w:val="0"/>
          <w:numId w:val="19"/>
        </w:numPr>
        <w:tabs>
          <w:tab w:val="clear" w:pos="360"/>
          <w:tab w:val="num" w:pos="720"/>
        </w:tabs>
        <w:rPr>
          <w:rFonts w:ascii="Aptos" w:hAnsi="Aptos"/>
          <w:sz w:val="18"/>
          <w:szCs w:val="18"/>
          <w:lang w:val="en-GB"/>
        </w:rPr>
      </w:pPr>
      <w:r w:rsidRPr="00DD7053">
        <w:rPr>
          <w:rFonts w:ascii="Aptos" w:hAnsi="Aptos"/>
          <w:b/>
          <w:bCs/>
          <w:sz w:val="18"/>
          <w:szCs w:val="18"/>
          <w:lang w:val="en-GB"/>
        </w:rPr>
        <w:t>Digital Transformation:</w:t>
      </w:r>
      <w:r w:rsidRPr="00DD7053">
        <w:rPr>
          <w:rFonts w:ascii="Aptos" w:hAnsi="Aptos"/>
          <w:sz w:val="18"/>
          <w:szCs w:val="18"/>
          <w:lang w:val="en-GB"/>
        </w:rPr>
        <w:t xml:space="preserve"> Expertise in vendor management, cloud technologies, and digital transformation roadmaps.</w:t>
      </w:r>
    </w:p>
    <w:p w14:paraId="126B9CB8" w14:textId="77777777" w:rsidR="007F52A8" w:rsidRDefault="007F52A8" w:rsidP="007F52A8">
      <w:pPr>
        <w:numPr>
          <w:ilvl w:val="0"/>
          <w:numId w:val="19"/>
        </w:numPr>
        <w:tabs>
          <w:tab w:val="clear" w:pos="360"/>
          <w:tab w:val="num" w:pos="720"/>
        </w:tabs>
        <w:rPr>
          <w:rFonts w:ascii="Aptos" w:hAnsi="Aptos"/>
          <w:sz w:val="18"/>
          <w:szCs w:val="18"/>
          <w:lang w:val="en-GB"/>
        </w:rPr>
      </w:pPr>
      <w:r w:rsidRPr="00DD7053">
        <w:rPr>
          <w:rFonts w:ascii="Aptos" w:hAnsi="Aptos"/>
          <w:b/>
          <w:bCs/>
          <w:sz w:val="18"/>
          <w:szCs w:val="18"/>
          <w:lang w:val="en-GB"/>
        </w:rPr>
        <w:t>Cross-functional Collaboration:</w:t>
      </w:r>
      <w:r w:rsidRPr="00DD7053">
        <w:rPr>
          <w:rFonts w:ascii="Aptos" w:hAnsi="Aptos"/>
          <w:sz w:val="18"/>
          <w:szCs w:val="18"/>
          <w:lang w:val="en-GB"/>
        </w:rPr>
        <w:t xml:space="preserve"> Skilled in collaborating with multiple departments like Finance, IT, Operations, Sales, and Logistics for optimized global business functions.</w:t>
      </w:r>
    </w:p>
    <w:p w14:paraId="1111E471" w14:textId="77777777" w:rsidR="00C924FE" w:rsidRPr="00DD7053" w:rsidRDefault="00C924FE" w:rsidP="00C924FE">
      <w:pPr>
        <w:numPr>
          <w:ilvl w:val="0"/>
          <w:numId w:val="19"/>
        </w:numPr>
        <w:tabs>
          <w:tab w:val="clear" w:pos="360"/>
          <w:tab w:val="num" w:pos="720"/>
        </w:tabs>
        <w:rPr>
          <w:rFonts w:ascii="Aptos" w:hAnsi="Aptos"/>
          <w:sz w:val="18"/>
          <w:szCs w:val="18"/>
          <w:lang w:val="en-GB"/>
        </w:rPr>
      </w:pPr>
      <w:r w:rsidRPr="00DD7053">
        <w:rPr>
          <w:rFonts w:ascii="Aptos" w:hAnsi="Aptos" w:cstheme="minorHAnsi"/>
          <w:b/>
          <w:bCs/>
          <w:color w:val="000000"/>
          <w:sz w:val="18"/>
          <w:szCs w:val="18"/>
          <w:lang w:val="en-GB"/>
        </w:rPr>
        <w:t>SEA Approach:</w:t>
      </w:r>
      <w:r w:rsidRPr="00DD7053">
        <w:rPr>
          <w:rFonts w:ascii="Aptos" w:hAnsi="Aptos" w:cstheme="minorHAnsi"/>
          <w:color w:val="000000"/>
          <w:sz w:val="18"/>
          <w:szCs w:val="18"/>
          <w:lang w:val="en-GB"/>
        </w:rPr>
        <w:t xml:space="preserve"> Known for improving efficiency and streamlining business processes with innovative SAP solutions and best practices in enterprise architecture.</w:t>
      </w:r>
    </w:p>
    <w:p w14:paraId="2B310AEA" w14:textId="77777777" w:rsidR="00B3370C" w:rsidRPr="00DD7053" w:rsidRDefault="00B3370C" w:rsidP="00B3370C">
      <w:pPr>
        <w:ind w:left="360"/>
        <w:rPr>
          <w:rFonts w:ascii="Aptos" w:hAnsi="Aptos"/>
          <w:sz w:val="18"/>
          <w:szCs w:val="18"/>
          <w:lang w:val="en-GB"/>
        </w:rPr>
      </w:pPr>
    </w:p>
    <w:tbl>
      <w:tblPr>
        <w:tblStyle w:val="LightList-Accent5"/>
        <w:tblW w:w="11023" w:type="dxa"/>
        <w:tblBorders>
          <w:top w:val="none" w:sz="0" w:space="0" w:color="auto"/>
          <w:left w:val="none" w:sz="0" w:space="0" w:color="auto"/>
          <w:bottom w:val="none" w:sz="0" w:space="0" w:color="auto"/>
          <w:right w:val="none" w:sz="0" w:space="0" w:color="auto"/>
        </w:tblBorders>
        <w:shd w:val="clear" w:color="auto" w:fill="004F88"/>
        <w:tblLook w:val="04A0" w:firstRow="1" w:lastRow="0" w:firstColumn="1" w:lastColumn="0" w:noHBand="0" w:noVBand="1"/>
      </w:tblPr>
      <w:tblGrid>
        <w:gridCol w:w="11023"/>
      </w:tblGrid>
      <w:tr w:rsidR="00DD779B" w:rsidRPr="00F66982" w14:paraId="4D16FF41" w14:textId="77777777" w:rsidTr="00D46C8B">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shd w:val="clear" w:color="auto" w:fill="004F88"/>
          </w:tcPr>
          <w:p w14:paraId="19F7A8E4" w14:textId="77777777" w:rsidR="00DD779B" w:rsidRPr="00F66982" w:rsidRDefault="00DD779B" w:rsidP="00687D92">
            <w:pPr>
              <w:tabs>
                <w:tab w:val="left" w:pos="8521"/>
              </w:tabs>
              <w:rPr>
                <w:rFonts w:ascii="Aptos" w:hAnsi="Aptos" w:cstheme="minorHAnsi"/>
              </w:rPr>
            </w:pPr>
            <w:r w:rsidRPr="00F66982">
              <w:rPr>
                <w:rFonts w:ascii="Aptos" w:hAnsi="Aptos" w:cstheme="minorHAnsi"/>
              </w:rPr>
              <w:t>SAP Core Competencies</w:t>
            </w:r>
          </w:p>
        </w:tc>
      </w:tr>
    </w:tbl>
    <w:p w14:paraId="064B44F2" w14:textId="77777777" w:rsidR="00DD779B" w:rsidRPr="00DD7053" w:rsidRDefault="00DD779B" w:rsidP="00DD779B">
      <w:pPr>
        <w:pStyle w:val="NormalWeb"/>
        <w:numPr>
          <w:ilvl w:val="0"/>
          <w:numId w:val="2"/>
        </w:numPr>
        <w:rPr>
          <w:rFonts w:ascii="Aptos" w:hAnsi="Aptos" w:cstheme="minorHAnsi"/>
          <w:color w:val="000000"/>
          <w:sz w:val="18"/>
          <w:szCs w:val="18"/>
          <w:lang w:val="en-IN" w:eastAsia="en-IN"/>
        </w:rPr>
      </w:pPr>
      <w:r w:rsidRPr="00DD7053">
        <w:rPr>
          <w:rFonts w:ascii="Aptos" w:hAnsi="Aptos" w:cstheme="minorHAnsi"/>
          <w:b/>
          <w:bCs/>
          <w:color w:val="000000"/>
          <w:sz w:val="18"/>
          <w:szCs w:val="18"/>
          <w:lang w:val="en-IN" w:eastAsia="en-IN"/>
        </w:rPr>
        <w:t>SAP FICO (S/4HANA):</w:t>
      </w:r>
      <w:r w:rsidRPr="00DD7053">
        <w:rPr>
          <w:rFonts w:ascii="Aptos" w:hAnsi="Aptos" w:cstheme="minorHAnsi"/>
          <w:color w:val="000000"/>
          <w:sz w:val="18"/>
          <w:szCs w:val="18"/>
          <w:lang w:val="en-IN" w:eastAsia="en-IN"/>
        </w:rPr>
        <w:t xml:space="preserve"> Extensive experience with key SAP modules including GL, AA, AP, AR, Bank, COPA, PC, IO, CC, ML, and integration modules within the Order-to-Cash (O2C) and Procure-to-Pay (P2P) processes.</w:t>
      </w:r>
    </w:p>
    <w:p w14:paraId="10A0B3B6" w14:textId="77777777" w:rsidR="00DD779B" w:rsidRPr="00DD7053" w:rsidRDefault="00DD779B" w:rsidP="00DD779B">
      <w:pPr>
        <w:pStyle w:val="NormalWeb"/>
        <w:numPr>
          <w:ilvl w:val="0"/>
          <w:numId w:val="2"/>
        </w:numPr>
        <w:rPr>
          <w:rFonts w:ascii="Aptos" w:hAnsi="Aptos" w:cstheme="minorHAnsi"/>
          <w:color w:val="000000"/>
          <w:sz w:val="18"/>
          <w:szCs w:val="18"/>
          <w:lang w:val="en-IN" w:eastAsia="en-IN"/>
        </w:rPr>
      </w:pPr>
      <w:r w:rsidRPr="00DD7053">
        <w:rPr>
          <w:rFonts w:ascii="Aptos" w:hAnsi="Aptos" w:cstheme="minorHAnsi"/>
          <w:b/>
          <w:bCs/>
          <w:color w:val="000000"/>
          <w:sz w:val="18"/>
          <w:szCs w:val="18"/>
          <w:lang w:val="en-IN" w:eastAsia="en-IN"/>
        </w:rPr>
        <w:t>Project Management &amp; Plant Management:</w:t>
      </w:r>
      <w:r w:rsidRPr="00DD7053">
        <w:rPr>
          <w:rFonts w:ascii="Aptos" w:hAnsi="Aptos" w:cstheme="minorHAnsi"/>
          <w:color w:val="000000"/>
          <w:sz w:val="18"/>
          <w:szCs w:val="18"/>
          <w:lang w:val="en-IN" w:eastAsia="en-IN"/>
        </w:rPr>
        <w:t xml:space="preserve"> Expertise in managing Capital and Revenue/Expense Projects, including WBS, Budgeting, and Maintenance/Refurbishment Orders. Skilled in leveraging SAP Project Systems (PM-PS) for efficient capital project management.</w:t>
      </w:r>
    </w:p>
    <w:p w14:paraId="3D1511A1" w14:textId="77777777" w:rsidR="00F20B7E" w:rsidRPr="00DD7053" w:rsidRDefault="00DD779B" w:rsidP="00DD779B">
      <w:pPr>
        <w:pStyle w:val="NormalWeb"/>
        <w:numPr>
          <w:ilvl w:val="0"/>
          <w:numId w:val="2"/>
        </w:numPr>
        <w:rPr>
          <w:rFonts w:ascii="Aptos" w:hAnsi="Aptos" w:cstheme="minorHAnsi"/>
          <w:color w:val="000000"/>
          <w:sz w:val="18"/>
          <w:szCs w:val="18"/>
          <w:lang w:val="en-IN" w:eastAsia="en-IN"/>
        </w:rPr>
      </w:pPr>
      <w:r w:rsidRPr="00DD7053">
        <w:rPr>
          <w:rFonts w:ascii="Aptos" w:hAnsi="Aptos" w:cstheme="minorHAnsi"/>
          <w:b/>
          <w:bCs/>
          <w:color w:val="000000"/>
          <w:sz w:val="18"/>
          <w:szCs w:val="18"/>
          <w:lang w:val="en-IN" w:eastAsia="en-IN"/>
        </w:rPr>
        <w:t>FSCM (Financial Supply Chain Management):</w:t>
      </w:r>
      <w:r w:rsidRPr="00DD7053">
        <w:rPr>
          <w:rFonts w:ascii="Aptos" w:hAnsi="Aptos" w:cstheme="minorHAnsi"/>
          <w:color w:val="000000"/>
          <w:sz w:val="18"/>
          <w:szCs w:val="18"/>
          <w:lang w:val="en-IN" w:eastAsia="en-IN"/>
        </w:rPr>
        <w:t xml:space="preserve"> Advanced skills in the design, build, and customization of FSCM objects such as Business Partners, Biller Direct, Dispute Management, Credit &amp; Collection, In-House Cash, Debt Recovery, and Cash &amp; Liquidity Management.</w:t>
      </w:r>
    </w:p>
    <w:p w14:paraId="3F6B7F19" w14:textId="093E7B83" w:rsidR="00DD779B" w:rsidRPr="00DD7053" w:rsidRDefault="00DD779B" w:rsidP="00DD779B">
      <w:pPr>
        <w:pStyle w:val="NormalWeb"/>
        <w:numPr>
          <w:ilvl w:val="0"/>
          <w:numId w:val="2"/>
        </w:numPr>
        <w:rPr>
          <w:rFonts w:ascii="Aptos" w:hAnsi="Aptos" w:cstheme="minorHAnsi"/>
          <w:color w:val="000000"/>
          <w:sz w:val="18"/>
          <w:szCs w:val="18"/>
          <w:lang w:val="en-IN" w:eastAsia="en-IN"/>
        </w:rPr>
      </w:pPr>
      <w:r w:rsidRPr="00DD7053">
        <w:rPr>
          <w:rFonts w:ascii="Aptos" w:hAnsi="Aptos" w:cstheme="minorHAnsi"/>
          <w:b/>
          <w:bCs/>
          <w:color w:val="000000"/>
          <w:sz w:val="18"/>
          <w:szCs w:val="18"/>
          <w:lang w:val="en-IN" w:eastAsia="en-IN"/>
        </w:rPr>
        <w:t>Treasury &amp; Risk Management (TRM) &amp; Banking (CML &amp; BCA):</w:t>
      </w:r>
      <w:r w:rsidRPr="00DD7053">
        <w:rPr>
          <w:rFonts w:ascii="Aptos" w:hAnsi="Aptos" w:cstheme="minorHAnsi"/>
          <w:color w:val="000000"/>
          <w:sz w:val="18"/>
          <w:szCs w:val="18"/>
          <w:lang w:val="en-IN" w:eastAsia="en-IN"/>
        </w:rPr>
        <w:t xml:space="preserve"> Deep knowledge in Treasury and Risk Management, including CRA-Limit Management, Loans Management (CML), Bank Customer Accounts (BCA), Collateral Management, SEM (COPA), and RBD-Debt Management, with a focus on optimizing liquidity and managing financial risk.</w:t>
      </w:r>
    </w:p>
    <w:tbl>
      <w:tblPr>
        <w:tblStyle w:val="LightList-Accent1"/>
        <w:tblW w:w="11023" w:type="dxa"/>
        <w:tblBorders>
          <w:top w:val="none" w:sz="0" w:space="0" w:color="auto"/>
          <w:left w:val="none" w:sz="0" w:space="0" w:color="auto"/>
          <w:bottom w:val="none" w:sz="0" w:space="0" w:color="auto"/>
          <w:right w:val="none" w:sz="0" w:space="0" w:color="auto"/>
        </w:tblBorders>
        <w:shd w:val="clear" w:color="auto" w:fill="004F88"/>
        <w:tblLook w:val="04A0" w:firstRow="1" w:lastRow="0" w:firstColumn="1" w:lastColumn="0" w:noHBand="0" w:noVBand="1"/>
      </w:tblPr>
      <w:tblGrid>
        <w:gridCol w:w="11023"/>
      </w:tblGrid>
      <w:tr w:rsidR="008E71E3" w:rsidRPr="00D06F06" w14:paraId="06A2629A" w14:textId="77777777" w:rsidTr="008E71E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shd w:val="clear" w:color="auto" w:fill="004F88"/>
          </w:tcPr>
          <w:p w14:paraId="2CA30FD0" w14:textId="77777777" w:rsidR="008E71E3" w:rsidRPr="00D06F06" w:rsidRDefault="008E71E3" w:rsidP="00687D92">
            <w:pPr>
              <w:tabs>
                <w:tab w:val="left" w:pos="8521"/>
              </w:tabs>
              <w:rPr>
                <w:rFonts w:ascii="Aptos" w:hAnsi="Aptos" w:cstheme="minorHAnsi"/>
              </w:rPr>
            </w:pPr>
            <w:r w:rsidRPr="00D06F06">
              <w:rPr>
                <w:rFonts w:ascii="Aptos" w:hAnsi="Aptos" w:cstheme="minorHAnsi"/>
                <w:color w:val="000000"/>
              </w:rPr>
              <w:lastRenderedPageBreak/>
              <w:br w:type="page"/>
            </w:r>
            <w:r w:rsidRPr="00D06F06">
              <w:rPr>
                <w:rFonts w:ascii="Aptos" w:hAnsi="Aptos" w:cstheme="minorHAnsi"/>
              </w:rPr>
              <w:t>Professional Experience</w:t>
            </w:r>
          </w:p>
        </w:tc>
      </w:tr>
      <w:tr w:rsidR="003229F8" w:rsidRPr="00D06F06" w14:paraId="2B563B53" w14:textId="77777777" w:rsidTr="006713B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Borders>
              <w:top w:val="none" w:sz="0" w:space="0" w:color="auto"/>
              <w:left w:val="none" w:sz="0" w:space="0" w:color="auto"/>
              <w:bottom w:val="none" w:sz="0" w:space="0" w:color="auto"/>
              <w:right w:val="none" w:sz="0" w:space="0" w:color="auto"/>
            </w:tcBorders>
            <w:shd w:val="clear" w:color="auto" w:fill="004F88"/>
          </w:tcPr>
          <w:p w14:paraId="2BAD1DA0" w14:textId="6CEFFFF5" w:rsidR="003229F8" w:rsidRPr="00D06F06" w:rsidRDefault="006713B3" w:rsidP="006713B3">
            <w:pPr>
              <w:shd w:val="clear" w:color="auto" w:fill="E7E6E6" w:themeFill="background2"/>
              <w:tabs>
                <w:tab w:val="left" w:pos="8521"/>
              </w:tabs>
              <w:rPr>
                <w:rFonts w:ascii="Aptos" w:hAnsi="Aptos" w:cstheme="minorHAnsi"/>
                <w:color w:val="000000"/>
              </w:rPr>
            </w:pPr>
            <w:r w:rsidRPr="00D06F06">
              <w:rPr>
                <w:rFonts w:ascii="Aptos" w:hAnsi="Aptos" w:cstheme="minorHAnsi"/>
                <w:color w:val="000000"/>
              </w:rPr>
              <w:t xml:space="preserve">Company:  Accenture                   </w:t>
            </w:r>
            <w:r w:rsidR="00D06F06" w:rsidRPr="00D06F06">
              <w:rPr>
                <w:rFonts w:ascii="Aptos" w:hAnsi="Aptos" w:cstheme="minorHAnsi"/>
                <w:color w:val="000000"/>
              </w:rPr>
              <w:t xml:space="preserve">                                                                                                                             Duration: </w:t>
            </w:r>
            <w:r w:rsidR="003B5C7A" w:rsidRPr="00D06F06">
              <w:rPr>
                <w:rFonts w:ascii="Aptos" w:hAnsi="Aptos" w:cstheme="minorHAnsi"/>
                <w:color w:val="000000"/>
              </w:rPr>
              <w:t xml:space="preserve">Oct 2019 </w:t>
            </w:r>
            <w:r w:rsidR="00E74D40" w:rsidRPr="00D06F06">
              <w:rPr>
                <w:rFonts w:ascii="Aptos" w:hAnsi="Aptos" w:cstheme="minorHAnsi"/>
                <w:color w:val="000000"/>
              </w:rPr>
              <w:t>to Till Date</w:t>
            </w:r>
            <w:r w:rsidRPr="00D06F06">
              <w:rPr>
                <w:rFonts w:ascii="Aptos" w:hAnsi="Aptos" w:cstheme="minorHAnsi"/>
                <w:color w:val="000000"/>
              </w:rPr>
              <w:t xml:space="preserve">                                                                                                                          </w:t>
            </w:r>
          </w:p>
        </w:tc>
      </w:tr>
    </w:tbl>
    <w:p w14:paraId="231EDA81" w14:textId="77777777" w:rsidR="006713B3" w:rsidRDefault="006713B3" w:rsidP="00480D50">
      <w:pPr>
        <w:rPr>
          <w:rFonts w:ascii="Aptos" w:hAnsi="Aptos" w:cstheme="minorHAnsi"/>
          <w:b/>
          <w:bCs/>
          <w:sz w:val="18"/>
          <w:szCs w:val="18"/>
          <w:lang w:val="en-GB"/>
        </w:rPr>
      </w:pPr>
    </w:p>
    <w:p w14:paraId="1973DDE5" w14:textId="32B349B1" w:rsidR="00480D50" w:rsidRPr="00480D50" w:rsidRDefault="00480D50" w:rsidP="00480D50">
      <w:pPr>
        <w:rPr>
          <w:rFonts w:ascii="Aptos" w:hAnsi="Aptos" w:cstheme="minorHAnsi"/>
          <w:sz w:val="18"/>
          <w:szCs w:val="18"/>
          <w:lang w:val="en-GB"/>
        </w:rPr>
      </w:pPr>
      <w:r w:rsidRPr="00480D50">
        <w:rPr>
          <w:rFonts w:ascii="Aptos" w:hAnsi="Aptos" w:cstheme="minorHAnsi"/>
          <w:b/>
          <w:bCs/>
          <w:sz w:val="18"/>
          <w:szCs w:val="18"/>
          <w:lang w:val="en-GB"/>
        </w:rPr>
        <w:t>Enterprise Architect &amp; Delivery Manager</w:t>
      </w:r>
      <w:r w:rsidR="004F0FC7" w:rsidRPr="00DD7053">
        <w:rPr>
          <w:rFonts w:ascii="Aptos" w:hAnsi="Aptos" w:cstheme="minorHAnsi"/>
          <w:b/>
          <w:bCs/>
          <w:sz w:val="18"/>
          <w:szCs w:val="18"/>
          <w:lang w:val="en-GB"/>
        </w:rPr>
        <w:t xml:space="preserve"> </w:t>
      </w:r>
      <w:r w:rsidR="00DD7053" w:rsidRPr="00DD7053">
        <w:rPr>
          <w:rFonts w:ascii="Aptos" w:hAnsi="Aptos" w:cstheme="minorHAnsi"/>
          <w:b/>
          <w:bCs/>
          <w:sz w:val="18"/>
          <w:szCs w:val="18"/>
          <w:lang w:val="en-GB"/>
        </w:rPr>
        <w:t xml:space="preserve">| </w:t>
      </w:r>
      <w:r w:rsidRPr="00480D50">
        <w:rPr>
          <w:rFonts w:ascii="Aptos" w:hAnsi="Aptos" w:cstheme="minorHAnsi"/>
          <w:i/>
          <w:iCs/>
          <w:sz w:val="18"/>
          <w:szCs w:val="18"/>
          <w:lang w:val="en-GB"/>
        </w:rPr>
        <w:t>Deutsche Bank – DWS Asset Management Project</w:t>
      </w:r>
    </w:p>
    <w:p w14:paraId="0D14662C" w14:textId="77777777" w:rsidR="00480D50" w:rsidRPr="00480D50" w:rsidRDefault="00480D50" w:rsidP="00480D50">
      <w:pPr>
        <w:numPr>
          <w:ilvl w:val="0"/>
          <w:numId w:val="26"/>
        </w:numPr>
        <w:tabs>
          <w:tab w:val="num" w:pos="720"/>
        </w:tabs>
        <w:rPr>
          <w:rFonts w:ascii="Aptos" w:hAnsi="Aptos" w:cstheme="minorHAnsi"/>
          <w:sz w:val="18"/>
          <w:szCs w:val="18"/>
          <w:lang w:val="en-GB"/>
        </w:rPr>
      </w:pPr>
      <w:r w:rsidRPr="00480D50">
        <w:rPr>
          <w:rFonts w:ascii="Aptos" w:hAnsi="Aptos" w:cstheme="minorHAnsi"/>
          <w:sz w:val="18"/>
          <w:szCs w:val="18"/>
          <w:lang w:val="en-GB"/>
        </w:rPr>
        <w:t>Led the finance transformation project, responsible for delivering functionalities from S4HANA, Ariba/Edge applications, PaPM, FPSL, EPPM, Group Reporting/BCS, BW/SAC, Process Unity, and integrated tools for a Greenfield implementation.</w:t>
      </w:r>
    </w:p>
    <w:p w14:paraId="62A06080" w14:textId="77777777" w:rsidR="00480D50" w:rsidRPr="00480D50" w:rsidRDefault="00480D50" w:rsidP="00480D50">
      <w:pPr>
        <w:numPr>
          <w:ilvl w:val="0"/>
          <w:numId w:val="26"/>
        </w:numPr>
        <w:tabs>
          <w:tab w:val="num" w:pos="720"/>
        </w:tabs>
        <w:rPr>
          <w:rFonts w:ascii="Aptos" w:hAnsi="Aptos" w:cstheme="minorHAnsi"/>
          <w:sz w:val="18"/>
          <w:szCs w:val="18"/>
          <w:lang w:val="en-GB"/>
        </w:rPr>
      </w:pPr>
      <w:r w:rsidRPr="00480D50">
        <w:rPr>
          <w:rFonts w:ascii="Aptos" w:hAnsi="Aptos" w:cstheme="minorHAnsi"/>
          <w:sz w:val="18"/>
          <w:szCs w:val="18"/>
          <w:lang w:val="en-GB"/>
        </w:rPr>
        <w:t>Specialized in complex taxation regulations, including VAT 9 Box (UK), Germany tax (50A, 37B, Wage Tax), EMEA/US Excise duty, US Vertex, and GST (APAC).</w:t>
      </w:r>
    </w:p>
    <w:p w14:paraId="3DA30962" w14:textId="77777777" w:rsidR="00480D50" w:rsidRPr="00480D50" w:rsidRDefault="00480D50" w:rsidP="00480D50">
      <w:pPr>
        <w:numPr>
          <w:ilvl w:val="0"/>
          <w:numId w:val="26"/>
        </w:numPr>
        <w:tabs>
          <w:tab w:val="num" w:pos="720"/>
        </w:tabs>
        <w:rPr>
          <w:rFonts w:ascii="Aptos" w:hAnsi="Aptos" w:cstheme="minorHAnsi"/>
          <w:sz w:val="18"/>
          <w:szCs w:val="18"/>
          <w:lang w:val="en-GB"/>
        </w:rPr>
      </w:pPr>
      <w:r w:rsidRPr="00480D50">
        <w:rPr>
          <w:rFonts w:ascii="Aptos" w:hAnsi="Aptos" w:cstheme="minorHAnsi"/>
          <w:sz w:val="18"/>
          <w:szCs w:val="18"/>
          <w:lang w:val="en-GB"/>
        </w:rPr>
        <w:t>Conducted workshops to initiate the project, gathering requirements and translating them into solutions aligned with the COO’s vision, focusing on simplification, automation, and elimination of inefficiencies in finance, tax, procurement, and transfer pricing.</w:t>
      </w:r>
    </w:p>
    <w:p w14:paraId="32ABCA3F" w14:textId="77777777" w:rsidR="00480D50" w:rsidRPr="00480D50" w:rsidRDefault="00480D50" w:rsidP="00480D50">
      <w:pPr>
        <w:numPr>
          <w:ilvl w:val="0"/>
          <w:numId w:val="26"/>
        </w:numPr>
        <w:tabs>
          <w:tab w:val="num" w:pos="720"/>
        </w:tabs>
        <w:rPr>
          <w:rFonts w:ascii="Aptos" w:hAnsi="Aptos" w:cstheme="minorHAnsi"/>
          <w:sz w:val="18"/>
          <w:szCs w:val="18"/>
          <w:lang w:val="en-GB"/>
        </w:rPr>
      </w:pPr>
      <w:r w:rsidRPr="00480D50">
        <w:rPr>
          <w:rFonts w:ascii="Aptos" w:hAnsi="Aptos" w:cstheme="minorHAnsi"/>
          <w:sz w:val="18"/>
          <w:szCs w:val="18"/>
          <w:lang w:val="en-GB"/>
        </w:rPr>
        <w:t>As Enterprise Architect, defined business processes and led the IT solutions restructuring and re-engineering efforts due to a business carve-out, introducing new tools and processes.</w:t>
      </w:r>
    </w:p>
    <w:p w14:paraId="037A9DF8" w14:textId="77777777" w:rsidR="00480D50" w:rsidRDefault="00480D50" w:rsidP="00480D50">
      <w:pPr>
        <w:numPr>
          <w:ilvl w:val="0"/>
          <w:numId w:val="26"/>
        </w:numPr>
        <w:tabs>
          <w:tab w:val="num" w:pos="720"/>
        </w:tabs>
        <w:rPr>
          <w:rFonts w:ascii="Aptos" w:hAnsi="Aptos" w:cstheme="minorHAnsi"/>
          <w:sz w:val="18"/>
          <w:szCs w:val="18"/>
          <w:lang w:val="en-GB"/>
        </w:rPr>
      </w:pPr>
      <w:r w:rsidRPr="00480D50">
        <w:rPr>
          <w:rFonts w:ascii="Aptos" w:hAnsi="Aptos" w:cstheme="minorHAnsi"/>
          <w:sz w:val="18"/>
          <w:szCs w:val="18"/>
          <w:lang w:val="en-GB"/>
        </w:rPr>
        <w:t>Oversaw core module changes across Sales, Finance, Procurement, Legal, Audit, Compliance, and HR Integration, ensuring proper solution architecture and alignment.</w:t>
      </w:r>
    </w:p>
    <w:p w14:paraId="6E90A455" w14:textId="77777777" w:rsidR="00F66982" w:rsidRPr="00480D50" w:rsidRDefault="00F66982" w:rsidP="00F66982">
      <w:pPr>
        <w:ind w:left="360"/>
        <w:rPr>
          <w:rFonts w:ascii="Aptos" w:hAnsi="Aptos" w:cstheme="minorHAnsi"/>
          <w:sz w:val="18"/>
          <w:szCs w:val="18"/>
          <w:lang w:val="en-GB"/>
        </w:rPr>
      </w:pPr>
    </w:p>
    <w:p w14:paraId="120AE6B9" w14:textId="5F42B44E" w:rsidR="00480D50" w:rsidRPr="00480D50" w:rsidRDefault="00480D50" w:rsidP="00480D50">
      <w:pPr>
        <w:rPr>
          <w:rFonts w:ascii="Aptos" w:hAnsi="Aptos" w:cstheme="minorHAnsi"/>
          <w:sz w:val="18"/>
          <w:szCs w:val="18"/>
          <w:lang w:val="en-GB"/>
        </w:rPr>
      </w:pPr>
      <w:r w:rsidRPr="00480D50">
        <w:rPr>
          <w:rFonts w:ascii="Aptos" w:hAnsi="Aptos" w:cstheme="minorHAnsi"/>
          <w:b/>
          <w:bCs/>
          <w:sz w:val="18"/>
          <w:szCs w:val="18"/>
          <w:lang w:val="en-GB"/>
        </w:rPr>
        <w:t>Enterprise Architect &amp; Delivery Manager</w:t>
      </w:r>
      <w:r w:rsidR="00DD7053" w:rsidRPr="00DD7053">
        <w:rPr>
          <w:rFonts w:ascii="Aptos" w:hAnsi="Aptos" w:cstheme="minorHAnsi"/>
          <w:sz w:val="18"/>
          <w:szCs w:val="18"/>
          <w:lang w:val="en-GB"/>
        </w:rPr>
        <w:t xml:space="preserve"> | </w:t>
      </w:r>
      <w:r w:rsidRPr="00480D50">
        <w:rPr>
          <w:rFonts w:ascii="Aptos" w:hAnsi="Aptos" w:cstheme="minorHAnsi"/>
          <w:i/>
          <w:iCs/>
          <w:sz w:val="18"/>
          <w:szCs w:val="18"/>
          <w:lang w:val="en-GB"/>
        </w:rPr>
        <w:t>Unilever Gro 24/7 Retail Transformation Project</w:t>
      </w:r>
    </w:p>
    <w:p w14:paraId="47420074" w14:textId="77777777" w:rsidR="00480D50" w:rsidRPr="00480D50" w:rsidRDefault="00480D50" w:rsidP="00480D50">
      <w:pPr>
        <w:numPr>
          <w:ilvl w:val="0"/>
          <w:numId w:val="27"/>
        </w:numPr>
        <w:tabs>
          <w:tab w:val="num" w:pos="720"/>
        </w:tabs>
        <w:rPr>
          <w:rFonts w:ascii="Aptos" w:hAnsi="Aptos" w:cstheme="minorHAnsi"/>
          <w:sz w:val="18"/>
          <w:szCs w:val="18"/>
          <w:lang w:val="en-GB"/>
        </w:rPr>
      </w:pPr>
      <w:r w:rsidRPr="00480D50">
        <w:rPr>
          <w:rFonts w:ascii="Aptos" w:hAnsi="Aptos" w:cstheme="minorHAnsi"/>
          <w:sz w:val="18"/>
          <w:szCs w:val="18"/>
          <w:lang w:val="en-GB"/>
        </w:rPr>
        <w:t>Led the transformation of Unilever’s B2C retail business, delivering functionalities from S4HANA and integrated Ariba/Edge applications for a Greenfield implementation.</w:t>
      </w:r>
    </w:p>
    <w:p w14:paraId="4A18334A" w14:textId="77777777" w:rsidR="00480D50" w:rsidRPr="00480D50" w:rsidRDefault="00480D50" w:rsidP="00480D50">
      <w:pPr>
        <w:numPr>
          <w:ilvl w:val="0"/>
          <w:numId w:val="27"/>
        </w:numPr>
        <w:tabs>
          <w:tab w:val="num" w:pos="720"/>
        </w:tabs>
        <w:rPr>
          <w:rFonts w:ascii="Aptos" w:hAnsi="Aptos" w:cstheme="minorHAnsi"/>
          <w:sz w:val="18"/>
          <w:szCs w:val="18"/>
          <w:lang w:val="en-GB"/>
        </w:rPr>
      </w:pPr>
      <w:r w:rsidRPr="00480D50">
        <w:rPr>
          <w:rFonts w:ascii="Aptos" w:hAnsi="Aptos" w:cstheme="minorHAnsi"/>
          <w:sz w:val="18"/>
          <w:szCs w:val="18"/>
          <w:lang w:val="en-GB"/>
        </w:rPr>
        <w:t>Conducted project initiation workshops, gathering requirements and transforming them into solutions that aligned with the COO’s vision for simplification, automation, and process elimination across finance, tax, procurement, and sales.</w:t>
      </w:r>
    </w:p>
    <w:p w14:paraId="1D746CDC" w14:textId="77777777" w:rsidR="00480D50" w:rsidRPr="00480D50" w:rsidRDefault="00480D50" w:rsidP="00480D50">
      <w:pPr>
        <w:numPr>
          <w:ilvl w:val="0"/>
          <w:numId w:val="27"/>
        </w:numPr>
        <w:tabs>
          <w:tab w:val="num" w:pos="720"/>
        </w:tabs>
        <w:rPr>
          <w:rFonts w:ascii="Aptos" w:hAnsi="Aptos" w:cstheme="minorHAnsi"/>
          <w:sz w:val="18"/>
          <w:szCs w:val="18"/>
          <w:lang w:val="en-GB"/>
        </w:rPr>
      </w:pPr>
      <w:r w:rsidRPr="00480D50">
        <w:rPr>
          <w:rFonts w:ascii="Aptos" w:hAnsi="Aptos" w:cstheme="minorHAnsi"/>
          <w:sz w:val="18"/>
          <w:szCs w:val="18"/>
          <w:lang w:val="en-GB"/>
        </w:rPr>
        <w:t>Delivered comprehensive blueprint alignment and devised a strategic, phase-wise agile delivery plan.</w:t>
      </w:r>
    </w:p>
    <w:p w14:paraId="1680F8A2" w14:textId="77777777" w:rsidR="00480D50" w:rsidRPr="00480D50" w:rsidRDefault="00480D50" w:rsidP="00480D50">
      <w:pPr>
        <w:numPr>
          <w:ilvl w:val="0"/>
          <w:numId w:val="27"/>
        </w:numPr>
        <w:tabs>
          <w:tab w:val="num" w:pos="720"/>
        </w:tabs>
        <w:rPr>
          <w:rFonts w:ascii="Aptos" w:hAnsi="Aptos" w:cstheme="minorHAnsi"/>
          <w:sz w:val="18"/>
          <w:szCs w:val="18"/>
          <w:lang w:val="en-GB"/>
        </w:rPr>
      </w:pPr>
      <w:r w:rsidRPr="00480D50">
        <w:rPr>
          <w:rFonts w:ascii="Aptos" w:hAnsi="Aptos" w:cstheme="minorHAnsi"/>
          <w:sz w:val="18"/>
          <w:szCs w:val="18"/>
          <w:lang w:val="en-GB"/>
        </w:rPr>
        <w:t>Managed the delivery of major application changes (RICEFW), overseeing the solution build, testing, and deployment.</w:t>
      </w:r>
    </w:p>
    <w:p w14:paraId="6CCF27FB" w14:textId="2FFAD9E2" w:rsidR="00480D50" w:rsidRPr="00480D50" w:rsidRDefault="00480D50" w:rsidP="00480D50">
      <w:pPr>
        <w:numPr>
          <w:ilvl w:val="0"/>
          <w:numId w:val="27"/>
        </w:numPr>
        <w:tabs>
          <w:tab w:val="num" w:pos="720"/>
        </w:tabs>
        <w:rPr>
          <w:rFonts w:ascii="Aptos" w:hAnsi="Aptos" w:cstheme="minorHAnsi"/>
          <w:sz w:val="18"/>
          <w:szCs w:val="18"/>
          <w:lang w:val="en-GB"/>
        </w:rPr>
      </w:pPr>
      <w:r w:rsidRPr="00480D50">
        <w:rPr>
          <w:rFonts w:ascii="Aptos" w:hAnsi="Aptos" w:cstheme="minorHAnsi"/>
          <w:sz w:val="18"/>
          <w:szCs w:val="18"/>
          <w:lang w:val="en-GB"/>
        </w:rPr>
        <w:t xml:space="preserve">Provided leadership and mentorship to </w:t>
      </w:r>
      <w:r w:rsidR="00A4581B">
        <w:rPr>
          <w:rFonts w:ascii="Aptos" w:hAnsi="Aptos" w:cstheme="minorHAnsi"/>
          <w:sz w:val="18"/>
          <w:szCs w:val="18"/>
          <w:lang w:val="en-GB"/>
        </w:rPr>
        <w:t>Architect</w:t>
      </w:r>
      <w:r w:rsidRPr="00480D50">
        <w:rPr>
          <w:rFonts w:ascii="Aptos" w:hAnsi="Aptos" w:cstheme="minorHAnsi"/>
          <w:sz w:val="18"/>
          <w:szCs w:val="18"/>
          <w:lang w:val="en-GB"/>
        </w:rPr>
        <w:t>s, supporting their growth and development in collaboration with HR.</w:t>
      </w:r>
    </w:p>
    <w:p w14:paraId="09EE7310" w14:textId="77777777" w:rsidR="00314B9C" w:rsidRDefault="00314B9C" w:rsidP="00314B9C">
      <w:pPr>
        <w:rPr>
          <w:rFonts w:ascii="Aptos" w:hAnsi="Aptos" w:cstheme="minorHAnsi"/>
          <w:b/>
          <w:bCs/>
          <w:sz w:val="18"/>
          <w:szCs w:val="18"/>
          <w:lang w:val="en-GB"/>
        </w:rPr>
      </w:pPr>
    </w:p>
    <w:p w14:paraId="23A251B7" w14:textId="7838DB24" w:rsidR="00314B9C" w:rsidRPr="00480D50" w:rsidRDefault="00E8144A" w:rsidP="00314B9C">
      <w:pPr>
        <w:rPr>
          <w:rFonts w:ascii="Aptos" w:hAnsi="Aptos" w:cstheme="minorHAnsi"/>
          <w:sz w:val="18"/>
          <w:szCs w:val="18"/>
          <w:lang w:val="en-GB"/>
        </w:rPr>
      </w:pPr>
      <w:r>
        <w:rPr>
          <w:rFonts w:ascii="Aptos" w:hAnsi="Aptos" w:cstheme="minorHAnsi"/>
          <w:b/>
          <w:bCs/>
          <w:sz w:val="18"/>
          <w:szCs w:val="18"/>
          <w:lang w:val="en-GB"/>
        </w:rPr>
        <w:t>Cutover Manager</w:t>
      </w:r>
      <w:r w:rsidR="00314B9C" w:rsidRPr="00DD7053">
        <w:rPr>
          <w:rFonts w:ascii="Aptos" w:hAnsi="Aptos" w:cstheme="minorHAnsi"/>
          <w:sz w:val="18"/>
          <w:szCs w:val="18"/>
          <w:lang w:val="en-GB"/>
        </w:rPr>
        <w:t xml:space="preserve"> | </w:t>
      </w:r>
      <w:r w:rsidR="00314B9C">
        <w:rPr>
          <w:rFonts w:ascii="Aptos" w:hAnsi="Aptos" w:cstheme="minorHAnsi"/>
          <w:i/>
          <w:iCs/>
          <w:sz w:val="18"/>
          <w:szCs w:val="18"/>
          <w:lang w:val="en-GB"/>
        </w:rPr>
        <w:t>Emami</w:t>
      </w:r>
      <w:r w:rsidR="00314B9C" w:rsidRPr="00480D50">
        <w:rPr>
          <w:rFonts w:ascii="Aptos" w:hAnsi="Aptos" w:cstheme="minorHAnsi"/>
          <w:i/>
          <w:iCs/>
          <w:sz w:val="18"/>
          <w:szCs w:val="18"/>
          <w:lang w:val="en-GB"/>
        </w:rPr>
        <w:t xml:space="preserve"> Transformation Project</w:t>
      </w:r>
    </w:p>
    <w:p w14:paraId="2525ACCD" w14:textId="34C6E459" w:rsidR="00314B9C" w:rsidRPr="00480D50" w:rsidRDefault="00314B9C" w:rsidP="00314B9C">
      <w:pPr>
        <w:numPr>
          <w:ilvl w:val="0"/>
          <w:numId w:val="27"/>
        </w:numPr>
        <w:tabs>
          <w:tab w:val="num" w:pos="720"/>
        </w:tabs>
        <w:rPr>
          <w:rFonts w:ascii="Aptos" w:hAnsi="Aptos" w:cstheme="minorHAnsi"/>
          <w:sz w:val="18"/>
          <w:szCs w:val="18"/>
          <w:lang w:val="en-GB"/>
        </w:rPr>
      </w:pPr>
      <w:r w:rsidRPr="00480D50">
        <w:rPr>
          <w:rFonts w:ascii="Aptos" w:hAnsi="Aptos" w:cstheme="minorHAnsi"/>
          <w:sz w:val="18"/>
          <w:szCs w:val="18"/>
          <w:lang w:val="en-GB"/>
        </w:rPr>
        <w:t xml:space="preserve">Led the </w:t>
      </w:r>
      <w:r w:rsidR="00E8144A">
        <w:rPr>
          <w:rFonts w:ascii="Aptos" w:hAnsi="Aptos" w:cstheme="minorHAnsi"/>
          <w:sz w:val="18"/>
          <w:szCs w:val="18"/>
          <w:lang w:val="en-GB"/>
        </w:rPr>
        <w:t>cutover and data migration o</w:t>
      </w:r>
      <w:r w:rsidRPr="00480D50">
        <w:rPr>
          <w:rFonts w:ascii="Aptos" w:hAnsi="Aptos" w:cstheme="minorHAnsi"/>
          <w:sz w:val="18"/>
          <w:szCs w:val="18"/>
          <w:lang w:val="en-GB"/>
        </w:rPr>
        <w:t xml:space="preserve">f </w:t>
      </w:r>
      <w:r w:rsidR="00E8144A">
        <w:rPr>
          <w:rFonts w:ascii="Aptos" w:hAnsi="Aptos" w:cstheme="minorHAnsi"/>
          <w:sz w:val="18"/>
          <w:szCs w:val="18"/>
          <w:lang w:val="en-GB"/>
        </w:rPr>
        <w:t>Emami</w:t>
      </w:r>
      <w:r w:rsidRPr="00480D50">
        <w:rPr>
          <w:rFonts w:ascii="Aptos" w:hAnsi="Aptos" w:cstheme="minorHAnsi"/>
          <w:sz w:val="18"/>
          <w:szCs w:val="18"/>
          <w:lang w:val="en-GB"/>
        </w:rPr>
        <w:t xml:space="preserve"> business, </w:t>
      </w:r>
      <w:r w:rsidR="00CC6FD5">
        <w:rPr>
          <w:rFonts w:ascii="Aptos" w:hAnsi="Aptos" w:cstheme="minorHAnsi"/>
          <w:sz w:val="18"/>
          <w:szCs w:val="18"/>
          <w:lang w:val="en-GB"/>
        </w:rPr>
        <w:t>and implemented FSCM solution.</w:t>
      </w:r>
    </w:p>
    <w:p w14:paraId="65A1ACBA" w14:textId="77777777" w:rsidR="00F66982" w:rsidRPr="00F66982" w:rsidRDefault="00F66982" w:rsidP="00480D50">
      <w:pPr>
        <w:rPr>
          <w:rFonts w:ascii="Aptos" w:hAnsi="Aptos" w:cstheme="minorHAnsi"/>
          <w:b/>
          <w:bCs/>
          <w:sz w:val="18"/>
          <w:szCs w:val="18"/>
          <w:lang w:val="en-GB"/>
        </w:rPr>
      </w:pPr>
    </w:p>
    <w:p w14:paraId="623DACCF" w14:textId="0509D79F" w:rsidR="00480D50" w:rsidRPr="00480D50" w:rsidRDefault="00480D50" w:rsidP="00480D50">
      <w:pPr>
        <w:rPr>
          <w:rFonts w:ascii="Aptos" w:hAnsi="Aptos" w:cstheme="minorHAnsi"/>
          <w:sz w:val="18"/>
          <w:szCs w:val="18"/>
          <w:lang w:val="en-GB"/>
        </w:rPr>
      </w:pPr>
      <w:r w:rsidRPr="00480D50">
        <w:rPr>
          <w:rFonts w:ascii="Aptos" w:hAnsi="Aptos" w:cstheme="minorHAnsi"/>
          <w:b/>
          <w:bCs/>
          <w:sz w:val="18"/>
          <w:szCs w:val="18"/>
          <w:lang w:val="en-GB"/>
        </w:rPr>
        <w:t>Enterprise Architect</w:t>
      </w:r>
      <w:r w:rsidR="00F66982">
        <w:rPr>
          <w:rFonts w:ascii="Aptos" w:hAnsi="Aptos" w:cstheme="minorHAnsi"/>
          <w:sz w:val="18"/>
          <w:szCs w:val="18"/>
          <w:lang w:val="en-GB"/>
        </w:rPr>
        <w:t xml:space="preserve"> | </w:t>
      </w:r>
      <w:r w:rsidRPr="00480D50">
        <w:rPr>
          <w:rFonts w:ascii="Aptos" w:hAnsi="Aptos" w:cstheme="minorHAnsi"/>
          <w:i/>
          <w:iCs/>
          <w:sz w:val="18"/>
          <w:szCs w:val="18"/>
          <w:lang w:val="en-GB"/>
        </w:rPr>
        <w:t>Britannia Industries Finance Transformation Project</w:t>
      </w:r>
    </w:p>
    <w:p w14:paraId="731B7F4D" w14:textId="77777777" w:rsidR="00480D50" w:rsidRPr="00480D50" w:rsidRDefault="00480D50" w:rsidP="00480D50">
      <w:pPr>
        <w:numPr>
          <w:ilvl w:val="0"/>
          <w:numId w:val="28"/>
        </w:numPr>
        <w:tabs>
          <w:tab w:val="clear" w:pos="360"/>
          <w:tab w:val="num" w:pos="720"/>
        </w:tabs>
        <w:rPr>
          <w:rFonts w:ascii="Aptos" w:hAnsi="Aptos" w:cstheme="minorHAnsi"/>
          <w:sz w:val="18"/>
          <w:szCs w:val="18"/>
          <w:lang w:val="en-GB"/>
        </w:rPr>
      </w:pPr>
      <w:r w:rsidRPr="00480D50">
        <w:rPr>
          <w:rFonts w:ascii="Aptos" w:hAnsi="Aptos" w:cstheme="minorHAnsi"/>
          <w:sz w:val="18"/>
          <w:szCs w:val="18"/>
          <w:lang w:val="en-GB"/>
        </w:rPr>
        <w:t>Led the S4HANA implementation for Britannia Industries as part of their finance transformation, overseeing the Greenfield project.</w:t>
      </w:r>
    </w:p>
    <w:p w14:paraId="00EFA1B7" w14:textId="77777777" w:rsidR="00480D50" w:rsidRPr="00480D50" w:rsidRDefault="00480D50" w:rsidP="00480D50">
      <w:pPr>
        <w:numPr>
          <w:ilvl w:val="0"/>
          <w:numId w:val="28"/>
        </w:numPr>
        <w:tabs>
          <w:tab w:val="clear" w:pos="360"/>
          <w:tab w:val="num" w:pos="720"/>
        </w:tabs>
        <w:rPr>
          <w:rFonts w:ascii="Aptos" w:hAnsi="Aptos" w:cstheme="minorHAnsi"/>
          <w:sz w:val="18"/>
          <w:szCs w:val="18"/>
          <w:lang w:val="en-GB"/>
        </w:rPr>
      </w:pPr>
      <w:r w:rsidRPr="00480D50">
        <w:rPr>
          <w:rFonts w:ascii="Aptos" w:hAnsi="Aptos" w:cstheme="minorHAnsi"/>
          <w:sz w:val="18"/>
          <w:szCs w:val="18"/>
          <w:lang w:val="en-GB"/>
        </w:rPr>
        <w:t>Conducted workshops to define business requirements and developed solutions aligned with the CFO’s vision, focusing on simplification, automation, and process elimination across finance and integrated areas.</w:t>
      </w:r>
    </w:p>
    <w:p w14:paraId="041B9CF6" w14:textId="77777777" w:rsidR="00480D50" w:rsidRPr="00480D50" w:rsidRDefault="00480D50" w:rsidP="00480D50">
      <w:pPr>
        <w:numPr>
          <w:ilvl w:val="0"/>
          <w:numId w:val="28"/>
        </w:numPr>
        <w:tabs>
          <w:tab w:val="clear" w:pos="360"/>
          <w:tab w:val="num" w:pos="720"/>
        </w:tabs>
        <w:rPr>
          <w:rFonts w:ascii="Aptos" w:hAnsi="Aptos" w:cstheme="minorHAnsi"/>
          <w:sz w:val="18"/>
          <w:szCs w:val="18"/>
          <w:lang w:val="en-GB"/>
        </w:rPr>
      </w:pPr>
      <w:r w:rsidRPr="00480D50">
        <w:rPr>
          <w:rFonts w:ascii="Aptos" w:hAnsi="Aptos" w:cstheme="minorHAnsi"/>
          <w:sz w:val="18"/>
          <w:szCs w:val="18"/>
          <w:lang w:val="en-GB"/>
        </w:rPr>
        <w:t>Acted as the solution architect and delivery lead for FICO, FSCM (Credit, BCM), Treasury, and Collection Management modules.</w:t>
      </w:r>
    </w:p>
    <w:p w14:paraId="326134AE" w14:textId="77777777" w:rsidR="00480D50" w:rsidRPr="00480D50" w:rsidRDefault="00480D50" w:rsidP="00480D50">
      <w:pPr>
        <w:numPr>
          <w:ilvl w:val="0"/>
          <w:numId w:val="28"/>
        </w:numPr>
        <w:tabs>
          <w:tab w:val="clear" w:pos="360"/>
          <w:tab w:val="num" w:pos="720"/>
        </w:tabs>
        <w:rPr>
          <w:rFonts w:ascii="Aptos" w:hAnsi="Aptos" w:cstheme="minorHAnsi"/>
          <w:sz w:val="18"/>
          <w:szCs w:val="18"/>
          <w:lang w:val="en-GB"/>
        </w:rPr>
      </w:pPr>
      <w:r w:rsidRPr="00480D50">
        <w:rPr>
          <w:rFonts w:ascii="Aptos" w:hAnsi="Aptos" w:cstheme="minorHAnsi"/>
          <w:sz w:val="18"/>
          <w:szCs w:val="18"/>
          <w:lang w:val="en-GB"/>
        </w:rPr>
        <w:t>Managed the cutover phase, ensuring minimal downtime (1-2 days) across workstreams and functions.</w:t>
      </w:r>
    </w:p>
    <w:p w14:paraId="562EB5BC" w14:textId="77777777" w:rsidR="00480D50" w:rsidRPr="00480D50" w:rsidRDefault="00480D50" w:rsidP="00480D50">
      <w:pPr>
        <w:numPr>
          <w:ilvl w:val="0"/>
          <w:numId w:val="28"/>
        </w:numPr>
        <w:tabs>
          <w:tab w:val="clear" w:pos="360"/>
          <w:tab w:val="num" w:pos="720"/>
        </w:tabs>
        <w:rPr>
          <w:rFonts w:ascii="Aptos" w:hAnsi="Aptos" w:cstheme="minorHAnsi"/>
          <w:sz w:val="18"/>
          <w:szCs w:val="18"/>
          <w:lang w:val="en-GB"/>
        </w:rPr>
      </w:pPr>
      <w:r w:rsidRPr="00480D50">
        <w:rPr>
          <w:rFonts w:ascii="Aptos" w:hAnsi="Aptos" w:cstheme="minorHAnsi"/>
          <w:sz w:val="18"/>
          <w:szCs w:val="18"/>
          <w:lang w:val="en-GB"/>
        </w:rPr>
        <w:t>Delivered major application changes (RICEFW), including solution design, build, testing, and deployment.</w:t>
      </w:r>
    </w:p>
    <w:p w14:paraId="58FEC287" w14:textId="2D914157" w:rsidR="00480D50" w:rsidRDefault="00480D50" w:rsidP="00480D50">
      <w:pPr>
        <w:numPr>
          <w:ilvl w:val="0"/>
          <w:numId w:val="28"/>
        </w:numPr>
        <w:tabs>
          <w:tab w:val="clear" w:pos="360"/>
          <w:tab w:val="num" w:pos="720"/>
        </w:tabs>
        <w:rPr>
          <w:rFonts w:ascii="Aptos" w:hAnsi="Aptos" w:cstheme="minorHAnsi"/>
          <w:sz w:val="18"/>
          <w:szCs w:val="18"/>
          <w:lang w:val="en-GB"/>
        </w:rPr>
      </w:pPr>
      <w:r w:rsidRPr="00480D50">
        <w:rPr>
          <w:rFonts w:ascii="Aptos" w:hAnsi="Aptos" w:cstheme="minorHAnsi"/>
          <w:sz w:val="18"/>
          <w:szCs w:val="18"/>
          <w:lang w:val="en-GB"/>
        </w:rPr>
        <w:t xml:space="preserve">Mentored </w:t>
      </w:r>
      <w:r w:rsidR="00A4581B">
        <w:rPr>
          <w:rFonts w:ascii="Aptos" w:hAnsi="Aptos" w:cstheme="minorHAnsi"/>
          <w:sz w:val="18"/>
          <w:szCs w:val="18"/>
          <w:lang w:val="en-GB"/>
        </w:rPr>
        <w:t>Architect</w:t>
      </w:r>
      <w:r w:rsidRPr="00480D50">
        <w:rPr>
          <w:rFonts w:ascii="Aptos" w:hAnsi="Aptos" w:cstheme="minorHAnsi"/>
          <w:sz w:val="18"/>
          <w:szCs w:val="18"/>
          <w:lang w:val="en-GB"/>
        </w:rPr>
        <w:t>s and managed their growth with HR support.</w:t>
      </w:r>
    </w:p>
    <w:p w14:paraId="7D30685E" w14:textId="77777777" w:rsidR="000A0AC5" w:rsidRPr="00480D50" w:rsidRDefault="000A0AC5" w:rsidP="000A0AC5">
      <w:pPr>
        <w:ind w:left="360"/>
        <w:rPr>
          <w:rFonts w:ascii="Aptos" w:hAnsi="Aptos" w:cstheme="minorHAnsi"/>
          <w:sz w:val="18"/>
          <w:szCs w:val="18"/>
          <w:lang w:val="en-GB"/>
        </w:rPr>
      </w:pPr>
    </w:p>
    <w:tbl>
      <w:tblPr>
        <w:tblStyle w:val="LightList-Accent1"/>
        <w:tblW w:w="11023" w:type="dxa"/>
        <w:tblBorders>
          <w:top w:val="none" w:sz="0" w:space="0" w:color="auto"/>
          <w:left w:val="none" w:sz="0" w:space="0" w:color="auto"/>
          <w:bottom w:val="none" w:sz="0" w:space="0" w:color="auto"/>
          <w:right w:val="none" w:sz="0" w:space="0" w:color="auto"/>
        </w:tblBorders>
        <w:shd w:val="clear" w:color="auto" w:fill="004F88"/>
        <w:tblLook w:val="04A0" w:firstRow="1" w:lastRow="0" w:firstColumn="1" w:lastColumn="0" w:noHBand="0" w:noVBand="1"/>
      </w:tblPr>
      <w:tblGrid>
        <w:gridCol w:w="11023"/>
      </w:tblGrid>
      <w:tr w:rsidR="000A0AC5" w:rsidRPr="00D06F06" w14:paraId="78B03B9C" w14:textId="77777777" w:rsidTr="00687D92">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shd w:val="clear" w:color="auto" w:fill="004F88"/>
          </w:tcPr>
          <w:p w14:paraId="5545FAB8" w14:textId="77777777" w:rsidR="000A0AC5" w:rsidRPr="00D06F06" w:rsidRDefault="000A0AC5" w:rsidP="00687D92">
            <w:pPr>
              <w:tabs>
                <w:tab w:val="left" w:pos="8521"/>
              </w:tabs>
              <w:rPr>
                <w:rFonts w:ascii="Aptos" w:hAnsi="Aptos" w:cstheme="minorHAnsi"/>
              </w:rPr>
            </w:pPr>
            <w:r w:rsidRPr="00D06F06">
              <w:rPr>
                <w:rFonts w:ascii="Aptos" w:hAnsi="Aptos" w:cstheme="minorHAnsi"/>
                <w:color w:val="000000"/>
              </w:rPr>
              <w:br w:type="page"/>
            </w:r>
            <w:r w:rsidRPr="00D06F06">
              <w:rPr>
                <w:rFonts w:ascii="Aptos" w:hAnsi="Aptos" w:cstheme="minorHAnsi"/>
              </w:rPr>
              <w:t>Professional Experience</w:t>
            </w:r>
          </w:p>
        </w:tc>
      </w:tr>
      <w:tr w:rsidR="000A0AC5" w:rsidRPr="00D06F06" w14:paraId="3CC701D6" w14:textId="77777777" w:rsidTr="00687D9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Borders>
              <w:top w:val="none" w:sz="0" w:space="0" w:color="auto"/>
              <w:left w:val="none" w:sz="0" w:space="0" w:color="auto"/>
              <w:bottom w:val="none" w:sz="0" w:space="0" w:color="auto"/>
              <w:right w:val="none" w:sz="0" w:space="0" w:color="auto"/>
            </w:tcBorders>
            <w:shd w:val="clear" w:color="auto" w:fill="004F88"/>
          </w:tcPr>
          <w:p w14:paraId="1BEBB68D" w14:textId="75AB53EF" w:rsidR="000A0AC5" w:rsidRPr="00D06F06" w:rsidRDefault="000A0AC5" w:rsidP="00687D92">
            <w:pPr>
              <w:shd w:val="clear" w:color="auto" w:fill="E7E6E6" w:themeFill="background2"/>
              <w:tabs>
                <w:tab w:val="left" w:pos="8521"/>
              </w:tabs>
              <w:rPr>
                <w:rFonts w:ascii="Aptos" w:hAnsi="Aptos" w:cstheme="minorHAnsi"/>
                <w:color w:val="000000"/>
              </w:rPr>
            </w:pPr>
            <w:r w:rsidRPr="00D06F06">
              <w:rPr>
                <w:rFonts w:ascii="Aptos" w:hAnsi="Aptos" w:cstheme="minorHAnsi"/>
                <w:color w:val="000000"/>
              </w:rPr>
              <w:t xml:space="preserve">Company:  </w:t>
            </w:r>
            <w:r w:rsidR="0048625C">
              <w:rPr>
                <w:rFonts w:ascii="Aptos" w:hAnsi="Aptos" w:cstheme="minorHAnsi"/>
                <w:color w:val="000000"/>
              </w:rPr>
              <w:t xml:space="preserve">Diageo </w:t>
            </w:r>
            <w:r w:rsidR="00B00124">
              <w:rPr>
                <w:rFonts w:ascii="Aptos" w:hAnsi="Aptos" w:cstheme="minorHAnsi"/>
                <w:color w:val="000000"/>
              </w:rPr>
              <w:t xml:space="preserve">                                                                                                                       </w:t>
            </w:r>
            <w:r w:rsidR="00B3391C">
              <w:rPr>
                <w:rFonts w:ascii="Aptos" w:hAnsi="Aptos" w:cstheme="minorHAnsi"/>
                <w:color w:val="000000"/>
              </w:rPr>
              <w:t xml:space="preserve">                              </w:t>
            </w:r>
            <w:r w:rsidR="00B00124">
              <w:rPr>
                <w:rFonts w:ascii="Aptos" w:hAnsi="Aptos" w:cstheme="minorHAnsi"/>
                <w:color w:val="000000"/>
              </w:rPr>
              <w:t xml:space="preserve"> </w:t>
            </w:r>
            <w:r w:rsidRPr="00D06F06">
              <w:rPr>
                <w:rFonts w:ascii="Aptos" w:hAnsi="Aptos" w:cstheme="minorHAnsi"/>
                <w:color w:val="000000"/>
              </w:rPr>
              <w:t xml:space="preserve">Duration: </w:t>
            </w:r>
            <w:r w:rsidR="009530FF">
              <w:rPr>
                <w:rFonts w:ascii="Aptos" w:hAnsi="Aptos" w:cstheme="minorHAnsi"/>
                <w:color w:val="000000"/>
              </w:rPr>
              <w:t>Jan</w:t>
            </w:r>
            <w:r w:rsidRPr="00D06F06">
              <w:rPr>
                <w:rFonts w:ascii="Aptos" w:hAnsi="Aptos" w:cstheme="minorHAnsi"/>
                <w:color w:val="000000"/>
              </w:rPr>
              <w:t xml:space="preserve"> 201</w:t>
            </w:r>
            <w:r w:rsidR="009530FF">
              <w:rPr>
                <w:rFonts w:ascii="Aptos" w:hAnsi="Aptos" w:cstheme="minorHAnsi"/>
                <w:color w:val="000000"/>
              </w:rPr>
              <w:t xml:space="preserve">7 </w:t>
            </w:r>
            <w:r w:rsidRPr="00D06F06">
              <w:rPr>
                <w:rFonts w:ascii="Aptos" w:hAnsi="Aptos" w:cstheme="minorHAnsi"/>
                <w:color w:val="000000"/>
              </w:rPr>
              <w:t xml:space="preserve">to </w:t>
            </w:r>
            <w:r w:rsidR="00F856A6">
              <w:rPr>
                <w:rFonts w:ascii="Aptos" w:hAnsi="Aptos" w:cstheme="minorHAnsi"/>
                <w:color w:val="000000"/>
              </w:rPr>
              <w:t>Sep 2019</w:t>
            </w:r>
          </w:p>
        </w:tc>
      </w:tr>
    </w:tbl>
    <w:p w14:paraId="12676451" w14:textId="77777777" w:rsidR="00480D50" w:rsidRPr="000A0AC5" w:rsidRDefault="00480D50" w:rsidP="00E5250D">
      <w:pPr>
        <w:rPr>
          <w:rFonts w:ascii="Aptos" w:hAnsi="Aptos" w:cstheme="minorHAnsi"/>
          <w:b/>
          <w:bCs/>
          <w:sz w:val="18"/>
          <w:szCs w:val="18"/>
        </w:rPr>
      </w:pPr>
    </w:p>
    <w:p w14:paraId="4DF1AB7A" w14:textId="7B5041F5" w:rsidR="00E5250D" w:rsidRPr="00DD7053" w:rsidRDefault="00E5250D" w:rsidP="00E5250D">
      <w:pPr>
        <w:rPr>
          <w:rFonts w:ascii="Aptos" w:hAnsi="Aptos" w:cstheme="minorHAnsi"/>
          <w:sz w:val="18"/>
          <w:szCs w:val="18"/>
          <w:lang w:val="en-GB"/>
        </w:rPr>
      </w:pPr>
      <w:r w:rsidRPr="00DD7053">
        <w:rPr>
          <w:rFonts w:ascii="Aptos" w:hAnsi="Aptos" w:cstheme="minorHAnsi"/>
          <w:b/>
          <w:bCs/>
          <w:sz w:val="18"/>
          <w:szCs w:val="18"/>
          <w:lang w:val="en-GB"/>
        </w:rPr>
        <w:t xml:space="preserve">RTR Governance Lead </w:t>
      </w:r>
      <w:r w:rsidR="00AB6709">
        <w:rPr>
          <w:rFonts w:ascii="Aptos" w:hAnsi="Aptos" w:cstheme="minorHAnsi"/>
          <w:b/>
          <w:bCs/>
          <w:sz w:val="18"/>
          <w:szCs w:val="18"/>
          <w:lang w:val="en-GB"/>
        </w:rPr>
        <w:t>|</w:t>
      </w:r>
      <w:r w:rsidRPr="00DD7053">
        <w:rPr>
          <w:rFonts w:ascii="Aptos" w:hAnsi="Aptos" w:cstheme="minorHAnsi"/>
          <w:b/>
          <w:bCs/>
          <w:sz w:val="18"/>
          <w:szCs w:val="18"/>
          <w:lang w:val="en-GB"/>
        </w:rPr>
        <w:t xml:space="preserve"> </w:t>
      </w:r>
      <w:r w:rsidRPr="00AB6709">
        <w:rPr>
          <w:rFonts w:ascii="Aptos" w:hAnsi="Aptos" w:cstheme="minorHAnsi"/>
          <w:i/>
          <w:iCs/>
          <w:sz w:val="18"/>
          <w:szCs w:val="18"/>
          <w:lang w:val="en-GB"/>
        </w:rPr>
        <w:t>Rollout &amp; Support, SAP CoE Team</w:t>
      </w:r>
    </w:p>
    <w:p w14:paraId="4B4C44D5" w14:textId="77777777" w:rsidR="00E5250D" w:rsidRPr="00DD7053" w:rsidRDefault="00E5250D" w:rsidP="00E5250D">
      <w:pPr>
        <w:pStyle w:val="ListParagraph"/>
        <w:numPr>
          <w:ilvl w:val="0"/>
          <w:numId w:val="12"/>
        </w:numPr>
        <w:rPr>
          <w:rFonts w:ascii="Aptos" w:hAnsi="Aptos" w:cstheme="minorHAnsi"/>
          <w:sz w:val="18"/>
          <w:szCs w:val="18"/>
          <w:lang w:val="en-GB"/>
        </w:rPr>
      </w:pPr>
      <w:r w:rsidRPr="00DD7053">
        <w:rPr>
          <w:rFonts w:ascii="Aptos" w:hAnsi="Aptos" w:cstheme="minorHAnsi"/>
          <w:sz w:val="18"/>
          <w:szCs w:val="18"/>
          <w:lang w:val="en-GB"/>
        </w:rPr>
        <w:t xml:space="preserve">Led the </w:t>
      </w:r>
      <w:r w:rsidRPr="00DD7053">
        <w:rPr>
          <w:rFonts w:ascii="Aptos" w:hAnsi="Aptos" w:cstheme="minorHAnsi"/>
          <w:b/>
          <w:bCs/>
          <w:sz w:val="18"/>
          <w:szCs w:val="18"/>
          <w:lang w:val="en-GB"/>
        </w:rPr>
        <w:t>Diageo Russia Spirit II</w:t>
      </w:r>
      <w:r w:rsidRPr="00DD7053">
        <w:rPr>
          <w:rFonts w:ascii="Aptos" w:hAnsi="Aptos" w:cstheme="minorHAnsi"/>
          <w:sz w:val="18"/>
          <w:szCs w:val="18"/>
          <w:lang w:val="en-GB"/>
        </w:rPr>
        <w:t xml:space="preserve"> rollout project, focusing on SAP FICO, inventory, procurement, and schedule management.</w:t>
      </w:r>
    </w:p>
    <w:p w14:paraId="47F96D3B" w14:textId="77777777" w:rsidR="00E5250D" w:rsidRPr="00DD7053" w:rsidRDefault="00E5250D" w:rsidP="00E5250D">
      <w:pPr>
        <w:pStyle w:val="ListParagraph"/>
        <w:numPr>
          <w:ilvl w:val="0"/>
          <w:numId w:val="12"/>
        </w:numPr>
        <w:rPr>
          <w:rFonts w:ascii="Aptos" w:hAnsi="Aptos" w:cstheme="minorHAnsi"/>
          <w:sz w:val="18"/>
          <w:szCs w:val="18"/>
          <w:lang w:val="en-GB"/>
        </w:rPr>
      </w:pPr>
      <w:r w:rsidRPr="00DD7053">
        <w:rPr>
          <w:rFonts w:ascii="Aptos" w:hAnsi="Aptos" w:cstheme="minorHAnsi"/>
          <w:sz w:val="18"/>
          <w:szCs w:val="18"/>
          <w:lang w:val="en-GB"/>
        </w:rPr>
        <w:t>Reviewed and approved all change requests as RTR Governance Lead.</w:t>
      </w:r>
    </w:p>
    <w:p w14:paraId="46E03FB5" w14:textId="77777777" w:rsidR="00E5250D" w:rsidRPr="00DD7053" w:rsidRDefault="00E5250D" w:rsidP="00E5250D">
      <w:pPr>
        <w:pStyle w:val="ListParagraph"/>
        <w:numPr>
          <w:ilvl w:val="0"/>
          <w:numId w:val="12"/>
        </w:numPr>
        <w:rPr>
          <w:rFonts w:ascii="Aptos" w:hAnsi="Aptos" w:cstheme="minorHAnsi"/>
          <w:sz w:val="18"/>
          <w:szCs w:val="18"/>
          <w:lang w:val="en-GB"/>
        </w:rPr>
      </w:pPr>
      <w:r w:rsidRPr="00DD7053">
        <w:rPr>
          <w:rFonts w:ascii="Aptos" w:hAnsi="Aptos" w:cstheme="minorHAnsi"/>
          <w:sz w:val="18"/>
          <w:szCs w:val="18"/>
          <w:lang w:val="en-GB"/>
        </w:rPr>
        <w:t>Delivered end-to-end application changes (RICEFW) for SAP FICO, TRM, Loans &amp; Deposits Management, In-house Cash Management, Product Costing, Global Taxation, COPA, and integration tools (e.g., Hanse Orga, 360T).</w:t>
      </w:r>
    </w:p>
    <w:p w14:paraId="23F8E357" w14:textId="77777777" w:rsidR="00E5250D" w:rsidRPr="00DD7053" w:rsidRDefault="00E5250D" w:rsidP="00E5250D">
      <w:pPr>
        <w:pStyle w:val="ListParagraph"/>
        <w:numPr>
          <w:ilvl w:val="0"/>
          <w:numId w:val="12"/>
        </w:numPr>
        <w:rPr>
          <w:rFonts w:ascii="Aptos" w:hAnsi="Aptos" w:cstheme="minorHAnsi"/>
          <w:sz w:val="18"/>
          <w:szCs w:val="18"/>
          <w:lang w:val="en-GB"/>
        </w:rPr>
      </w:pPr>
      <w:r w:rsidRPr="00DD7053">
        <w:rPr>
          <w:rFonts w:ascii="Aptos" w:hAnsi="Aptos" w:cstheme="minorHAnsi"/>
          <w:sz w:val="18"/>
          <w:szCs w:val="18"/>
          <w:lang w:val="en-GB"/>
        </w:rPr>
        <w:t>Spearheaded the innovation and automation of SAP business processes, addressing key pain points in the existing system.</w:t>
      </w:r>
    </w:p>
    <w:p w14:paraId="1E363941" w14:textId="4A8EB1A2" w:rsidR="00E5250D" w:rsidRDefault="00E5250D" w:rsidP="00E5250D">
      <w:pPr>
        <w:pStyle w:val="ListParagraph"/>
        <w:numPr>
          <w:ilvl w:val="0"/>
          <w:numId w:val="12"/>
        </w:numPr>
        <w:rPr>
          <w:rFonts w:ascii="Aptos" w:hAnsi="Aptos" w:cstheme="minorHAnsi"/>
          <w:sz w:val="18"/>
          <w:szCs w:val="18"/>
          <w:lang w:val="en-GB"/>
        </w:rPr>
      </w:pPr>
      <w:r w:rsidRPr="00DD7053">
        <w:rPr>
          <w:rFonts w:ascii="Aptos" w:hAnsi="Aptos" w:cstheme="minorHAnsi"/>
          <w:sz w:val="18"/>
          <w:szCs w:val="18"/>
          <w:lang w:val="en-GB"/>
        </w:rPr>
        <w:t xml:space="preserve">Led team-building efforts, including recruiting, training, and mentoring </w:t>
      </w:r>
      <w:r w:rsidR="00A4581B">
        <w:rPr>
          <w:rFonts w:ascii="Aptos" w:hAnsi="Aptos" w:cstheme="minorHAnsi"/>
          <w:sz w:val="18"/>
          <w:szCs w:val="18"/>
          <w:lang w:val="en-GB"/>
        </w:rPr>
        <w:t>Architect</w:t>
      </w:r>
      <w:r w:rsidRPr="00DD7053">
        <w:rPr>
          <w:rFonts w:ascii="Aptos" w:hAnsi="Aptos" w:cstheme="minorHAnsi"/>
          <w:sz w:val="18"/>
          <w:szCs w:val="18"/>
          <w:lang w:val="en-GB"/>
        </w:rPr>
        <w:t>s.</w:t>
      </w:r>
    </w:p>
    <w:tbl>
      <w:tblPr>
        <w:tblStyle w:val="LightList-Accent1"/>
        <w:tblW w:w="11023" w:type="dxa"/>
        <w:tblBorders>
          <w:top w:val="none" w:sz="0" w:space="0" w:color="auto"/>
          <w:left w:val="none" w:sz="0" w:space="0" w:color="auto"/>
          <w:bottom w:val="none" w:sz="0" w:space="0" w:color="auto"/>
          <w:right w:val="none" w:sz="0" w:space="0" w:color="auto"/>
        </w:tblBorders>
        <w:shd w:val="clear" w:color="auto" w:fill="004F88"/>
        <w:tblLook w:val="04A0" w:firstRow="1" w:lastRow="0" w:firstColumn="1" w:lastColumn="0" w:noHBand="0" w:noVBand="1"/>
      </w:tblPr>
      <w:tblGrid>
        <w:gridCol w:w="11023"/>
      </w:tblGrid>
      <w:tr w:rsidR="005057A2" w:rsidRPr="00D06F06" w14:paraId="19155CD4" w14:textId="77777777" w:rsidTr="00687D92">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shd w:val="clear" w:color="auto" w:fill="004F88"/>
          </w:tcPr>
          <w:p w14:paraId="73337B7D" w14:textId="77777777" w:rsidR="005057A2" w:rsidRPr="00D06F06" w:rsidRDefault="005057A2" w:rsidP="00687D92">
            <w:pPr>
              <w:tabs>
                <w:tab w:val="left" w:pos="8521"/>
              </w:tabs>
              <w:rPr>
                <w:rFonts w:ascii="Aptos" w:hAnsi="Aptos" w:cstheme="minorHAnsi"/>
              </w:rPr>
            </w:pPr>
            <w:r w:rsidRPr="00D06F06">
              <w:rPr>
                <w:rFonts w:ascii="Aptos" w:hAnsi="Aptos" w:cstheme="minorHAnsi"/>
                <w:color w:val="000000"/>
              </w:rPr>
              <w:br w:type="page"/>
            </w:r>
            <w:r w:rsidRPr="00D06F06">
              <w:rPr>
                <w:rFonts w:ascii="Aptos" w:hAnsi="Aptos" w:cstheme="minorHAnsi"/>
              </w:rPr>
              <w:t>Professional Experience</w:t>
            </w:r>
          </w:p>
        </w:tc>
      </w:tr>
      <w:tr w:rsidR="005057A2" w:rsidRPr="00D06F06" w14:paraId="30E4EF22" w14:textId="77777777" w:rsidTr="00687D9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Borders>
              <w:top w:val="none" w:sz="0" w:space="0" w:color="auto"/>
              <w:left w:val="none" w:sz="0" w:space="0" w:color="auto"/>
              <w:bottom w:val="none" w:sz="0" w:space="0" w:color="auto"/>
              <w:right w:val="none" w:sz="0" w:space="0" w:color="auto"/>
            </w:tcBorders>
            <w:shd w:val="clear" w:color="auto" w:fill="004F88"/>
          </w:tcPr>
          <w:p w14:paraId="6396F293" w14:textId="7A580069" w:rsidR="005057A2" w:rsidRPr="00D06F06" w:rsidRDefault="005057A2" w:rsidP="00687D92">
            <w:pPr>
              <w:shd w:val="clear" w:color="auto" w:fill="E7E6E6" w:themeFill="background2"/>
              <w:tabs>
                <w:tab w:val="left" w:pos="8521"/>
              </w:tabs>
              <w:rPr>
                <w:rFonts w:ascii="Aptos" w:hAnsi="Aptos" w:cstheme="minorHAnsi"/>
                <w:color w:val="000000"/>
              </w:rPr>
            </w:pPr>
            <w:r w:rsidRPr="00D06F06">
              <w:rPr>
                <w:rFonts w:ascii="Aptos" w:hAnsi="Aptos" w:cstheme="minorHAnsi"/>
                <w:color w:val="000000"/>
              </w:rPr>
              <w:t xml:space="preserve">Company:  </w:t>
            </w:r>
            <w:r w:rsidR="004B5EAA">
              <w:rPr>
                <w:rFonts w:ascii="Aptos" w:hAnsi="Aptos" w:cstheme="minorHAnsi"/>
                <w:color w:val="000000"/>
              </w:rPr>
              <w:t>Accenture</w:t>
            </w:r>
            <w:r>
              <w:rPr>
                <w:rFonts w:ascii="Aptos" w:hAnsi="Aptos" w:cstheme="minorHAnsi"/>
                <w:color w:val="000000"/>
              </w:rPr>
              <w:t xml:space="preserve">                                                                                                                                                      </w:t>
            </w:r>
            <w:r w:rsidRPr="00D06F06">
              <w:rPr>
                <w:rFonts w:ascii="Aptos" w:hAnsi="Aptos" w:cstheme="minorHAnsi"/>
                <w:color w:val="000000"/>
              </w:rPr>
              <w:t xml:space="preserve">Duration: </w:t>
            </w:r>
            <w:r>
              <w:rPr>
                <w:rFonts w:ascii="Aptos" w:hAnsi="Aptos" w:cstheme="minorHAnsi"/>
                <w:color w:val="000000"/>
              </w:rPr>
              <w:t>J</w:t>
            </w:r>
            <w:r w:rsidR="003E4EB2">
              <w:rPr>
                <w:rFonts w:ascii="Aptos" w:hAnsi="Aptos" w:cstheme="minorHAnsi"/>
                <w:color w:val="000000"/>
              </w:rPr>
              <w:t>ul</w:t>
            </w:r>
            <w:r w:rsidRPr="00D06F06">
              <w:rPr>
                <w:rFonts w:ascii="Aptos" w:hAnsi="Aptos" w:cstheme="minorHAnsi"/>
                <w:color w:val="000000"/>
              </w:rPr>
              <w:t xml:space="preserve"> 201</w:t>
            </w:r>
            <w:r w:rsidR="003E4EB2">
              <w:rPr>
                <w:rFonts w:ascii="Aptos" w:hAnsi="Aptos" w:cstheme="minorHAnsi"/>
                <w:color w:val="000000"/>
              </w:rPr>
              <w:t>5</w:t>
            </w:r>
            <w:r>
              <w:rPr>
                <w:rFonts w:ascii="Aptos" w:hAnsi="Aptos" w:cstheme="minorHAnsi"/>
                <w:color w:val="000000"/>
              </w:rPr>
              <w:t xml:space="preserve"> </w:t>
            </w:r>
            <w:r w:rsidRPr="00D06F06">
              <w:rPr>
                <w:rFonts w:ascii="Aptos" w:hAnsi="Aptos" w:cstheme="minorHAnsi"/>
                <w:color w:val="000000"/>
              </w:rPr>
              <w:t xml:space="preserve">to </w:t>
            </w:r>
            <w:r w:rsidR="00417C8B">
              <w:rPr>
                <w:rFonts w:ascii="Aptos" w:hAnsi="Aptos" w:cstheme="minorHAnsi"/>
                <w:color w:val="000000"/>
              </w:rPr>
              <w:t xml:space="preserve">Jan </w:t>
            </w:r>
            <w:r>
              <w:rPr>
                <w:rFonts w:ascii="Aptos" w:hAnsi="Aptos" w:cstheme="minorHAnsi"/>
                <w:color w:val="000000"/>
              </w:rPr>
              <w:t>201</w:t>
            </w:r>
            <w:r w:rsidR="00417C8B">
              <w:rPr>
                <w:rFonts w:ascii="Aptos" w:hAnsi="Aptos" w:cstheme="minorHAnsi"/>
                <w:color w:val="000000"/>
              </w:rPr>
              <w:t>7</w:t>
            </w:r>
          </w:p>
        </w:tc>
      </w:tr>
    </w:tbl>
    <w:p w14:paraId="7324BD03" w14:textId="77777777" w:rsidR="00DD3089" w:rsidRDefault="00DD3089" w:rsidP="00E5250D">
      <w:pPr>
        <w:rPr>
          <w:rFonts w:ascii="Aptos" w:hAnsi="Aptos" w:cstheme="minorHAnsi"/>
          <w:b/>
          <w:bCs/>
          <w:sz w:val="18"/>
          <w:szCs w:val="18"/>
          <w:lang w:val="en-GB"/>
        </w:rPr>
      </w:pPr>
    </w:p>
    <w:p w14:paraId="12CD4601" w14:textId="3A643C9D" w:rsidR="00E5250D" w:rsidRPr="00DD7053" w:rsidRDefault="00E5250D" w:rsidP="00E5250D">
      <w:pPr>
        <w:rPr>
          <w:rFonts w:ascii="Aptos" w:hAnsi="Aptos" w:cstheme="minorHAnsi"/>
          <w:sz w:val="18"/>
          <w:szCs w:val="18"/>
          <w:lang w:val="en-GB"/>
        </w:rPr>
      </w:pPr>
      <w:r w:rsidRPr="00DD7053">
        <w:rPr>
          <w:rFonts w:ascii="Aptos" w:hAnsi="Aptos" w:cstheme="minorHAnsi"/>
          <w:b/>
          <w:bCs/>
          <w:sz w:val="18"/>
          <w:szCs w:val="18"/>
          <w:lang w:val="en-GB"/>
        </w:rPr>
        <w:t xml:space="preserve">Solution Architect </w:t>
      </w:r>
      <w:r w:rsidR="003551C9">
        <w:rPr>
          <w:rFonts w:ascii="Aptos" w:hAnsi="Aptos" w:cstheme="minorHAnsi"/>
          <w:b/>
          <w:bCs/>
          <w:sz w:val="18"/>
          <w:szCs w:val="18"/>
          <w:lang w:val="en-GB"/>
        </w:rPr>
        <w:t xml:space="preserve">| </w:t>
      </w:r>
      <w:r w:rsidR="003551C9">
        <w:rPr>
          <w:rFonts w:ascii="Aptos" w:hAnsi="Aptos" w:cstheme="minorHAnsi"/>
          <w:i/>
          <w:iCs/>
          <w:sz w:val="18"/>
          <w:szCs w:val="18"/>
          <w:lang w:val="en-GB"/>
        </w:rPr>
        <w:t xml:space="preserve">Unilever </w:t>
      </w:r>
      <w:r w:rsidR="003551C9" w:rsidRPr="00DD3089">
        <w:rPr>
          <w:rFonts w:ascii="Aptos" w:hAnsi="Aptos" w:cstheme="minorHAnsi"/>
          <w:i/>
          <w:iCs/>
          <w:sz w:val="18"/>
          <w:szCs w:val="18"/>
          <w:lang w:val="en-GB"/>
        </w:rPr>
        <w:t>Project</w:t>
      </w:r>
    </w:p>
    <w:p w14:paraId="6803534D" w14:textId="77777777" w:rsidR="00E5250D" w:rsidRPr="00DD7053" w:rsidRDefault="00E5250D" w:rsidP="00E5250D">
      <w:pPr>
        <w:pStyle w:val="ListParagraph"/>
        <w:numPr>
          <w:ilvl w:val="0"/>
          <w:numId w:val="13"/>
        </w:numPr>
        <w:rPr>
          <w:rFonts w:ascii="Aptos" w:hAnsi="Aptos" w:cstheme="minorHAnsi"/>
          <w:sz w:val="18"/>
          <w:szCs w:val="18"/>
          <w:lang w:val="en-GB"/>
        </w:rPr>
      </w:pPr>
      <w:r w:rsidRPr="00DD7053">
        <w:rPr>
          <w:rFonts w:ascii="Aptos" w:hAnsi="Aptos" w:cstheme="minorHAnsi"/>
          <w:sz w:val="18"/>
          <w:szCs w:val="18"/>
          <w:lang w:val="en-GB"/>
        </w:rPr>
        <w:t xml:space="preserve">Led global rollout projects for </w:t>
      </w:r>
      <w:r w:rsidRPr="00DD7053">
        <w:rPr>
          <w:rFonts w:ascii="Aptos" w:hAnsi="Aptos" w:cstheme="minorHAnsi"/>
          <w:b/>
          <w:bCs/>
          <w:sz w:val="18"/>
          <w:szCs w:val="18"/>
          <w:lang w:val="en-GB"/>
        </w:rPr>
        <w:t>Intercompany Settlement/Netting</w:t>
      </w:r>
      <w:r w:rsidRPr="00DD7053">
        <w:rPr>
          <w:rFonts w:ascii="Aptos" w:hAnsi="Aptos" w:cstheme="minorHAnsi"/>
          <w:sz w:val="18"/>
          <w:szCs w:val="18"/>
          <w:lang w:val="en-GB"/>
        </w:rPr>
        <w:t xml:space="preserve"> and </w:t>
      </w:r>
      <w:r w:rsidRPr="00DD7053">
        <w:rPr>
          <w:rFonts w:ascii="Aptos" w:hAnsi="Aptos" w:cstheme="minorHAnsi"/>
          <w:b/>
          <w:bCs/>
          <w:sz w:val="18"/>
          <w:szCs w:val="18"/>
          <w:lang w:val="en-GB"/>
        </w:rPr>
        <w:t>BRS Automation</w:t>
      </w:r>
      <w:r w:rsidRPr="00DD7053">
        <w:rPr>
          <w:rFonts w:ascii="Aptos" w:hAnsi="Aptos" w:cstheme="minorHAnsi"/>
          <w:sz w:val="18"/>
          <w:szCs w:val="18"/>
          <w:lang w:val="en-GB"/>
        </w:rPr>
        <w:t xml:space="preserve"> for Unilever.</w:t>
      </w:r>
    </w:p>
    <w:p w14:paraId="629FA0FD" w14:textId="77777777" w:rsidR="00E5250D" w:rsidRPr="00DD7053" w:rsidRDefault="00E5250D" w:rsidP="00E5250D">
      <w:pPr>
        <w:pStyle w:val="ListParagraph"/>
        <w:numPr>
          <w:ilvl w:val="0"/>
          <w:numId w:val="13"/>
        </w:numPr>
        <w:rPr>
          <w:rFonts w:ascii="Aptos" w:hAnsi="Aptos" w:cstheme="minorHAnsi"/>
          <w:sz w:val="18"/>
          <w:szCs w:val="18"/>
          <w:lang w:val="en-GB"/>
        </w:rPr>
      </w:pPr>
      <w:r w:rsidRPr="00DD7053">
        <w:rPr>
          <w:rFonts w:ascii="Aptos" w:hAnsi="Aptos" w:cstheme="minorHAnsi"/>
          <w:sz w:val="18"/>
          <w:szCs w:val="18"/>
          <w:lang w:val="en-GB"/>
        </w:rPr>
        <w:t>Managed the replacement of RBS banks for payments and collections in a global rollout.</w:t>
      </w:r>
    </w:p>
    <w:p w14:paraId="20EFF8F5" w14:textId="77777777" w:rsidR="00E5250D" w:rsidRDefault="00E5250D" w:rsidP="00E5250D">
      <w:pPr>
        <w:pStyle w:val="ListParagraph"/>
        <w:numPr>
          <w:ilvl w:val="0"/>
          <w:numId w:val="13"/>
        </w:numPr>
        <w:rPr>
          <w:rFonts w:ascii="Aptos" w:hAnsi="Aptos" w:cstheme="minorHAnsi"/>
          <w:sz w:val="18"/>
          <w:szCs w:val="18"/>
          <w:lang w:val="en-GB"/>
        </w:rPr>
      </w:pPr>
      <w:r w:rsidRPr="00DD7053">
        <w:rPr>
          <w:rFonts w:ascii="Aptos" w:hAnsi="Aptos" w:cstheme="minorHAnsi"/>
          <w:sz w:val="18"/>
          <w:szCs w:val="18"/>
          <w:lang w:val="en-GB"/>
        </w:rPr>
        <w:t>Responsible for core SAP FICO module changes and interfaces for intercompany transactions and payment automation.</w:t>
      </w:r>
    </w:p>
    <w:p w14:paraId="4CBC844E" w14:textId="39033ED4" w:rsidR="00DD3089" w:rsidRPr="00DD3089" w:rsidRDefault="00DD3089" w:rsidP="00DD3089">
      <w:pPr>
        <w:rPr>
          <w:rFonts w:ascii="Aptos" w:hAnsi="Aptos" w:cstheme="minorHAnsi"/>
          <w:sz w:val="18"/>
          <w:szCs w:val="18"/>
          <w:lang w:val="en-GB"/>
        </w:rPr>
      </w:pPr>
      <w:r w:rsidRPr="00DD3089">
        <w:rPr>
          <w:rFonts w:ascii="Aptos" w:hAnsi="Aptos" w:cstheme="minorHAnsi"/>
          <w:b/>
          <w:bCs/>
          <w:sz w:val="18"/>
          <w:szCs w:val="18"/>
          <w:lang w:val="en-GB"/>
        </w:rPr>
        <w:t>Enterprise Architect</w:t>
      </w:r>
      <w:r w:rsidRPr="00DD3089">
        <w:rPr>
          <w:rFonts w:ascii="Aptos" w:hAnsi="Aptos" w:cstheme="minorHAnsi"/>
          <w:sz w:val="18"/>
          <w:szCs w:val="18"/>
          <w:lang w:val="en-GB"/>
        </w:rPr>
        <w:t xml:space="preserve"> | </w:t>
      </w:r>
      <w:r>
        <w:rPr>
          <w:rFonts w:ascii="Aptos" w:hAnsi="Aptos" w:cstheme="minorHAnsi"/>
          <w:i/>
          <w:iCs/>
          <w:sz w:val="18"/>
          <w:szCs w:val="18"/>
          <w:lang w:val="en-GB"/>
        </w:rPr>
        <w:t>VF Brand</w:t>
      </w:r>
      <w:r w:rsidRPr="00DD3089">
        <w:rPr>
          <w:rFonts w:ascii="Aptos" w:hAnsi="Aptos" w:cstheme="minorHAnsi"/>
          <w:i/>
          <w:iCs/>
          <w:sz w:val="18"/>
          <w:szCs w:val="18"/>
          <w:lang w:val="en-GB"/>
        </w:rPr>
        <w:t xml:space="preserve"> Finance Transformation Project</w:t>
      </w:r>
    </w:p>
    <w:p w14:paraId="31414D9D" w14:textId="7D91840A" w:rsidR="00DD3089" w:rsidRDefault="00B52459" w:rsidP="00DD3089">
      <w:pPr>
        <w:numPr>
          <w:ilvl w:val="0"/>
          <w:numId w:val="28"/>
        </w:numPr>
        <w:tabs>
          <w:tab w:val="clear" w:pos="360"/>
          <w:tab w:val="num" w:pos="720"/>
        </w:tabs>
        <w:rPr>
          <w:rFonts w:ascii="Aptos" w:hAnsi="Aptos" w:cstheme="minorHAnsi"/>
          <w:sz w:val="18"/>
          <w:szCs w:val="18"/>
          <w:lang w:val="en-GB"/>
        </w:rPr>
      </w:pPr>
      <w:r>
        <w:rPr>
          <w:rFonts w:ascii="Aptos" w:hAnsi="Aptos" w:cstheme="minorHAnsi"/>
          <w:sz w:val="18"/>
          <w:szCs w:val="18"/>
          <w:lang w:val="en-GB"/>
        </w:rPr>
        <w:t>Led the implementation project</w:t>
      </w:r>
      <w:r w:rsidR="00DD3089" w:rsidRPr="00480D50">
        <w:rPr>
          <w:rFonts w:ascii="Aptos" w:hAnsi="Aptos" w:cstheme="minorHAnsi"/>
          <w:sz w:val="18"/>
          <w:szCs w:val="18"/>
          <w:lang w:val="en-GB"/>
        </w:rPr>
        <w:t xml:space="preserve"> as the solution architect for FICO, FSCM (Credit, BCM)</w:t>
      </w:r>
      <w:r w:rsidR="00D124F8">
        <w:rPr>
          <w:rFonts w:ascii="Aptos" w:hAnsi="Aptos" w:cstheme="minorHAnsi"/>
          <w:sz w:val="18"/>
          <w:szCs w:val="18"/>
          <w:lang w:val="en-GB"/>
        </w:rPr>
        <w:t xml:space="preserve"> </w:t>
      </w:r>
      <w:r w:rsidR="00DD3089" w:rsidRPr="00480D50">
        <w:rPr>
          <w:rFonts w:ascii="Aptos" w:hAnsi="Aptos" w:cstheme="minorHAnsi"/>
          <w:sz w:val="18"/>
          <w:szCs w:val="18"/>
          <w:lang w:val="en-GB"/>
        </w:rPr>
        <w:t>modules.</w:t>
      </w:r>
    </w:p>
    <w:p w14:paraId="7E7722EA" w14:textId="77777777" w:rsidR="00D124F8" w:rsidRPr="00480D50" w:rsidRDefault="00D124F8" w:rsidP="00D124F8">
      <w:pPr>
        <w:numPr>
          <w:ilvl w:val="0"/>
          <w:numId w:val="28"/>
        </w:numPr>
        <w:tabs>
          <w:tab w:val="clear" w:pos="360"/>
          <w:tab w:val="num" w:pos="720"/>
        </w:tabs>
        <w:rPr>
          <w:rFonts w:ascii="Aptos" w:hAnsi="Aptos" w:cstheme="minorHAnsi"/>
          <w:sz w:val="18"/>
          <w:szCs w:val="18"/>
          <w:lang w:val="en-GB"/>
        </w:rPr>
      </w:pPr>
      <w:r w:rsidRPr="00480D50">
        <w:rPr>
          <w:rFonts w:ascii="Aptos" w:hAnsi="Aptos" w:cstheme="minorHAnsi"/>
          <w:sz w:val="18"/>
          <w:szCs w:val="18"/>
          <w:lang w:val="en-GB"/>
        </w:rPr>
        <w:lastRenderedPageBreak/>
        <w:t>Delivered major application changes (RICEFW), including solution design, build, testing, and deployment.</w:t>
      </w:r>
    </w:p>
    <w:p w14:paraId="1E81FC66" w14:textId="77777777" w:rsidR="00DD3089" w:rsidRPr="00D124F8" w:rsidRDefault="00DD3089" w:rsidP="00D124F8">
      <w:pPr>
        <w:ind w:left="360"/>
        <w:rPr>
          <w:rFonts w:ascii="Aptos" w:hAnsi="Aptos" w:cstheme="minorHAnsi"/>
          <w:sz w:val="18"/>
          <w:szCs w:val="18"/>
          <w:lang w:val="en-GB"/>
        </w:rPr>
      </w:pPr>
    </w:p>
    <w:tbl>
      <w:tblPr>
        <w:tblStyle w:val="LightList-Accent1"/>
        <w:tblW w:w="11023" w:type="dxa"/>
        <w:tblBorders>
          <w:top w:val="none" w:sz="0" w:space="0" w:color="auto"/>
          <w:left w:val="none" w:sz="0" w:space="0" w:color="auto"/>
          <w:bottom w:val="none" w:sz="0" w:space="0" w:color="auto"/>
          <w:right w:val="none" w:sz="0" w:space="0" w:color="auto"/>
        </w:tblBorders>
        <w:shd w:val="clear" w:color="auto" w:fill="004F88"/>
        <w:tblLook w:val="04A0" w:firstRow="1" w:lastRow="0" w:firstColumn="1" w:lastColumn="0" w:noHBand="0" w:noVBand="1"/>
      </w:tblPr>
      <w:tblGrid>
        <w:gridCol w:w="11023"/>
      </w:tblGrid>
      <w:tr w:rsidR="00CA4252" w:rsidRPr="00D06F06" w14:paraId="4A7DCE7F" w14:textId="77777777" w:rsidTr="00687D92">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shd w:val="clear" w:color="auto" w:fill="004F88"/>
          </w:tcPr>
          <w:p w14:paraId="4D9439E4" w14:textId="77777777" w:rsidR="00CA4252" w:rsidRPr="00D06F06" w:rsidRDefault="00CA4252" w:rsidP="00687D92">
            <w:pPr>
              <w:tabs>
                <w:tab w:val="left" w:pos="8521"/>
              </w:tabs>
              <w:rPr>
                <w:rFonts w:ascii="Aptos" w:hAnsi="Aptos" w:cstheme="minorHAnsi"/>
              </w:rPr>
            </w:pPr>
            <w:r w:rsidRPr="00D06F06">
              <w:rPr>
                <w:rFonts w:ascii="Aptos" w:hAnsi="Aptos" w:cstheme="minorHAnsi"/>
                <w:color w:val="000000"/>
              </w:rPr>
              <w:br w:type="page"/>
            </w:r>
            <w:r w:rsidRPr="00D06F06">
              <w:rPr>
                <w:rFonts w:ascii="Aptos" w:hAnsi="Aptos" w:cstheme="minorHAnsi"/>
              </w:rPr>
              <w:t>Professional Experience</w:t>
            </w:r>
          </w:p>
        </w:tc>
      </w:tr>
      <w:tr w:rsidR="00CA4252" w:rsidRPr="00D06F06" w14:paraId="42AA90BD" w14:textId="77777777" w:rsidTr="00687D9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Borders>
              <w:top w:val="none" w:sz="0" w:space="0" w:color="auto"/>
              <w:left w:val="none" w:sz="0" w:space="0" w:color="auto"/>
              <w:bottom w:val="none" w:sz="0" w:space="0" w:color="auto"/>
              <w:right w:val="none" w:sz="0" w:space="0" w:color="auto"/>
            </w:tcBorders>
            <w:shd w:val="clear" w:color="auto" w:fill="004F88"/>
          </w:tcPr>
          <w:p w14:paraId="5767C2D7" w14:textId="0936D216" w:rsidR="00CA4252" w:rsidRPr="00D06F06" w:rsidRDefault="00CA4252" w:rsidP="00687D92">
            <w:pPr>
              <w:shd w:val="clear" w:color="auto" w:fill="E7E6E6" w:themeFill="background2"/>
              <w:tabs>
                <w:tab w:val="left" w:pos="8521"/>
              </w:tabs>
              <w:rPr>
                <w:rFonts w:ascii="Aptos" w:hAnsi="Aptos" w:cstheme="minorHAnsi"/>
                <w:color w:val="000000"/>
              </w:rPr>
            </w:pPr>
            <w:r w:rsidRPr="00D06F06">
              <w:rPr>
                <w:rFonts w:ascii="Aptos" w:hAnsi="Aptos" w:cstheme="minorHAnsi"/>
                <w:color w:val="000000"/>
              </w:rPr>
              <w:t xml:space="preserve">Company:  </w:t>
            </w:r>
            <w:r>
              <w:rPr>
                <w:rFonts w:ascii="Aptos" w:hAnsi="Aptos" w:cstheme="minorHAnsi"/>
                <w:color w:val="000000"/>
              </w:rPr>
              <w:t>A</w:t>
            </w:r>
            <w:r>
              <w:rPr>
                <w:rFonts w:ascii="Aptos" w:hAnsi="Aptos" w:cstheme="minorHAnsi"/>
                <w:color w:val="000000"/>
              </w:rPr>
              <w:t>tos</w:t>
            </w:r>
            <w:r>
              <w:rPr>
                <w:rFonts w:ascii="Aptos" w:hAnsi="Aptos" w:cstheme="minorHAnsi"/>
                <w:color w:val="000000"/>
              </w:rPr>
              <w:t xml:space="preserve">                                                                                                                                                    </w:t>
            </w:r>
            <w:r w:rsidRPr="00D06F06">
              <w:rPr>
                <w:rFonts w:ascii="Aptos" w:hAnsi="Aptos" w:cstheme="minorHAnsi"/>
                <w:color w:val="000000"/>
              </w:rPr>
              <w:t xml:space="preserve">Duration: </w:t>
            </w:r>
            <w:r w:rsidR="00BA2B45">
              <w:rPr>
                <w:rFonts w:ascii="Aptos" w:hAnsi="Aptos" w:cstheme="minorHAnsi"/>
                <w:color w:val="000000"/>
              </w:rPr>
              <w:t>August</w:t>
            </w:r>
            <w:r w:rsidRPr="00D06F06">
              <w:rPr>
                <w:rFonts w:ascii="Aptos" w:hAnsi="Aptos" w:cstheme="minorHAnsi"/>
                <w:color w:val="000000"/>
              </w:rPr>
              <w:t xml:space="preserve"> 201</w:t>
            </w:r>
            <w:r w:rsidR="00F31478">
              <w:rPr>
                <w:rFonts w:ascii="Aptos" w:hAnsi="Aptos" w:cstheme="minorHAnsi"/>
                <w:color w:val="000000"/>
              </w:rPr>
              <w:t>3</w:t>
            </w:r>
            <w:r>
              <w:rPr>
                <w:rFonts w:ascii="Aptos" w:hAnsi="Aptos" w:cstheme="minorHAnsi"/>
                <w:color w:val="000000"/>
              </w:rPr>
              <w:t xml:space="preserve"> </w:t>
            </w:r>
            <w:r w:rsidRPr="00D06F06">
              <w:rPr>
                <w:rFonts w:ascii="Aptos" w:hAnsi="Aptos" w:cstheme="minorHAnsi"/>
                <w:color w:val="000000"/>
              </w:rPr>
              <w:t xml:space="preserve">to </w:t>
            </w:r>
            <w:r>
              <w:rPr>
                <w:rFonts w:ascii="Aptos" w:hAnsi="Aptos" w:cstheme="minorHAnsi"/>
                <w:color w:val="000000"/>
              </w:rPr>
              <w:t>J</w:t>
            </w:r>
            <w:r w:rsidR="005E4417">
              <w:rPr>
                <w:rFonts w:ascii="Aptos" w:hAnsi="Aptos" w:cstheme="minorHAnsi"/>
                <w:color w:val="000000"/>
              </w:rPr>
              <w:t xml:space="preserve">ul </w:t>
            </w:r>
            <w:r>
              <w:rPr>
                <w:rFonts w:ascii="Aptos" w:hAnsi="Aptos" w:cstheme="minorHAnsi"/>
                <w:color w:val="000000"/>
              </w:rPr>
              <w:t>201</w:t>
            </w:r>
            <w:r w:rsidR="00B52459">
              <w:rPr>
                <w:rFonts w:ascii="Aptos" w:hAnsi="Aptos" w:cstheme="minorHAnsi"/>
                <w:color w:val="000000"/>
              </w:rPr>
              <w:t>5</w:t>
            </w:r>
          </w:p>
        </w:tc>
      </w:tr>
    </w:tbl>
    <w:p w14:paraId="044E5EB7" w14:textId="77777777" w:rsidR="00CA4252" w:rsidRPr="00CA4252" w:rsidRDefault="00CA4252" w:rsidP="00E5250D">
      <w:pPr>
        <w:rPr>
          <w:rFonts w:ascii="Aptos" w:hAnsi="Aptos" w:cstheme="minorHAnsi"/>
          <w:b/>
          <w:bCs/>
          <w:sz w:val="18"/>
          <w:szCs w:val="18"/>
        </w:rPr>
      </w:pPr>
    </w:p>
    <w:p w14:paraId="416757BC" w14:textId="05EF893A" w:rsidR="00E5250D" w:rsidRPr="00DD7053" w:rsidRDefault="00E5250D" w:rsidP="00E5250D">
      <w:pPr>
        <w:rPr>
          <w:rFonts w:ascii="Aptos" w:hAnsi="Aptos" w:cstheme="minorHAnsi"/>
          <w:sz w:val="18"/>
          <w:szCs w:val="18"/>
          <w:lang w:val="en-GB"/>
        </w:rPr>
      </w:pPr>
      <w:r w:rsidRPr="00DD7053">
        <w:rPr>
          <w:rFonts w:ascii="Aptos" w:hAnsi="Aptos" w:cstheme="minorHAnsi"/>
          <w:b/>
          <w:bCs/>
          <w:sz w:val="18"/>
          <w:szCs w:val="18"/>
          <w:lang w:val="en-GB"/>
        </w:rPr>
        <w:t xml:space="preserve">Solution Architect </w:t>
      </w:r>
      <w:r w:rsidR="00AB6709">
        <w:rPr>
          <w:rFonts w:ascii="Aptos" w:hAnsi="Aptos" w:cstheme="minorHAnsi"/>
          <w:b/>
          <w:bCs/>
          <w:sz w:val="18"/>
          <w:szCs w:val="18"/>
          <w:lang w:val="en-GB"/>
        </w:rPr>
        <w:t>|</w:t>
      </w:r>
      <w:r w:rsidRPr="00DD7053">
        <w:rPr>
          <w:rFonts w:ascii="Aptos" w:hAnsi="Aptos" w:cstheme="minorHAnsi"/>
          <w:b/>
          <w:bCs/>
          <w:sz w:val="18"/>
          <w:szCs w:val="18"/>
          <w:lang w:val="en-GB"/>
        </w:rPr>
        <w:t xml:space="preserve"> </w:t>
      </w:r>
      <w:r w:rsidRPr="00AB6709">
        <w:rPr>
          <w:rFonts w:ascii="Aptos" w:hAnsi="Aptos" w:cstheme="minorHAnsi"/>
          <w:i/>
          <w:iCs/>
          <w:sz w:val="18"/>
          <w:szCs w:val="18"/>
          <w:lang w:val="en-GB"/>
        </w:rPr>
        <w:t>Implementation, Rollout &amp; Support</w:t>
      </w:r>
    </w:p>
    <w:p w14:paraId="3FEA58EC" w14:textId="046BD92E" w:rsidR="00FF0392" w:rsidRPr="00FF0392" w:rsidRDefault="00FF0392" w:rsidP="00FF0392">
      <w:pPr>
        <w:numPr>
          <w:ilvl w:val="0"/>
          <w:numId w:val="30"/>
        </w:numPr>
        <w:tabs>
          <w:tab w:val="num" w:pos="720"/>
        </w:tabs>
        <w:rPr>
          <w:rFonts w:ascii="Aptos" w:hAnsi="Aptos" w:cstheme="minorHAnsi"/>
          <w:sz w:val="18"/>
          <w:szCs w:val="18"/>
          <w:lang w:val="en-GB"/>
        </w:rPr>
      </w:pPr>
      <w:r w:rsidRPr="00FF0392">
        <w:rPr>
          <w:rFonts w:ascii="Aptos" w:hAnsi="Aptos" w:cstheme="minorHAnsi"/>
          <w:b/>
          <w:bCs/>
          <w:sz w:val="18"/>
          <w:szCs w:val="18"/>
          <w:lang w:val="en-GB"/>
        </w:rPr>
        <w:t xml:space="preserve">FICO Solution </w:t>
      </w:r>
      <w:r w:rsidR="00093F83">
        <w:rPr>
          <w:rFonts w:ascii="Aptos" w:hAnsi="Aptos" w:cstheme="minorHAnsi"/>
          <w:b/>
          <w:bCs/>
          <w:sz w:val="18"/>
          <w:szCs w:val="18"/>
          <w:lang w:val="en-GB"/>
        </w:rPr>
        <w:t>Architect</w:t>
      </w:r>
      <w:r w:rsidRPr="00FF0392">
        <w:rPr>
          <w:rFonts w:ascii="Aptos" w:hAnsi="Aptos" w:cstheme="minorHAnsi"/>
          <w:sz w:val="18"/>
          <w:szCs w:val="18"/>
          <w:lang w:val="en-GB"/>
        </w:rPr>
        <w:t xml:space="preserve"> for the “Rittal” rollout project, focusing on automating payments, BRS automation, product costing extensions, global report development using Report Painter/Writer, and custom report development.</w:t>
      </w:r>
    </w:p>
    <w:p w14:paraId="1C623BCA" w14:textId="5B47C329" w:rsidR="00FF0392" w:rsidRPr="00FF0392" w:rsidRDefault="00FF0392" w:rsidP="00FF0392">
      <w:pPr>
        <w:numPr>
          <w:ilvl w:val="0"/>
          <w:numId w:val="30"/>
        </w:numPr>
        <w:tabs>
          <w:tab w:val="num" w:pos="720"/>
        </w:tabs>
        <w:rPr>
          <w:rFonts w:ascii="Aptos" w:hAnsi="Aptos" w:cstheme="minorHAnsi"/>
          <w:sz w:val="18"/>
          <w:szCs w:val="18"/>
          <w:lang w:val="en-GB"/>
        </w:rPr>
      </w:pPr>
      <w:r w:rsidRPr="00FF0392">
        <w:rPr>
          <w:rFonts w:ascii="Aptos" w:hAnsi="Aptos" w:cstheme="minorHAnsi"/>
          <w:b/>
          <w:bCs/>
          <w:sz w:val="18"/>
          <w:szCs w:val="18"/>
          <w:lang w:val="en-GB"/>
        </w:rPr>
        <w:t xml:space="preserve">TRM Solution </w:t>
      </w:r>
      <w:r w:rsidR="00093F83">
        <w:rPr>
          <w:rFonts w:ascii="Aptos" w:hAnsi="Aptos" w:cstheme="minorHAnsi"/>
          <w:b/>
          <w:bCs/>
          <w:sz w:val="18"/>
          <w:szCs w:val="18"/>
          <w:lang w:val="en-GB"/>
        </w:rPr>
        <w:t>Architect</w:t>
      </w:r>
      <w:r w:rsidR="00093F83" w:rsidRPr="00FF0392">
        <w:rPr>
          <w:rFonts w:ascii="Aptos" w:hAnsi="Aptos" w:cstheme="minorHAnsi"/>
          <w:sz w:val="18"/>
          <w:szCs w:val="18"/>
          <w:lang w:val="en-GB"/>
        </w:rPr>
        <w:t xml:space="preserve"> </w:t>
      </w:r>
      <w:r w:rsidRPr="00FF0392">
        <w:rPr>
          <w:rFonts w:ascii="Aptos" w:hAnsi="Aptos" w:cstheme="minorHAnsi"/>
          <w:sz w:val="18"/>
          <w:szCs w:val="18"/>
          <w:lang w:val="en-GB"/>
        </w:rPr>
        <w:t>for the “LIC India” support project, responsible for implementing limit management and developing customized reports, as well as rolling out product types and re-mapping account determination.</w:t>
      </w:r>
    </w:p>
    <w:p w14:paraId="308DDA79" w14:textId="6DFFBB1D" w:rsidR="00FF0392" w:rsidRPr="00FF0392" w:rsidRDefault="005B1AB9" w:rsidP="00FF0392">
      <w:pPr>
        <w:numPr>
          <w:ilvl w:val="0"/>
          <w:numId w:val="30"/>
        </w:numPr>
        <w:tabs>
          <w:tab w:val="num" w:pos="720"/>
        </w:tabs>
        <w:rPr>
          <w:rFonts w:ascii="Aptos" w:hAnsi="Aptos" w:cstheme="minorHAnsi"/>
          <w:sz w:val="18"/>
          <w:szCs w:val="18"/>
          <w:lang w:val="en-GB"/>
        </w:rPr>
      </w:pPr>
      <w:r>
        <w:rPr>
          <w:rFonts w:ascii="Aptos" w:hAnsi="Aptos" w:cstheme="minorHAnsi"/>
          <w:b/>
          <w:bCs/>
          <w:sz w:val="18"/>
          <w:szCs w:val="18"/>
          <w:lang w:val="en-GB"/>
        </w:rPr>
        <w:t xml:space="preserve">Banking, </w:t>
      </w:r>
      <w:r w:rsidR="00FF0392" w:rsidRPr="00FF0392">
        <w:rPr>
          <w:rFonts w:ascii="Aptos" w:hAnsi="Aptos" w:cstheme="minorHAnsi"/>
          <w:b/>
          <w:bCs/>
          <w:sz w:val="18"/>
          <w:szCs w:val="18"/>
          <w:lang w:val="en-GB"/>
        </w:rPr>
        <w:t xml:space="preserve">FSCM, TRM, and FICO Solution </w:t>
      </w:r>
      <w:r w:rsidR="00A4581B">
        <w:rPr>
          <w:rFonts w:ascii="Aptos" w:hAnsi="Aptos" w:cstheme="minorHAnsi"/>
          <w:b/>
          <w:bCs/>
          <w:sz w:val="18"/>
          <w:szCs w:val="18"/>
          <w:lang w:val="en-GB"/>
        </w:rPr>
        <w:t>Architect</w:t>
      </w:r>
      <w:r w:rsidR="00FF0392" w:rsidRPr="00FF0392">
        <w:rPr>
          <w:rFonts w:ascii="Aptos" w:hAnsi="Aptos" w:cstheme="minorHAnsi"/>
          <w:sz w:val="18"/>
          <w:szCs w:val="18"/>
          <w:lang w:val="en-GB"/>
        </w:rPr>
        <w:t xml:space="preserve"> for the “National Housing Bank” support project, working on Dispute Management, Credit &amp; Collection, Debt Recovery, and Cash &amp; Liquidity Management, with additional development tasks.</w:t>
      </w:r>
    </w:p>
    <w:p w14:paraId="4D031286" w14:textId="2723134A" w:rsidR="00FF0392" w:rsidRPr="00FF0392" w:rsidRDefault="00FF0392" w:rsidP="00FF0392">
      <w:pPr>
        <w:numPr>
          <w:ilvl w:val="0"/>
          <w:numId w:val="30"/>
        </w:numPr>
        <w:tabs>
          <w:tab w:val="num" w:pos="720"/>
        </w:tabs>
        <w:rPr>
          <w:rFonts w:ascii="Aptos" w:hAnsi="Aptos" w:cstheme="minorHAnsi"/>
          <w:sz w:val="18"/>
          <w:szCs w:val="18"/>
          <w:lang w:val="en-GB"/>
        </w:rPr>
      </w:pPr>
      <w:r w:rsidRPr="00FF0392">
        <w:rPr>
          <w:rFonts w:ascii="Aptos" w:hAnsi="Aptos" w:cstheme="minorHAnsi"/>
          <w:b/>
          <w:bCs/>
          <w:sz w:val="18"/>
          <w:szCs w:val="18"/>
          <w:lang w:val="en-GB"/>
        </w:rPr>
        <w:t xml:space="preserve">FICO Solution </w:t>
      </w:r>
      <w:r w:rsidR="0080364F">
        <w:rPr>
          <w:rFonts w:ascii="Aptos" w:hAnsi="Aptos" w:cstheme="minorHAnsi"/>
          <w:b/>
          <w:bCs/>
          <w:sz w:val="18"/>
          <w:szCs w:val="18"/>
          <w:lang w:val="en-GB"/>
        </w:rPr>
        <w:t>Architect</w:t>
      </w:r>
      <w:r w:rsidRPr="00FF0392">
        <w:rPr>
          <w:rFonts w:ascii="Aptos" w:hAnsi="Aptos" w:cstheme="minorHAnsi"/>
          <w:sz w:val="18"/>
          <w:szCs w:val="18"/>
          <w:lang w:val="en-GB"/>
        </w:rPr>
        <w:t xml:space="preserve"> for the “Siemens-Asia Pacific” support/rollout project, managing application change management in SAP FICO, Project Systems, In-House Cash Management, and Dispute, Credit &amp; Collection. Involved in the implementation of FI-CIN (Excise, WHT, GTA, Service Tax, Customs, and VAT), and contributed to the RFP submission and POC development for Biller Direct with SAP SMP/Fiori application.</w:t>
      </w:r>
    </w:p>
    <w:p w14:paraId="09EA6BDC" w14:textId="342F290B" w:rsidR="00FF0392" w:rsidRPr="00FF0392" w:rsidRDefault="00FF0392" w:rsidP="00FF0392">
      <w:pPr>
        <w:numPr>
          <w:ilvl w:val="0"/>
          <w:numId w:val="30"/>
        </w:numPr>
        <w:tabs>
          <w:tab w:val="num" w:pos="720"/>
        </w:tabs>
        <w:rPr>
          <w:rFonts w:ascii="Aptos" w:hAnsi="Aptos" w:cstheme="minorHAnsi"/>
          <w:sz w:val="18"/>
          <w:szCs w:val="18"/>
          <w:lang w:val="en-GB"/>
        </w:rPr>
      </w:pPr>
      <w:r w:rsidRPr="00FF0392">
        <w:rPr>
          <w:rFonts w:ascii="Aptos" w:hAnsi="Aptos" w:cstheme="minorHAnsi"/>
          <w:b/>
          <w:bCs/>
          <w:sz w:val="18"/>
          <w:szCs w:val="18"/>
          <w:lang w:val="en-GB"/>
        </w:rPr>
        <w:t xml:space="preserve">FICO Solution </w:t>
      </w:r>
      <w:r w:rsidR="005B1AB9">
        <w:rPr>
          <w:rFonts w:ascii="Aptos" w:hAnsi="Aptos" w:cstheme="minorHAnsi"/>
          <w:b/>
          <w:bCs/>
          <w:sz w:val="18"/>
          <w:szCs w:val="18"/>
          <w:lang w:val="en-GB"/>
        </w:rPr>
        <w:t>Architect</w:t>
      </w:r>
      <w:r w:rsidRPr="00FF0392">
        <w:rPr>
          <w:rFonts w:ascii="Aptos" w:hAnsi="Aptos" w:cstheme="minorHAnsi"/>
          <w:sz w:val="18"/>
          <w:szCs w:val="18"/>
          <w:lang w:val="en-GB"/>
        </w:rPr>
        <w:t xml:space="preserve"> for the “Xerox-Antalis” rollout project, focused on automating SEPA payments, MT940 BRS automation, DME with BCM module implementation, and RICEFW object development.</w:t>
      </w:r>
    </w:p>
    <w:p w14:paraId="01388DD9" w14:textId="326A9A7A" w:rsidR="00FF0392" w:rsidRPr="00FF0392" w:rsidRDefault="00FF0392" w:rsidP="00FF0392">
      <w:pPr>
        <w:numPr>
          <w:ilvl w:val="0"/>
          <w:numId w:val="30"/>
        </w:numPr>
        <w:tabs>
          <w:tab w:val="num" w:pos="720"/>
        </w:tabs>
        <w:rPr>
          <w:rFonts w:ascii="Aptos" w:hAnsi="Aptos" w:cstheme="minorHAnsi"/>
          <w:sz w:val="18"/>
          <w:szCs w:val="18"/>
          <w:lang w:val="en-GB"/>
        </w:rPr>
      </w:pPr>
      <w:r w:rsidRPr="00FF0392">
        <w:rPr>
          <w:rFonts w:ascii="Aptos" w:hAnsi="Aptos" w:cstheme="minorHAnsi"/>
          <w:sz w:val="18"/>
          <w:szCs w:val="18"/>
          <w:lang w:val="en-GB"/>
        </w:rPr>
        <w:t xml:space="preserve">Led </w:t>
      </w:r>
      <w:r w:rsidRPr="00FF0392">
        <w:rPr>
          <w:rFonts w:ascii="Aptos" w:hAnsi="Aptos" w:cstheme="minorHAnsi"/>
          <w:b/>
          <w:bCs/>
          <w:sz w:val="18"/>
          <w:szCs w:val="18"/>
          <w:lang w:val="en-GB"/>
        </w:rPr>
        <w:t>core competency building</w:t>
      </w:r>
      <w:r w:rsidRPr="00FF0392">
        <w:rPr>
          <w:rFonts w:ascii="Aptos" w:hAnsi="Aptos" w:cstheme="minorHAnsi"/>
          <w:sz w:val="18"/>
          <w:szCs w:val="18"/>
          <w:lang w:val="en-GB"/>
        </w:rPr>
        <w:t xml:space="preserve">, including recruiting, nurturing, and training debut certified SAP </w:t>
      </w:r>
      <w:r w:rsidR="00A4581B">
        <w:rPr>
          <w:rFonts w:ascii="Aptos" w:hAnsi="Aptos" w:cstheme="minorHAnsi"/>
          <w:sz w:val="18"/>
          <w:szCs w:val="18"/>
          <w:lang w:val="en-GB"/>
        </w:rPr>
        <w:t>Architect</w:t>
      </w:r>
      <w:r w:rsidRPr="00FF0392">
        <w:rPr>
          <w:rFonts w:ascii="Aptos" w:hAnsi="Aptos" w:cstheme="minorHAnsi"/>
          <w:sz w:val="18"/>
          <w:szCs w:val="18"/>
          <w:lang w:val="en-GB"/>
        </w:rPr>
        <w:t>s. Conducted TRM/FSCM, CML, and BCA training sessions for Atos employees.</w:t>
      </w:r>
    </w:p>
    <w:p w14:paraId="71A676C6" w14:textId="40D97CD7" w:rsidR="00FF0392" w:rsidRPr="00FF0392" w:rsidRDefault="00FF0392" w:rsidP="00FF0392">
      <w:pPr>
        <w:numPr>
          <w:ilvl w:val="0"/>
          <w:numId w:val="30"/>
        </w:numPr>
        <w:tabs>
          <w:tab w:val="num" w:pos="720"/>
        </w:tabs>
        <w:rPr>
          <w:rFonts w:ascii="Aptos" w:hAnsi="Aptos" w:cstheme="minorHAnsi"/>
          <w:sz w:val="18"/>
          <w:szCs w:val="18"/>
          <w:lang w:val="en-GB"/>
        </w:rPr>
      </w:pPr>
      <w:r w:rsidRPr="00FF0392">
        <w:rPr>
          <w:rFonts w:ascii="Aptos" w:hAnsi="Aptos" w:cstheme="minorHAnsi"/>
          <w:b/>
          <w:bCs/>
          <w:sz w:val="18"/>
          <w:szCs w:val="18"/>
          <w:lang w:val="en-GB"/>
        </w:rPr>
        <w:t xml:space="preserve">Banking, TRM, FSCM, FICO Solution </w:t>
      </w:r>
      <w:r w:rsidR="00A4581B">
        <w:rPr>
          <w:rFonts w:ascii="Aptos" w:hAnsi="Aptos" w:cstheme="minorHAnsi"/>
          <w:b/>
          <w:bCs/>
          <w:sz w:val="18"/>
          <w:szCs w:val="18"/>
          <w:lang w:val="en-GB"/>
        </w:rPr>
        <w:t>Architect</w:t>
      </w:r>
      <w:r w:rsidRPr="00FF0392">
        <w:rPr>
          <w:rFonts w:ascii="Aptos" w:hAnsi="Aptos" w:cstheme="minorHAnsi"/>
          <w:sz w:val="18"/>
          <w:szCs w:val="18"/>
          <w:lang w:val="en-GB"/>
        </w:rPr>
        <w:t xml:space="preserve"> for the end-to-end implementation of the “Islamic Development Bank-Qatar,” managing 17 legal entities across GL, AA, AP, AR, Taxes, and Banking modules (loans, deposits, collateral). Led the development of customization objects in Banking and controlling, as well as RICEFW</w:t>
      </w:r>
      <w:r w:rsidR="00777115">
        <w:rPr>
          <w:rFonts w:ascii="Aptos" w:hAnsi="Aptos" w:cstheme="minorHAnsi"/>
          <w:sz w:val="18"/>
          <w:szCs w:val="18"/>
          <w:lang w:val="en-GB"/>
        </w:rPr>
        <w:t xml:space="preserve"> development. </w:t>
      </w:r>
    </w:p>
    <w:p w14:paraId="1A278BEF" w14:textId="2742A2AB" w:rsidR="00FF0392" w:rsidRPr="00FF0392" w:rsidRDefault="00FF0392" w:rsidP="00FF0392">
      <w:pPr>
        <w:numPr>
          <w:ilvl w:val="0"/>
          <w:numId w:val="30"/>
        </w:numPr>
        <w:tabs>
          <w:tab w:val="num" w:pos="720"/>
        </w:tabs>
        <w:rPr>
          <w:rFonts w:ascii="Aptos" w:hAnsi="Aptos" w:cstheme="minorHAnsi"/>
          <w:sz w:val="18"/>
          <w:szCs w:val="18"/>
          <w:lang w:val="en-GB"/>
        </w:rPr>
      </w:pPr>
      <w:r w:rsidRPr="00FF0392">
        <w:rPr>
          <w:rFonts w:ascii="Aptos" w:hAnsi="Aptos" w:cstheme="minorHAnsi"/>
          <w:b/>
          <w:bCs/>
          <w:sz w:val="18"/>
          <w:szCs w:val="18"/>
          <w:lang w:val="en-GB"/>
        </w:rPr>
        <w:t xml:space="preserve">FICO, TRM, FSCM, Real Estate, and Contract Management </w:t>
      </w:r>
      <w:r w:rsidR="00A4581B">
        <w:rPr>
          <w:rFonts w:ascii="Aptos" w:hAnsi="Aptos" w:cstheme="minorHAnsi"/>
          <w:b/>
          <w:bCs/>
          <w:sz w:val="18"/>
          <w:szCs w:val="18"/>
          <w:lang w:val="en-GB"/>
        </w:rPr>
        <w:t>Architect</w:t>
      </w:r>
      <w:r w:rsidRPr="00FF0392">
        <w:rPr>
          <w:rFonts w:ascii="Aptos" w:hAnsi="Aptos" w:cstheme="minorHAnsi"/>
          <w:sz w:val="18"/>
          <w:szCs w:val="18"/>
          <w:lang w:val="en-GB"/>
        </w:rPr>
        <w:t xml:space="preserve"> for RFP and POC development for clients such as Daimler, BMW, South Indian Bank, MagnaCare, and TKE.</w:t>
      </w:r>
    </w:p>
    <w:p w14:paraId="56691C60" w14:textId="77777777" w:rsidR="00B0381C" w:rsidRDefault="00B0381C" w:rsidP="00AE78C5">
      <w:pPr>
        <w:rPr>
          <w:rFonts w:ascii="Aptos" w:hAnsi="Aptos" w:cstheme="minorHAnsi"/>
          <w:sz w:val="18"/>
          <w:szCs w:val="18"/>
          <w:lang w:val="en-GB"/>
        </w:rPr>
      </w:pPr>
    </w:p>
    <w:tbl>
      <w:tblPr>
        <w:tblStyle w:val="LightList-Accent1"/>
        <w:tblW w:w="11023" w:type="dxa"/>
        <w:tblBorders>
          <w:top w:val="none" w:sz="0" w:space="0" w:color="auto"/>
          <w:left w:val="none" w:sz="0" w:space="0" w:color="auto"/>
          <w:bottom w:val="none" w:sz="0" w:space="0" w:color="auto"/>
          <w:right w:val="none" w:sz="0" w:space="0" w:color="auto"/>
        </w:tblBorders>
        <w:shd w:val="clear" w:color="auto" w:fill="004F88"/>
        <w:tblLook w:val="04A0" w:firstRow="1" w:lastRow="0" w:firstColumn="1" w:lastColumn="0" w:noHBand="0" w:noVBand="1"/>
      </w:tblPr>
      <w:tblGrid>
        <w:gridCol w:w="11023"/>
      </w:tblGrid>
      <w:tr w:rsidR="00AE78C5" w:rsidRPr="00D06F06" w14:paraId="69CD8816" w14:textId="77777777" w:rsidTr="00687D92">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shd w:val="clear" w:color="auto" w:fill="004F88"/>
          </w:tcPr>
          <w:p w14:paraId="61ADF644" w14:textId="77777777" w:rsidR="00AE78C5" w:rsidRPr="00D06F06" w:rsidRDefault="00AE78C5" w:rsidP="00687D92">
            <w:pPr>
              <w:tabs>
                <w:tab w:val="left" w:pos="8521"/>
              </w:tabs>
              <w:rPr>
                <w:rFonts w:ascii="Aptos" w:hAnsi="Aptos" w:cstheme="minorHAnsi"/>
              </w:rPr>
            </w:pPr>
            <w:r w:rsidRPr="00D06F06">
              <w:rPr>
                <w:rFonts w:ascii="Aptos" w:hAnsi="Aptos" w:cstheme="minorHAnsi"/>
                <w:color w:val="000000"/>
              </w:rPr>
              <w:br w:type="page"/>
            </w:r>
            <w:r w:rsidRPr="00D06F06">
              <w:rPr>
                <w:rFonts w:ascii="Aptos" w:hAnsi="Aptos" w:cstheme="minorHAnsi"/>
              </w:rPr>
              <w:t>Professional Experience</w:t>
            </w:r>
          </w:p>
        </w:tc>
      </w:tr>
      <w:tr w:rsidR="00AE78C5" w:rsidRPr="00D06F06" w14:paraId="1ECB64FB" w14:textId="77777777" w:rsidTr="00687D9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Borders>
              <w:top w:val="none" w:sz="0" w:space="0" w:color="auto"/>
              <w:left w:val="none" w:sz="0" w:space="0" w:color="auto"/>
              <w:bottom w:val="none" w:sz="0" w:space="0" w:color="auto"/>
              <w:right w:val="none" w:sz="0" w:space="0" w:color="auto"/>
            </w:tcBorders>
            <w:shd w:val="clear" w:color="auto" w:fill="004F88"/>
          </w:tcPr>
          <w:p w14:paraId="0CEA97BA" w14:textId="077586C1" w:rsidR="00AE78C5" w:rsidRPr="00D06F06" w:rsidRDefault="0072148F" w:rsidP="00687D92">
            <w:pPr>
              <w:shd w:val="clear" w:color="auto" w:fill="E7E6E6" w:themeFill="background2"/>
              <w:tabs>
                <w:tab w:val="left" w:pos="8521"/>
              </w:tabs>
              <w:rPr>
                <w:rFonts w:ascii="Aptos" w:hAnsi="Aptos" w:cstheme="minorHAnsi"/>
                <w:color w:val="000000"/>
              </w:rPr>
            </w:pPr>
            <w:r>
              <w:rPr>
                <w:rFonts w:ascii="Aptos" w:hAnsi="Aptos" w:cstheme="minorHAnsi"/>
                <w:color w:val="000000"/>
              </w:rPr>
              <w:t>Co</w:t>
            </w:r>
            <w:r w:rsidR="00AE78C5" w:rsidRPr="00D06F06">
              <w:rPr>
                <w:rFonts w:ascii="Aptos" w:hAnsi="Aptos" w:cstheme="minorHAnsi"/>
                <w:color w:val="000000"/>
              </w:rPr>
              <w:t xml:space="preserve">mpany:  </w:t>
            </w:r>
            <w:r w:rsidR="00AE78C5">
              <w:rPr>
                <w:rFonts w:ascii="Aptos" w:hAnsi="Aptos" w:cstheme="minorHAnsi"/>
                <w:color w:val="000000"/>
              </w:rPr>
              <w:t xml:space="preserve">JK Technosoft </w:t>
            </w:r>
            <w:r w:rsidR="00AE78C5">
              <w:rPr>
                <w:rFonts w:ascii="Aptos" w:hAnsi="Aptos" w:cstheme="minorHAnsi"/>
                <w:color w:val="000000"/>
              </w:rPr>
              <w:t xml:space="preserve">                                                                                                                                              </w:t>
            </w:r>
            <w:r w:rsidR="00AE78C5" w:rsidRPr="00D06F06">
              <w:rPr>
                <w:rFonts w:ascii="Aptos" w:hAnsi="Aptos" w:cstheme="minorHAnsi"/>
                <w:color w:val="000000"/>
              </w:rPr>
              <w:t xml:space="preserve">Duration: </w:t>
            </w:r>
            <w:r w:rsidR="00AE78C5">
              <w:rPr>
                <w:rFonts w:ascii="Aptos" w:hAnsi="Aptos" w:cstheme="minorHAnsi"/>
                <w:color w:val="000000"/>
              </w:rPr>
              <w:t>Jul</w:t>
            </w:r>
            <w:r w:rsidR="00AE78C5" w:rsidRPr="00D06F06">
              <w:rPr>
                <w:rFonts w:ascii="Aptos" w:hAnsi="Aptos" w:cstheme="minorHAnsi"/>
                <w:color w:val="000000"/>
              </w:rPr>
              <w:t xml:space="preserve"> 20</w:t>
            </w:r>
            <w:r w:rsidR="00EC3DA5">
              <w:rPr>
                <w:rFonts w:ascii="Aptos" w:hAnsi="Aptos" w:cstheme="minorHAnsi"/>
                <w:color w:val="000000"/>
              </w:rPr>
              <w:t>10</w:t>
            </w:r>
            <w:r w:rsidR="00AE78C5">
              <w:rPr>
                <w:rFonts w:ascii="Aptos" w:hAnsi="Aptos" w:cstheme="minorHAnsi"/>
                <w:color w:val="000000"/>
              </w:rPr>
              <w:t xml:space="preserve"> </w:t>
            </w:r>
            <w:r w:rsidR="00AE78C5" w:rsidRPr="00D06F06">
              <w:rPr>
                <w:rFonts w:ascii="Aptos" w:hAnsi="Aptos" w:cstheme="minorHAnsi"/>
                <w:color w:val="000000"/>
              </w:rPr>
              <w:t xml:space="preserve">to </w:t>
            </w:r>
            <w:r w:rsidR="00AE78C5">
              <w:rPr>
                <w:rFonts w:ascii="Aptos" w:hAnsi="Aptos" w:cstheme="minorHAnsi"/>
                <w:color w:val="000000"/>
              </w:rPr>
              <w:t>J</w:t>
            </w:r>
            <w:r w:rsidR="00FE3B0E">
              <w:rPr>
                <w:rFonts w:ascii="Aptos" w:hAnsi="Aptos" w:cstheme="minorHAnsi"/>
                <w:color w:val="000000"/>
              </w:rPr>
              <w:t>ul</w:t>
            </w:r>
            <w:r w:rsidR="00AE78C5">
              <w:rPr>
                <w:rFonts w:ascii="Aptos" w:hAnsi="Aptos" w:cstheme="minorHAnsi"/>
                <w:color w:val="000000"/>
              </w:rPr>
              <w:t xml:space="preserve"> 201</w:t>
            </w:r>
            <w:r w:rsidR="001A2F9B">
              <w:rPr>
                <w:rFonts w:ascii="Aptos" w:hAnsi="Aptos" w:cstheme="minorHAnsi"/>
                <w:color w:val="000000"/>
              </w:rPr>
              <w:t>3</w:t>
            </w:r>
          </w:p>
        </w:tc>
      </w:tr>
    </w:tbl>
    <w:p w14:paraId="4D5C1C13" w14:textId="77777777" w:rsidR="00AE78C5" w:rsidRPr="00AE78C5" w:rsidRDefault="00AE78C5" w:rsidP="00AE78C5">
      <w:pPr>
        <w:rPr>
          <w:rFonts w:ascii="Aptos" w:hAnsi="Aptos" w:cstheme="minorHAnsi"/>
          <w:sz w:val="18"/>
          <w:szCs w:val="18"/>
        </w:rPr>
      </w:pPr>
    </w:p>
    <w:p w14:paraId="63FA5953" w14:textId="54CED5DC" w:rsidR="00E5250D" w:rsidRPr="00AB6709" w:rsidRDefault="00E5250D" w:rsidP="00E5250D">
      <w:pPr>
        <w:rPr>
          <w:rFonts w:ascii="Aptos" w:hAnsi="Aptos" w:cstheme="minorHAnsi"/>
          <w:i/>
          <w:iCs/>
          <w:sz w:val="18"/>
          <w:szCs w:val="18"/>
          <w:lang w:val="en-GB"/>
        </w:rPr>
      </w:pPr>
      <w:r w:rsidRPr="00DD7053">
        <w:rPr>
          <w:rFonts w:ascii="Aptos" w:hAnsi="Aptos" w:cstheme="minorHAnsi"/>
          <w:b/>
          <w:bCs/>
          <w:sz w:val="18"/>
          <w:szCs w:val="18"/>
          <w:lang w:val="en-GB"/>
        </w:rPr>
        <w:t xml:space="preserve">Solution Architect </w:t>
      </w:r>
      <w:r w:rsidR="00AB6709">
        <w:rPr>
          <w:rFonts w:ascii="Aptos" w:hAnsi="Aptos" w:cstheme="minorHAnsi"/>
          <w:b/>
          <w:bCs/>
          <w:sz w:val="18"/>
          <w:szCs w:val="18"/>
          <w:lang w:val="en-GB"/>
        </w:rPr>
        <w:t>|</w:t>
      </w:r>
      <w:r w:rsidRPr="00DD7053">
        <w:rPr>
          <w:rFonts w:ascii="Aptos" w:hAnsi="Aptos" w:cstheme="minorHAnsi"/>
          <w:b/>
          <w:bCs/>
          <w:sz w:val="18"/>
          <w:szCs w:val="18"/>
          <w:lang w:val="en-GB"/>
        </w:rPr>
        <w:t xml:space="preserve"> </w:t>
      </w:r>
      <w:r w:rsidRPr="00AB6709">
        <w:rPr>
          <w:rFonts w:ascii="Aptos" w:hAnsi="Aptos" w:cstheme="minorHAnsi"/>
          <w:i/>
          <w:iCs/>
          <w:sz w:val="18"/>
          <w:szCs w:val="18"/>
          <w:lang w:val="en-GB"/>
        </w:rPr>
        <w:t xml:space="preserve">Implementation, Rollout &amp; Support </w:t>
      </w:r>
    </w:p>
    <w:p w14:paraId="12DF6350" w14:textId="1EC7244E" w:rsidR="00153909" w:rsidRPr="00153909" w:rsidRDefault="00153909" w:rsidP="00153909">
      <w:pPr>
        <w:pStyle w:val="ListParagraph"/>
        <w:numPr>
          <w:ilvl w:val="0"/>
          <w:numId w:val="31"/>
        </w:numPr>
        <w:rPr>
          <w:rFonts w:ascii="Aptos" w:hAnsi="Aptos" w:cstheme="minorHAnsi"/>
          <w:sz w:val="18"/>
          <w:szCs w:val="18"/>
          <w:lang w:val="en-GB"/>
        </w:rPr>
      </w:pPr>
      <w:r w:rsidRPr="00153909">
        <w:rPr>
          <w:rFonts w:ascii="Aptos" w:hAnsi="Aptos" w:cstheme="minorHAnsi"/>
          <w:b/>
          <w:bCs/>
          <w:sz w:val="18"/>
          <w:szCs w:val="18"/>
          <w:lang w:val="en-GB"/>
        </w:rPr>
        <w:t xml:space="preserve">Solution </w:t>
      </w:r>
      <w:r>
        <w:rPr>
          <w:rFonts w:ascii="Aptos" w:hAnsi="Aptos" w:cstheme="minorHAnsi"/>
          <w:b/>
          <w:bCs/>
          <w:sz w:val="18"/>
          <w:szCs w:val="18"/>
          <w:lang w:val="en-GB"/>
        </w:rPr>
        <w:t>Architect</w:t>
      </w:r>
      <w:r w:rsidRPr="00153909">
        <w:rPr>
          <w:rFonts w:ascii="Aptos" w:hAnsi="Aptos" w:cstheme="minorHAnsi"/>
          <w:b/>
          <w:bCs/>
          <w:sz w:val="18"/>
          <w:szCs w:val="18"/>
          <w:lang w:val="en-GB"/>
        </w:rPr>
        <w:t xml:space="preserve"> for Unilever Sri Lanka Limited</w:t>
      </w:r>
      <w:r w:rsidRPr="00153909">
        <w:rPr>
          <w:rFonts w:ascii="Aptos" w:hAnsi="Aptos" w:cstheme="minorHAnsi"/>
          <w:sz w:val="18"/>
          <w:szCs w:val="18"/>
          <w:lang w:val="en-GB"/>
        </w:rPr>
        <w:t xml:space="preserve"> – Led end-to-end FICO and PS implementation, including 14 legal entities across various modules (GL, AA, AP, AR, Taxes, Banking, Asset, COPA, Project Systems). Managed RICEFW, ARIBA, and TES interface developments. Oversaw the cutover process with tools for master data uploads, led testing, and provided go-live and warranty support. </w:t>
      </w:r>
    </w:p>
    <w:p w14:paraId="651E99F8" w14:textId="01AC85F4" w:rsidR="007B328F" w:rsidRPr="007B328F" w:rsidRDefault="00153909" w:rsidP="007B328F">
      <w:pPr>
        <w:pStyle w:val="ListParagraph"/>
        <w:numPr>
          <w:ilvl w:val="0"/>
          <w:numId w:val="31"/>
        </w:numPr>
        <w:rPr>
          <w:rFonts w:ascii="Aptos" w:hAnsi="Aptos" w:cstheme="minorHAnsi"/>
          <w:sz w:val="18"/>
          <w:szCs w:val="18"/>
          <w:lang w:val="en-GB"/>
        </w:rPr>
      </w:pPr>
      <w:r w:rsidRPr="00153909">
        <w:rPr>
          <w:rFonts w:ascii="Aptos" w:hAnsi="Aptos" w:cstheme="minorHAnsi"/>
          <w:b/>
          <w:bCs/>
          <w:sz w:val="18"/>
          <w:szCs w:val="18"/>
          <w:lang w:val="en-GB"/>
        </w:rPr>
        <w:t xml:space="preserve">FICO Solution </w:t>
      </w:r>
      <w:r w:rsidR="00A4581B">
        <w:rPr>
          <w:rFonts w:ascii="Aptos" w:hAnsi="Aptos" w:cstheme="minorHAnsi"/>
          <w:b/>
          <w:bCs/>
          <w:sz w:val="18"/>
          <w:szCs w:val="18"/>
          <w:lang w:val="en-GB"/>
        </w:rPr>
        <w:t>Architect</w:t>
      </w:r>
      <w:r w:rsidRPr="00153909">
        <w:rPr>
          <w:rFonts w:ascii="Aptos" w:hAnsi="Aptos" w:cstheme="minorHAnsi"/>
          <w:b/>
          <w:bCs/>
          <w:sz w:val="18"/>
          <w:szCs w:val="18"/>
          <w:lang w:val="en-GB"/>
        </w:rPr>
        <w:t xml:space="preserve"> for Unilever</w:t>
      </w:r>
      <w:r w:rsidRPr="00153909">
        <w:rPr>
          <w:rFonts w:ascii="Aptos" w:hAnsi="Aptos" w:cstheme="minorHAnsi"/>
          <w:sz w:val="18"/>
          <w:szCs w:val="18"/>
          <w:lang w:val="en-GB"/>
        </w:rPr>
        <w:t xml:space="preserve"> – </w:t>
      </w:r>
      <w:r w:rsidR="007B328F" w:rsidRPr="007B328F">
        <w:rPr>
          <w:rFonts w:ascii="Aptos" w:hAnsi="Aptos" w:cstheme="minorHAnsi"/>
          <w:sz w:val="18"/>
          <w:szCs w:val="18"/>
          <w:lang w:val="en-US"/>
        </w:rPr>
        <w:t>Led the rollout of the standard chart of accounts, intercompany reconciliation, and IFRS ledger. Configured Trading Partner for intercompany settlements and improved financial reporting using SAP BW and SAP BCS</w:t>
      </w:r>
      <w:r w:rsidR="002453E0" w:rsidRPr="002453E0">
        <w:rPr>
          <w:rFonts w:ascii="Aptos" w:hAnsi="Aptos" w:cstheme="minorHAnsi"/>
          <w:sz w:val="18"/>
          <w:szCs w:val="18"/>
          <w:lang w:val="en-GB"/>
        </w:rPr>
        <w:t>.</w:t>
      </w:r>
      <w:r w:rsidR="002453E0">
        <w:rPr>
          <w:rFonts w:ascii="Aptos" w:hAnsi="Aptos" w:cstheme="minorHAnsi"/>
          <w:sz w:val="18"/>
          <w:szCs w:val="18"/>
          <w:lang w:val="en-GB"/>
        </w:rPr>
        <w:t xml:space="preserve"> </w:t>
      </w:r>
      <w:r w:rsidR="002453E0" w:rsidRPr="002453E0">
        <w:rPr>
          <w:rFonts w:ascii="Aptos" w:hAnsi="Aptos" w:cstheme="minorHAnsi"/>
          <w:sz w:val="18"/>
          <w:szCs w:val="18"/>
          <w:lang w:val="en-US"/>
        </w:rPr>
        <w:t>Supported the SAP EHP6 upgrade, validating and testing both standard and customized transactions, and resolving issues. Assisted with HANA month-end processing, including COPA and material ledger cycles, and error resolution.</w:t>
      </w:r>
    </w:p>
    <w:p w14:paraId="778A1388" w14:textId="16EEE046" w:rsidR="00153909" w:rsidRPr="00153909" w:rsidRDefault="00153909" w:rsidP="007B328F">
      <w:pPr>
        <w:pStyle w:val="ListParagraph"/>
        <w:numPr>
          <w:ilvl w:val="0"/>
          <w:numId w:val="31"/>
        </w:numPr>
        <w:rPr>
          <w:rFonts w:ascii="Aptos" w:hAnsi="Aptos" w:cstheme="minorHAnsi"/>
          <w:sz w:val="18"/>
          <w:szCs w:val="18"/>
          <w:lang w:val="en-GB"/>
        </w:rPr>
      </w:pPr>
      <w:r w:rsidRPr="00153909">
        <w:rPr>
          <w:rFonts w:ascii="Aptos" w:hAnsi="Aptos" w:cstheme="minorHAnsi"/>
          <w:b/>
          <w:bCs/>
          <w:sz w:val="18"/>
          <w:szCs w:val="18"/>
          <w:lang w:val="en-GB"/>
        </w:rPr>
        <w:t xml:space="preserve">FICO Solution </w:t>
      </w:r>
      <w:r w:rsidR="00A4581B">
        <w:rPr>
          <w:rFonts w:ascii="Aptos" w:hAnsi="Aptos" w:cstheme="minorHAnsi"/>
          <w:b/>
          <w:bCs/>
          <w:sz w:val="18"/>
          <w:szCs w:val="18"/>
          <w:lang w:val="en-GB"/>
        </w:rPr>
        <w:t>Architect</w:t>
      </w:r>
      <w:r w:rsidRPr="00153909">
        <w:rPr>
          <w:rFonts w:ascii="Aptos" w:hAnsi="Aptos" w:cstheme="minorHAnsi"/>
          <w:b/>
          <w:bCs/>
          <w:sz w:val="18"/>
          <w:szCs w:val="18"/>
          <w:lang w:val="en-GB"/>
        </w:rPr>
        <w:t xml:space="preserve"> for Unilever India Exports Ltd (UIEL)</w:t>
      </w:r>
      <w:r w:rsidRPr="00153909">
        <w:rPr>
          <w:rFonts w:ascii="Aptos" w:hAnsi="Aptos" w:cstheme="minorHAnsi"/>
          <w:sz w:val="18"/>
          <w:szCs w:val="18"/>
          <w:lang w:val="en-GB"/>
        </w:rPr>
        <w:t xml:space="preserve"> – Implemented changes across GL, AA, AP, AR, Taxes, Banking, CIN, and Project Systems modules for new entities. Provided month-end and year-end support until warranty completion.</w:t>
      </w:r>
    </w:p>
    <w:p w14:paraId="071C3CEC" w14:textId="6B13BE76" w:rsidR="00153909" w:rsidRPr="00153909" w:rsidRDefault="00153909" w:rsidP="00153909">
      <w:pPr>
        <w:pStyle w:val="ListParagraph"/>
        <w:numPr>
          <w:ilvl w:val="0"/>
          <w:numId w:val="31"/>
        </w:numPr>
        <w:rPr>
          <w:rFonts w:ascii="Aptos" w:hAnsi="Aptos" w:cstheme="minorHAnsi"/>
          <w:sz w:val="18"/>
          <w:szCs w:val="18"/>
          <w:lang w:val="en-GB"/>
        </w:rPr>
      </w:pPr>
      <w:r w:rsidRPr="00153909">
        <w:rPr>
          <w:rFonts w:ascii="Aptos" w:hAnsi="Aptos" w:cstheme="minorHAnsi"/>
          <w:b/>
          <w:bCs/>
          <w:sz w:val="18"/>
          <w:szCs w:val="18"/>
          <w:lang w:val="en-GB"/>
        </w:rPr>
        <w:t xml:space="preserve">FICO Solution </w:t>
      </w:r>
      <w:r w:rsidR="00A4581B">
        <w:rPr>
          <w:rFonts w:ascii="Aptos" w:hAnsi="Aptos" w:cstheme="minorHAnsi"/>
          <w:b/>
          <w:bCs/>
          <w:sz w:val="18"/>
          <w:szCs w:val="18"/>
          <w:lang w:val="en-GB"/>
        </w:rPr>
        <w:t>Architect</w:t>
      </w:r>
      <w:r w:rsidRPr="00153909">
        <w:rPr>
          <w:rFonts w:ascii="Aptos" w:hAnsi="Aptos" w:cstheme="minorHAnsi"/>
          <w:b/>
          <w:bCs/>
          <w:sz w:val="18"/>
          <w:szCs w:val="18"/>
          <w:lang w:val="en-GB"/>
        </w:rPr>
        <w:t xml:space="preserve"> for Unilever Nepal Ltd</w:t>
      </w:r>
      <w:r w:rsidRPr="00153909">
        <w:rPr>
          <w:rFonts w:ascii="Aptos" w:hAnsi="Aptos" w:cstheme="minorHAnsi"/>
          <w:sz w:val="18"/>
          <w:szCs w:val="18"/>
          <w:lang w:val="en-GB"/>
        </w:rPr>
        <w:t xml:space="preserve"> – Prepared business blueprint and configuration mappings between MFG-PRO and SAP for GL, Asset, and other modules.</w:t>
      </w:r>
    </w:p>
    <w:p w14:paraId="6159EE97" w14:textId="5C175046" w:rsidR="00153909" w:rsidRPr="00153909" w:rsidRDefault="00153909" w:rsidP="00153909">
      <w:pPr>
        <w:pStyle w:val="ListParagraph"/>
        <w:numPr>
          <w:ilvl w:val="0"/>
          <w:numId w:val="31"/>
        </w:numPr>
        <w:rPr>
          <w:rFonts w:ascii="Aptos" w:hAnsi="Aptos" w:cstheme="minorHAnsi"/>
          <w:sz w:val="18"/>
          <w:szCs w:val="18"/>
          <w:lang w:val="en-GB"/>
        </w:rPr>
      </w:pPr>
      <w:r w:rsidRPr="00153909">
        <w:rPr>
          <w:rFonts w:ascii="Aptos" w:hAnsi="Aptos" w:cstheme="minorHAnsi"/>
          <w:b/>
          <w:bCs/>
          <w:sz w:val="18"/>
          <w:szCs w:val="18"/>
          <w:lang w:val="en-GB"/>
        </w:rPr>
        <w:t xml:space="preserve">Solution </w:t>
      </w:r>
      <w:r w:rsidR="00A4581B">
        <w:rPr>
          <w:rFonts w:ascii="Aptos" w:hAnsi="Aptos" w:cstheme="minorHAnsi"/>
          <w:b/>
          <w:bCs/>
          <w:sz w:val="18"/>
          <w:szCs w:val="18"/>
          <w:lang w:val="en-GB"/>
        </w:rPr>
        <w:t>Architect</w:t>
      </w:r>
      <w:r w:rsidRPr="00153909">
        <w:rPr>
          <w:rFonts w:ascii="Aptos" w:hAnsi="Aptos" w:cstheme="minorHAnsi"/>
          <w:b/>
          <w:bCs/>
          <w:sz w:val="18"/>
          <w:szCs w:val="18"/>
          <w:lang w:val="en-GB"/>
        </w:rPr>
        <w:t xml:space="preserve"> for Venus Home Appliances</w:t>
      </w:r>
      <w:r w:rsidRPr="00153909">
        <w:rPr>
          <w:rFonts w:ascii="Aptos" w:hAnsi="Aptos" w:cstheme="minorHAnsi"/>
          <w:sz w:val="18"/>
          <w:szCs w:val="18"/>
          <w:lang w:val="en-GB"/>
        </w:rPr>
        <w:t xml:space="preserve"> – Led end-to-end FICO implementation for 2 legal entities, covering GL, AA, AP, AR, Taxes, Banking, Asset, COPA, and Project Costing modules. Developed cutover tools, managed testing, and provided go-live</w:t>
      </w:r>
      <w:r w:rsidR="004C44EA">
        <w:rPr>
          <w:rFonts w:ascii="Aptos" w:hAnsi="Aptos" w:cstheme="minorHAnsi"/>
          <w:sz w:val="18"/>
          <w:szCs w:val="18"/>
          <w:lang w:val="en-GB"/>
        </w:rPr>
        <w:t>.</w:t>
      </w:r>
    </w:p>
    <w:p w14:paraId="52231449" w14:textId="26BC92FB" w:rsidR="00153909" w:rsidRPr="00153909" w:rsidRDefault="00153909" w:rsidP="00153909">
      <w:pPr>
        <w:pStyle w:val="ListParagraph"/>
        <w:numPr>
          <w:ilvl w:val="0"/>
          <w:numId w:val="31"/>
        </w:numPr>
        <w:rPr>
          <w:rFonts w:ascii="Aptos" w:hAnsi="Aptos" w:cstheme="minorHAnsi"/>
          <w:sz w:val="18"/>
          <w:szCs w:val="18"/>
          <w:lang w:val="en-GB"/>
        </w:rPr>
      </w:pPr>
      <w:r w:rsidRPr="00153909">
        <w:rPr>
          <w:rFonts w:ascii="Aptos" w:hAnsi="Aptos" w:cstheme="minorHAnsi"/>
          <w:b/>
          <w:bCs/>
          <w:sz w:val="18"/>
          <w:szCs w:val="18"/>
          <w:lang w:val="en-GB"/>
        </w:rPr>
        <w:t xml:space="preserve">Solution </w:t>
      </w:r>
      <w:r w:rsidR="00A4581B">
        <w:rPr>
          <w:rFonts w:ascii="Aptos" w:hAnsi="Aptos" w:cstheme="minorHAnsi"/>
          <w:b/>
          <w:bCs/>
          <w:sz w:val="18"/>
          <w:szCs w:val="18"/>
          <w:lang w:val="en-GB"/>
        </w:rPr>
        <w:t>Architect</w:t>
      </w:r>
      <w:r w:rsidRPr="00153909">
        <w:rPr>
          <w:rFonts w:ascii="Aptos" w:hAnsi="Aptos" w:cstheme="minorHAnsi"/>
          <w:b/>
          <w:bCs/>
          <w:sz w:val="18"/>
          <w:szCs w:val="18"/>
          <w:lang w:val="en-GB"/>
        </w:rPr>
        <w:t xml:space="preserve"> for Karle Group</w:t>
      </w:r>
      <w:r w:rsidRPr="00153909">
        <w:rPr>
          <w:rFonts w:ascii="Aptos" w:hAnsi="Aptos" w:cstheme="minorHAnsi"/>
          <w:sz w:val="18"/>
          <w:szCs w:val="18"/>
          <w:lang w:val="en-GB"/>
        </w:rPr>
        <w:t xml:space="preserve"> – Led end-to-end FICO implementation for 4 legal entities, managing configuration and RICEFW developments. Developed cutover tools, conducted testing, and provided go-live and warranty support</w:t>
      </w:r>
      <w:r w:rsidR="004C44EA">
        <w:rPr>
          <w:rFonts w:ascii="Aptos" w:hAnsi="Aptos" w:cstheme="minorHAnsi"/>
          <w:sz w:val="18"/>
          <w:szCs w:val="18"/>
          <w:lang w:val="en-GB"/>
        </w:rPr>
        <w:t>.</w:t>
      </w:r>
    </w:p>
    <w:p w14:paraId="26CE10E8" w14:textId="501013BB" w:rsidR="00153909" w:rsidRPr="00153909" w:rsidRDefault="00153909" w:rsidP="00153909">
      <w:pPr>
        <w:pStyle w:val="ListParagraph"/>
        <w:numPr>
          <w:ilvl w:val="0"/>
          <w:numId w:val="31"/>
        </w:numPr>
        <w:rPr>
          <w:rFonts w:ascii="Aptos" w:hAnsi="Aptos" w:cstheme="minorHAnsi"/>
          <w:sz w:val="18"/>
          <w:szCs w:val="18"/>
          <w:lang w:val="en-GB"/>
        </w:rPr>
      </w:pPr>
      <w:r w:rsidRPr="00153909">
        <w:rPr>
          <w:rFonts w:ascii="Aptos" w:hAnsi="Aptos" w:cstheme="minorHAnsi"/>
          <w:b/>
          <w:bCs/>
          <w:sz w:val="18"/>
          <w:szCs w:val="18"/>
          <w:lang w:val="en-GB"/>
        </w:rPr>
        <w:t xml:space="preserve">FICO Solution </w:t>
      </w:r>
      <w:r w:rsidR="00A4581B">
        <w:rPr>
          <w:rFonts w:ascii="Aptos" w:hAnsi="Aptos" w:cstheme="minorHAnsi"/>
          <w:b/>
          <w:bCs/>
          <w:sz w:val="18"/>
          <w:szCs w:val="18"/>
          <w:lang w:val="en-GB"/>
        </w:rPr>
        <w:t>Architect</w:t>
      </w:r>
      <w:r w:rsidRPr="00153909">
        <w:rPr>
          <w:rFonts w:ascii="Aptos" w:hAnsi="Aptos" w:cstheme="minorHAnsi"/>
          <w:b/>
          <w:bCs/>
          <w:sz w:val="18"/>
          <w:szCs w:val="18"/>
          <w:lang w:val="en-GB"/>
        </w:rPr>
        <w:t xml:space="preserve"> for Total Environment Real Estate</w:t>
      </w:r>
      <w:r w:rsidRPr="00153909">
        <w:rPr>
          <w:rFonts w:ascii="Aptos" w:hAnsi="Aptos" w:cstheme="minorHAnsi"/>
          <w:sz w:val="18"/>
          <w:szCs w:val="18"/>
          <w:lang w:val="en-GB"/>
        </w:rPr>
        <w:t xml:space="preserve"> – Led banking automation initiatives including BRS MT940, interface development, automated payment configurations, and asset accounting.</w:t>
      </w:r>
    </w:p>
    <w:p w14:paraId="2886112E" w14:textId="707E9A36" w:rsidR="00E5250D" w:rsidRPr="00DD7053" w:rsidRDefault="00153909" w:rsidP="00153909">
      <w:pPr>
        <w:pStyle w:val="ListParagraph"/>
        <w:numPr>
          <w:ilvl w:val="0"/>
          <w:numId w:val="31"/>
        </w:numPr>
        <w:rPr>
          <w:rFonts w:ascii="Aptos" w:hAnsi="Aptos" w:cstheme="minorHAnsi"/>
          <w:sz w:val="18"/>
          <w:szCs w:val="18"/>
          <w:lang w:val="en-GB"/>
        </w:rPr>
      </w:pPr>
      <w:r w:rsidRPr="00153909">
        <w:rPr>
          <w:rFonts w:ascii="Aptos" w:hAnsi="Aptos" w:cstheme="minorHAnsi"/>
          <w:b/>
          <w:bCs/>
          <w:sz w:val="18"/>
          <w:szCs w:val="18"/>
          <w:lang w:val="en-GB"/>
        </w:rPr>
        <w:t xml:space="preserve">FI Support </w:t>
      </w:r>
      <w:r w:rsidR="00A4581B">
        <w:rPr>
          <w:rFonts w:ascii="Aptos" w:hAnsi="Aptos" w:cstheme="minorHAnsi"/>
          <w:b/>
          <w:bCs/>
          <w:sz w:val="18"/>
          <w:szCs w:val="18"/>
          <w:lang w:val="en-GB"/>
        </w:rPr>
        <w:t>Architect</w:t>
      </w:r>
      <w:r w:rsidRPr="00153909">
        <w:rPr>
          <w:rFonts w:ascii="Aptos" w:hAnsi="Aptos" w:cstheme="minorHAnsi"/>
          <w:b/>
          <w:bCs/>
          <w:sz w:val="18"/>
          <w:szCs w:val="18"/>
          <w:lang w:val="en-GB"/>
        </w:rPr>
        <w:t xml:space="preserve"> for Multiplex Agro</w:t>
      </w:r>
      <w:r w:rsidRPr="00153909">
        <w:rPr>
          <w:rFonts w:ascii="Aptos" w:hAnsi="Aptos" w:cstheme="minorHAnsi"/>
          <w:sz w:val="18"/>
          <w:szCs w:val="18"/>
          <w:lang w:val="en-GB"/>
        </w:rPr>
        <w:t xml:space="preserve"> – Provided end-to-end documentation and user manuals for configuration and RICEF developments.</w:t>
      </w:r>
    </w:p>
    <w:tbl>
      <w:tblPr>
        <w:tblStyle w:val="LightList-Accent5"/>
        <w:tblW w:w="11023" w:type="dxa"/>
        <w:tblBorders>
          <w:top w:val="none" w:sz="0" w:space="0" w:color="auto"/>
          <w:left w:val="none" w:sz="0" w:space="0" w:color="auto"/>
          <w:bottom w:val="none" w:sz="0" w:space="0" w:color="auto"/>
          <w:right w:val="none" w:sz="0" w:space="0" w:color="auto"/>
        </w:tblBorders>
        <w:shd w:val="clear" w:color="auto" w:fill="005E00"/>
        <w:tblLook w:val="04A0" w:firstRow="1" w:lastRow="0" w:firstColumn="1" w:lastColumn="0" w:noHBand="0" w:noVBand="1"/>
      </w:tblPr>
      <w:tblGrid>
        <w:gridCol w:w="11023"/>
      </w:tblGrid>
      <w:tr w:rsidR="00656DED" w:rsidRPr="00656DED" w14:paraId="5A8EAF2D" w14:textId="77777777" w:rsidTr="00656DED">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shd w:val="clear" w:color="auto" w:fill="004F88"/>
          </w:tcPr>
          <w:p w14:paraId="3A4DED20" w14:textId="77777777" w:rsidR="00E5250D" w:rsidRPr="00656DED" w:rsidRDefault="00E5250D" w:rsidP="00687D92">
            <w:pPr>
              <w:tabs>
                <w:tab w:val="left" w:pos="8521"/>
              </w:tabs>
              <w:rPr>
                <w:rFonts w:ascii="Aptos" w:hAnsi="Aptos" w:cstheme="minorHAnsi"/>
              </w:rPr>
            </w:pPr>
            <w:r w:rsidRPr="00656DED">
              <w:rPr>
                <w:rFonts w:ascii="Aptos" w:hAnsi="Aptos" w:cstheme="minorHAnsi"/>
              </w:rPr>
              <w:br w:type="page"/>
              <w:t>Educational Synopsis</w:t>
            </w:r>
          </w:p>
        </w:tc>
      </w:tr>
    </w:tbl>
    <w:p w14:paraId="2EE34749" w14:textId="77777777" w:rsidR="00E5250D" w:rsidRPr="00DD7053" w:rsidRDefault="00E5250D" w:rsidP="00E5250D">
      <w:pPr>
        <w:jc w:val="both"/>
        <w:rPr>
          <w:rFonts w:ascii="Aptos" w:hAnsi="Aptos" w:cstheme="minorHAnsi"/>
          <w:sz w:val="18"/>
          <w:szCs w:val="18"/>
        </w:rPr>
      </w:pPr>
    </w:p>
    <w:p w14:paraId="6032919C" w14:textId="77777777" w:rsidR="00E5250D" w:rsidRPr="00DD7053" w:rsidRDefault="00E5250D" w:rsidP="00E5250D">
      <w:pPr>
        <w:tabs>
          <w:tab w:val="left" w:pos="540"/>
          <w:tab w:val="left" w:pos="720"/>
        </w:tabs>
        <w:spacing w:after="40"/>
        <w:jc w:val="both"/>
        <w:rPr>
          <w:rFonts w:ascii="Aptos" w:hAnsi="Aptos" w:cstheme="minorHAnsi"/>
          <w:b/>
          <w:color w:val="000000"/>
          <w:sz w:val="18"/>
          <w:szCs w:val="18"/>
        </w:rPr>
      </w:pPr>
      <w:r w:rsidRPr="00DD7053">
        <w:rPr>
          <w:rFonts w:ascii="Aptos" w:hAnsi="Aptos" w:cstheme="minorHAnsi"/>
          <w:b/>
          <w:color w:val="000000"/>
          <w:sz w:val="18"/>
          <w:szCs w:val="18"/>
        </w:rPr>
        <w:t>2008 - 2010</w:t>
      </w:r>
      <w:r w:rsidRPr="00DD7053">
        <w:rPr>
          <w:rFonts w:ascii="Aptos" w:hAnsi="Aptos" w:cstheme="minorHAnsi"/>
          <w:color w:val="000000"/>
          <w:sz w:val="18"/>
          <w:szCs w:val="18"/>
        </w:rPr>
        <w:tab/>
        <w:t xml:space="preserve">MBA in International Business &amp; Finance from Amity Business School, Noida - </w:t>
      </w:r>
      <w:r w:rsidRPr="00DD7053">
        <w:rPr>
          <w:rFonts w:ascii="Aptos" w:hAnsi="Aptos" w:cstheme="minorHAnsi"/>
          <w:b/>
          <w:color w:val="000000"/>
          <w:sz w:val="18"/>
          <w:szCs w:val="18"/>
        </w:rPr>
        <w:t xml:space="preserve">CGPA- 7.14 </w:t>
      </w:r>
    </w:p>
    <w:p w14:paraId="0F090290" w14:textId="77777777" w:rsidR="00E5250D" w:rsidRPr="00DD7053" w:rsidRDefault="00E5250D" w:rsidP="00E5250D">
      <w:pPr>
        <w:spacing w:after="40"/>
        <w:rPr>
          <w:rFonts w:ascii="Aptos" w:hAnsi="Aptos" w:cstheme="minorHAnsi"/>
          <w:b/>
          <w:color w:val="000000"/>
          <w:sz w:val="18"/>
          <w:szCs w:val="18"/>
        </w:rPr>
      </w:pPr>
      <w:r w:rsidRPr="00DD7053">
        <w:rPr>
          <w:rFonts w:ascii="Aptos" w:hAnsi="Aptos" w:cstheme="minorHAnsi"/>
          <w:b/>
          <w:color w:val="000000"/>
          <w:sz w:val="18"/>
          <w:szCs w:val="18"/>
        </w:rPr>
        <w:t>2005 - 2008</w:t>
      </w:r>
      <w:r w:rsidRPr="00DD7053">
        <w:rPr>
          <w:rFonts w:ascii="Aptos" w:hAnsi="Aptos" w:cstheme="minorHAnsi"/>
          <w:color w:val="000000"/>
          <w:sz w:val="18"/>
          <w:szCs w:val="18"/>
        </w:rPr>
        <w:tab/>
        <w:t xml:space="preserve">Bachelor of Arts </w:t>
      </w:r>
      <w:r w:rsidRPr="00DD7053">
        <w:rPr>
          <w:rFonts w:ascii="Aptos" w:hAnsi="Aptos" w:cstheme="minorHAnsi"/>
          <w:b/>
          <w:color w:val="000000"/>
          <w:sz w:val="18"/>
          <w:szCs w:val="18"/>
        </w:rPr>
        <w:t xml:space="preserve">- </w:t>
      </w:r>
      <w:r w:rsidRPr="00DD7053">
        <w:rPr>
          <w:rFonts w:ascii="Aptos" w:hAnsi="Aptos" w:cstheme="minorHAnsi"/>
          <w:color w:val="000000"/>
          <w:sz w:val="18"/>
          <w:szCs w:val="18"/>
        </w:rPr>
        <w:t xml:space="preserve">Economics from St. Joseph’s College, </w:t>
      </w:r>
      <w:r w:rsidRPr="00DD7053">
        <w:rPr>
          <w:rFonts w:ascii="Aptos" w:hAnsi="Aptos" w:cstheme="minorHAnsi"/>
          <w:b/>
          <w:color w:val="000000"/>
          <w:sz w:val="18"/>
          <w:szCs w:val="18"/>
        </w:rPr>
        <w:t xml:space="preserve">with 75% </w:t>
      </w:r>
    </w:p>
    <w:p w14:paraId="67B40F93" w14:textId="77777777" w:rsidR="00E5250D" w:rsidRPr="00DD7053" w:rsidRDefault="00E5250D" w:rsidP="00E5250D">
      <w:pPr>
        <w:spacing w:after="40"/>
        <w:ind w:left="1440" w:hanging="1440"/>
        <w:jc w:val="both"/>
        <w:rPr>
          <w:rFonts w:ascii="Aptos" w:hAnsi="Aptos" w:cstheme="minorHAnsi"/>
          <w:b/>
          <w:color w:val="000000"/>
          <w:sz w:val="18"/>
          <w:szCs w:val="18"/>
        </w:rPr>
      </w:pPr>
      <w:r w:rsidRPr="00DD7053">
        <w:rPr>
          <w:rFonts w:ascii="Aptos" w:hAnsi="Aptos" w:cstheme="minorHAnsi"/>
          <w:b/>
          <w:color w:val="000000"/>
          <w:sz w:val="18"/>
          <w:szCs w:val="18"/>
        </w:rPr>
        <w:t>2003 - 2005</w:t>
      </w:r>
      <w:r w:rsidRPr="00DD7053">
        <w:rPr>
          <w:rFonts w:ascii="Aptos" w:hAnsi="Aptos" w:cstheme="minorHAnsi"/>
          <w:color w:val="000000"/>
          <w:sz w:val="18"/>
          <w:szCs w:val="18"/>
        </w:rPr>
        <w:tab/>
        <w:t xml:space="preserve">Higher Secondary (XII) from Tagore Matriculation, </w:t>
      </w:r>
      <w:r w:rsidRPr="00DD7053">
        <w:rPr>
          <w:rFonts w:ascii="Aptos" w:hAnsi="Aptos" w:cstheme="minorHAnsi"/>
          <w:b/>
          <w:color w:val="000000"/>
          <w:sz w:val="18"/>
          <w:szCs w:val="18"/>
        </w:rPr>
        <w:t xml:space="preserve">with 90% </w:t>
      </w:r>
    </w:p>
    <w:p w14:paraId="01C65C43" w14:textId="77777777" w:rsidR="00E5250D" w:rsidRPr="00DD7053" w:rsidRDefault="00E5250D" w:rsidP="00E5250D">
      <w:pPr>
        <w:spacing w:after="40"/>
        <w:ind w:left="1440" w:hanging="1440"/>
        <w:jc w:val="both"/>
        <w:rPr>
          <w:rFonts w:ascii="Aptos" w:hAnsi="Aptos" w:cstheme="minorHAnsi"/>
          <w:b/>
          <w:color w:val="000000"/>
          <w:sz w:val="18"/>
          <w:szCs w:val="18"/>
        </w:rPr>
      </w:pPr>
      <w:r w:rsidRPr="00DD7053">
        <w:rPr>
          <w:rFonts w:ascii="Aptos" w:hAnsi="Aptos" w:cstheme="minorHAnsi"/>
          <w:b/>
          <w:color w:val="000000"/>
          <w:sz w:val="18"/>
          <w:szCs w:val="18"/>
        </w:rPr>
        <w:t>2002 - 2003</w:t>
      </w:r>
      <w:r w:rsidRPr="00DD7053">
        <w:rPr>
          <w:rFonts w:ascii="Aptos" w:hAnsi="Aptos" w:cstheme="minorHAnsi"/>
          <w:color w:val="000000"/>
          <w:sz w:val="18"/>
          <w:szCs w:val="18"/>
        </w:rPr>
        <w:tab/>
        <w:t xml:space="preserve">Matriculation (X) from Tagore Matriculation, </w:t>
      </w:r>
      <w:r w:rsidRPr="00DD7053">
        <w:rPr>
          <w:rFonts w:ascii="Aptos" w:hAnsi="Aptos" w:cstheme="minorHAnsi"/>
          <w:b/>
          <w:color w:val="000000"/>
          <w:sz w:val="18"/>
          <w:szCs w:val="18"/>
        </w:rPr>
        <w:t xml:space="preserve">with 65% </w:t>
      </w:r>
    </w:p>
    <w:p w14:paraId="50FA0B35" w14:textId="4D5C3A91" w:rsidR="004A3E4C" w:rsidRPr="00DD7053" w:rsidRDefault="00E5250D" w:rsidP="002453E0">
      <w:pPr>
        <w:tabs>
          <w:tab w:val="left" w:pos="540"/>
          <w:tab w:val="left" w:pos="720"/>
        </w:tabs>
        <w:spacing w:after="40"/>
        <w:ind w:left="1440" w:hanging="1440"/>
        <w:jc w:val="both"/>
        <w:rPr>
          <w:rFonts w:ascii="Aptos" w:hAnsi="Aptos"/>
          <w:sz w:val="18"/>
          <w:szCs w:val="18"/>
        </w:rPr>
      </w:pPr>
      <w:r w:rsidRPr="00DD7053">
        <w:rPr>
          <w:rFonts w:ascii="Aptos" w:hAnsi="Aptos" w:cstheme="minorHAnsi"/>
          <w:b/>
          <w:color w:val="000000"/>
          <w:sz w:val="18"/>
          <w:szCs w:val="18"/>
        </w:rPr>
        <w:t xml:space="preserve">2010 - 2013              </w:t>
      </w:r>
      <w:r w:rsidRPr="00DD7053">
        <w:rPr>
          <w:rFonts w:ascii="Aptos" w:hAnsi="Aptos" w:cstheme="minorHAnsi"/>
          <w:color w:val="000000"/>
          <w:sz w:val="18"/>
          <w:szCs w:val="18"/>
        </w:rPr>
        <w:t xml:space="preserve">MA Economics from IGNOU, Delhi </w:t>
      </w:r>
      <w:r w:rsidRPr="00DD7053">
        <w:rPr>
          <w:rFonts w:ascii="Aptos" w:hAnsi="Aptos" w:cstheme="minorHAnsi"/>
          <w:b/>
          <w:color w:val="000000"/>
          <w:sz w:val="18"/>
          <w:szCs w:val="18"/>
        </w:rPr>
        <w:t>with 70%</w:t>
      </w:r>
    </w:p>
    <w:sectPr w:rsidR="004A3E4C" w:rsidRPr="00DD7053" w:rsidSect="00054590">
      <w:head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FBE8D" w14:textId="77777777" w:rsidR="00AA1378" w:rsidRDefault="00AA1378" w:rsidP="00054590">
      <w:r>
        <w:separator/>
      </w:r>
    </w:p>
  </w:endnote>
  <w:endnote w:type="continuationSeparator" w:id="0">
    <w:p w14:paraId="185BE55B" w14:textId="77777777" w:rsidR="00AA1378" w:rsidRDefault="00AA1378" w:rsidP="0005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Verdana" w:hAnsi="Verdana"/>
        <w:color w:val="007BB8"/>
        <w:sz w:val="16"/>
        <w:szCs w:val="16"/>
      </w:rPr>
      <w:id w:val="-566960182"/>
      <w:docPartObj>
        <w:docPartGallery w:val="Page Numbers (Bottom of Page)"/>
        <w:docPartUnique/>
      </w:docPartObj>
    </w:sdtPr>
    <w:sdtEndPr/>
    <w:sdtContent>
      <w:sdt>
        <w:sdtPr>
          <w:rPr>
            <w:rFonts w:ascii="Verdana" w:hAnsi="Verdana"/>
            <w:color w:val="007BB8"/>
            <w:sz w:val="16"/>
            <w:szCs w:val="16"/>
          </w:rPr>
          <w:id w:val="-1769616900"/>
          <w:docPartObj>
            <w:docPartGallery w:val="Page Numbers (Top of Page)"/>
            <w:docPartUnique/>
          </w:docPartObj>
        </w:sdtPr>
        <w:sdtEndPr/>
        <w:sdtContent>
          <w:p w14:paraId="48BC26AF" w14:textId="77777777" w:rsidR="0060589E" w:rsidRPr="005F5BBC" w:rsidRDefault="00AB6709">
            <w:pPr>
              <w:pStyle w:val="Footer"/>
              <w:jc w:val="right"/>
              <w:rPr>
                <w:rFonts w:ascii="Verdana" w:hAnsi="Verdana"/>
                <w:color w:val="007BB8"/>
                <w:sz w:val="16"/>
                <w:szCs w:val="16"/>
              </w:rPr>
            </w:pPr>
            <w:r w:rsidRPr="005F5BBC">
              <w:rPr>
                <w:rFonts w:ascii="Verdana" w:hAnsi="Verdana"/>
                <w:color w:val="007BB8"/>
                <w:sz w:val="16"/>
                <w:szCs w:val="16"/>
              </w:rPr>
              <w:t xml:space="preserve">Page </w:t>
            </w:r>
            <w:r w:rsidRPr="005F5BBC">
              <w:rPr>
                <w:rFonts w:ascii="Verdana" w:hAnsi="Verdana"/>
                <w:b/>
                <w:bCs/>
                <w:color w:val="007BB8"/>
                <w:sz w:val="16"/>
                <w:szCs w:val="16"/>
              </w:rPr>
              <w:fldChar w:fldCharType="begin"/>
            </w:r>
            <w:r w:rsidRPr="005F5BBC">
              <w:rPr>
                <w:rFonts w:ascii="Verdana" w:hAnsi="Verdana"/>
                <w:b/>
                <w:bCs/>
                <w:color w:val="007BB8"/>
                <w:sz w:val="16"/>
                <w:szCs w:val="16"/>
              </w:rPr>
              <w:instrText xml:space="preserve"> PAGE </w:instrText>
            </w:r>
            <w:r w:rsidRPr="005F5BBC">
              <w:rPr>
                <w:rFonts w:ascii="Verdana" w:hAnsi="Verdana"/>
                <w:b/>
                <w:bCs/>
                <w:color w:val="007BB8"/>
                <w:sz w:val="16"/>
                <w:szCs w:val="16"/>
              </w:rPr>
              <w:fldChar w:fldCharType="separate"/>
            </w:r>
            <w:r w:rsidRPr="005F5BBC">
              <w:rPr>
                <w:rFonts w:ascii="Verdana" w:hAnsi="Verdana"/>
                <w:b/>
                <w:bCs/>
                <w:noProof/>
                <w:color w:val="007BB8"/>
                <w:sz w:val="16"/>
                <w:szCs w:val="16"/>
              </w:rPr>
              <w:t>2</w:t>
            </w:r>
            <w:r w:rsidRPr="005F5BBC">
              <w:rPr>
                <w:rFonts w:ascii="Verdana" w:hAnsi="Verdana"/>
                <w:b/>
                <w:bCs/>
                <w:color w:val="007BB8"/>
                <w:sz w:val="16"/>
                <w:szCs w:val="16"/>
              </w:rPr>
              <w:fldChar w:fldCharType="end"/>
            </w:r>
            <w:r w:rsidRPr="005F5BBC">
              <w:rPr>
                <w:rFonts w:ascii="Verdana" w:hAnsi="Verdana"/>
                <w:color w:val="007BB8"/>
                <w:sz w:val="16"/>
                <w:szCs w:val="16"/>
              </w:rPr>
              <w:t xml:space="preserve"> of </w:t>
            </w:r>
            <w:r w:rsidRPr="005F5BBC">
              <w:rPr>
                <w:rFonts w:ascii="Verdana" w:hAnsi="Verdana"/>
                <w:b/>
                <w:bCs/>
                <w:color w:val="007BB8"/>
                <w:sz w:val="16"/>
                <w:szCs w:val="16"/>
              </w:rPr>
              <w:fldChar w:fldCharType="begin"/>
            </w:r>
            <w:r w:rsidRPr="005F5BBC">
              <w:rPr>
                <w:rFonts w:ascii="Verdana" w:hAnsi="Verdana"/>
                <w:b/>
                <w:bCs/>
                <w:color w:val="007BB8"/>
                <w:sz w:val="16"/>
                <w:szCs w:val="16"/>
              </w:rPr>
              <w:instrText xml:space="preserve"> NUMPAGES  </w:instrText>
            </w:r>
            <w:r w:rsidRPr="005F5BBC">
              <w:rPr>
                <w:rFonts w:ascii="Verdana" w:hAnsi="Verdana"/>
                <w:b/>
                <w:bCs/>
                <w:color w:val="007BB8"/>
                <w:sz w:val="16"/>
                <w:szCs w:val="16"/>
              </w:rPr>
              <w:fldChar w:fldCharType="separate"/>
            </w:r>
            <w:r w:rsidRPr="005F5BBC">
              <w:rPr>
                <w:rFonts w:ascii="Verdana" w:hAnsi="Verdana"/>
                <w:b/>
                <w:bCs/>
                <w:noProof/>
                <w:color w:val="007BB8"/>
                <w:sz w:val="16"/>
                <w:szCs w:val="16"/>
              </w:rPr>
              <w:t>2</w:t>
            </w:r>
            <w:r w:rsidRPr="005F5BBC">
              <w:rPr>
                <w:rFonts w:ascii="Verdana" w:hAnsi="Verdana"/>
                <w:b/>
                <w:bCs/>
                <w:color w:val="007BB8"/>
                <w:sz w:val="16"/>
                <w:szCs w:val="16"/>
              </w:rPr>
              <w:fldChar w:fldCharType="end"/>
            </w:r>
          </w:p>
        </w:sdtContent>
      </w:sdt>
    </w:sdtContent>
  </w:sdt>
  <w:p w14:paraId="7524D546" w14:textId="77777777" w:rsidR="0060589E" w:rsidRDefault="0060589E" w:rsidP="003B6B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B579E" w14:textId="77777777" w:rsidR="00AA1378" w:rsidRDefault="00AA1378" w:rsidP="00054590">
      <w:r>
        <w:separator/>
      </w:r>
    </w:p>
  </w:footnote>
  <w:footnote w:type="continuationSeparator" w:id="0">
    <w:p w14:paraId="53DE4465" w14:textId="77777777" w:rsidR="00AA1378" w:rsidRDefault="00AA1378" w:rsidP="00054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DFF44" w14:textId="77777777" w:rsidR="0060589E" w:rsidRDefault="00AB670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visibility:visible;mso-wrap-style:square" o:bullet="t">
        <v:imagedata r:id="rId1" o:title=""/>
      </v:shape>
    </w:pict>
  </w:numPicBullet>
  <w:abstractNum w:abstractNumId="0" w15:restartNumberingAfterBreak="0">
    <w:nsid w:val="0377174F"/>
    <w:multiLevelType w:val="hybridMultilevel"/>
    <w:tmpl w:val="B5200484"/>
    <w:lvl w:ilvl="0" w:tplc="04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5556F2"/>
    <w:multiLevelType w:val="multilevel"/>
    <w:tmpl w:val="053E59E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5F6F5D"/>
    <w:multiLevelType w:val="multilevel"/>
    <w:tmpl w:val="32ECE1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6C78BF"/>
    <w:multiLevelType w:val="multilevel"/>
    <w:tmpl w:val="EFFAE6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372406"/>
    <w:multiLevelType w:val="multilevel"/>
    <w:tmpl w:val="5F523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1C5B79"/>
    <w:multiLevelType w:val="multilevel"/>
    <w:tmpl w:val="DE14672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8A10C73"/>
    <w:multiLevelType w:val="multilevel"/>
    <w:tmpl w:val="6D40B98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C1F0499"/>
    <w:multiLevelType w:val="multilevel"/>
    <w:tmpl w:val="FDDEB9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C3848BE"/>
    <w:multiLevelType w:val="multilevel"/>
    <w:tmpl w:val="E99244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DA7C51"/>
    <w:multiLevelType w:val="multilevel"/>
    <w:tmpl w:val="123615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2734C8D"/>
    <w:multiLevelType w:val="multilevel"/>
    <w:tmpl w:val="F4A61F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5B70D46"/>
    <w:multiLevelType w:val="multilevel"/>
    <w:tmpl w:val="C10A3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78B28CC"/>
    <w:multiLevelType w:val="multilevel"/>
    <w:tmpl w:val="BA6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97ED0"/>
    <w:multiLevelType w:val="hybridMultilevel"/>
    <w:tmpl w:val="7FDCBCF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5757C4"/>
    <w:multiLevelType w:val="multilevel"/>
    <w:tmpl w:val="6C706B0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C0D24F1"/>
    <w:multiLevelType w:val="hybridMultilevel"/>
    <w:tmpl w:val="EFE822EA"/>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C742CBD"/>
    <w:multiLevelType w:val="multilevel"/>
    <w:tmpl w:val="F64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E0B0981"/>
    <w:multiLevelType w:val="multilevel"/>
    <w:tmpl w:val="B05C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84DBE"/>
    <w:multiLevelType w:val="hybridMultilevel"/>
    <w:tmpl w:val="76AAC4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157263E"/>
    <w:multiLevelType w:val="multilevel"/>
    <w:tmpl w:val="B90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930F2"/>
    <w:multiLevelType w:val="multilevel"/>
    <w:tmpl w:val="E5BC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705226"/>
    <w:multiLevelType w:val="multilevel"/>
    <w:tmpl w:val="845C2B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95D41FE"/>
    <w:multiLevelType w:val="multilevel"/>
    <w:tmpl w:val="DE8656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A8D4E04"/>
    <w:multiLevelType w:val="multilevel"/>
    <w:tmpl w:val="7758F0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E13742A"/>
    <w:multiLevelType w:val="multilevel"/>
    <w:tmpl w:val="625C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E3897"/>
    <w:multiLevelType w:val="multilevel"/>
    <w:tmpl w:val="605898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9C05A46"/>
    <w:multiLevelType w:val="multilevel"/>
    <w:tmpl w:val="8032762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AA469DF"/>
    <w:multiLevelType w:val="multilevel"/>
    <w:tmpl w:val="AB2AFD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B061BDA"/>
    <w:multiLevelType w:val="multilevel"/>
    <w:tmpl w:val="4B60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092B0B"/>
    <w:multiLevelType w:val="multilevel"/>
    <w:tmpl w:val="F73E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947D5A"/>
    <w:multiLevelType w:val="hybridMultilevel"/>
    <w:tmpl w:val="7902BA70"/>
    <w:lvl w:ilvl="0" w:tplc="F774C3CC">
      <w:start w:val="1"/>
      <w:numFmt w:val="bullet"/>
      <w:lvlText w:val=""/>
      <w:lvlPicBulletId w:val="0"/>
      <w:lvlJc w:val="left"/>
      <w:pPr>
        <w:tabs>
          <w:tab w:val="num" w:pos="360"/>
        </w:tabs>
        <w:ind w:left="360" w:hanging="360"/>
      </w:pPr>
      <w:rPr>
        <w:rFonts w:ascii="Symbol" w:hAnsi="Symbol" w:hint="default"/>
      </w:rPr>
    </w:lvl>
    <w:lvl w:ilvl="1" w:tplc="0AB8939C" w:tentative="1">
      <w:start w:val="1"/>
      <w:numFmt w:val="bullet"/>
      <w:lvlText w:val=""/>
      <w:lvlJc w:val="left"/>
      <w:pPr>
        <w:tabs>
          <w:tab w:val="num" w:pos="1080"/>
        </w:tabs>
        <w:ind w:left="1080" w:hanging="360"/>
      </w:pPr>
      <w:rPr>
        <w:rFonts w:ascii="Symbol" w:hAnsi="Symbol" w:hint="default"/>
      </w:rPr>
    </w:lvl>
    <w:lvl w:ilvl="2" w:tplc="72E081DE" w:tentative="1">
      <w:start w:val="1"/>
      <w:numFmt w:val="bullet"/>
      <w:lvlText w:val=""/>
      <w:lvlJc w:val="left"/>
      <w:pPr>
        <w:tabs>
          <w:tab w:val="num" w:pos="1800"/>
        </w:tabs>
        <w:ind w:left="1800" w:hanging="360"/>
      </w:pPr>
      <w:rPr>
        <w:rFonts w:ascii="Symbol" w:hAnsi="Symbol" w:hint="default"/>
      </w:rPr>
    </w:lvl>
    <w:lvl w:ilvl="3" w:tplc="99C48B08" w:tentative="1">
      <w:start w:val="1"/>
      <w:numFmt w:val="bullet"/>
      <w:lvlText w:val=""/>
      <w:lvlJc w:val="left"/>
      <w:pPr>
        <w:tabs>
          <w:tab w:val="num" w:pos="2520"/>
        </w:tabs>
        <w:ind w:left="2520" w:hanging="360"/>
      </w:pPr>
      <w:rPr>
        <w:rFonts w:ascii="Symbol" w:hAnsi="Symbol" w:hint="default"/>
      </w:rPr>
    </w:lvl>
    <w:lvl w:ilvl="4" w:tplc="5D1C6F12" w:tentative="1">
      <w:start w:val="1"/>
      <w:numFmt w:val="bullet"/>
      <w:lvlText w:val=""/>
      <w:lvlJc w:val="left"/>
      <w:pPr>
        <w:tabs>
          <w:tab w:val="num" w:pos="3240"/>
        </w:tabs>
        <w:ind w:left="3240" w:hanging="360"/>
      </w:pPr>
      <w:rPr>
        <w:rFonts w:ascii="Symbol" w:hAnsi="Symbol" w:hint="default"/>
      </w:rPr>
    </w:lvl>
    <w:lvl w:ilvl="5" w:tplc="7764A88E" w:tentative="1">
      <w:start w:val="1"/>
      <w:numFmt w:val="bullet"/>
      <w:lvlText w:val=""/>
      <w:lvlJc w:val="left"/>
      <w:pPr>
        <w:tabs>
          <w:tab w:val="num" w:pos="3960"/>
        </w:tabs>
        <w:ind w:left="3960" w:hanging="360"/>
      </w:pPr>
      <w:rPr>
        <w:rFonts w:ascii="Symbol" w:hAnsi="Symbol" w:hint="default"/>
      </w:rPr>
    </w:lvl>
    <w:lvl w:ilvl="6" w:tplc="DBA6031E" w:tentative="1">
      <w:start w:val="1"/>
      <w:numFmt w:val="bullet"/>
      <w:lvlText w:val=""/>
      <w:lvlJc w:val="left"/>
      <w:pPr>
        <w:tabs>
          <w:tab w:val="num" w:pos="4680"/>
        </w:tabs>
        <w:ind w:left="4680" w:hanging="360"/>
      </w:pPr>
      <w:rPr>
        <w:rFonts w:ascii="Symbol" w:hAnsi="Symbol" w:hint="default"/>
      </w:rPr>
    </w:lvl>
    <w:lvl w:ilvl="7" w:tplc="E904D61E" w:tentative="1">
      <w:start w:val="1"/>
      <w:numFmt w:val="bullet"/>
      <w:lvlText w:val=""/>
      <w:lvlJc w:val="left"/>
      <w:pPr>
        <w:tabs>
          <w:tab w:val="num" w:pos="5400"/>
        </w:tabs>
        <w:ind w:left="5400" w:hanging="360"/>
      </w:pPr>
      <w:rPr>
        <w:rFonts w:ascii="Symbol" w:hAnsi="Symbol" w:hint="default"/>
      </w:rPr>
    </w:lvl>
    <w:lvl w:ilvl="8" w:tplc="EB8C1D3E" w:tentative="1">
      <w:start w:val="1"/>
      <w:numFmt w:val="bullet"/>
      <w:lvlText w:val=""/>
      <w:lvlJc w:val="left"/>
      <w:pPr>
        <w:tabs>
          <w:tab w:val="num" w:pos="6120"/>
        </w:tabs>
        <w:ind w:left="6120" w:hanging="360"/>
      </w:pPr>
      <w:rPr>
        <w:rFonts w:ascii="Symbol" w:hAnsi="Symbol" w:hint="default"/>
      </w:rPr>
    </w:lvl>
  </w:abstractNum>
  <w:num w:numId="1" w16cid:durableId="99883491">
    <w:abstractNumId w:val="13"/>
  </w:num>
  <w:num w:numId="2" w16cid:durableId="1837068653">
    <w:abstractNumId w:val="0"/>
  </w:num>
  <w:num w:numId="3" w16cid:durableId="291328188">
    <w:abstractNumId w:val="30"/>
  </w:num>
  <w:num w:numId="4" w16cid:durableId="960764412">
    <w:abstractNumId w:val="1"/>
  </w:num>
  <w:num w:numId="5" w16cid:durableId="164177928">
    <w:abstractNumId w:val="5"/>
  </w:num>
  <w:num w:numId="6" w16cid:durableId="449249741">
    <w:abstractNumId w:val="2"/>
  </w:num>
  <w:num w:numId="7" w16cid:durableId="738402070">
    <w:abstractNumId w:val="17"/>
  </w:num>
  <w:num w:numId="8" w16cid:durableId="131407268">
    <w:abstractNumId w:val="22"/>
  </w:num>
  <w:num w:numId="9" w16cid:durableId="1040326384">
    <w:abstractNumId w:val="7"/>
  </w:num>
  <w:num w:numId="10" w16cid:durableId="703018101">
    <w:abstractNumId w:val="11"/>
  </w:num>
  <w:num w:numId="11" w16cid:durableId="1574319622">
    <w:abstractNumId w:val="10"/>
  </w:num>
  <w:num w:numId="12" w16cid:durableId="241452510">
    <w:abstractNumId w:val="21"/>
  </w:num>
  <w:num w:numId="13" w16cid:durableId="30962772">
    <w:abstractNumId w:val="8"/>
  </w:num>
  <w:num w:numId="14" w16cid:durableId="700788651">
    <w:abstractNumId w:val="3"/>
  </w:num>
  <w:num w:numId="15" w16cid:durableId="1034840771">
    <w:abstractNumId w:val="27"/>
  </w:num>
  <w:num w:numId="16" w16cid:durableId="1109160629">
    <w:abstractNumId w:val="14"/>
  </w:num>
  <w:num w:numId="17" w16cid:durableId="155999655">
    <w:abstractNumId w:val="26"/>
  </w:num>
  <w:num w:numId="18" w16cid:durableId="2073381973">
    <w:abstractNumId w:val="6"/>
  </w:num>
  <w:num w:numId="19" w16cid:durableId="1616405828">
    <w:abstractNumId w:val="9"/>
  </w:num>
  <w:num w:numId="20" w16cid:durableId="1369330801">
    <w:abstractNumId w:val="12"/>
  </w:num>
  <w:num w:numId="21" w16cid:durableId="1590965666">
    <w:abstractNumId w:val="20"/>
  </w:num>
  <w:num w:numId="22" w16cid:durableId="2051685378">
    <w:abstractNumId w:val="24"/>
  </w:num>
  <w:num w:numId="23" w16cid:durableId="1096437122">
    <w:abstractNumId w:val="28"/>
  </w:num>
  <w:num w:numId="24" w16cid:durableId="986468870">
    <w:abstractNumId w:val="19"/>
  </w:num>
  <w:num w:numId="25" w16cid:durableId="270547937">
    <w:abstractNumId w:val="29"/>
  </w:num>
  <w:num w:numId="26" w16cid:durableId="1088041565">
    <w:abstractNumId w:val="25"/>
  </w:num>
  <w:num w:numId="27" w16cid:durableId="875705020">
    <w:abstractNumId w:val="23"/>
  </w:num>
  <w:num w:numId="28" w16cid:durableId="74936654">
    <w:abstractNumId w:val="4"/>
  </w:num>
  <w:num w:numId="29" w16cid:durableId="455411446">
    <w:abstractNumId w:val="15"/>
  </w:num>
  <w:num w:numId="30" w16cid:durableId="1979647235">
    <w:abstractNumId w:val="16"/>
  </w:num>
  <w:num w:numId="31" w16cid:durableId="8051997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90"/>
    <w:rsid w:val="00007B76"/>
    <w:rsid w:val="00020AC1"/>
    <w:rsid w:val="00020F2F"/>
    <w:rsid w:val="00024701"/>
    <w:rsid w:val="000324EB"/>
    <w:rsid w:val="00035AC4"/>
    <w:rsid w:val="00054590"/>
    <w:rsid w:val="00077042"/>
    <w:rsid w:val="00093F83"/>
    <w:rsid w:val="000A0AC5"/>
    <w:rsid w:val="000B6F86"/>
    <w:rsid w:val="00115652"/>
    <w:rsid w:val="00153909"/>
    <w:rsid w:val="00167375"/>
    <w:rsid w:val="001965D7"/>
    <w:rsid w:val="001A2F9B"/>
    <w:rsid w:val="001B390E"/>
    <w:rsid w:val="001D7C2D"/>
    <w:rsid w:val="001F2F54"/>
    <w:rsid w:val="002115B9"/>
    <w:rsid w:val="002453E0"/>
    <w:rsid w:val="00293EE2"/>
    <w:rsid w:val="00314B9C"/>
    <w:rsid w:val="003229F8"/>
    <w:rsid w:val="003551C9"/>
    <w:rsid w:val="00376F13"/>
    <w:rsid w:val="003B5C7A"/>
    <w:rsid w:val="003E4EB2"/>
    <w:rsid w:val="00417C8B"/>
    <w:rsid w:val="0042143C"/>
    <w:rsid w:val="00480D50"/>
    <w:rsid w:val="0048625C"/>
    <w:rsid w:val="004A3E4C"/>
    <w:rsid w:val="004B5EAA"/>
    <w:rsid w:val="004C44EA"/>
    <w:rsid w:val="004F0FC7"/>
    <w:rsid w:val="005057A2"/>
    <w:rsid w:val="00532291"/>
    <w:rsid w:val="005451A6"/>
    <w:rsid w:val="005B1AB9"/>
    <w:rsid w:val="005C4291"/>
    <w:rsid w:val="005E4417"/>
    <w:rsid w:val="005F79F0"/>
    <w:rsid w:val="0060589E"/>
    <w:rsid w:val="00631920"/>
    <w:rsid w:val="00656DED"/>
    <w:rsid w:val="006713B3"/>
    <w:rsid w:val="006825BD"/>
    <w:rsid w:val="006B52F7"/>
    <w:rsid w:val="006C451B"/>
    <w:rsid w:val="006E4A20"/>
    <w:rsid w:val="006E6458"/>
    <w:rsid w:val="0072148F"/>
    <w:rsid w:val="00741034"/>
    <w:rsid w:val="00744B7B"/>
    <w:rsid w:val="00761B3C"/>
    <w:rsid w:val="00777115"/>
    <w:rsid w:val="007B328F"/>
    <w:rsid w:val="007C7A34"/>
    <w:rsid w:val="007F52A8"/>
    <w:rsid w:val="0080364F"/>
    <w:rsid w:val="0080672A"/>
    <w:rsid w:val="00814AF3"/>
    <w:rsid w:val="00862319"/>
    <w:rsid w:val="008E71E3"/>
    <w:rsid w:val="00903BBF"/>
    <w:rsid w:val="009371D3"/>
    <w:rsid w:val="00941D31"/>
    <w:rsid w:val="009530FF"/>
    <w:rsid w:val="009673EF"/>
    <w:rsid w:val="0098482A"/>
    <w:rsid w:val="009B3580"/>
    <w:rsid w:val="00A20EFE"/>
    <w:rsid w:val="00A4065C"/>
    <w:rsid w:val="00A4581B"/>
    <w:rsid w:val="00AA1378"/>
    <w:rsid w:val="00AB6709"/>
    <w:rsid w:val="00AD1266"/>
    <w:rsid w:val="00AE75D3"/>
    <w:rsid w:val="00AE78C5"/>
    <w:rsid w:val="00B00124"/>
    <w:rsid w:val="00B0381C"/>
    <w:rsid w:val="00B3370C"/>
    <w:rsid w:val="00B3391C"/>
    <w:rsid w:val="00B52459"/>
    <w:rsid w:val="00BA2B45"/>
    <w:rsid w:val="00BB3297"/>
    <w:rsid w:val="00BC5F04"/>
    <w:rsid w:val="00C04D89"/>
    <w:rsid w:val="00C65332"/>
    <w:rsid w:val="00C672A8"/>
    <w:rsid w:val="00C80221"/>
    <w:rsid w:val="00C924FE"/>
    <w:rsid w:val="00CA4252"/>
    <w:rsid w:val="00CC6FD5"/>
    <w:rsid w:val="00CD3046"/>
    <w:rsid w:val="00D06F06"/>
    <w:rsid w:val="00D124F8"/>
    <w:rsid w:val="00D46C8B"/>
    <w:rsid w:val="00DD3089"/>
    <w:rsid w:val="00DD7053"/>
    <w:rsid w:val="00DD779B"/>
    <w:rsid w:val="00DE2E4E"/>
    <w:rsid w:val="00DF5E37"/>
    <w:rsid w:val="00E260A9"/>
    <w:rsid w:val="00E32B00"/>
    <w:rsid w:val="00E37E7D"/>
    <w:rsid w:val="00E5250D"/>
    <w:rsid w:val="00E6325C"/>
    <w:rsid w:val="00E74D40"/>
    <w:rsid w:val="00E8144A"/>
    <w:rsid w:val="00EA7905"/>
    <w:rsid w:val="00EB78C9"/>
    <w:rsid w:val="00EC29B3"/>
    <w:rsid w:val="00EC3DA5"/>
    <w:rsid w:val="00EC46C0"/>
    <w:rsid w:val="00ED734A"/>
    <w:rsid w:val="00EE61FE"/>
    <w:rsid w:val="00F04A1B"/>
    <w:rsid w:val="00F20B7E"/>
    <w:rsid w:val="00F309BE"/>
    <w:rsid w:val="00F31478"/>
    <w:rsid w:val="00F66982"/>
    <w:rsid w:val="00F71C5A"/>
    <w:rsid w:val="00F8314A"/>
    <w:rsid w:val="00F856A6"/>
    <w:rsid w:val="00FA2814"/>
    <w:rsid w:val="00FA5E59"/>
    <w:rsid w:val="00FB2757"/>
    <w:rsid w:val="00FC0306"/>
    <w:rsid w:val="00FE3B0E"/>
    <w:rsid w:val="00FE5EDE"/>
    <w:rsid w:val="00FF0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34716F7"/>
  <w15:chartTrackingRefBased/>
  <w15:docId w15:val="{231BF395-C903-4918-9F7D-1CD79C9C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590"/>
    <w:pPr>
      <w:overflowPunct w:val="0"/>
      <w:autoSpaceDE w:val="0"/>
      <w:autoSpaceDN w:val="0"/>
      <w:adjustRightInd w:val="0"/>
      <w:spacing w:after="0" w:line="240" w:lineRule="auto"/>
    </w:pPr>
    <w:rPr>
      <w:rFonts w:ascii="Times New Roman" w:eastAsia="Times New Roman" w:hAnsi="Times New Roman" w:cs="Times New Roman"/>
      <w:kern w:val="0"/>
      <w:sz w:val="20"/>
      <w:szCs w:val="2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54590"/>
    <w:rPr>
      <w:color w:val="0000FF"/>
      <w:u w:val="single"/>
    </w:rPr>
  </w:style>
  <w:style w:type="paragraph" w:styleId="Header">
    <w:name w:val="header"/>
    <w:basedOn w:val="Normal"/>
    <w:link w:val="HeaderChar"/>
    <w:uiPriority w:val="99"/>
    <w:rsid w:val="00054590"/>
    <w:pPr>
      <w:tabs>
        <w:tab w:val="center" w:pos="4680"/>
        <w:tab w:val="right" w:pos="9360"/>
      </w:tabs>
      <w:jc w:val="center"/>
    </w:pPr>
    <w:rPr>
      <w:b/>
      <w:color w:val="C00000"/>
    </w:rPr>
  </w:style>
  <w:style w:type="character" w:customStyle="1" w:styleId="HeaderChar">
    <w:name w:val="Header Char"/>
    <w:basedOn w:val="DefaultParagraphFont"/>
    <w:link w:val="Header"/>
    <w:uiPriority w:val="99"/>
    <w:rsid w:val="00054590"/>
    <w:rPr>
      <w:rFonts w:ascii="Times New Roman" w:eastAsia="Times New Roman" w:hAnsi="Times New Roman" w:cs="Times New Roman"/>
      <w:b/>
      <w:color w:val="C00000"/>
      <w:kern w:val="0"/>
      <w:sz w:val="20"/>
      <w:szCs w:val="20"/>
      <w:lang w:val="en-US"/>
      <w14:ligatures w14:val="none"/>
    </w:rPr>
  </w:style>
  <w:style w:type="paragraph" w:styleId="Footer">
    <w:name w:val="footer"/>
    <w:basedOn w:val="Normal"/>
    <w:link w:val="FooterChar"/>
    <w:uiPriority w:val="99"/>
    <w:rsid w:val="00054590"/>
    <w:pPr>
      <w:tabs>
        <w:tab w:val="center" w:pos="4680"/>
        <w:tab w:val="right" w:pos="9360"/>
      </w:tabs>
    </w:pPr>
  </w:style>
  <w:style w:type="character" w:customStyle="1" w:styleId="FooterChar">
    <w:name w:val="Footer Char"/>
    <w:basedOn w:val="DefaultParagraphFont"/>
    <w:link w:val="Footer"/>
    <w:uiPriority w:val="99"/>
    <w:rsid w:val="00054590"/>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34"/>
    <w:qFormat/>
    <w:rsid w:val="00054590"/>
    <w:pPr>
      <w:overflowPunct/>
      <w:autoSpaceDE/>
      <w:autoSpaceDN/>
      <w:adjustRightInd/>
      <w:spacing w:after="200" w:line="276" w:lineRule="auto"/>
      <w:ind w:left="720"/>
      <w:contextualSpacing/>
    </w:pPr>
    <w:rPr>
      <w:rFonts w:ascii="Calibri" w:hAnsi="Calibri"/>
      <w:sz w:val="22"/>
      <w:szCs w:val="22"/>
      <w:lang w:val="en-IN" w:eastAsia="en-IN"/>
    </w:rPr>
  </w:style>
  <w:style w:type="table" w:styleId="LightList-Accent1">
    <w:name w:val="Light List Accent 1"/>
    <w:basedOn w:val="TableNormal"/>
    <w:uiPriority w:val="61"/>
    <w:rsid w:val="00054590"/>
    <w:pPr>
      <w:spacing w:after="0" w:line="240" w:lineRule="auto"/>
    </w:pPr>
    <w:rPr>
      <w:rFonts w:ascii="Times New Roman" w:eastAsia="Calibri" w:hAnsi="Times New Roman" w:cs="Times New Roman"/>
      <w:kern w:val="0"/>
      <w:sz w:val="20"/>
      <w:szCs w:val="20"/>
      <w:lang w:val="en-US"/>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5">
    <w:name w:val="Light List Accent 5"/>
    <w:basedOn w:val="TableNormal"/>
    <w:uiPriority w:val="61"/>
    <w:rsid w:val="00054590"/>
    <w:pPr>
      <w:spacing w:after="0" w:line="240" w:lineRule="auto"/>
    </w:pPr>
    <w:rPr>
      <w:rFonts w:ascii="Times New Roman" w:eastAsia="Calibri" w:hAnsi="Times New Roman" w:cs="Times New Roman"/>
      <w:kern w:val="0"/>
      <w:sz w:val="20"/>
      <w:szCs w:val="20"/>
      <w:lang w:val="en-US"/>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NormalWeb">
    <w:name w:val="Normal (Web)"/>
    <w:basedOn w:val="Normal"/>
    <w:uiPriority w:val="99"/>
    <w:unhideWhenUsed/>
    <w:rsid w:val="00054590"/>
    <w:pPr>
      <w:overflowPunct/>
      <w:autoSpaceDE/>
      <w:autoSpaceDN/>
      <w:adjustRightInd/>
      <w:spacing w:before="100" w:beforeAutospacing="1" w:after="100" w:afterAutospacing="1"/>
    </w:pPr>
    <w:rPr>
      <w:sz w:val="24"/>
      <w:szCs w:val="24"/>
      <w:lang w:val="en-GB" w:eastAsia="en-GB"/>
    </w:rPr>
  </w:style>
  <w:style w:type="character" w:styleId="UnresolvedMention">
    <w:name w:val="Unresolved Mention"/>
    <w:basedOn w:val="DefaultParagraphFont"/>
    <w:uiPriority w:val="99"/>
    <w:semiHidden/>
    <w:unhideWhenUsed/>
    <w:rsid w:val="00054590"/>
    <w:rPr>
      <w:color w:val="605E5C"/>
      <w:shd w:val="clear" w:color="auto" w:fill="E1DFDD"/>
    </w:rPr>
  </w:style>
  <w:style w:type="table" w:styleId="TableGrid">
    <w:name w:val="Table Grid"/>
    <w:basedOn w:val="TableNormal"/>
    <w:uiPriority w:val="39"/>
    <w:rsid w:val="00293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74868">
      <w:bodyDiv w:val="1"/>
      <w:marLeft w:val="0"/>
      <w:marRight w:val="0"/>
      <w:marTop w:val="0"/>
      <w:marBottom w:val="0"/>
      <w:divBdr>
        <w:top w:val="none" w:sz="0" w:space="0" w:color="auto"/>
        <w:left w:val="none" w:sz="0" w:space="0" w:color="auto"/>
        <w:bottom w:val="none" w:sz="0" w:space="0" w:color="auto"/>
        <w:right w:val="none" w:sz="0" w:space="0" w:color="auto"/>
      </w:divBdr>
    </w:div>
    <w:div w:id="173035222">
      <w:bodyDiv w:val="1"/>
      <w:marLeft w:val="0"/>
      <w:marRight w:val="0"/>
      <w:marTop w:val="0"/>
      <w:marBottom w:val="0"/>
      <w:divBdr>
        <w:top w:val="none" w:sz="0" w:space="0" w:color="auto"/>
        <w:left w:val="none" w:sz="0" w:space="0" w:color="auto"/>
        <w:bottom w:val="none" w:sz="0" w:space="0" w:color="auto"/>
        <w:right w:val="none" w:sz="0" w:space="0" w:color="auto"/>
      </w:divBdr>
    </w:div>
    <w:div w:id="237910818">
      <w:bodyDiv w:val="1"/>
      <w:marLeft w:val="0"/>
      <w:marRight w:val="0"/>
      <w:marTop w:val="0"/>
      <w:marBottom w:val="0"/>
      <w:divBdr>
        <w:top w:val="none" w:sz="0" w:space="0" w:color="auto"/>
        <w:left w:val="none" w:sz="0" w:space="0" w:color="auto"/>
        <w:bottom w:val="none" w:sz="0" w:space="0" w:color="auto"/>
        <w:right w:val="none" w:sz="0" w:space="0" w:color="auto"/>
      </w:divBdr>
    </w:div>
    <w:div w:id="380983118">
      <w:bodyDiv w:val="1"/>
      <w:marLeft w:val="0"/>
      <w:marRight w:val="0"/>
      <w:marTop w:val="0"/>
      <w:marBottom w:val="0"/>
      <w:divBdr>
        <w:top w:val="none" w:sz="0" w:space="0" w:color="auto"/>
        <w:left w:val="none" w:sz="0" w:space="0" w:color="auto"/>
        <w:bottom w:val="none" w:sz="0" w:space="0" w:color="auto"/>
        <w:right w:val="none" w:sz="0" w:space="0" w:color="auto"/>
      </w:divBdr>
      <w:divsChild>
        <w:div w:id="1963143774">
          <w:marLeft w:val="0"/>
          <w:marRight w:val="0"/>
          <w:marTop w:val="0"/>
          <w:marBottom w:val="0"/>
          <w:divBdr>
            <w:top w:val="none" w:sz="0" w:space="0" w:color="auto"/>
            <w:left w:val="none" w:sz="0" w:space="0" w:color="auto"/>
            <w:bottom w:val="none" w:sz="0" w:space="0" w:color="auto"/>
            <w:right w:val="none" w:sz="0" w:space="0" w:color="auto"/>
          </w:divBdr>
          <w:divsChild>
            <w:div w:id="1153182182">
              <w:marLeft w:val="0"/>
              <w:marRight w:val="0"/>
              <w:marTop w:val="0"/>
              <w:marBottom w:val="0"/>
              <w:divBdr>
                <w:top w:val="none" w:sz="0" w:space="0" w:color="auto"/>
                <w:left w:val="none" w:sz="0" w:space="0" w:color="auto"/>
                <w:bottom w:val="none" w:sz="0" w:space="0" w:color="auto"/>
                <w:right w:val="none" w:sz="0" w:space="0" w:color="auto"/>
              </w:divBdr>
              <w:divsChild>
                <w:div w:id="1236666927">
                  <w:marLeft w:val="0"/>
                  <w:marRight w:val="0"/>
                  <w:marTop w:val="0"/>
                  <w:marBottom w:val="0"/>
                  <w:divBdr>
                    <w:top w:val="none" w:sz="0" w:space="0" w:color="auto"/>
                    <w:left w:val="none" w:sz="0" w:space="0" w:color="auto"/>
                    <w:bottom w:val="none" w:sz="0" w:space="0" w:color="auto"/>
                    <w:right w:val="none" w:sz="0" w:space="0" w:color="auto"/>
                  </w:divBdr>
                  <w:divsChild>
                    <w:div w:id="17262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01666">
          <w:marLeft w:val="0"/>
          <w:marRight w:val="0"/>
          <w:marTop w:val="0"/>
          <w:marBottom w:val="0"/>
          <w:divBdr>
            <w:top w:val="none" w:sz="0" w:space="0" w:color="auto"/>
            <w:left w:val="none" w:sz="0" w:space="0" w:color="auto"/>
            <w:bottom w:val="none" w:sz="0" w:space="0" w:color="auto"/>
            <w:right w:val="none" w:sz="0" w:space="0" w:color="auto"/>
          </w:divBdr>
          <w:divsChild>
            <w:div w:id="866138477">
              <w:marLeft w:val="0"/>
              <w:marRight w:val="0"/>
              <w:marTop w:val="0"/>
              <w:marBottom w:val="0"/>
              <w:divBdr>
                <w:top w:val="none" w:sz="0" w:space="0" w:color="auto"/>
                <w:left w:val="none" w:sz="0" w:space="0" w:color="auto"/>
                <w:bottom w:val="none" w:sz="0" w:space="0" w:color="auto"/>
                <w:right w:val="none" w:sz="0" w:space="0" w:color="auto"/>
              </w:divBdr>
              <w:divsChild>
                <w:div w:id="1247953706">
                  <w:marLeft w:val="0"/>
                  <w:marRight w:val="0"/>
                  <w:marTop w:val="0"/>
                  <w:marBottom w:val="0"/>
                  <w:divBdr>
                    <w:top w:val="none" w:sz="0" w:space="0" w:color="auto"/>
                    <w:left w:val="none" w:sz="0" w:space="0" w:color="auto"/>
                    <w:bottom w:val="none" w:sz="0" w:space="0" w:color="auto"/>
                    <w:right w:val="none" w:sz="0" w:space="0" w:color="auto"/>
                  </w:divBdr>
                  <w:divsChild>
                    <w:div w:id="2035955157">
                      <w:marLeft w:val="0"/>
                      <w:marRight w:val="0"/>
                      <w:marTop w:val="0"/>
                      <w:marBottom w:val="0"/>
                      <w:divBdr>
                        <w:top w:val="none" w:sz="0" w:space="0" w:color="auto"/>
                        <w:left w:val="none" w:sz="0" w:space="0" w:color="auto"/>
                        <w:bottom w:val="none" w:sz="0" w:space="0" w:color="auto"/>
                        <w:right w:val="none" w:sz="0" w:space="0" w:color="auto"/>
                      </w:divBdr>
                      <w:divsChild>
                        <w:div w:id="327295825">
                          <w:marLeft w:val="0"/>
                          <w:marRight w:val="0"/>
                          <w:marTop w:val="0"/>
                          <w:marBottom w:val="0"/>
                          <w:divBdr>
                            <w:top w:val="none" w:sz="0" w:space="0" w:color="auto"/>
                            <w:left w:val="none" w:sz="0" w:space="0" w:color="auto"/>
                            <w:bottom w:val="none" w:sz="0" w:space="0" w:color="auto"/>
                            <w:right w:val="none" w:sz="0" w:space="0" w:color="auto"/>
                          </w:divBdr>
                          <w:divsChild>
                            <w:div w:id="1801723306">
                              <w:marLeft w:val="0"/>
                              <w:marRight w:val="0"/>
                              <w:marTop w:val="0"/>
                              <w:marBottom w:val="0"/>
                              <w:divBdr>
                                <w:top w:val="none" w:sz="0" w:space="0" w:color="auto"/>
                                <w:left w:val="none" w:sz="0" w:space="0" w:color="auto"/>
                                <w:bottom w:val="none" w:sz="0" w:space="0" w:color="auto"/>
                                <w:right w:val="none" w:sz="0" w:space="0" w:color="auto"/>
                              </w:divBdr>
                              <w:divsChild>
                                <w:div w:id="1621257310">
                                  <w:marLeft w:val="0"/>
                                  <w:marRight w:val="0"/>
                                  <w:marTop w:val="0"/>
                                  <w:marBottom w:val="0"/>
                                  <w:divBdr>
                                    <w:top w:val="none" w:sz="0" w:space="0" w:color="auto"/>
                                    <w:left w:val="none" w:sz="0" w:space="0" w:color="auto"/>
                                    <w:bottom w:val="none" w:sz="0" w:space="0" w:color="auto"/>
                                    <w:right w:val="none" w:sz="0" w:space="0" w:color="auto"/>
                                  </w:divBdr>
                                  <w:divsChild>
                                    <w:div w:id="285163957">
                                      <w:marLeft w:val="0"/>
                                      <w:marRight w:val="0"/>
                                      <w:marTop w:val="0"/>
                                      <w:marBottom w:val="0"/>
                                      <w:divBdr>
                                        <w:top w:val="none" w:sz="0" w:space="0" w:color="auto"/>
                                        <w:left w:val="none" w:sz="0" w:space="0" w:color="auto"/>
                                        <w:bottom w:val="none" w:sz="0" w:space="0" w:color="auto"/>
                                        <w:right w:val="none" w:sz="0" w:space="0" w:color="auto"/>
                                      </w:divBdr>
                                      <w:divsChild>
                                        <w:div w:id="15872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527989">
          <w:marLeft w:val="0"/>
          <w:marRight w:val="0"/>
          <w:marTop w:val="0"/>
          <w:marBottom w:val="0"/>
          <w:divBdr>
            <w:top w:val="none" w:sz="0" w:space="0" w:color="auto"/>
            <w:left w:val="none" w:sz="0" w:space="0" w:color="auto"/>
            <w:bottom w:val="none" w:sz="0" w:space="0" w:color="auto"/>
            <w:right w:val="none" w:sz="0" w:space="0" w:color="auto"/>
          </w:divBdr>
          <w:divsChild>
            <w:div w:id="717586231">
              <w:marLeft w:val="0"/>
              <w:marRight w:val="0"/>
              <w:marTop w:val="0"/>
              <w:marBottom w:val="0"/>
              <w:divBdr>
                <w:top w:val="none" w:sz="0" w:space="0" w:color="auto"/>
                <w:left w:val="none" w:sz="0" w:space="0" w:color="auto"/>
                <w:bottom w:val="none" w:sz="0" w:space="0" w:color="auto"/>
                <w:right w:val="none" w:sz="0" w:space="0" w:color="auto"/>
              </w:divBdr>
              <w:divsChild>
                <w:div w:id="1887330918">
                  <w:marLeft w:val="0"/>
                  <w:marRight w:val="0"/>
                  <w:marTop w:val="0"/>
                  <w:marBottom w:val="0"/>
                  <w:divBdr>
                    <w:top w:val="none" w:sz="0" w:space="0" w:color="auto"/>
                    <w:left w:val="none" w:sz="0" w:space="0" w:color="auto"/>
                    <w:bottom w:val="none" w:sz="0" w:space="0" w:color="auto"/>
                    <w:right w:val="none" w:sz="0" w:space="0" w:color="auto"/>
                  </w:divBdr>
                  <w:divsChild>
                    <w:div w:id="975794450">
                      <w:marLeft w:val="0"/>
                      <w:marRight w:val="0"/>
                      <w:marTop w:val="0"/>
                      <w:marBottom w:val="0"/>
                      <w:divBdr>
                        <w:top w:val="none" w:sz="0" w:space="0" w:color="auto"/>
                        <w:left w:val="none" w:sz="0" w:space="0" w:color="auto"/>
                        <w:bottom w:val="none" w:sz="0" w:space="0" w:color="auto"/>
                        <w:right w:val="none" w:sz="0" w:space="0" w:color="auto"/>
                      </w:divBdr>
                      <w:divsChild>
                        <w:div w:id="2003464431">
                          <w:marLeft w:val="0"/>
                          <w:marRight w:val="0"/>
                          <w:marTop w:val="0"/>
                          <w:marBottom w:val="0"/>
                          <w:divBdr>
                            <w:top w:val="none" w:sz="0" w:space="0" w:color="auto"/>
                            <w:left w:val="none" w:sz="0" w:space="0" w:color="auto"/>
                            <w:bottom w:val="none" w:sz="0" w:space="0" w:color="auto"/>
                            <w:right w:val="none" w:sz="0" w:space="0" w:color="auto"/>
                          </w:divBdr>
                          <w:divsChild>
                            <w:div w:id="2005931780">
                              <w:marLeft w:val="0"/>
                              <w:marRight w:val="0"/>
                              <w:marTop w:val="0"/>
                              <w:marBottom w:val="0"/>
                              <w:divBdr>
                                <w:top w:val="none" w:sz="0" w:space="0" w:color="auto"/>
                                <w:left w:val="none" w:sz="0" w:space="0" w:color="auto"/>
                                <w:bottom w:val="none" w:sz="0" w:space="0" w:color="auto"/>
                                <w:right w:val="none" w:sz="0" w:space="0" w:color="auto"/>
                              </w:divBdr>
                              <w:divsChild>
                                <w:div w:id="82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12152">
                  <w:marLeft w:val="0"/>
                  <w:marRight w:val="0"/>
                  <w:marTop w:val="0"/>
                  <w:marBottom w:val="0"/>
                  <w:divBdr>
                    <w:top w:val="none" w:sz="0" w:space="0" w:color="auto"/>
                    <w:left w:val="none" w:sz="0" w:space="0" w:color="auto"/>
                    <w:bottom w:val="none" w:sz="0" w:space="0" w:color="auto"/>
                    <w:right w:val="none" w:sz="0" w:space="0" w:color="auto"/>
                  </w:divBdr>
                  <w:divsChild>
                    <w:div w:id="1659504589">
                      <w:marLeft w:val="0"/>
                      <w:marRight w:val="0"/>
                      <w:marTop w:val="0"/>
                      <w:marBottom w:val="0"/>
                      <w:divBdr>
                        <w:top w:val="none" w:sz="0" w:space="0" w:color="auto"/>
                        <w:left w:val="none" w:sz="0" w:space="0" w:color="auto"/>
                        <w:bottom w:val="none" w:sz="0" w:space="0" w:color="auto"/>
                        <w:right w:val="none" w:sz="0" w:space="0" w:color="auto"/>
                      </w:divBdr>
                      <w:divsChild>
                        <w:div w:id="786659672">
                          <w:marLeft w:val="0"/>
                          <w:marRight w:val="0"/>
                          <w:marTop w:val="0"/>
                          <w:marBottom w:val="0"/>
                          <w:divBdr>
                            <w:top w:val="none" w:sz="0" w:space="0" w:color="auto"/>
                            <w:left w:val="none" w:sz="0" w:space="0" w:color="auto"/>
                            <w:bottom w:val="none" w:sz="0" w:space="0" w:color="auto"/>
                            <w:right w:val="none" w:sz="0" w:space="0" w:color="auto"/>
                          </w:divBdr>
                          <w:divsChild>
                            <w:div w:id="1015502165">
                              <w:marLeft w:val="0"/>
                              <w:marRight w:val="0"/>
                              <w:marTop w:val="0"/>
                              <w:marBottom w:val="0"/>
                              <w:divBdr>
                                <w:top w:val="none" w:sz="0" w:space="0" w:color="auto"/>
                                <w:left w:val="none" w:sz="0" w:space="0" w:color="auto"/>
                                <w:bottom w:val="none" w:sz="0" w:space="0" w:color="auto"/>
                                <w:right w:val="none" w:sz="0" w:space="0" w:color="auto"/>
                              </w:divBdr>
                              <w:divsChild>
                                <w:div w:id="1211530814">
                                  <w:marLeft w:val="0"/>
                                  <w:marRight w:val="0"/>
                                  <w:marTop w:val="0"/>
                                  <w:marBottom w:val="0"/>
                                  <w:divBdr>
                                    <w:top w:val="none" w:sz="0" w:space="0" w:color="auto"/>
                                    <w:left w:val="none" w:sz="0" w:space="0" w:color="auto"/>
                                    <w:bottom w:val="none" w:sz="0" w:space="0" w:color="auto"/>
                                    <w:right w:val="none" w:sz="0" w:space="0" w:color="auto"/>
                                  </w:divBdr>
                                  <w:divsChild>
                                    <w:div w:id="19381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261605">
          <w:marLeft w:val="0"/>
          <w:marRight w:val="0"/>
          <w:marTop w:val="0"/>
          <w:marBottom w:val="0"/>
          <w:divBdr>
            <w:top w:val="none" w:sz="0" w:space="0" w:color="auto"/>
            <w:left w:val="none" w:sz="0" w:space="0" w:color="auto"/>
            <w:bottom w:val="none" w:sz="0" w:space="0" w:color="auto"/>
            <w:right w:val="none" w:sz="0" w:space="0" w:color="auto"/>
          </w:divBdr>
          <w:divsChild>
            <w:div w:id="1944606449">
              <w:marLeft w:val="0"/>
              <w:marRight w:val="0"/>
              <w:marTop w:val="0"/>
              <w:marBottom w:val="0"/>
              <w:divBdr>
                <w:top w:val="none" w:sz="0" w:space="0" w:color="auto"/>
                <w:left w:val="none" w:sz="0" w:space="0" w:color="auto"/>
                <w:bottom w:val="none" w:sz="0" w:space="0" w:color="auto"/>
                <w:right w:val="none" w:sz="0" w:space="0" w:color="auto"/>
              </w:divBdr>
              <w:divsChild>
                <w:div w:id="3871128">
                  <w:marLeft w:val="0"/>
                  <w:marRight w:val="0"/>
                  <w:marTop w:val="0"/>
                  <w:marBottom w:val="0"/>
                  <w:divBdr>
                    <w:top w:val="none" w:sz="0" w:space="0" w:color="auto"/>
                    <w:left w:val="none" w:sz="0" w:space="0" w:color="auto"/>
                    <w:bottom w:val="none" w:sz="0" w:space="0" w:color="auto"/>
                    <w:right w:val="none" w:sz="0" w:space="0" w:color="auto"/>
                  </w:divBdr>
                  <w:divsChild>
                    <w:div w:id="265964926">
                      <w:marLeft w:val="0"/>
                      <w:marRight w:val="0"/>
                      <w:marTop w:val="0"/>
                      <w:marBottom w:val="0"/>
                      <w:divBdr>
                        <w:top w:val="none" w:sz="0" w:space="0" w:color="auto"/>
                        <w:left w:val="none" w:sz="0" w:space="0" w:color="auto"/>
                        <w:bottom w:val="none" w:sz="0" w:space="0" w:color="auto"/>
                        <w:right w:val="none" w:sz="0" w:space="0" w:color="auto"/>
                      </w:divBdr>
                      <w:divsChild>
                        <w:div w:id="1950580565">
                          <w:marLeft w:val="0"/>
                          <w:marRight w:val="0"/>
                          <w:marTop w:val="0"/>
                          <w:marBottom w:val="0"/>
                          <w:divBdr>
                            <w:top w:val="none" w:sz="0" w:space="0" w:color="auto"/>
                            <w:left w:val="none" w:sz="0" w:space="0" w:color="auto"/>
                            <w:bottom w:val="none" w:sz="0" w:space="0" w:color="auto"/>
                            <w:right w:val="none" w:sz="0" w:space="0" w:color="auto"/>
                          </w:divBdr>
                          <w:divsChild>
                            <w:div w:id="712968826">
                              <w:marLeft w:val="0"/>
                              <w:marRight w:val="0"/>
                              <w:marTop w:val="0"/>
                              <w:marBottom w:val="0"/>
                              <w:divBdr>
                                <w:top w:val="none" w:sz="0" w:space="0" w:color="auto"/>
                                <w:left w:val="none" w:sz="0" w:space="0" w:color="auto"/>
                                <w:bottom w:val="none" w:sz="0" w:space="0" w:color="auto"/>
                                <w:right w:val="none" w:sz="0" w:space="0" w:color="auto"/>
                              </w:divBdr>
                              <w:divsChild>
                                <w:div w:id="1457603720">
                                  <w:marLeft w:val="0"/>
                                  <w:marRight w:val="0"/>
                                  <w:marTop w:val="0"/>
                                  <w:marBottom w:val="0"/>
                                  <w:divBdr>
                                    <w:top w:val="none" w:sz="0" w:space="0" w:color="auto"/>
                                    <w:left w:val="none" w:sz="0" w:space="0" w:color="auto"/>
                                    <w:bottom w:val="none" w:sz="0" w:space="0" w:color="auto"/>
                                    <w:right w:val="none" w:sz="0" w:space="0" w:color="auto"/>
                                  </w:divBdr>
                                  <w:divsChild>
                                    <w:div w:id="1960454636">
                                      <w:marLeft w:val="0"/>
                                      <w:marRight w:val="0"/>
                                      <w:marTop w:val="0"/>
                                      <w:marBottom w:val="0"/>
                                      <w:divBdr>
                                        <w:top w:val="none" w:sz="0" w:space="0" w:color="auto"/>
                                        <w:left w:val="none" w:sz="0" w:space="0" w:color="auto"/>
                                        <w:bottom w:val="none" w:sz="0" w:space="0" w:color="auto"/>
                                        <w:right w:val="none" w:sz="0" w:space="0" w:color="auto"/>
                                      </w:divBdr>
                                      <w:divsChild>
                                        <w:div w:id="12210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762805">
          <w:marLeft w:val="0"/>
          <w:marRight w:val="0"/>
          <w:marTop w:val="0"/>
          <w:marBottom w:val="0"/>
          <w:divBdr>
            <w:top w:val="none" w:sz="0" w:space="0" w:color="auto"/>
            <w:left w:val="none" w:sz="0" w:space="0" w:color="auto"/>
            <w:bottom w:val="none" w:sz="0" w:space="0" w:color="auto"/>
            <w:right w:val="none" w:sz="0" w:space="0" w:color="auto"/>
          </w:divBdr>
          <w:divsChild>
            <w:div w:id="166097106">
              <w:marLeft w:val="0"/>
              <w:marRight w:val="0"/>
              <w:marTop w:val="0"/>
              <w:marBottom w:val="0"/>
              <w:divBdr>
                <w:top w:val="none" w:sz="0" w:space="0" w:color="auto"/>
                <w:left w:val="none" w:sz="0" w:space="0" w:color="auto"/>
                <w:bottom w:val="none" w:sz="0" w:space="0" w:color="auto"/>
                <w:right w:val="none" w:sz="0" w:space="0" w:color="auto"/>
              </w:divBdr>
              <w:divsChild>
                <w:div w:id="1496800746">
                  <w:marLeft w:val="0"/>
                  <w:marRight w:val="0"/>
                  <w:marTop w:val="0"/>
                  <w:marBottom w:val="0"/>
                  <w:divBdr>
                    <w:top w:val="none" w:sz="0" w:space="0" w:color="auto"/>
                    <w:left w:val="none" w:sz="0" w:space="0" w:color="auto"/>
                    <w:bottom w:val="none" w:sz="0" w:space="0" w:color="auto"/>
                    <w:right w:val="none" w:sz="0" w:space="0" w:color="auto"/>
                  </w:divBdr>
                  <w:divsChild>
                    <w:div w:id="1565263494">
                      <w:marLeft w:val="0"/>
                      <w:marRight w:val="0"/>
                      <w:marTop w:val="0"/>
                      <w:marBottom w:val="0"/>
                      <w:divBdr>
                        <w:top w:val="none" w:sz="0" w:space="0" w:color="auto"/>
                        <w:left w:val="none" w:sz="0" w:space="0" w:color="auto"/>
                        <w:bottom w:val="none" w:sz="0" w:space="0" w:color="auto"/>
                        <w:right w:val="none" w:sz="0" w:space="0" w:color="auto"/>
                      </w:divBdr>
                      <w:divsChild>
                        <w:div w:id="1286540848">
                          <w:marLeft w:val="0"/>
                          <w:marRight w:val="0"/>
                          <w:marTop w:val="0"/>
                          <w:marBottom w:val="0"/>
                          <w:divBdr>
                            <w:top w:val="none" w:sz="0" w:space="0" w:color="auto"/>
                            <w:left w:val="none" w:sz="0" w:space="0" w:color="auto"/>
                            <w:bottom w:val="none" w:sz="0" w:space="0" w:color="auto"/>
                            <w:right w:val="none" w:sz="0" w:space="0" w:color="auto"/>
                          </w:divBdr>
                          <w:divsChild>
                            <w:div w:id="1037704660">
                              <w:marLeft w:val="0"/>
                              <w:marRight w:val="0"/>
                              <w:marTop w:val="0"/>
                              <w:marBottom w:val="0"/>
                              <w:divBdr>
                                <w:top w:val="none" w:sz="0" w:space="0" w:color="auto"/>
                                <w:left w:val="none" w:sz="0" w:space="0" w:color="auto"/>
                                <w:bottom w:val="none" w:sz="0" w:space="0" w:color="auto"/>
                                <w:right w:val="none" w:sz="0" w:space="0" w:color="auto"/>
                              </w:divBdr>
                              <w:divsChild>
                                <w:div w:id="14901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56845">
                  <w:marLeft w:val="0"/>
                  <w:marRight w:val="0"/>
                  <w:marTop w:val="0"/>
                  <w:marBottom w:val="0"/>
                  <w:divBdr>
                    <w:top w:val="none" w:sz="0" w:space="0" w:color="auto"/>
                    <w:left w:val="none" w:sz="0" w:space="0" w:color="auto"/>
                    <w:bottom w:val="none" w:sz="0" w:space="0" w:color="auto"/>
                    <w:right w:val="none" w:sz="0" w:space="0" w:color="auto"/>
                  </w:divBdr>
                  <w:divsChild>
                    <w:div w:id="735905850">
                      <w:marLeft w:val="0"/>
                      <w:marRight w:val="0"/>
                      <w:marTop w:val="0"/>
                      <w:marBottom w:val="0"/>
                      <w:divBdr>
                        <w:top w:val="none" w:sz="0" w:space="0" w:color="auto"/>
                        <w:left w:val="none" w:sz="0" w:space="0" w:color="auto"/>
                        <w:bottom w:val="none" w:sz="0" w:space="0" w:color="auto"/>
                        <w:right w:val="none" w:sz="0" w:space="0" w:color="auto"/>
                      </w:divBdr>
                      <w:divsChild>
                        <w:div w:id="1915509577">
                          <w:marLeft w:val="0"/>
                          <w:marRight w:val="0"/>
                          <w:marTop w:val="0"/>
                          <w:marBottom w:val="0"/>
                          <w:divBdr>
                            <w:top w:val="none" w:sz="0" w:space="0" w:color="auto"/>
                            <w:left w:val="none" w:sz="0" w:space="0" w:color="auto"/>
                            <w:bottom w:val="none" w:sz="0" w:space="0" w:color="auto"/>
                            <w:right w:val="none" w:sz="0" w:space="0" w:color="auto"/>
                          </w:divBdr>
                          <w:divsChild>
                            <w:div w:id="1235623407">
                              <w:marLeft w:val="0"/>
                              <w:marRight w:val="0"/>
                              <w:marTop w:val="0"/>
                              <w:marBottom w:val="0"/>
                              <w:divBdr>
                                <w:top w:val="none" w:sz="0" w:space="0" w:color="auto"/>
                                <w:left w:val="none" w:sz="0" w:space="0" w:color="auto"/>
                                <w:bottom w:val="none" w:sz="0" w:space="0" w:color="auto"/>
                                <w:right w:val="none" w:sz="0" w:space="0" w:color="auto"/>
                              </w:divBdr>
                              <w:divsChild>
                                <w:div w:id="2015958149">
                                  <w:marLeft w:val="0"/>
                                  <w:marRight w:val="0"/>
                                  <w:marTop w:val="0"/>
                                  <w:marBottom w:val="0"/>
                                  <w:divBdr>
                                    <w:top w:val="none" w:sz="0" w:space="0" w:color="auto"/>
                                    <w:left w:val="none" w:sz="0" w:space="0" w:color="auto"/>
                                    <w:bottom w:val="none" w:sz="0" w:space="0" w:color="auto"/>
                                    <w:right w:val="none" w:sz="0" w:space="0" w:color="auto"/>
                                  </w:divBdr>
                                  <w:divsChild>
                                    <w:div w:id="2727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70297">
          <w:marLeft w:val="0"/>
          <w:marRight w:val="0"/>
          <w:marTop w:val="0"/>
          <w:marBottom w:val="0"/>
          <w:divBdr>
            <w:top w:val="none" w:sz="0" w:space="0" w:color="auto"/>
            <w:left w:val="none" w:sz="0" w:space="0" w:color="auto"/>
            <w:bottom w:val="none" w:sz="0" w:space="0" w:color="auto"/>
            <w:right w:val="none" w:sz="0" w:space="0" w:color="auto"/>
          </w:divBdr>
          <w:divsChild>
            <w:div w:id="577055537">
              <w:marLeft w:val="0"/>
              <w:marRight w:val="0"/>
              <w:marTop w:val="0"/>
              <w:marBottom w:val="0"/>
              <w:divBdr>
                <w:top w:val="none" w:sz="0" w:space="0" w:color="auto"/>
                <w:left w:val="none" w:sz="0" w:space="0" w:color="auto"/>
                <w:bottom w:val="none" w:sz="0" w:space="0" w:color="auto"/>
                <w:right w:val="none" w:sz="0" w:space="0" w:color="auto"/>
              </w:divBdr>
              <w:divsChild>
                <w:div w:id="1409496382">
                  <w:marLeft w:val="0"/>
                  <w:marRight w:val="0"/>
                  <w:marTop w:val="0"/>
                  <w:marBottom w:val="0"/>
                  <w:divBdr>
                    <w:top w:val="none" w:sz="0" w:space="0" w:color="auto"/>
                    <w:left w:val="none" w:sz="0" w:space="0" w:color="auto"/>
                    <w:bottom w:val="none" w:sz="0" w:space="0" w:color="auto"/>
                    <w:right w:val="none" w:sz="0" w:space="0" w:color="auto"/>
                  </w:divBdr>
                  <w:divsChild>
                    <w:div w:id="1753426218">
                      <w:marLeft w:val="0"/>
                      <w:marRight w:val="0"/>
                      <w:marTop w:val="0"/>
                      <w:marBottom w:val="0"/>
                      <w:divBdr>
                        <w:top w:val="none" w:sz="0" w:space="0" w:color="auto"/>
                        <w:left w:val="none" w:sz="0" w:space="0" w:color="auto"/>
                        <w:bottom w:val="none" w:sz="0" w:space="0" w:color="auto"/>
                        <w:right w:val="none" w:sz="0" w:space="0" w:color="auto"/>
                      </w:divBdr>
                      <w:divsChild>
                        <w:div w:id="261229274">
                          <w:marLeft w:val="0"/>
                          <w:marRight w:val="0"/>
                          <w:marTop w:val="0"/>
                          <w:marBottom w:val="0"/>
                          <w:divBdr>
                            <w:top w:val="none" w:sz="0" w:space="0" w:color="auto"/>
                            <w:left w:val="none" w:sz="0" w:space="0" w:color="auto"/>
                            <w:bottom w:val="none" w:sz="0" w:space="0" w:color="auto"/>
                            <w:right w:val="none" w:sz="0" w:space="0" w:color="auto"/>
                          </w:divBdr>
                          <w:divsChild>
                            <w:div w:id="90862207">
                              <w:marLeft w:val="0"/>
                              <w:marRight w:val="0"/>
                              <w:marTop w:val="0"/>
                              <w:marBottom w:val="0"/>
                              <w:divBdr>
                                <w:top w:val="none" w:sz="0" w:space="0" w:color="auto"/>
                                <w:left w:val="none" w:sz="0" w:space="0" w:color="auto"/>
                                <w:bottom w:val="none" w:sz="0" w:space="0" w:color="auto"/>
                                <w:right w:val="none" w:sz="0" w:space="0" w:color="auto"/>
                              </w:divBdr>
                              <w:divsChild>
                                <w:div w:id="1995329822">
                                  <w:marLeft w:val="0"/>
                                  <w:marRight w:val="0"/>
                                  <w:marTop w:val="0"/>
                                  <w:marBottom w:val="0"/>
                                  <w:divBdr>
                                    <w:top w:val="none" w:sz="0" w:space="0" w:color="auto"/>
                                    <w:left w:val="none" w:sz="0" w:space="0" w:color="auto"/>
                                    <w:bottom w:val="none" w:sz="0" w:space="0" w:color="auto"/>
                                    <w:right w:val="none" w:sz="0" w:space="0" w:color="auto"/>
                                  </w:divBdr>
                                  <w:divsChild>
                                    <w:div w:id="1697152432">
                                      <w:marLeft w:val="0"/>
                                      <w:marRight w:val="0"/>
                                      <w:marTop w:val="0"/>
                                      <w:marBottom w:val="0"/>
                                      <w:divBdr>
                                        <w:top w:val="none" w:sz="0" w:space="0" w:color="auto"/>
                                        <w:left w:val="none" w:sz="0" w:space="0" w:color="auto"/>
                                        <w:bottom w:val="none" w:sz="0" w:space="0" w:color="auto"/>
                                        <w:right w:val="none" w:sz="0" w:space="0" w:color="auto"/>
                                      </w:divBdr>
                                      <w:divsChild>
                                        <w:div w:id="18066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071065">
          <w:marLeft w:val="0"/>
          <w:marRight w:val="0"/>
          <w:marTop w:val="0"/>
          <w:marBottom w:val="0"/>
          <w:divBdr>
            <w:top w:val="none" w:sz="0" w:space="0" w:color="auto"/>
            <w:left w:val="none" w:sz="0" w:space="0" w:color="auto"/>
            <w:bottom w:val="none" w:sz="0" w:space="0" w:color="auto"/>
            <w:right w:val="none" w:sz="0" w:space="0" w:color="auto"/>
          </w:divBdr>
          <w:divsChild>
            <w:div w:id="439376972">
              <w:marLeft w:val="0"/>
              <w:marRight w:val="0"/>
              <w:marTop w:val="0"/>
              <w:marBottom w:val="0"/>
              <w:divBdr>
                <w:top w:val="none" w:sz="0" w:space="0" w:color="auto"/>
                <w:left w:val="none" w:sz="0" w:space="0" w:color="auto"/>
                <w:bottom w:val="none" w:sz="0" w:space="0" w:color="auto"/>
                <w:right w:val="none" w:sz="0" w:space="0" w:color="auto"/>
              </w:divBdr>
              <w:divsChild>
                <w:div w:id="2087920361">
                  <w:marLeft w:val="0"/>
                  <w:marRight w:val="0"/>
                  <w:marTop w:val="0"/>
                  <w:marBottom w:val="0"/>
                  <w:divBdr>
                    <w:top w:val="none" w:sz="0" w:space="0" w:color="auto"/>
                    <w:left w:val="none" w:sz="0" w:space="0" w:color="auto"/>
                    <w:bottom w:val="none" w:sz="0" w:space="0" w:color="auto"/>
                    <w:right w:val="none" w:sz="0" w:space="0" w:color="auto"/>
                  </w:divBdr>
                  <w:divsChild>
                    <w:div w:id="1709000">
                      <w:marLeft w:val="0"/>
                      <w:marRight w:val="0"/>
                      <w:marTop w:val="0"/>
                      <w:marBottom w:val="0"/>
                      <w:divBdr>
                        <w:top w:val="none" w:sz="0" w:space="0" w:color="auto"/>
                        <w:left w:val="none" w:sz="0" w:space="0" w:color="auto"/>
                        <w:bottom w:val="none" w:sz="0" w:space="0" w:color="auto"/>
                        <w:right w:val="none" w:sz="0" w:space="0" w:color="auto"/>
                      </w:divBdr>
                      <w:divsChild>
                        <w:div w:id="1346640321">
                          <w:marLeft w:val="0"/>
                          <w:marRight w:val="0"/>
                          <w:marTop w:val="0"/>
                          <w:marBottom w:val="0"/>
                          <w:divBdr>
                            <w:top w:val="none" w:sz="0" w:space="0" w:color="auto"/>
                            <w:left w:val="none" w:sz="0" w:space="0" w:color="auto"/>
                            <w:bottom w:val="none" w:sz="0" w:space="0" w:color="auto"/>
                            <w:right w:val="none" w:sz="0" w:space="0" w:color="auto"/>
                          </w:divBdr>
                          <w:divsChild>
                            <w:div w:id="1195266830">
                              <w:marLeft w:val="0"/>
                              <w:marRight w:val="0"/>
                              <w:marTop w:val="0"/>
                              <w:marBottom w:val="0"/>
                              <w:divBdr>
                                <w:top w:val="none" w:sz="0" w:space="0" w:color="auto"/>
                                <w:left w:val="none" w:sz="0" w:space="0" w:color="auto"/>
                                <w:bottom w:val="none" w:sz="0" w:space="0" w:color="auto"/>
                                <w:right w:val="none" w:sz="0" w:space="0" w:color="auto"/>
                              </w:divBdr>
                              <w:divsChild>
                                <w:div w:id="20661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060655">
                  <w:marLeft w:val="0"/>
                  <w:marRight w:val="0"/>
                  <w:marTop w:val="0"/>
                  <w:marBottom w:val="0"/>
                  <w:divBdr>
                    <w:top w:val="none" w:sz="0" w:space="0" w:color="auto"/>
                    <w:left w:val="none" w:sz="0" w:space="0" w:color="auto"/>
                    <w:bottom w:val="none" w:sz="0" w:space="0" w:color="auto"/>
                    <w:right w:val="none" w:sz="0" w:space="0" w:color="auto"/>
                  </w:divBdr>
                  <w:divsChild>
                    <w:div w:id="1699232651">
                      <w:marLeft w:val="0"/>
                      <w:marRight w:val="0"/>
                      <w:marTop w:val="0"/>
                      <w:marBottom w:val="0"/>
                      <w:divBdr>
                        <w:top w:val="none" w:sz="0" w:space="0" w:color="auto"/>
                        <w:left w:val="none" w:sz="0" w:space="0" w:color="auto"/>
                        <w:bottom w:val="none" w:sz="0" w:space="0" w:color="auto"/>
                        <w:right w:val="none" w:sz="0" w:space="0" w:color="auto"/>
                      </w:divBdr>
                      <w:divsChild>
                        <w:div w:id="343290906">
                          <w:marLeft w:val="0"/>
                          <w:marRight w:val="0"/>
                          <w:marTop w:val="0"/>
                          <w:marBottom w:val="0"/>
                          <w:divBdr>
                            <w:top w:val="none" w:sz="0" w:space="0" w:color="auto"/>
                            <w:left w:val="none" w:sz="0" w:space="0" w:color="auto"/>
                            <w:bottom w:val="none" w:sz="0" w:space="0" w:color="auto"/>
                            <w:right w:val="none" w:sz="0" w:space="0" w:color="auto"/>
                          </w:divBdr>
                          <w:divsChild>
                            <w:div w:id="377124316">
                              <w:marLeft w:val="0"/>
                              <w:marRight w:val="0"/>
                              <w:marTop w:val="0"/>
                              <w:marBottom w:val="0"/>
                              <w:divBdr>
                                <w:top w:val="none" w:sz="0" w:space="0" w:color="auto"/>
                                <w:left w:val="none" w:sz="0" w:space="0" w:color="auto"/>
                                <w:bottom w:val="none" w:sz="0" w:space="0" w:color="auto"/>
                                <w:right w:val="none" w:sz="0" w:space="0" w:color="auto"/>
                              </w:divBdr>
                              <w:divsChild>
                                <w:div w:id="20405091">
                                  <w:marLeft w:val="0"/>
                                  <w:marRight w:val="0"/>
                                  <w:marTop w:val="0"/>
                                  <w:marBottom w:val="0"/>
                                  <w:divBdr>
                                    <w:top w:val="none" w:sz="0" w:space="0" w:color="auto"/>
                                    <w:left w:val="none" w:sz="0" w:space="0" w:color="auto"/>
                                    <w:bottom w:val="none" w:sz="0" w:space="0" w:color="auto"/>
                                    <w:right w:val="none" w:sz="0" w:space="0" w:color="auto"/>
                                  </w:divBdr>
                                  <w:divsChild>
                                    <w:div w:id="419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13558">
          <w:marLeft w:val="0"/>
          <w:marRight w:val="0"/>
          <w:marTop w:val="0"/>
          <w:marBottom w:val="0"/>
          <w:divBdr>
            <w:top w:val="none" w:sz="0" w:space="0" w:color="auto"/>
            <w:left w:val="none" w:sz="0" w:space="0" w:color="auto"/>
            <w:bottom w:val="none" w:sz="0" w:space="0" w:color="auto"/>
            <w:right w:val="none" w:sz="0" w:space="0" w:color="auto"/>
          </w:divBdr>
          <w:divsChild>
            <w:div w:id="1066952531">
              <w:marLeft w:val="0"/>
              <w:marRight w:val="0"/>
              <w:marTop w:val="0"/>
              <w:marBottom w:val="0"/>
              <w:divBdr>
                <w:top w:val="none" w:sz="0" w:space="0" w:color="auto"/>
                <w:left w:val="none" w:sz="0" w:space="0" w:color="auto"/>
                <w:bottom w:val="none" w:sz="0" w:space="0" w:color="auto"/>
                <w:right w:val="none" w:sz="0" w:space="0" w:color="auto"/>
              </w:divBdr>
              <w:divsChild>
                <w:div w:id="648555745">
                  <w:marLeft w:val="0"/>
                  <w:marRight w:val="0"/>
                  <w:marTop w:val="0"/>
                  <w:marBottom w:val="0"/>
                  <w:divBdr>
                    <w:top w:val="none" w:sz="0" w:space="0" w:color="auto"/>
                    <w:left w:val="none" w:sz="0" w:space="0" w:color="auto"/>
                    <w:bottom w:val="none" w:sz="0" w:space="0" w:color="auto"/>
                    <w:right w:val="none" w:sz="0" w:space="0" w:color="auto"/>
                  </w:divBdr>
                  <w:divsChild>
                    <w:div w:id="1551723315">
                      <w:marLeft w:val="0"/>
                      <w:marRight w:val="0"/>
                      <w:marTop w:val="0"/>
                      <w:marBottom w:val="0"/>
                      <w:divBdr>
                        <w:top w:val="none" w:sz="0" w:space="0" w:color="auto"/>
                        <w:left w:val="none" w:sz="0" w:space="0" w:color="auto"/>
                        <w:bottom w:val="none" w:sz="0" w:space="0" w:color="auto"/>
                        <w:right w:val="none" w:sz="0" w:space="0" w:color="auto"/>
                      </w:divBdr>
                      <w:divsChild>
                        <w:div w:id="62799051">
                          <w:marLeft w:val="0"/>
                          <w:marRight w:val="0"/>
                          <w:marTop w:val="0"/>
                          <w:marBottom w:val="0"/>
                          <w:divBdr>
                            <w:top w:val="none" w:sz="0" w:space="0" w:color="auto"/>
                            <w:left w:val="none" w:sz="0" w:space="0" w:color="auto"/>
                            <w:bottom w:val="none" w:sz="0" w:space="0" w:color="auto"/>
                            <w:right w:val="none" w:sz="0" w:space="0" w:color="auto"/>
                          </w:divBdr>
                          <w:divsChild>
                            <w:div w:id="605037233">
                              <w:marLeft w:val="0"/>
                              <w:marRight w:val="0"/>
                              <w:marTop w:val="0"/>
                              <w:marBottom w:val="0"/>
                              <w:divBdr>
                                <w:top w:val="none" w:sz="0" w:space="0" w:color="auto"/>
                                <w:left w:val="none" w:sz="0" w:space="0" w:color="auto"/>
                                <w:bottom w:val="none" w:sz="0" w:space="0" w:color="auto"/>
                                <w:right w:val="none" w:sz="0" w:space="0" w:color="auto"/>
                              </w:divBdr>
                              <w:divsChild>
                                <w:div w:id="704135841">
                                  <w:marLeft w:val="0"/>
                                  <w:marRight w:val="0"/>
                                  <w:marTop w:val="0"/>
                                  <w:marBottom w:val="0"/>
                                  <w:divBdr>
                                    <w:top w:val="none" w:sz="0" w:space="0" w:color="auto"/>
                                    <w:left w:val="none" w:sz="0" w:space="0" w:color="auto"/>
                                    <w:bottom w:val="none" w:sz="0" w:space="0" w:color="auto"/>
                                    <w:right w:val="none" w:sz="0" w:space="0" w:color="auto"/>
                                  </w:divBdr>
                                  <w:divsChild>
                                    <w:div w:id="838156717">
                                      <w:marLeft w:val="0"/>
                                      <w:marRight w:val="0"/>
                                      <w:marTop w:val="0"/>
                                      <w:marBottom w:val="0"/>
                                      <w:divBdr>
                                        <w:top w:val="none" w:sz="0" w:space="0" w:color="auto"/>
                                        <w:left w:val="none" w:sz="0" w:space="0" w:color="auto"/>
                                        <w:bottom w:val="none" w:sz="0" w:space="0" w:color="auto"/>
                                        <w:right w:val="none" w:sz="0" w:space="0" w:color="auto"/>
                                      </w:divBdr>
                                      <w:divsChild>
                                        <w:div w:id="15059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472525">
          <w:marLeft w:val="0"/>
          <w:marRight w:val="0"/>
          <w:marTop w:val="0"/>
          <w:marBottom w:val="0"/>
          <w:divBdr>
            <w:top w:val="none" w:sz="0" w:space="0" w:color="auto"/>
            <w:left w:val="none" w:sz="0" w:space="0" w:color="auto"/>
            <w:bottom w:val="none" w:sz="0" w:space="0" w:color="auto"/>
            <w:right w:val="none" w:sz="0" w:space="0" w:color="auto"/>
          </w:divBdr>
          <w:divsChild>
            <w:div w:id="1019742765">
              <w:marLeft w:val="0"/>
              <w:marRight w:val="0"/>
              <w:marTop w:val="0"/>
              <w:marBottom w:val="0"/>
              <w:divBdr>
                <w:top w:val="none" w:sz="0" w:space="0" w:color="auto"/>
                <w:left w:val="none" w:sz="0" w:space="0" w:color="auto"/>
                <w:bottom w:val="none" w:sz="0" w:space="0" w:color="auto"/>
                <w:right w:val="none" w:sz="0" w:space="0" w:color="auto"/>
              </w:divBdr>
              <w:divsChild>
                <w:div w:id="428812540">
                  <w:marLeft w:val="0"/>
                  <w:marRight w:val="0"/>
                  <w:marTop w:val="0"/>
                  <w:marBottom w:val="0"/>
                  <w:divBdr>
                    <w:top w:val="none" w:sz="0" w:space="0" w:color="auto"/>
                    <w:left w:val="none" w:sz="0" w:space="0" w:color="auto"/>
                    <w:bottom w:val="none" w:sz="0" w:space="0" w:color="auto"/>
                    <w:right w:val="none" w:sz="0" w:space="0" w:color="auto"/>
                  </w:divBdr>
                  <w:divsChild>
                    <w:div w:id="1139571434">
                      <w:marLeft w:val="0"/>
                      <w:marRight w:val="0"/>
                      <w:marTop w:val="0"/>
                      <w:marBottom w:val="0"/>
                      <w:divBdr>
                        <w:top w:val="none" w:sz="0" w:space="0" w:color="auto"/>
                        <w:left w:val="none" w:sz="0" w:space="0" w:color="auto"/>
                        <w:bottom w:val="none" w:sz="0" w:space="0" w:color="auto"/>
                        <w:right w:val="none" w:sz="0" w:space="0" w:color="auto"/>
                      </w:divBdr>
                      <w:divsChild>
                        <w:div w:id="980230838">
                          <w:marLeft w:val="0"/>
                          <w:marRight w:val="0"/>
                          <w:marTop w:val="0"/>
                          <w:marBottom w:val="0"/>
                          <w:divBdr>
                            <w:top w:val="none" w:sz="0" w:space="0" w:color="auto"/>
                            <w:left w:val="none" w:sz="0" w:space="0" w:color="auto"/>
                            <w:bottom w:val="none" w:sz="0" w:space="0" w:color="auto"/>
                            <w:right w:val="none" w:sz="0" w:space="0" w:color="auto"/>
                          </w:divBdr>
                          <w:divsChild>
                            <w:div w:id="806167666">
                              <w:marLeft w:val="0"/>
                              <w:marRight w:val="0"/>
                              <w:marTop w:val="0"/>
                              <w:marBottom w:val="0"/>
                              <w:divBdr>
                                <w:top w:val="none" w:sz="0" w:space="0" w:color="auto"/>
                                <w:left w:val="none" w:sz="0" w:space="0" w:color="auto"/>
                                <w:bottom w:val="none" w:sz="0" w:space="0" w:color="auto"/>
                                <w:right w:val="none" w:sz="0" w:space="0" w:color="auto"/>
                              </w:divBdr>
                              <w:divsChild>
                                <w:div w:id="962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01595">
                  <w:marLeft w:val="0"/>
                  <w:marRight w:val="0"/>
                  <w:marTop w:val="0"/>
                  <w:marBottom w:val="0"/>
                  <w:divBdr>
                    <w:top w:val="none" w:sz="0" w:space="0" w:color="auto"/>
                    <w:left w:val="none" w:sz="0" w:space="0" w:color="auto"/>
                    <w:bottom w:val="none" w:sz="0" w:space="0" w:color="auto"/>
                    <w:right w:val="none" w:sz="0" w:space="0" w:color="auto"/>
                  </w:divBdr>
                  <w:divsChild>
                    <w:div w:id="1439258191">
                      <w:marLeft w:val="0"/>
                      <w:marRight w:val="0"/>
                      <w:marTop w:val="0"/>
                      <w:marBottom w:val="0"/>
                      <w:divBdr>
                        <w:top w:val="none" w:sz="0" w:space="0" w:color="auto"/>
                        <w:left w:val="none" w:sz="0" w:space="0" w:color="auto"/>
                        <w:bottom w:val="none" w:sz="0" w:space="0" w:color="auto"/>
                        <w:right w:val="none" w:sz="0" w:space="0" w:color="auto"/>
                      </w:divBdr>
                      <w:divsChild>
                        <w:div w:id="891624572">
                          <w:marLeft w:val="0"/>
                          <w:marRight w:val="0"/>
                          <w:marTop w:val="0"/>
                          <w:marBottom w:val="0"/>
                          <w:divBdr>
                            <w:top w:val="none" w:sz="0" w:space="0" w:color="auto"/>
                            <w:left w:val="none" w:sz="0" w:space="0" w:color="auto"/>
                            <w:bottom w:val="none" w:sz="0" w:space="0" w:color="auto"/>
                            <w:right w:val="none" w:sz="0" w:space="0" w:color="auto"/>
                          </w:divBdr>
                          <w:divsChild>
                            <w:div w:id="1516076222">
                              <w:marLeft w:val="0"/>
                              <w:marRight w:val="0"/>
                              <w:marTop w:val="0"/>
                              <w:marBottom w:val="0"/>
                              <w:divBdr>
                                <w:top w:val="none" w:sz="0" w:space="0" w:color="auto"/>
                                <w:left w:val="none" w:sz="0" w:space="0" w:color="auto"/>
                                <w:bottom w:val="none" w:sz="0" w:space="0" w:color="auto"/>
                                <w:right w:val="none" w:sz="0" w:space="0" w:color="auto"/>
                              </w:divBdr>
                              <w:divsChild>
                                <w:div w:id="776371244">
                                  <w:marLeft w:val="0"/>
                                  <w:marRight w:val="0"/>
                                  <w:marTop w:val="0"/>
                                  <w:marBottom w:val="0"/>
                                  <w:divBdr>
                                    <w:top w:val="none" w:sz="0" w:space="0" w:color="auto"/>
                                    <w:left w:val="none" w:sz="0" w:space="0" w:color="auto"/>
                                    <w:bottom w:val="none" w:sz="0" w:space="0" w:color="auto"/>
                                    <w:right w:val="none" w:sz="0" w:space="0" w:color="auto"/>
                                  </w:divBdr>
                                  <w:divsChild>
                                    <w:div w:id="4682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618518">
          <w:marLeft w:val="0"/>
          <w:marRight w:val="0"/>
          <w:marTop w:val="0"/>
          <w:marBottom w:val="0"/>
          <w:divBdr>
            <w:top w:val="none" w:sz="0" w:space="0" w:color="auto"/>
            <w:left w:val="none" w:sz="0" w:space="0" w:color="auto"/>
            <w:bottom w:val="none" w:sz="0" w:space="0" w:color="auto"/>
            <w:right w:val="none" w:sz="0" w:space="0" w:color="auto"/>
          </w:divBdr>
          <w:divsChild>
            <w:div w:id="2098405808">
              <w:marLeft w:val="0"/>
              <w:marRight w:val="0"/>
              <w:marTop w:val="0"/>
              <w:marBottom w:val="0"/>
              <w:divBdr>
                <w:top w:val="none" w:sz="0" w:space="0" w:color="auto"/>
                <w:left w:val="none" w:sz="0" w:space="0" w:color="auto"/>
                <w:bottom w:val="none" w:sz="0" w:space="0" w:color="auto"/>
                <w:right w:val="none" w:sz="0" w:space="0" w:color="auto"/>
              </w:divBdr>
              <w:divsChild>
                <w:div w:id="744767913">
                  <w:marLeft w:val="0"/>
                  <w:marRight w:val="0"/>
                  <w:marTop w:val="0"/>
                  <w:marBottom w:val="0"/>
                  <w:divBdr>
                    <w:top w:val="none" w:sz="0" w:space="0" w:color="auto"/>
                    <w:left w:val="none" w:sz="0" w:space="0" w:color="auto"/>
                    <w:bottom w:val="none" w:sz="0" w:space="0" w:color="auto"/>
                    <w:right w:val="none" w:sz="0" w:space="0" w:color="auto"/>
                  </w:divBdr>
                  <w:divsChild>
                    <w:div w:id="72289635">
                      <w:marLeft w:val="0"/>
                      <w:marRight w:val="0"/>
                      <w:marTop w:val="0"/>
                      <w:marBottom w:val="0"/>
                      <w:divBdr>
                        <w:top w:val="none" w:sz="0" w:space="0" w:color="auto"/>
                        <w:left w:val="none" w:sz="0" w:space="0" w:color="auto"/>
                        <w:bottom w:val="none" w:sz="0" w:space="0" w:color="auto"/>
                        <w:right w:val="none" w:sz="0" w:space="0" w:color="auto"/>
                      </w:divBdr>
                      <w:divsChild>
                        <w:div w:id="479352561">
                          <w:marLeft w:val="0"/>
                          <w:marRight w:val="0"/>
                          <w:marTop w:val="0"/>
                          <w:marBottom w:val="0"/>
                          <w:divBdr>
                            <w:top w:val="none" w:sz="0" w:space="0" w:color="auto"/>
                            <w:left w:val="none" w:sz="0" w:space="0" w:color="auto"/>
                            <w:bottom w:val="none" w:sz="0" w:space="0" w:color="auto"/>
                            <w:right w:val="none" w:sz="0" w:space="0" w:color="auto"/>
                          </w:divBdr>
                          <w:divsChild>
                            <w:div w:id="462575776">
                              <w:marLeft w:val="0"/>
                              <w:marRight w:val="0"/>
                              <w:marTop w:val="0"/>
                              <w:marBottom w:val="0"/>
                              <w:divBdr>
                                <w:top w:val="none" w:sz="0" w:space="0" w:color="auto"/>
                                <w:left w:val="none" w:sz="0" w:space="0" w:color="auto"/>
                                <w:bottom w:val="none" w:sz="0" w:space="0" w:color="auto"/>
                                <w:right w:val="none" w:sz="0" w:space="0" w:color="auto"/>
                              </w:divBdr>
                              <w:divsChild>
                                <w:div w:id="959845885">
                                  <w:marLeft w:val="0"/>
                                  <w:marRight w:val="0"/>
                                  <w:marTop w:val="0"/>
                                  <w:marBottom w:val="0"/>
                                  <w:divBdr>
                                    <w:top w:val="none" w:sz="0" w:space="0" w:color="auto"/>
                                    <w:left w:val="none" w:sz="0" w:space="0" w:color="auto"/>
                                    <w:bottom w:val="none" w:sz="0" w:space="0" w:color="auto"/>
                                    <w:right w:val="none" w:sz="0" w:space="0" w:color="auto"/>
                                  </w:divBdr>
                                  <w:divsChild>
                                    <w:div w:id="1536965597">
                                      <w:marLeft w:val="0"/>
                                      <w:marRight w:val="0"/>
                                      <w:marTop w:val="0"/>
                                      <w:marBottom w:val="0"/>
                                      <w:divBdr>
                                        <w:top w:val="none" w:sz="0" w:space="0" w:color="auto"/>
                                        <w:left w:val="none" w:sz="0" w:space="0" w:color="auto"/>
                                        <w:bottom w:val="none" w:sz="0" w:space="0" w:color="auto"/>
                                        <w:right w:val="none" w:sz="0" w:space="0" w:color="auto"/>
                                      </w:divBdr>
                                      <w:divsChild>
                                        <w:div w:id="13935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900203">
          <w:marLeft w:val="0"/>
          <w:marRight w:val="0"/>
          <w:marTop w:val="0"/>
          <w:marBottom w:val="0"/>
          <w:divBdr>
            <w:top w:val="none" w:sz="0" w:space="0" w:color="auto"/>
            <w:left w:val="none" w:sz="0" w:space="0" w:color="auto"/>
            <w:bottom w:val="none" w:sz="0" w:space="0" w:color="auto"/>
            <w:right w:val="none" w:sz="0" w:space="0" w:color="auto"/>
          </w:divBdr>
          <w:divsChild>
            <w:div w:id="1169097900">
              <w:marLeft w:val="0"/>
              <w:marRight w:val="0"/>
              <w:marTop w:val="0"/>
              <w:marBottom w:val="0"/>
              <w:divBdr>
                <w:top w:val="none" w:sz="0" w:space="0" w:color="auto"/>
                <w:left w:val="none" w:sz="0" w:space="0" w:color="auto"/>
                <w:bottom w:val="none" w:sz="0" w:space="0" w:color="auto"/>
                <w:right w:val="none" w:sz="0" w:space="0" w:color="auto"/>
              </w:divBdr>
              <w:divsChild>
                <w:div w:id="703138982">
                  <w:marLeft w:val="0"/>
                  <w:marRight w:val="0"/>
                  <w:marTop w:val="0"/>
                  <w:marBottom w:val="0"/>
                  <w:divBdr>
                    <w:top w:val="none" w:sz="0" w:space="0" w:color="auto"/>
                    <w:left w:val="none" w:sz="0" w:space="0" w:color="auto"/>
                    <w:bottom w:val="none" w:sz="0" w:space="0" w:color="auto"/>
                    <w:right w:val="none" w:sz="0" w:space="0" w:color="auto"/>
                  </w:divBdr>
                  <w:divsChild>
                    <w:div w:id="1345664251">
                      <w:marLeft w:val="0"/>
                      <w:marRight w:val="0"/>
                      <w:marTop w:val="0"/>
                      <w:marBottom w:val="0"/>
                      <w:divBdr>
                        <w:top w:val="none" w:sz="0" w:space="0" w:color="auto"/>
                        <w:left w:val="none" w:sz="0" w:space="0" w:color="auto"/>
                        <w:bottom w:val="none" w:sz="0" w:space="0" w:color="auto"/>
                        <w:right w:val="none" w:sz="0" w:space="0" w:color="auto"/>
                      </w:divBdr>
                      <w:divsChild>
                        <w:div w:id="654987622">
                          <w:marLeft w:val="0"/>
                          <w:marRight w:val="0"/>
                          <w:marTop w:val="0"/>
                          <w:marBottom w:val="0"/>
                          <w:divBdr>
                            <w:top w:val="none" w:sz="0" w:space="0" w:color="auto"/>
                            <w:left w:val="none" w:sz="0" w:space="0" w:color="auto"/>
                            <w:bottom w:val="none" w:sz="0" w:space="0" w:color="auto"/>
                            <w:right w:val="none" w:sz="0" w:space="0" w:color="auto"/>
                          </w:divBdr>
                          <w:divsChild>
                            <w:div w:id="1059329363">
                              <w:marLeft w:val="0"/>
                              <w:marRight w:val="0"/>
                              <w:marTop w:val="0"/>
                              <w:marBottom w:val="0"/>
                              <w:divBdr>
                                <w:top w:val="none" w:sz="0" w:space="0" w:color="auto"/>
                                <w:left w:val="none" w:sz="0" w:space="0" w:color="auto"/>
                                <w:bottom w:val="none" w:sz="0" w:space="0" w:color="auto"/>
                                <w:right w:val="none" w:sz="0" w:space="0" w:color="auto"/>
                              </w:divBdr>
                              <w:divsChild>
                                <w:div w:id="1090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032802">
                  <w:marLeft w:val="0"/>
                  <w:marRight w:val="0"/>
                  <w:marTop w:val="0"/>
                  <w:marBottom w:val="0"/>
                  <w:divBdr>
                    <w:top w:val="none" w:sz="0" w:space="0" w:color="auto"/>
                    <w:left w:val="none" w:sz="0" w:space="0" w:color="auto"/>
                    <w:bottom w:val="none" w:sz="0" w:space="0" w:color="auto"/>
                    <w:right w:val="none" w:sz="0" w:space="0" w:color="auto"/>
                  </w:divBdr>
                  <w:divsChild>
                    <w:div w:id="1834250106">
                      <w:marLeft w:val="0"/>
                      <w:marRight w:val="0"/>
                      <w:marTop w:val="0"/>
                      <w:marBottom w:val="0"/>
                      <w:divBdr>
                        <w:top w:val="none" w:sz="0" w:space="0" w:color="auto"/>
                        <w:left w:val="none" w:sz="0" w:space="0" w:color="auto"/>
                        <w:bottom w:val="none" w:sz="0" w:space="0" w:color="auto"/>
                        <w:right w:val="none" w:sz="0" w:space="0" w:color="auto"/>
                      </w:divBdr>
                      <w:divsChild>
                        <w:div w:id="1041517533">
                          <w:marLeft w:val="0"/>
                          <w:marRight w:val="0"/>
                          <w:marTop w:val="0"/>
                          <w:marBottom w:val="0"/>
                          <w:divBdr>
                            <w:top w:val="none" w:sz="0" w:space="0" w:color="auto"/>
                            <w:left w:val="none" w:sz="0" w:space="0" w:color="auto"/>
                            <w:bottom w:val="none" w:sz="0" w:space="0" w:color="auto"/>
                            <w:right w:val="none" w:sz="0" w:space="0" w:color="auto"/>
                          </w:divBdr>
                          <w:divsChild>
                            <w:div w:id="632323152">
                              <w:marLeft w:val="0"/>
                              <w:marRight w:val="0"/>
                              <w:marTop w:val="0"/>
                              <w:marBottom w:val="0"/>
                              <w:divBdr>
                                <w:top w:val="none" w:sz="0" w:space="0" w:color="auto"/>
                                <w:left w:val="none" w:sz="0" w:space="0" w:color="auto"/>
                                <w:bottom w:val="none" w:sz="0" w:space="0" w:color="auto"/>
                                <w:right w:val="none" w:sz="0" w:space="0" w:color="auto"/>
                              </w:divBdr>
                              <w:divsChild>
                                <w:div w:id="791679181">
                                  <w:marLeft w:val="0"/>
                                  <w:marRight w:val="0"/>
                                  <w:marTop w:val="0"/>
                                  <w:marBottom w:val="0"/>
                                  <w:divBdr>
                                    <w:top w:val="none" w:sz="0" w:space="0" w:color="auto"/>
                                    <w:left w:val="none" w:sz="0" w:space="0" w:color="auto"/>
                                    <w:bottom w:val="none" w:sz="0" w:space="0" w:color="auto"/>
                                    <w:right w:val="none" w:sz="0" w:space="0" w:color="auto"/>
                                  </w:divBdr>
                                  <w:divsChild>
                                    <w:div w:id="524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687906">
      <w:bodyDiv w:val="1"/>
      <w:marLeft w:val="0"/>
      <w:marRight w:val="0"/>
      <w:marTop w:val="0"/>
      <w:marBottom w:val="0"/>
      <w:divBdr>
        <w:top w:val="none" w:sz="0" w:space="0" w:color="auto"/>
        <w:left w:val="none" w:sz="0" w:space="0" w:color="auto"/>
        <w:bottom w:val="none" w:sz="0" w:space="0" w:color="auto"/>
        <w:right w:val="none" w:sz="0" w:space="0" w:color="auto"/>
      </w:divBdr>
    </w:div>
    <w:div w:id="693919802">
      <w:bodyDiv w:val="1"/>
      <w:marLeft w:val="0"/>
      <w:marRight w:val="0"/>
      <w:marTop w:val="0"/>
      <w:marBottom w:val="0"/>
      <w:divBdr>
        <w:top w:val="none" w:sz="0" w:space="0" w:color="auto"/>
        <w:left w:val="none" w:sz="0" w:space="0" w:color="auto"/>
        <w:bottom w:val="none" w:sz="0" w:space="0" w:color="auto"/>
        <w:right w:val="none" w:sz="0" w:space="0" w:color="auto"/>
      </w:divBdr>
      <w:divsChild>
        <w:div w:id="683286686">
          <w:marLeft w:val="0"/>
          <w:marRight w:val="0"/>
          <w:marTop w:val="0"/>
          <w:marBottom w:val="0"/>
          <w:divBdr>
            <w:top w:val="none" w:sz="0" w:space="0" w:color="auto"/>
            <w:left w:val="none" w:sz="0" w:space="0" w:color="auto"/>
            <w:bottom w:val="none" w:sz="0" w:space="0" w:color="auto"/>
            <w:right w:val="none" w:sz="0" w:space="0" w:color="auto"/>
          </w:divBdr>
          <w:divsChild>
            <w:div w:id="409931418">
              <w:marLeft w:val="0"/>
              <w:marRight w:val="0"/>
              <w:marTop w:val="0"/>
              <w:marBottom w:val="0"/>
              <w:divBdr>
                <w:top w:val="none" w:sz="0" w:space="0" w:color="auto"/>
                <w:left w:val="none" w:sz="0" w:space="0" w:color="auto"/>
                <w:bottom w:val="none" w:sz="0" w:space="0" w:color="auto"/>
                <w:right w:val="none" w:sz="0" w:space="0" w:color="auto"/>
              </w:divBdr>
              <w:divsChild>
                <w:div w:id="1472015030">
                  <w:marLeft w:val="0"/>
                  <w:marRight w:val="0"/>
                  <w:marTop w:val="0"/>
                  <w:marBottom w:val="0"/>
                  <w:divBdr>
                    <w:top w:val="none" w:sz="0" w:space="0" w:color="auto"/>
                    <w:left w:val="none" w:sz="0" w:space="0" w:color="auto"/>
                    <w:bottom w:val="none" w:sz="0" w:space="0" w:color="auto"/>
                    <w:right w:val="none" w:sz="0" w:space="0" w:color="auto"/>
                  </w:divBdr>
                  <w:divsChild>
                    <w:div w:id="3430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99236">
          <w:marLeft w:val="0"/>
          <w:marRight w:val="0"/>
          <w:marTop w:val="0"/>
          <w:marBottom w:val="0"/>
          <w:divBdr>
            <w:top w:val="none" w:sz="0" w:space="0" w:color="auto"/>
            <w:left w:val="none" w:sz="0" w:space="0" w:color="auto"/>
            <w:bottom w:val="none" w:sz="0" w:space="0" w:color="auto"/>
            <w:right w:val="none" w:sz="0" w:space="0" w:color="auto"/>
          </w:divBdr>
          <w:divsChild>
            <w:div w:id="528689789">
              <w:marLeft w:val="0"/>
              <w:marRight w:val="0"/>
              <w:marTop w:val="0"/>
              <w:marBottom w:val="0"/>
              <w:divBdr>
                <w:top w:val="none" w:sz="0" w:space="0" w:color="auto"/>
                <w:left w:val="none" w:sz="0" w:space="0" w:color="auto"/>
                <w:bottom w:val="none" w:sz="0" w:space="0" w:color="auto"/>
                <w:right w:val="none" w:sz="0" w:space="0" w:color="auto"/>
              </w:divBdr>
              <w:divsChild>
                <w:div w:id="1029258966">
                  <w:marLeft w:val="0"/>
                  <w:marRight w:val="0"/>
                  <w:marTop w:val="0"/>
                  <w:marBottom w:val="0"/>
                  <w:divBdr>
                    <w:top w:val="none" w:sz="0" w:space="0" w:color="auto"/>
                    <w:left w:val="none" w:sz="0" w:space="0" w:color="auto"/>
                    <w:bottom w:val="none" w:sz="0" w:space="0" w:color="auto"/>
                    <w:right w:val="none" w:sz="0" w:space="0" w:color="auto"/>
                  </w:divBdr>
                  <w:divsChild>
                    <w:div w:id="1894269144">
                      <w:marLeft w:val="0"/>
                      <w:marRight w:val="0"/>
                      <w:marTop w:val="0"/>
                      <w:marBottom w:val="0"/>
                      <w:divBdr>
                        <w:top w:val="none" w:sz="0" w:space="0" w:color="auto"/>
                        <w:left w:val="none" w:sz="0" w:space="0" w:color="auto"/>
                        <w:bottom w:val="none" w:sz="0" w:space="0" w:color="auto"/>
                        <w:right w:val="none" w:sz="0" w:space="0" w:color="auto"/>
                      </w:divBdr>
                      <w:divsChild>
                        <w:div w:id="1689986534">
                          <w:marLeft w:val="0"/>
                          <w:marRight w:val="0"/>
                          <w:marTop w:val="0"/>
                          <w:marBottom w:val="0"/>
                          <w:divBdr>
                            <w:top w:val="none" w:sz="0" w:space="0" w:color="auto"/>
                            <w:left w:val="none" w:sz="0" w:space="0" w:color="auto"/>
                            <w:bottom w:val="none" w:sz="0" w:space="0" w:color="auto"/>
                            <w:right w:val="none" w:sz="0" w:space="0" w:color="auto"/>
                          </w:divBdr>
                          <w:divsChild>
                            <w:div w:id="430585172">
                              <w:marLeft w:val="0"/>
                              <w:marRight w:val="0"/>
                              <w:marTop w:val="0"/>
                              <w:marBottom w:val="0"/>
                              <w:divBdr>
                                <w:top w:val="none" w:sz="0" w:space="0" w:color="auto"/>
                                <w:left w:val="none" w:sz="0" w:space="0" w:color="auto"/>
                                <w:bottom w:val="none" w:sz="0" w:space="0" w:color="auto"/>
                                <w:right w:val="none" w:sz="0" w:space="0" w:color="auto"/>
                              </w:divBdr>
                              <w:divsChild>
                                <w:div w:id="1558130225">
                                  <w:marLeft w:val="0"/>
                                  <w:marRight w:val="0"/>
                                  <w:marTop w:val="0"/>
                                  <w:marBottom w:val="0"/>
                                  <w:divBdr>
                                    <w:top w:val="none" w:sz="0" w:space="0" w:color="auto"/>
                                    <w:left w:val="none" w:sz="0" w:space="0" w:color="auto"/>
                                    <w:bottom w:val="none" w:sz="0" w:space="0" w:color="auto"/>
                                    <w:right w:val="none" w:sz="0" w:space="0" w:color="auto"/>
                                  </w:divBdr>
                                  <w:divsChild>
                                    <w:div w:id="205679506">
                                      <w:marLeft w:val="0"/>
                                      <w:marRight w:val="0"/>
                                      <w:marTop w:val="0"/>
                                      <w:marBottom w:val="0"/>
                                      <w:divBdr>
                                        <w:top w:val="none" w:sz="0" w:space="0" w:color="auto"/>
                                        <w:left w:val="none" w:sz="0" w:space="0" w:color="auto"/>
                                        <w:bottom w:val="none" w:sz="0" w:space="0" w:color="auto"/>
                                        <w:right w:val="none" w:sz="0" w:space="0" w:color="auto"/>
                                      </w:divBdr>
                                      <w:divsChild>
                                        <w:div w:id="16180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684665">
          <w:marLeft w:val="0"/>
          <w:marRight w:val="0"/>
          <w:marTop w:val="0"/>
          <w:marBottom w:val="0"/>
          <w:divBdr>
            <w:top w:val="none" w:sz="0" w:space="0" w:color="auto"/>
            <w:left w:val="none" w:sz="0" w:space="0" w:color="auto"/>
            <w:bottom w:val="none" w:sz="0" w:space="0" w:color="auto"/>
            <w:right w:val="none" w:sz="0" w:space="0" w:color="auto"/>
          </w:divBdr>
          <w:divsChild>
            <w:div w:id="1978876178">
              <w:marLeft w:val="0"/>
              <w:marRight w:val="0"/>
              <w:marTop w:val="0"/>
              <w:marBottom w:val="0"/>
              <w:divBdr>
                <w:top w:val="none" w:sz="0" w:space="0" w:color="auto"/>
                <w:left w:val="none" w:sz="0" w:space="0" w:color="auto"/>
                <w:bottom w:val="none" w:sz="0" w:space="0" w:color="auto"/>
                <w:right w:val="none" w:sz="0" w:space="0" w:color="auto"/>
              </w:divBdr>
              <w:divsChild>
                <w:div w:id="157618686">
                  <w:marLeft w:val="0"/>
                  <w:marRight w:val="0"/>
                  <w:marTop w:val="0"/>
                  <w:marBottom w:val="0"/>
                  <w:divBdr>
                    <w:top w:val="none" w:sz="0" w:space="0" w:color="auto"/>
                    <w:left w:val="none" w:sz="0" w:space="0" w:color="auto"/>
                    <w:bottom w:val="none" w:sz="0" w:space="0" w:color="auto"/>
                    <w:right w:val="none" w:sz="0" w:space="0" w:color="auto"/>
                  </w:divBdr>
                  <w:divsChild>
                    <w:div w:id="664869043">
                      <w:marLeft w:val="0"/>
                      <w:marRight w:val="0"/>
                      <w:marTop w:val="0"/>
                      <w:marBottom w:val="0"/>
                      <w:divBdr>
                        <w:top w:val="none" w:sz="0" w:space="0" w:color="auto"/>
                        <w:left w:val="none" w:sz="0" w:space="0" w:color="auto"/>
                        <w:bottom w:val="none" w:sz="0" w:space="0" w:color="auto"/>
                        <w:right w:val="none" w:sz="0" w:space="0" w:color="auto"/>
                      </w:divBdr>
                      <w:divsChild>
                        <w:div w:id="1376928290">
                          <w:marLeft w:val="0"/>
                          <w:marRight w:val="0"/>
                          <w:marTop w:val="0"/>
                          <w:marBottom w:val="0"/>
                          <w:divBdr>
                            <w:top w:val="none" w:sz="0" w:space="0" w:color="auto"/>
                            <w:left w:val="none" w:sz="0" w:space="0" w:color="auto"/>
                            <w:bottom w:val="none" w:sz="0" w:space="0" w:color="auto"/>
                            <w:right w:val="none" w:sz="0" w:space="0" w:color="auto"/>
                          </w:divBdr>
                          <w:divsChild>
                            <w:div w:id="980157459">
                              <w:marLeft w:val="0"/>
                              <w:marRight w:val="0"/>
                              <w:marTop w:val="0"/>
                              <w:marBottom w:val="0"/>
                              <w:divBdr>
                                <w:top w:val="none" w:sz="0" w:space="0" w:color="auto"/>
                                <w:left w:val="none" w:sz="0" w:space="0" w:color="auto"/>
                                <w:bottom w:val="none" w:sz="0" w:space="0" w:color="auto"/>
                                <w:right w:val="none" w:sz="0" w:space="0" w:color="auto"/>
                              </w:divBdr>
                              <w:divsChild>
                                <w:div w:id="15543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96201">
                  <w:marLeft w:val="0"/>
                  <w:marRight w:val="0"/>
                  <w:marTop w:val="0"/>
                  <w:marBottom w:val="0"/>
                  <w:divBdr>
                    <w:top w:val="none" w:sz="0" w:space="0" w:color="auto"/>
                    <w:left w:val="none" w:sz="0" w:space="0" w:color="auto"/>
                    <w:bottom w:val="none" w:sz="0" w:space="0" w:color="auto"/>
                    <w:right w:val="none" w:sz="0" w:space="0" w:color="auto"/>
                  </w:divBdr>
                  <w:divsChild>
                    <w:div w:id="1553423759">
                      <w:marLeft w:val="0"/>
                      <w:marRight w:val="0"/>
                      <w:marTop w:val="0"/>
                      <w:marBottom w:val="0"/>
                      <w:divBdr>
                        <w:top w:val="none" w:sz="0" w:space="0" w:color="auto"/>
                        <w:left w:val="none" w:sz="0" w:space="0" w:color="auto"/>
                        <w:bottom w:val="none" w:sz="0" w:space="0" w:color="auto"/>
                        <w:right w:val="none" w:sz="0" w:space="0" w:color="auto"/>
                      </w:divBdr>
                      <w:divsChild>
                        <w:div w:id="127364583">
                          <w:marLeft w:val="0"/>
                          <w:marRight w:val="0"/>
                          <w:marTop w:val="0"/>
                          <w:marBottom w:val="0"/>
                          <w:divBdr>
                            <w:top w:val="none" w:sz="0" w:space="0" w:color="auto"/>
                            <w:left w:val="none" w:sz="0" w:space="0" w:color="auto"/>
                            <w:bottom w:val="none" w:sz="0" w:space="0" w:color="auto"/>
                            <w:right w:val="none" w:sz="0" w:space="0" w:color="auto"/>
                          </w:divBdr>
                          <w:divsChild>
                            <w:div w:id="2069911575">
                              <w:marLeft w:val="0"/>
                              <w:marRight w:val="0"/>
                              <w:marTop w:val="0"/>
                              <w:marBottom w:val="0"/>
                              <w:divBdr>
                                <w:top w:val="none" w:sz="0" w:space="0" w:color="auto"/>
                                <w:left w:val="none" w:sz="0" w:space="0" w:color="auto"/>
                                <w:bottom w:val="none" w:sz="0" w:space="0" w:color="auto"/>
                                <w:right w:val="none" w:sz="0" w:space="0" w:color="auto"/>
                              </w:divBdr>
                              <w:divsChild>
                                <w:div w:id="290480675">
                                  <w:marLeft w:val="0"/>
                                  <w:marRight w:val="0"/>
                                  <w:marTop w:val="0"/>
                                  <w:marBottom w:val="0"/>
                                  <w:divBdr>
                                    <w:top w:val="none" w:sz="0" w:space="0" w:color="auto"/>
                                    <w:left w:val="none" w:sz="0" w:space="0" w:color="auto"/>
                                    <w:bottom w:val="none" w:sz="0" w:space="0" w:color="auto"/>
                                    <w:right w:val="none" w:sz="0" w:space="0" w:color="auto"/>
                                  </w:divBdr>
                                  <w:divsChild>
                                    <w:div w:id="8913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613840">
          <w:marLeft w:val="0"/>
          <w:marRight w:val="0"/>
          <w:marTop w:val="0"/>
          <w:marBottom w:val="0"/>
          <w:divBdr>
            <w:top w:val="none" w:sz="0" w:space="0" w:color="auto"/>
            <w:left w:val="none" w:sz="0" w:space="0" w:color="auto"/>
            <w:bottom w:val="none" w:sz="0" w:space="0" w:color="auto"/>
            <w:right w:val="none" w:sz="0" w:space="0" w:color="auto"/>
          </w:divBdr>
          <w:divsChild>
            <w:div w:id="2003001525">
              <w:marLeft w:val="0"/>
              <w:marRight w:val="0"/>
              <w:marTop w:val="0"/>
              <w:marBottom w:val="0"/>
              <w:divBdr>
                <w:top w:val="none" w:sz="0" w:space="0" w:color="auto"/>
                <w:left w:val="none" w:sz="0" w:space="0" w:color="auto"/>
                <w:bottom w:val="none" w:sz="0" w:space="0" w:color="auto"/>
                <w:right w:val="none" w:sz="0" w:space="0" w:color="auto"/>
              </w:divBdr>
              <w:divsChild>
                <w:div w:id="1600023719">
                  <w:marLeft w:val="0"/>
                  <w:marRight w:val="0"/>
                  <w:marTop w:val="0"/>
                  <w:marBottom w:val="0"/>
                  <w:divBdr>
                    <w:top w:val="none" w:sz="0" w:space="0" w:color="auto"/>
                    <w:left w:val="none" w:sz="0" w:space="0" w:color="auto"/>
                    <w:bottom w:val="none" w:sz="0" w:space="0" w:color="auto"/>
                    <w:right w:val="none" w:sz="0" w:space="0" w:color="auto"/>
                  </w:divBdr>
                  <w:divsChild>
                    <w:div w:id="354959924">
                      <w:marLeft w:val="0"/>
                      <w:marRight w:val="0"/>
                      <w:marTop w:val="0"/>
                      <w:marBottom w:val="0"/>
                      <w:divBdr>
                        <w:top w:val="none" w:sz="0" w:space="0" w:color="auto"/>
                        <w:left w:val="none" w:sz="0" w:space="0" w:color="auto"/>
                        <w:bottom w:val="none" w:sz="0" w:space="0" w:color="auto"/>
                        <w:right w:val="none" w:sz="0" w:space="0" w:color="auto"/>
                      </w:divBdr>
                      <w:divsChild>
                        <w:div w:id="157187351">
                          <w:marLeft w:val="0"/>
                          <w:marRight w:val="0"/>
                          <w:marTop w:val="0"/>
                          <w:marBottom w:val="0"/>
                          <w:divBdr>
                            <w:top w:val="none" w:sz="0" w:space="0" w:color="auto"/>
                            <w:left w:val="none" w:sz="0" w:space="0" w:color="auto"/>
                            <w:bottom w:val="none" w:sz="0" w:space="0" w:color="auto"/>
                            <w:right w:val="none" w:sz="0" w:space="0" w:color="auto"/>
                          </w:divBdr>
                          <w:divsChild>
                            <w:div w:id="1150944400">
                              <w:marLeft w:val="0"/>
                              <w:marRight w:val="0"/>
                              <w:marTop w:val="0"/>
                              <w:marBottom w:val="0"/>
                              <w:divBdr>
                                <w:top w:val="none" w:sz="0" w:space="0" w:color="auto"/>
                                <w:left w:val="none" w:sz="0" w:space="0" w:color="auto"/>
                                <w:bottom w:val="none" w:sz="0" w:space="0" w:color="auto"/>
                                <w:right w:val="none" w:sz="0" w:space="0" w:color="auto"/>
                              </w:divBdr>
                              <w:divsChild>
                                <w:div w:id="762185570">
                                  <w:marLeft w:val="0"/>
                                  <w:marRight w:val="0"/>
                                  <w:marTop w:val="0"/>
                                  <w:marBottom w:val="0"/>
                                  <w:divBdr>
                                    <w:top w:val="none" w:sz="0" w:space="0" w:color="auto"/>
                                    <w:left w:val="none" w:sz="0" w:space="0" w:color="auto"/>
                                    <w:bottom w:val="none" w:sz="0" w:space="0" w:color="auto"/>
                                    <w:right w:val="none" w:sz="0" w:space="0" w:color="auto"/>
                                  </w:divBdr>
                                  <w:divsChild>
                                    <w:div w:id="1302541810">
                                      <w:marLeft w:val="0"/>
                                      <w:marRight w:val="0"/>
                                      <w:marTop w:val="0"/>
                                      <w:marBottom w:val="0"/>
                                      <w:divBdr>
                                        <w:top w:val="none" w:sz="0" w:space="0" w:color="auto"/>
                                        <w:left w:val="none" w:sz="0" w:space="0" w:color="auto"/>
                                        <w:bottom w:val="none" w:sz="0" w:space="0" w:color="auto"/>
                                        <w:right w:val="none" w:sz="0" w:space="0" w:color="auto"/>
                                      </w:divBdr>
                                      <w:divsChild>
                                        <w:div w:id="14841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672494">
          <w:marLeft w:val="0"/>
          <w:marRight w:val="0"/>
          <w:marTop w:val="0"/>
          <w:marBottom w:val="0"/>
          <w:divBdr>
            <w:top w:val="none" w:sz="0" w:space="0" w:color="auto"/>
            <w:left w:val="none" w:sz="0" w:space="0" w:color="auto"/>
            <w:bottom w:val="none" w:sz="0" w:space="0" w:color="auto"/>
            <w:right w:val="none" w:sz="0" w:space="0" w:color="auto"/>
          </w:divBdr>
          <w:divsChild>
            <w:div w:id="849298040">
              <w:marLeft w:val="0"/>
              <w:marRight w:val="0"/>
              <w:marTop w:val="0"/>
              <w:marBottom w:val="0"/>
              <w:divBdr>
                <w:top w:val="none" w:sz="0" w:space="0" w:color="auto"/>
                <w:left w:val="none" w:sz="0" w:space="0" w:color="auto"/>
                <w:bottom w:val="none" w:sz="0" w:space="0" w:color="auto"/>
                <w:right w:val="none" w:sz="0" w:space="0" w:color="auto"/>
              </w:divBdr>
              <w:divsChild>
                <w:div w:id="414937219">
                  <w:marLeft w:val="0"/>
                  <w:marRight w:val="0"/>
                  <w:marTop w:val="0"/>
                  <w:marBottom w:val="0"/>
                  <w:divBdr>
                    <w:top w:val="none" w:sz="0" w:space="0" w:color="auto"/>
                    <w:left w:val="none" w:sz="0" w:space="0" w:color="auto"/>
                    <w:bottom w:val="none" w:sz="0" w:space="0" w:color="auto"/>
                    <w:right w:val="none" w:sz="0" w:space="0" w:color="auto"/>
                  </w:divBdr>
                  <w:divsChild>
                    <w:div w:id="1229733096">
                      <w:marLeft w:val="0"/>
                      <w:marRight w:val="0"/>
                      <w:marTop w:val="0"/>
                      <w:marBottom w:val="0"/>
                      <w:divBdr>
                        <w:top w:val="none" w:sz="0" w:space="0" w:color="auto"/>
                        <w:left w:val="none" w:sz="0" w:space="0" w:color="auto"/>
                        <w:bottom w:val="none" w:sz="0" w:space="0" w:color="auto"/>
                        <w:right w:val="none" w:sz="0" w:space="0" w:color="auto"/>
                      </w:divBdr>
                      <w:divsChild>
                        <w:div w:id="720134493">
                          <w:marLeft w:val="0"/>
                          <w:marRight w:val="0"/>
                          <w:marTop w:val="0"/>
                          <w:marBottom w:val="0"/>
                          <w:divBdr>
                            <w:top w:val="none" w:sz="0" w:space="0" w:color="auto"/>
                            <w:left w:val="none" w:sz="0" w:space="0" w:color="auto"/>
                            <w:bottom w:val="none" w:sz="0" w:space="0" w:color="auto"/>
                            <w:right w:val="none" w:sz="0" w:space="0" w:color="auto"/>
                          </w:divBdr>
                          <w:divsChild>
                            <w:div w:id="1546675835">
                              <w:marLeft w:val="0"/>
                              <w:marRight w:val="0"/>
                              <w:marTop w:val="0"/>
                              <w:marBottom w:val="0"/>
                              <w:divBdr>
                                <w:top w:val="none" w:sz="0" w:space="0" w:color="auto"/>
                                <w:left w:val="none" w:sz="0" w:space="0" w:color="auto"/>
                                <w:bottom w:val="none" w:sz="0" w:space="0" w:color="auto"/>
                                <w:right w:val="none" w:sz="0" w:space="0" w:color="auto"/>
                              </w:divBdr>
                              <w:divsChild>
                                <w:div w:id="6480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16087">
                  <w:marLeft w:val="0"/>
                  <w:marRight w:val="0"/>
                  <w:marTop w:val="0"/>
                  <w:marBottom w:val="0"/>
                  <w:divBdr>
                    <w:top w:val="none" w:sz="0" w:space="0" w:color="auto"/>
                    <w:left w:val="none" w:sz="0" w:space="0" w:color="auto"/>
                    <w:bottom w:val="none" w:sz="0" w:space="0" w:color="auto"/>
                    <w:right w:val="none" w:sz="0" w:space="0" w:color="auto"/>
                  </w:divBdr>
                  <w:divsChild>
                    <w:div w:id="285739623">
                      <w:marLeft w:val="0"/>
                      <w:marRight w:val="0"/>
                      <w:marTop w:val="0"/>
                      <w:marBottom w:val="0"/>
                      <w:divBdr>
                        <w:top w:val="none" w:sz="0" w:space="0" w:color="auto"/>
                        <w:left w:val="none" w:sz="0" w:space="0" w:color="auto"/>
                        <w:bottom w:val="none" w:sz="0" w:space="0" w:color="auto"/>
                        <w:right w:val="none" w:sz="0" w:space="0" w:color="auto"/>
                      </w:divBdr>
                      <w:divsChild>
                        <w:div w:id="598636880">
                          <w:marLeft w:val="0"/>
                          <w:marRight w:val="0"/>
                          <w:marTop w:val="0"/>
                          <w:marBottom w:val="0"/>
                          <w:divBdr>
                            <w:top w:val="none" w:sz="0" w:space="0" w:color="auto"/>
                            <w:left w:val="none" w:sz="0" w:space="0" w:color="auto"/>
                            <w:bottom w:val="none" w:sz="0" w:space="0" w:color="auto"/>
                            <w:right w:val="none" w:sz="0" w:space="0" w:color="auto"/>
                          </w:divBdr>
                          <w:divsChild>
                            <w:div w:id="1098989099">
                              <w:marLeft w:val="0"/>
                              <w:marRight w:val="0"/>
                              <w:marTop w:val="0"/>
                              <w:marBottom w:val="0"/>
                              <w:divBdr>
                                <w:top w:val="none" w:sz="0" w:space="0" w:color="auto"/>
                                <w:left w:val="none" w:sz="0" w:space="0" w:color="auto"/>
                                <w:bottom w:val="none" w:sz="0" w:space="0" w:color="auto"/>
                                <w:right w:val="none" w:sz="0" w:space="0" w:color="auto"/>
                              </w:divBdr>
                              <w:divsChild>
                                <w:div w:id="391268369">
                                  <w:marLeft w:val="0"/>
                                  <w:marRight w:val="0"/>
                                  <w:marTop w:val="0"/>
                                  <w:marBottom w:val="0"/>
                                  <w:divBdr>
                                    <w:top w:val="none" w:sz="0" w:space="0" w:color="auto"/>
                                    <w:left w:val="none" w:sz="0" w:space="0" w:color="auto"/>
                                    <w:bottom w:val="none" w:sz="0" w:space="0" w:color="auto"/>
                                    <w:right w:val="none" w:sz="0" w:space="0" w:color="auto"/>
                                  </w:divBdr>
                                  <w:divsChild>
                                    <w:div w:id="21405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423068">
          <w:marLeft w:val="0"/>
          <w:marRight w:val="0"/>
          <w:marTop w:val="0"/>
          <w:marBottom w:val="0"/>
          <w:divBdr>
            <w:top w:val="none" w:sz="0" w:space="0" w:color="auto"/>
            <w:left w:val="none" w:sz="0" w:space="0" w:color="auto"/>
            <w:bottom w:val="none" w:sz="0" w:space="0" w:color="auto"/>
            <w:right w:val="none" w:sz="0" w:space="0" w:color="auto"/>
          </w:divBdr>
          <w:divsChild>
            <w:div w:id="983126503">
              <w:marLeft w:val="0"/>
              <w:marRight w:val="0"/>
              <w:marTop w:val="0"/>
              <w:marBottom w:val="0"/>
              <w:divBdr>
                <w:top w:val="none" w:sz="0" w:space="0" w:color="auto"/>
                <w:left w:val="none" w:sz="0" w:space="0" w:color="auto"/>
                <w:bottom w:val="none" w:sz="0" w:space="0" w:color="auto"/>
                <w:right w:val="none" w:sz="0" w:space="0" w:color="auto"/>
              </w:divBdr>
              <w:divsChild>
                <w:div w:id="1583686857">
                  <w:marLeft w:val="0"/>
                  <w:marRight w:val="0"/>
                  <w:marTop w:val="0"/>
                  <w:marBottom w:val="0"/>
                  <w:divBdr>
                    <w:top w:val="none" w:sz="0" w:space="0" w:color="auto"/>
                    <w:left w:val="none" w:sz="0" w:space="0" w:color="auto"/>
                    <w:bottom w:val="none" w:sz="0" w:space="0" w:color="auto"/>
                    <w:right w:val="none" w:sz="0" w:space="0" w:color="auto"/>
                  </w:divBdr>
                  <w:divsChild>
                    <w:div w:id="1672219568">
                      <w:marLeft w:val="0"/>
                      <w:marRight w:val="0"/>
                      <w:marTop w:val="0"/>
                      <w:marBottom w:val="0"/>
                      <w:divBdr>
                        <w:top w:val="none" w:sz="0" w:space="0" w:color="auto"/>
                        <w:left w:val="none" w:sz="0" w:space="0" w:color="auto"/>
                        <w:bottom w:val="none" w:sz="0" w:space="0" w:color="auto"/>
                        <w:right w:val="none" w:sz="0" w:space="0" w:color="auto"/>
                      </w:divBdr>
                      <w:divsChild>
                        <w:div w:id="793790021">
                          <w:marLeft w:val="0"/>
                          <w:marRight w:val="0"/>
                          <w:marTop w:val="0"/>
                          <w:marBottom w:val="0"/>
                          <w:divBdr>
                            <w:top w:val="none" w:sz="0" w:space="0" w:color="auto"/>
                            <w:left w:val="none" w:sz="0" w:space="0" w:color="auto"/>
                            <w:bottom w:val="none" w:sz="0" w:space="0" w:color="auto"/>
                            <w:right w:val="none" w:sz="0" w:space="0" w:color="auto"/>
                          </w:divBdr>
                          <w:divsChild>
                            <w:div w:id="1168327469">
                              <w:marLeft w:val="0"/>
                              <w:marRight w:val="0"/>
                              <w:marTop w:val="0"/>
                              <w:marBottom w:val="0"/>
                              <w:divBdr>
                                <w:top w:val="none" w:sz="0" w:space="0" w:color="auto"/>
                                <w:left w:val="none" w:sz="0" w:space="0" w:color="auto"/>
                                <w:bottom w:val="none" w:sz="0" w:space="0" w:color="auto"/>
                                <w:right w:val="none" w:sz="0" w:space="0" w:color="auto"/>
                              </w:divBdr>
                              <w:divsChild>
                                <w:div w:id="1624311710">
                                  <w:marLeft w:val="0"/>
                                  <w:marRight w:val="0"/>
                                  <w:marTop w:val="0"/>
                                  <w:marBottom w:val="0"/>
                                  <w:divBdr>
                                    <w:top w:val="none" w:sz="0" w:space="0" w:color="auto"/>
                                    <w:left w:val="none" w:sz="0" w:space="0" w:color="auto"/>
                                    <w:bottom w:val="none" w:sz="0" w:space="0" w:color="auto"/>
                                    <w:right w:val="none" w:sz="0" w:space="0" w:color="auto"/>
                                  </w:divBdr>
                                  <w:divsChild>
                                    <w:div w:id="915627134">
                                      <w:marLeft w:val="0"/>
                                      <w:marRight w:val="0"/>
                                      <w:marTop w:val="0"/>
                                      <w:marBottom w:val="0"/>
                                      <w:divBdr>
                                        <w:top w:val="none" w:sz="0" w:space="0" w:color="auto"/>
                                        <w:left w:val="none" w:sz="0" w:space="0" w:color="auto"/>
                                        <w:bottom w:val="none" w:sz="0" w:space="0" w:color="auto"/>
                                        <w:right w:val="none" w:sz="0" w:space="0" w:color="auto"/>
                                      </w:divBdr>
                                      <w:divsChild>
                                        <w:div w:id="1365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521380">
          <w:marLeft w:val="0"/>
          <w:marRight w:val="0"/>
          <w:marTop w:val="0"/>
          <w:marBottom w:val="0"/>
          <w:divBdr>
            <w:top w:val="none" w:sz="0" w:space="0" w:color="auto"/>
            <w:left w:val="none" w:sz="0" w:space="0" w:color="auto"/>
            <w:bottom w:val="none" w:sz="0" w:space="0" w:color="auto"/>
            <w:right w:val="none" w:sz="0" w:space="0" w:color="auto"/>
          </w:divBdr>
          <w:divsChild>
            <w:div w:id="5137977">
              <w:marLeft w:val="0"/>
              <w:marRight w:val="0"/>
              <w:marTop w:val="0"/>
              <w:marBottom w:val="0"/>
              <w:divBdr>
                <w:top w:val="none" w:sz="0" w:space="0" w:color="auto"/>
                <w:left w:val="none" w:sz="0" w:space="0" w:color="auto"/>
                <w:bottom w:val="none" w:sz="0" w:space="0" w:color="auto"/>
                <w:right w:val="none" w:sz="0" w:space="0" w:color="auto"/>
              </w:divBdr>
              <w:divsChild>
                <w:div w:id="948049452">
                  <w:marLeft w:val="0"/>
                  <w:marRight w:val="0"/>
                  <w:marTop w:val="0"/>
                  <w:marBottom w:val="0"/>
                  <w:divBdr>
                    <w:top w:val="none" w:sz="0" w:space="0" w:color="auto"/>
                    <w:left w:val="none" w:sz="0" w:space="0" w:color="auto"/>
                    <w:bottom w:val="none" w:sz="0" w:space="0" w:color="auto"/>
                    <w:right w:val="none" w:sz="0" w:space="0" w:color="auto"/>
                  </w:divBdr>
                  <w:divsChild>
                    <w:div w:id="669677571">
                      <w:marLeft w:val="0"/>
                      <w:marRight w:val="0"/>
                      <w:marTop w:val="0"/>
                      <w:marBottom w:val="0"/>
                      <w:divBdr>
                        <w:top w:val="none" w:sz="0" w:space="0" w:color="auto"/>
                        <w:left w:val="none" w:sz="0" w:space="0" w:color="auto"/>
                        <w:bottom w:val="none" w:sz="0" w:space="0" w:color="auto"/>
                        <w:right w:val="none" w:sz="0" w:space="0" w:color="auto"/>
                      </w:divBdr>
                      <w:divsChild>
                        <w:div w:id="1653951604">
                          <w:marLeft w:val="0"/>
                          <w:marRight w:val="0"/>
                          <w:marTop w:val="0"/>
                          <w:marBottom w:val="0"/>
                          <w:divBdr>
                            <w:top w:val="none" w:sz="0" w:space="0" w:color="auto"/>
                            <w:left w:val="none" w:sz="0" w:space="0" w:color="auto"/>
                            <w:bottom w:val="none" w:sz="0" w:space="0" w:color="auto"/>
                            <w:right w:val="none" w:sz="0" w:space="0" w:color="auto"/>
                          </w:divBdr>
                          <w:divsChild>
                            <w:div w:id="453410324">
                              <w:marLeft w:val="0"/>
                              <w:marRight w:val="0"/>
                              <w:marTop w:val="0"/>
                              <w:marBottom w:val="0"/>
                              <w:divBdr>
                                <w:top w:val="none" w:sz="0" w:space="0" w:color="auto"/>
                                <w:left w:val="none" w:sz="0" w:space="0" w:color="auto"/>
                                <w:bottom w:val="none" w:sz="0" w:space="0" w:color="auto"/>
                                <w:right w:val="none" w:sz="0" w:space="0" w:color="auto"/>
                              </w:divBdr>
                              <w:divsChild>
                                <w:div w:id="9429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57431">
                  <w:marLeft w:val="0"/>
                  <w:marRight w:val="0"/>
                  <w:marTop w:val="0"/>
                  <w:marBottom w:val="0"/>
                  <w:divBdr>
                    <w:top w:val="none" w:sz="0" w:space="0" w:color="auto"/>
                    <w:left w:val="none" w:sz="0" w:space="0" w:color="auto"/>
                    <w:bottom w:val="none" w:sz="0" w:space="0" w:color="auto"/>
                    <w:right w:val="none" w:sz="0" w:space="0" w:color="auto"/>
                  </w:divBdr>
                  <w:divsChild>
                    <w:div w:id="1365785133">
                      <w:marLeft w:val="0"/>
                      <w:marRight w:val="0"/>
                      <w:marTop w:val="0"/>
                      <w:marBottom w:val="0"/>
                      <w:divBdr>
                        <w:top w:val="none" w:sz="0" w:space="0" w:color="auto"/>
                        <w:left w:val="none" w:sz="0" w:space="0" w:color="auto"/>
                        <w:bottom w:val="none" w:sz="0" w:space="0" w:color="auto"/>
                        <w:right w:val="none" w:sz="0" w:space="0" w:color="auto"/>
                      </w:divBdr>
                      <w:divsChild>
                        <w:div w:id="90054090">
                          <w:marLeft w:val="0"/>
                          <w:marRight w:val="0"/>
                          <w:marTop w:val="0"/>
                          <w:marBottom w:val="0"/>
                          <w:divBdr>
                            <w:top w:val="none" w:sz="0" w:space="0" w:color="auto"/>
                            <w:left w:val="none" w:sz="0" w:space="0" w:color="auto"/>
                            <w:bottom w:val="none" w:sz="0" w:space="0" w:color="auto"/>
                            <w:right w:val="none" w:sz="0" w:space="0" w:color="auto"/>
                          </w:divBdr>
                          <w:divsChild>
                            <w:div w:id="1707412584">
                              <w:marLeft w:val="0"/>
                              <w:marRight w:val="0"/>
                              <w:marTop w:val="0"/>
                              <w:marBottom w:val="0"/>
                              <w:divBdr>
                                <w:top w:val="none" w:sz="0" w:space="0" w:color="auto"/>
                                <w:left w:val="none" w:sz="0" w:space="0" w:color="auto"/>
                                <w:bottom w:val="none" w:sz="0" w:space="0" w:color="auto"/>
                                <w:right w:val="none" w:sz="0" w:space="0" w:color="auto"/>
                              </w:divBdr>
                              <w:divsChild>
                                <w:div w:id="837960991">
                                  <w:marLeft w:val="0"/>
                                  <w:marRight w:val="0"/>
                                  <w:marTop w:val="0"/>
                                  <w:marBottom w:val="0"/>
                                  <w:divBdr>
                                    <w:top w:val="none" w:sz="0" w:space="0" w:color="auto"/>
                                    <w:left w:val="none" w:sz="0" w:space="0" w:color="auto"/>
                                    <w:bottom w:val="none" w:sz="0" w:space="0" w:color="auto"/>
                                    <w:right w:val="none" w:sz="0" w:space="0" w:color="auto"/>
                                  </w:divBdr>
                                  <w:divsChild>
                                    <w:div w:id="7855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286875">
          <w:marLeft w:val="0"/>
          <w:marRight w:val="0"/>
          <w:marTop w:val="0"/>
          <w:marBottom w:val="0"/>
          <w:divBdr>
            <w:top w:val="none" w:sz="0" w:space="0" w:color="auto"/>
            <w:left w:val="none" w:sz="0" w:space="0" w:color="auto"/>
            <w:bottom w:val="none" w:sz="0" w:space="0" w:color="auto"/>
            <w:right w:val="none" w:sz="0" w:space="0" w:color="auto"/>
          </w:divBdr>
          <w:divsChild>
            <w:div w:id="1579097788">
              <w:marLeft w:val="0"/>
              <w:marRight w:val="0"/>
              <w:marTop w:val="0"/>
              <w:marBottom w:val="0"/>
              <w:divBdr>
                <w:top w:val="none" w:sz="0" w:space="0" w:color="auto"/>
                <w:left w:val="none" w:sz="0" w:space="0" w:color="auto"/>
                <w:bottom w:val="none" w:sz="0" w:space="0" w:color="auto"/>
                <w:right w:val="none" w:sz="0" w:space="0" w:color="auto"/>
              </w:divBdr>
              <w:divsChild>
                <w:div w:id="1693844916">
                  <w:marLeft w:val="0"/>
                  <w:marRight w:val="0"/>
                  <w:marTop w:val="0"/>
                  <w:marBottom w:val="0"/>
                  <w:divBdr>
                    <w:top w:val="none" w:sz="0" w:space="0" w:color="auto"/>
                    <w:left w:val="none" w:sz="0" w:space="0" w:color="auto"/>
                    <w:bottom w:val="none" w:sz="0" w:space="0" w:color="auto"/>
                    <w:right w:val="none" w:sz="0" w:space="0" w:color="auto"/>
                  </w:divBdr>
                  <w:divsChild>
                    <w:div w:id="729425975">
                      <w:marLeft w:val="0"/>
                      <w:marRight w:val="0"/>
                      <w:marTop w:val="0"/>
                      <w:marBottom w:val="0"/>
                      <w:divBdr>
                        <w:top w:val="none" w:sz="0" w:space="0" w:color="auto"/>
                        <w:left w:val="none" w:sz="0" w:space="0" w:color="auto"/>
                        <w:bottom w:val="none" w:sz="0" w:space="0" w:color="auto"/>
                        <w:right w:val="none" w:sz="0" w:space="0" w:color="auto"/>
                      </w:divBdr>
                      <w:divsChild>
                        <w:div w:id="751851597">
                          <w:marLeft w:val="0"/>
                          <w:marRight w:val="0"/>
                          <w:marTop w:val="0"/>
                          <w:marBottom w:val="0"/>
                          <w:divBdr>
                            <w:top w:val="none" w:sz="0" w:space="0" w:color="auto"/>
                            <w:left w:val="none" w:sz="0" w:space="0" w:color="auto"/>
                            <w:bottom w:val="none" w:sz="0" w:space="0" w:color="auto"/>
                            <w:right w:val="none" w:sz="0" w:space="0" w:color="auto"/>
                          </w:divBdr>
                          <w:divsChild>
                            <w:div w:id="1123377390">
                              <w:marLeft w:val="0"/>
                              <w:marRight w:val="0"/>
                              <w:marTop w:val="0"/>
                              <w:marBottom w:val="0"/>
                              <w:divBdr>
                                <w:top w:val="none" w:sz="0" w:space="0" w:color="auto"/>
                                <w:left w:val="none" w:sz="0" w:space="0" w:color="auto"/>
                                <w:bottom w:val="none" w:sz="0" w:space="0" w:color="auto"/>
                                <w:right w:val="none" w:sz="0" w:space="0" w:color="auto"/>
                              </w:divBdr>
                              <w:divsChild>
                                <w:div w:id="1367834031">
                                  <w:marLeft w:val="0"/>
                                  <w:marRight w:val="0"/>
                                  <w:marTop w:val="0"/>
                                  <w:marBottom w:val="0"/>
                                  <w:divBdr>
                                    <w:top w:val="none" w:sz="0" w:space="0" w:color="auto"/>
                                    <w:left w:val="none" w:sz="0" w:space="0" w:color="auto"/>
                                    <w:bottom w:val="none" w:sz="0" w:space="0" w:color="auto"/>
                                    <w:right w:val="none" w:sz="0" w:space="0" w:color="auto"/>
                                  </w:divBdr>
                                  <w:divsChild>
                                    <w:div w:id="994188856">
                                      <w:marLeft w:val="0"/>
                                      <w:marRight w:val="0"/>
                                      <w:marTop w:val="0"/>
                                      <w:marBottom w:val="0"/>
                                      <w:divBdr>
                                        <w:top w:val="none" w:sz="0" w:space="0" w:color="auto"/>
                                        <w:left w:val="none" w:sz="0" w:space="0" w:color="auto"/>
                                        <w:bottom w:val="none" w:sz="0" w:space="0" w:color="auto"/>
                                        <w:right w:val="none" w:sz="0" w:space="0" w:color="auto"/>
                                      </w:divBdr>
                                      <w:divsChild>
                                        <w:div w:id="10229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724732">
          <w:marLeft w:val="0"/>
          <w:marRight w:val="0"/>
          <w:marTop w:val="0"/>
          <w:marBottom w:val="0"/>
          <w:divBdr>
            <w:top w:val="none" w:sz="0" w:space="0" w:color="auto"/>
            <w:left w:val="none" w:sz="0" w:space="0" w:color="auto"/>
            <w:bottom w:val="none" w:sz="0" w:space="0" w:color="auto"/>
            <w:right w:val="none" w:sz="0" w:space="0" w:color="auto"/>
          </w:divBdr>
          <w:divsChild>
            <w:div w:id="840393060">
              <w:marLeft w:val="0"/>
              <w:marRight w:val="0"/>
              <w:marTop w:val="0"/>
              <w:marBottom w:val="0"/>
              <w:divBdr>
                <w:top w:val="none" w:sz="0" w:space="0" w:color="auto"/>
                <w:left w:val="none" w:sz="0" w:space="0" w:color="auto"/>
                <w:bottom w:val="none" w:sz="0" w:space="0" w:color="auto"/>
                <w:right w:val="none" w:sz="0" w:space="0" w:color="auto"/>
              </w:divBdr>
              <w:divsChild>
                <w:div w:id="204875958">
                  <w:marLeft w:val="0"/>
                  <w:marRight w:val="0"/>
                  <w:marTop w:val="0"/>
                  <w:marBottom w:val="0"/>
                  <w:divBdr>
                    <w:top w:val="none" w:sz="0" w:space="0" w:color="auto"/>
                    <w:left w:val="none" w:sz="0" w:space="0" w:color="auto"/>
                    <w:bottom w:val="none" w:sz="0" w:space="0" w:color="auto"/>
                    <w:right w:val="none" w:sz="0" w:space="0" w:color="auto"/>
                  </w:divBdr>
                  <w:divsChild>
                    <w:div w:id="1224371898">
                      <w:marLeft w:val="0"/>
                      <w:marRight w:val="0"/>
                      <w:marTop w:val="0"/>
                      <w:marBottom w:val="0"/>
                      <w:divBdr>
                        <w:top w:val="none" w:sz="0" w:space="0" w:color="auto"/>
                        <w:left w:val="none" w:sz="0" w:space="0" w:color="auto"/>
                        <w:bottom w:val="none" w:sz="0" w:space="0" w:color="auto"/>
                        <w:right w:val="none" w:sz="0" w:space="0" w:color="auto"/>
                      </w:divBdr>
                      <w:divsChild>
                        <w:div w:id="109203523">
                          <w:marLeft w:val="0"/>
                          <w:marRight w:val="0"/>
                          <w:marTop w:val="0"/>
                          <w:marBottom w:val="0"/>
                          <w:divBdr>
                            <w:top w:val="none" w:sz="0" w:space="0" w:color="auto"/>
                            <w:left w:val="none" w:sz="0" w:space="0" w:color="auto"/>
                            <w:bottom w:val="none" w:sz="0" w:space="0" w:color="auto"/>
                            <w:right w:val="none" w:sz="0" w:space="0" w:color="auto"/>
                          </w:divBdr>
                          <w:divsChild>
                            <w:div w:id="275798753">
                              <w:marLeft w:val="0"/>
                              <w:marRight w:val="0"/>
                              <w:marTop w:val="0"/>
                              <w:marBottom w:val="0"/>
                              <w:divBdr>
                                <w:top w:val="none" w:sz="0" w:space="0" w:color="auto"/>
                                <w:left w:val="none" w:sz="0" w:space="0" w:color="auto"/>
                                <w:bottom w:val="none" w:sz="0" w:space="0" w:color="auto"/>
                                <w:right w:val="none" w:sz="0" w:space="0" w:color="auto"/>
                              </w:divBdr>
                              <w:divsChild>
                                <w:div w:id="6083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672191">
                  <w:marLeft w:val="0"/>
                  <w:marRight w:val="0"/>
                  <w:marTop w:val="0"/>
                  <w:marBottom w:val="0"/>
                  <w:divBdr>
                    <w:top w:val="none" w:sz="0" w:space="0" w:color="auto"/>
                    <w:left w:val="none" w:sz="0" w:space="0" w:color="auto"/>
                    <w:bottom w:val="none" w:sz="0" w:space="0" w:color="auto"/>
                    <w:right w:val="none" w:sz="0" w:space="0" w:color="auto"/>
                  </w:divBdr>
                  <w:divsChild>
                    <w:div w:id="1880701292">
                      <w:marLeft w:val="0"/>
                      <w:marRight w:val="0"/>
                      <w:marTop w:val="0"/>
                      <w:marBottom w:val="0"/>
                      <w:divBdr>
                        <w:top w:val="none" w:sz="0" w:space="0" w:color="auto"/>
                        <w:left w:val="none" w:sz="0" w:space="0" w:color="auto"/>
                        <w:bottom w:val="none" w:sz="0" w:space="0" w:color="auto"/>
                        <w:right w:val="none" w:sz="0" w:space="0" w:color="auto"/>
                      </w:divBdr>
                      <w:divsChild>
                        <w:div w:id="240339519">
                          <w:marLeft w:val="0"/>
                          <w:marRight w:val="0"/>
                          <w:marTop w:val="0"/>
                          <w:marBottom w:val="0"/>
                          <w:divBdr>
                            <w:top w:val="none" w:sz="0" w:space="0" w:color="auto"/>
                            <w:left w:val="none" w:sz="0" w:space="0" w:color="auto"/>
                            <w:bottom w:val="none" w:sz="0" w:space="0" w:color="auto"/>
                            <w:right w:val="none" w:sz="0" w:space="0" w:color="auto"/>
                          </w:divBdr>
                          <w:divsChild>
                            <w:div w:id="1590506196">
                              <w:marLeft w:val="0"/>
                              <w:marRight w:val="0"/>
                              <w:marTop w:val="0"/>
                              <w:marBottom w:val="0"/>
                              <w:divBdr>
                                <w:top w:val="none" w:sz="0" w:space="0" w:color="auto"/>
                                <w:left w:val="none" w:sz="0" w:space="0" w:color="auto"/>
                                <w:bottom w:val="none" w:sz="0" w:space="0" w:color="auto"/>
                                <w:right w:val="none" w:sz="0" w:space="0" w:color="auto"/>
                              </w:divBdr>
                              <w:divsChild>
                                <w:div w:id="708410276">
                                  <w:marLeft w:val="0"/>
                                  <w:marRight w:val="0"/>
                                  <w:marTop w:val="0"/>
                                  <w:marBottom w:val="0"/>
                                  <w:divBdr>
                                    <w:top w:val="none" w:sz="0" w:space="0" w:color="auto"/>
                                    <w:left w:val="none" w:sz="0" w:space="0" w:color="auto"/>
                                    <w:bottom w:val="none" w:sz="0" w:space="0" w:color="auto"/>
                                    <w:right w:val="none" w:sz="0" w:space="0" w:color="auto"/>
                                  </w:divBdr>
                                  <w:divsChild>
                                    <w:div w:id="12484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950283">
          <w:marLeft w:val="0"/>
          <w:marRight w:val="0"/>
          <w:marTop w:val="0"/>
          <w:marBottom w:val="0"/>
          <w:divBdr>
            <w:top w:val="none" w:sz="0" w:space="0" w:color="auto"/>
            <w:left w:val="none" w:sz="0" w:space="0" w:color="auto"/>
            <w:bottom w:val="none" w:sz="0" w:space="0" w:color="auto"/>
            <w:right w:val="none" w:sz="0" w:space="0" w:color="auto"/>
          </w:divBdr>
          <w:divsChild>
            <w:div w:id="202866252">
              <w:marLeft w:val="0"/>
              <w:marRight w:val="0"/>
              <w:marTop w:val="0"/>
              <w:marBottom w:val="0"/>
              <w:divBdr>
                <w:top w:val="none" w:sz="0" w:space="0" w:color="auto"/>
                <w:left w:val="none" w:sz="0" w:space="0" w:color="auto"/>
                <w:bottom w:val="none" w:sz="0" w:space="0" w:color="auto"/>
                <w:right w:val="none" w:sz="0" w:space="0" w:color="auto"/>
              </w:divBdr>
              <w:divsChild>
                <w:div w:id="1905603304">
                  <w:marLeft w:val="0"/>
                  <w:marRight w:val="0"/>
                  <w:marTop w:val="0"/>
                  <w:marBottom w:val="0"/>
                  <w:divBdr>
                    <w:top w:val="none" w:sz="0" w:space="0" w:color="auto"/>
                    <w:left w:val="none" w:sz="0" w:space="0" w:color="auto"/>
                    <w:bottom w:val="none" w:sz="0" w:space="0" w:color="auto"/>
                    <w:right w:val="none" w:sz="0" w:space="0" w:color="auto"/>
                  </w:divBdr>
                  <w:divsChild>
                    <w:div w:id="561599944">
                      <w:marLeft w:val="0"/>
                      <w:marRight w:val="0"/>
                      <w:marTop w:val="0"/>
                      <w:marBottom w:val="0"/>
                      <w:divBdr>
                        <w:top w:val="none" w:sz="0" w:space="0" w:color="auto"/>
                        <w:left w:val="none" w:sz="0" w:space="0" w:color="auto"/>
                        <w:bottom w:val="none" w:sz="0" w:space="0" w:color="auto"/>
                        <w:right w:val="none" w:sz="0" w:space="0" w:color="auto"/>
                      </w:divBdr>
                      <w:divsChild>
                        <w:div w:id="1149899915">
                          <w:marLeft w:val="0"/>
                          <w:marRight w:val="0"/>
                          <w:marTop w:val="0"/>
                          <w:marBottom w:val="0"/>
                          <w:divBdr>
                            <w:top w:val="none" w:sz="0" w:space="0" w:color="auto"/>
                            <w:left w:val="none" w:sz="0" w:space="0" w:color="auto"/>
                            <w:bottom w:val="none" w:sz="0" w:space="0" w:color="auto"/>
                            <w:right w:val="none" w:sz="0" w:space="0" w:color="auto"/>
                          </w:divBdr>
                          <w:divsChild>
                            <w:div w:id="1551766157">
                              <w:marLeft w:val="0"/>
                              <w:marRight w:val="0"/>
                              <w:marTop w:val="0"/>
                              <w:marBottom w:val="0"/>
                              <w:divBdr>
                                <w:top w:val="none" w:sz="0" w:space="0" w:color="auto"/>
                                <w:left w:val="none" w:sz="0" w:space="0" w:color="auto"/>
                                <w:bottom w:val="none" w:sz="0" w:space="0" w:color="auto"/>
                                <w:right w:val="none" w:sz="0" w:space="0" w:color="auto"/>
                              </w:divBdr>
                              <w:divsChild>
                                <w:div w:id="1037856374">
                                  <w:marLeft w:val="0"/>
                                  <w:marRight w:val="0"/>
                                  <w:marTop w:val="0"/>
                                  <w:marBottom w:val="0"/>
                                  <w:divBdr>
                                    <w:top w:val="none" w:sz="0" w:space="0" w:color="auto"/>
                                    <w:left w:val="none" w:sz="0" w:space="0" w:color="auto"/>
                                    <w:bottom w:val="none" w:sz="0" w:space="0" w:color="auto"/>
                                    <w:right w:val="none" w:sz="0" w:space="0" w:color="auto"/>
                                  </w:divBdr>
                                  <w:divsChild>
                                    <w:div w:id="1018044446">
                                      <w:marLeft w:val="0"/>
                                      <w:marRight w:val="0"/>
                                      <w:marTop w:val="0"/>
                                      <w:marBottom w:val="0"/>
                                      <w:divBdr>
                                        <w:top w:val="none" w:sz="0" w:space="0" w:color="auto"/>
                                        <w:left w:val="none" w:sz="0" w:space="0" w:color="auto"/>
                                        <w:bottom w:val="none" w:sz="0" w:space="0" w:color="auto"/>
                                        <w:right w:val="none" w:sz="0" w:space="0" w:color="auto"/>
                                      </w:divBdr>
                                      <w:divsChild>
                                        <w:div w:id="2618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932926">
          <w:marLeft w:val="0"/>
          <w:marRight w:val="0"/>
          <w:marTop w:val="0"/>
          <w:marBottom w:val="0"/>
          <w:divBdr>
            <w:top w:val="none" w:sz="0" w:space="0" w:color="auto"/>
            <w:left w:val="none" w:sz="0" w:space="0" w:color="auto"/>
            <w:bottom w:val="none" w:sz="0" w:space="0" w:color="auto"/>
            <w:right w:val="none" w:sz="0" w:space="0" w:color="auto"/>
          </w:divBdr>
          <w:divsChild>
            <w:div w:id="256906911">
              <w:marLeft w:val="0"/>
              <w:marRight w:val="0"/>
              <w:marTop w:val="0"/>
              <w:marBottom w:val="0"/>
              <w:divBdr>
                <w:top w:val="none" w:sz="0" w:space="0" w:color="auto"/>
                <w:left w:val="none" w:sz="0" w:space="0" w:color="auto"/>
                <w:bottom w:val="none" w:sz="0" w:space="0" w:color="auto"/>
                <w:right w:val="none" w:sz="0" w:space="0" w:color="auto"/>
              </w:divBdr>
              <w:divsChild>
                <w:div w:id="484202900">
                  <w:marLeft w:val="0"/>
                  <w:marRight w:val="0"/>
                  <w:marTop w:val="0"/>
                  <w:marBottom w:val="0"/>
                  <w:divBdr>
                    <w:top w:val="none" w:sz="0" w:space="0" w:color="auto"/>
                    <w:left w:val="none" w:sz="0" w:space="0" w:color="auto"/>
                    <w:bottom w:val="none" w:sz="0" w:space="0" w:color="auto"/>
                    <w:right w:val="none" w:sz="0" w:space="0" w:color="auto"/>
                  </w:divBdr>
                  <w:divsChild>
                    <w:div w:id="1204515562">
                      <w:marLeft w:val="0"/>
                      <w:marRight w:val="0"/>
                      <w:marTop w:val="0"/>
                      <w:marBottom w:val="0"/>
                      <w:divBdr>
                        <w:top w:val="none" w:sz="0" w:space="0" w:color="auto"/>
                        <w:left w:val="none" w:sz="0" w:space="0" w:color="auto"/>
                        <w:bottom w:val="none" w:sz="0" w:space="0" w:color="auto"/>
                        <w:right w:val="none" w:sz="0" w:space="0" w:color="auto"/>
                      </w:divBdr>
                      <w:divsChild>
                        <w:div w:id="1861427591">
                          <w:marLeft w:val="0"/>
                          <w:marRight w:val="0"/>
                          <w:marTop w:val="0"/>
                          <w:marBottom w:val="0"/>
                          <w:divBdr>
                            <w:top w:val="none" w:sz="0" w:space="0" w:color="auto"/>
                            <w:left w:val="none" w:sz="0" w:space="0" w:color="auto"/>
                            <w:bottom w:val="none" w:sz="0" w:space="0" w:color="auto"/>
                            <w:right w:val="none" w:sz="0" w:space="0" w:color="auto"/>
                          </w:divBdr>
                          <w:divsChild>
                            <w:div w:id="126243108">
                              <w:marLeft w:val="0"/>
                              <w:marRight w:val="0"/>
                              <w:marTop w:val="0"/>
                              <w:marBottom w:val="0"/>
                              <w:divBdr>
                                <w:top w:val="none" w:sz="0" w:space="0" w:color="auto"/>
                                <w:left w:val="none" w:sz="0" w:space="0" w:color="auto"/>
                                <w:bottom w:val="none" w:sz="0" w:space="0" w:color="auto"/>
                                <w:right w:val="none" w:sz="0" w:space="0" w:color="auto"/>
                              </w:divBdr>
                              <w:divsChild>
                                <w:div w:id="1937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59633">
                  <w:marLeft w:val="0"/>
                  <w:marRight w:val="0"/>
                  <w:marTop w:val="0"/>
                  <w:marBottom w:val="0"/>
                  <w:divBdr>
                    <w:top w:val="none" w:sz="0" w:space="0" w:color="auto"/>
                    <w:left w:val="none" w:sz="0" w:space="0" w:color="auto"/>
                    <w:bottom w:val="none" w:sz="0" w:space="0" w:color="auto"/>
                    <w:right w:val="none" w:sz="0" w:space="0" w:color="auto"/>
                  </w:divBdr>
                  <w:divsChild>
                    <w:div w:id="2074043090">
                      <w:marLeft w:val="0"/>
                      <w:marRight w:val="0"/>
                      <w:marTop w:val="0"/>
                      <w:marBottom w:val="0"/>
                      <w:divBdr>
                        <w:top w:val="none" w:sz="0" w:space="0" w:color="auto"/>
                        <w:left w:val="none" w:sz="0" w:space="0" w:color="auto"/>
                        <w:bottom w:val="none" w:sz="0" w:space="0" w:color="auto"/>
                        <w:right w:val="none" w:sz="0" w:space="0" w:color="auto"/>
                      </w:divBdr>
                      <w:divsChild>
                        <w:div w:id="1361588991">
                          <w:marLeft w:val="0"/>
                          <w:marRight w:val="0"/>
                          <w:marTop w:val="0"/>
                          <w:marBottom w:val="0"/>
                          <w:divBdr>
                            <w:top w:val="none" w:sz="0" w:space="0" w:color="auto"/>
                            <w:left w:val="none" w:sz="0" w:space="0" w:color="auto"/>
                            <w:bottom w:val="none" w:sz="0" w:space="0" w:color="auto"/>
                            <w:right w:val="none" w:sz="0" w:space="0" w:color="auto"/>
                          </w:divBdr>
                          <w:divsChild>
                            <w:div w:id="585266883">
                              <w:marLeft w:val="0"/>
                              <w:marRight w:val="0"/>
                              <w:marTop w:val="0"/>
                              <w:marBottom w:val="0"/>
                              <w:divBdr>
                                <w:top w:val="none" w:sz="0" w:space="0" w:color="auto"/>
                                <w:left w:val="none" w:sz="0" w:space="0" w:color="auto"/>
                                <w:bottom w:val="none" w:sz="0" w:space="0" w:color="auto"/>
                                <w:right w:val="none" w:sz="0" w:space="0" w:color="auto"/>
                              </w:divBdr>
                              <w:divsChild>
                                <w:div w:id="177161565">
                                  <w:marLeft w:val="0"/>
                                  <w:marRight w:val="0"/>
                                  <w:marTop w:val="0"/>
                                  <w:marBottom w:val="0"/>
                                  <w:divBdr>
                                    <w:top w:val="none" w:sz="0" w:space="0" w:color="auto"/>
                                    <w:left w:val="none" w:sz="0" w:space="0" w:color="auto"/>
                                    <w:bottom w:val="none" w:sz="0" w:space="0" w:color="auto"/>
                                    <w:right w:val="none" w:sz="0" w:space="0" w:color="auto"/>
                                  </w:divBdr>
                                  <w:divsChild>
                                    <w:div w:id="15055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701965">
      <w:bodyDiv w:val="1"/>
      <w:marLeft w:val="0"/>
      <w:marRight w:val="0"/>
      <w:marTop w:val="0"/>
      <w:marBottom w:val="0"/>
      <w:divBdr>
        <w:top w:val="none" w:sz="0" w:space="0" w:color="auto"/>
        <w:left w:val="none" w:sz="0" w:space="0" w:color="auto"/>
        <w:bottom w:val="none" w:sz="0" w:space="0" w:color="auto"/>
        <w:right w:val="none" w:sz="0" w:space="0" w:color="auto"/>
      </w:divBdr>
    </w:div>
    <w:div w:id="1317418501">
      <w:bodyDiv w:val="1"/>
      <w:marLeft w:val="0"/>
      <w:marRight w:val="0"/>
      <w:marTop w:val="0"/>
      <w:marBottom w:val="0"/>
      <w:divBdr>
        <w:top w:val="none" w:sz="0" w:space="0" w:color="auto"/>
        <w:left w:val="none" w:sz="0" w:space="0" w:color="auto"/>
        <w:bottom w:val="none" w:sz="0" w:space="0" w:color="auto"/>
        <w:right w:val="none" w:sz="0" w:space="0" w:color="auto"/>
      </w:divBdr>
      <w:divsChild>
        <w:div w:id="1692608627">
          <w:marLeft w:val="0"/>
          <w:marRight w:val="0"/>
          <w:marTop w:val="0"/>
          <w:marBottom w:val="0"/>
          <w:divBdr>
            <w:top w:val="none" w:sz="0" w:space="0" w:color="auto"/>
            <w:left w:val="none" w:sz="0" w:space="0" w:color="auto"/>
            <w:bottom w:val="none" w:sz="0" w:space="0" w:color="auto"/>
            <w:right w:val="none" w:sz="0" w:space="0" w:color="auto"/>
          </w:divBdr>
          <w:divsChild>
            <w:div w:id="138885847">
              <w:marLeft w:val="0"/>
              <w:marRight w:val="0"/>
              <w:marTop w:val="0"/>
              <w:marBottom w:val="0"/>
              <w:divBdr>
                <w:top w:val="none" w:sz="0" w:space="0" w:color="auto"/>
                <w:left w:val="none" w:sz="0" w:space="0" w:color="auto"/>
                <w:bottom w:val="none" w:sz="0" w:space="0" w:color="auto"/>
                <w:right w:val="none" w:sz="0" w:space="0" w:color="auto"/>
              </w:divBdr>
              <w:divsChild>
                <w:div w:id="1744713996">
                  <w:marLeft w:val="0"/>
                  <w:marRight w:val="0"/>
                  <w:marTop w:val="0"/>
                  <w:marBottom w:val="0"/>
                  <w:divBdr>
                    <w:top w:val="none" w:sz="0" w:space="0" w:color="auto"/>
                    <w:left w:val="none" w:sz="0" w:space="0" w:color="auto"/>
                    <w:bottom w:val="none" w:sz="0" w:space="0" w:color="auto"/>
                    <w:right w:val="none" w:sz="0" w:space="0" w:color="auto"/>
                  </w:divBdr>
                  <w:divsChild>
                    <w:div w:id="1069234640">
                      <w:marLeft w:val="0"/>
                      <w:marRight w:val="0"/>
                      <w:marTop w:val="0"/>
                      <w:marBottom w:val="0"/>
                      <w:divBdr>
                        <w:top w:val="none" w:sz="0" w:space="0" w:color="auto"/>
                        <w:left w:val="none" w:sz="0" w:space="0" w:color="auto"/>
                        <w:bottom w:val="none" w:sz="0" w:space="0" w:color="auto"/>
                        <w:right w:val="none" w:sz="0" w:space="0" w:color="auto"/>
                      </w:divBdr>
                      <w:divsChild>
                        <w:div w:id="396441605">
                          <w:marLeft w:val="0"/>
                          <w:marRight w:val="0"/>
                          <w:marTop w:val="0"/>
                          <w:marBottom w:val="0"/>
                          <w:divBdr>
                            <w:top w:val="none" w:sz="0" w:space="0" w:color="auto"/>
                            <w:left w:val="none" w:sz="0" w:space="0" w:color="auto"/>
                            <w:bottom w:val="none" w:sz="0" w:space="0" w:color="auto"/>
                            <w:right w:val="none" w:sz="0" w:space="0" w:color="auto"/>
                          </w:divBdr>
                          <w:divsChild>
                            <w:div w:id="867064992">
                              <w:marLeft w:val="0"/>
                              <w:marRight w:val="0"/>
                              <w:marTop w:val="0"/>
                              <w:marBottom w:val="0"/>
                              <w:divBdr>
                                <w:top w:val="none" w:sz="0" w:space="0" w:color="auto"/>
                                <w:left w:val="none" w:sz="0" w:space="0" w:color="auto"/>
                                <w:bottom w:val="none" w:sz="0" w:space="0" w:color="auto"/>
                                <w:right w:val="none" w:sz="0" w:space="0" w:color="auto"/>
                              </w:divBdr>
                              <w:divsChild>
                                <w:div w:id="790514755">
                                  <w:marLeft w:val="0"/>
                                  <w:marRight w:val="0"/>
                                  <w:marTop w:val="0"/>
                                  <w:marBottom w:val="0"/>
                                  <w:divBdr>
                                    <w:top w:val="none" w:sz="0" w:space="0" w:color="auto"/>
                                    <w:left w:val="none" w:sz="0" w:space="0" w:color="auto"/>
                                    <w:bottom w:val="none" w:sz="0" w:space="0" w:color="auto"/>
                                    <w:right w:val="none" w:sz="0" w:space="0" w:color="auto"/>
                                  </w:divBdr>
                                  <w:divsChild>
                                    <w:div w:id="2079668980">
                                      <w:marLeft w:val="0"/>
                                      <w:marRight w:val="0"/>
                                      <w:marTop w:val="0"/>
                                      <w:marBottom w:val="0"/>
                                      <w:divBdr>
                                        <w:top w:val="none" w:sz="0" w:space="0" w:color="auto"/>
                                        <w:left w:val="none" w:sz="0" w:space="0" w:color="auto"/>
                                        <w:bottom w:val="none" w:sz="0" w:space="0" w:color="auto"/>
                                        <w:right w:val="none" w:sz="0" w:space="0" w:color="auto"/>
                                      </w:divBdr>
                                      <w:divsChild>
                                        <w:div w:id="1585608972">
                                          <w:marLeft w:val="0"/>
                                          <w:marRight w:val="0"/>
                                          <w:marTop w:val="0"/>
                                          <w:marBottom w:val="0"/>
                                          <w:divBdr>
                                            <w:top w:val="none" w:sz="0" w:space="0" w:color="auto"/>
                                            <w:left w:val="none" w:sz="0" w:space="0" w:color="auto"/>
                                            <w:bottom w:val="none" w:sz="0" w:space="0" w:color="auto"/>
                                            <w:right w:val="none" w:sz="0" w:space="0" w:color="auto"/>
                                          </w:divBdr>
                                          <w:divsChild>
                                            <w:div w:id="571819719">
                                              <w:marLeft w:val="0"/>
                                              <w:marRight w:val="0"/>
                                              <w:marTop w:val="0"/>
                                              <w:marBottom w:val="0"/>
                                              <w:divBdr>
                                                <w:top w:val="none" w:sz="0" w:space="0" w:color="auto"/>
                                                <w:left w:val="none" w:sz="0" w:space="0" w:color="auto"/>
                                                <w:bottom w:val="none" w:sz="0" w:space="0" w:color="auto"/>
                                                <w:right w:val="none" w:sz="0" w:space="0" w:color="auto"/>
                                              </w:divBdr>
                                              <w:divsChild>
                                                <w:div w:id="728915475">
                                                  <w:marLeft w:val="0"/>
                                                  <w:marRight w:val="0"/>
                                                  <w:marTop w:val="0"/>
                                                  <w:marBottom w:val="0"/>
                                                  <w:divBdr>
                                                    <w:top w:val="none" w:sz="0" w:space="0" w:color="auto"/>
                                                    <w:left w:val="none" w:sz="0" w:space="0" w:color="auto"/>
                                                    <w:bottom w:val="none" w:sz="0" w:space="0" w:color="auto"/>
                                                    <w:right w:val="none" w:sz="0" w:space="0" w:color="auto"/>
                                                  </w:divBdr>
                                                  <w:divsChild>
                                                    <w:div w:id="234437310">
                                                      <w:marLeft w:val="0"/>
                                                      <w:marRight w:val="0"/>
                                                      <w:marTop w:val="0"/>
                                                      <w:marBottom w:val="0"/>
                                                      <w:divBdr>
                                                        <w:top w:val="none" w:sz="0" w:space="0" w:color="auto"/>
                                                        <w:left w:val="none" w:sz="0" w:space="0" w:color="auto"/>
                                                        <w:bottom w:val="none" w:sz="0" w:space="0" w:color="auto"/>
                                                        <w:right w:val="none" w:sz="0" w:space="0" w:color="auto"/>
                                                      </w:divBdr>
                                                      <w:divsChild>
                                                        <w:div w:id="16453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2687395">
      <w:bodyDiv w:val="1"/>
      <w:marLeft w:val="0"/>
      <w:marRight w:val="0"/>
      <w:marTop w:val="0"/>
      <w:marBottom w:val="0"/>
      <w:divBdr>
        <w:top w:val="none" w:sz="0" w:space="0" w:color="auto"/>
        <w:left w:val="none" w:sz="0" w:space="0" w:color="auto"/>
        <w:bottom w:val="none" w:sz="0" w:space="0" w:color="auto"/>
        <w:right w:val="none" w:sz="0" w:space="0" w:color="auto"/>
      </w:divBdr>
    </w:div>
    <w:div w:id="1599824365">
      <w:bodyDiv w:val="1"/>
      <w:marLeft w:val="0"/>
      <w:marRight w:val="0"/>
      <w:marTop w:val="0"/>
      <w:marBottom w:val="0"/>
      <w:divBdr>
        <w:top w:val="none" w:sz="0" w:space="0" w:color="auto"/>
        <w:left w:val="none" w:sz="0" w:space="0" w:color="auto"/>
        <w:bottom w:val="none" w:sz="0" w:space="0" w:color="auto"/>
        <w:right w:val="none" w:sz="0" w:space="0" w:color="auto"/>
      </w:divBdr>
    </w:div>
    <w:div w:id="1976640148">
      <w:bodyDiv w:val="1"/>
      <w:marLeft w:val="0"/>
      <w:marRight w:val="0"/>
      <w:marTop w:val="0"/>
      <w:marBottom w:val="0"/>
      <w:divBdr>
        <w:top w:val="none" w:sz="0" w:space="0" w:color="auto"/>
        <w:left w:val="none" w:sz="0" w:space="0" w:color="auto"/>
        <w:bottom w:val="none" w:sz="0" w:space="0" w:color="auto"/>
        <w:right w:val="none" w:sz="0" w:space="0" w:color="auto"/>
      </w:divBdr>
    </w:div>
    <w:div w:id="2063746124">
      <w:bodyDiv w:val="1"/>
      <w:marLeft w:val="0"/>
      <w:marRight w:val="0"/>
      <w:marTop w:val="0"/>
      <w:marBottom w:val="0"/>
      <w:divBdr>
        <w:top w:val="none" w:sz="0" w:space="0" w:color="auto"/>
        <w:left w:val="none" w:sz="0" w:space="0" w:color="auto"/>
        <w:bottom w:val="none" w:sz="0" w:space="0" w:color="auto"/>
        <w:right w:val="none" w:sz="0" w:space="0" w:color="auto"/>
      </w:divBdr>
      <w:divsChild>
        <w:div w:id="1441611113">
          <w:marLeft w:val="0"/>
          <w:marRight w:val="0"/>
          <w:marTop w:val="0"/>
          <w:marBottom w:val="0"/>
          <w:divBdr>
            <w:top w:val="none" w:sz="0" w:space="0" w:color="auto"/>
            <w:left w:val="none" w:sz="0" w:space="0" w:color="auto"/>
            <w:bottom w:val="none" w:sz="0" w:space="0" w:color="auto"/>
            <w:right w:val="none" w:sz="0" w:space="0" w:color="auto"/>
          </w:divBdr>
          <w:divsChild>
            <w:div w:id="1686328255">
              <w:marLeft w:val="0"/>
              <w:marRight w:val="0"/>
              <w:marTop w:val="0"/>
              <w:marBottom w:val="0"/>
              <w:divBdr>
                <w:top w:val="none" w:sz="0" w:space="0" w:color="auto"/>
                <w:left w:val="none" w:sz="0" w:space="0" w:color="auto"/>
                <w:bottom w:val="none" w:sz="0" w:space="0" w:color="auto"/>
                <w:right w:val="none" w:sz="0" w:space="0" w:color="auto"/>
              </w:divBdr>
              <w:divsChild>
                <w:div w:id="76874454">
                  <w:marLeft w:val="0"/>
                  <w:marRight w:val="0"/>
                  <w:marTop w:val="0"/>
                  <w:marBottom w:val="0"/>
                  <w:divBdr>
                    <w:top w:val="none" w:sz="0" w:space="0" w:color="auto"/>
                    <w:left w:val="none" w:sz="0" w:space="0" w:color="auto"/>
                    <w:bottom w:val="none" w:sz="0" w:space="0" w:color="auto"/>
                    <w:right w:val="none" w:sz="0" w:space="0" w:color="auto"/>
                  </w:divBdr>
                  <w:divsChild>
                    <w:div w:id="1685814961">
                      <w:marLeft w:val="0"/>
                      <w:marRight w:val="0"/>
                      <w:marTop w:val="0"/>
                      <w:marBottom w:val="0"/>
                      <w:divBdr>
                        <w:top w:val="none" w:sz="0" w:space="0" w:color="auto"/>
                        <w:left w:val="none" w:sz="0" w:space="0" w:color="auto"/>
                        <w:bottom w:val="none" w:sz="0" w:space="0" w:color="auto"/>
                        <w:right w:val="none" w:sz="0" w:space="0" w:color="auto"/>
                      </w:divBdr>
                      <w:divsChild>
                        <w:div w:id="1066564429">
                          <w:marLeft w:val="0"/>
                          <w:marRight w:val="0"/>
                          <w:marTop w:val="0"/>
                          <w:marBottom w:val="0"/>
                          <w:divBdr>
                            <w:top w:val="none" w:sz="0" w:space="0" w:color="auto"/>
                            <w:left w:val="none" w:sz="0" w:space="0" w:color="auto"/>
                            <w:bottom w:val="none" w:sz="0" w:space="0" w:color="auto"/>
                            <w:right w:val="none" w:sz="0" w:space="0" w:color="auto"/>
                          </w:divBdr>
                          <w:divsChild>
                            <w:div w:id="1072894518">
                              <w:marLeft w:val="0"/>
                              <w:marRight w:val="0"/>
                              <w:marTop w:val="0"/>
                              <w:marBottom w:val="0"/>
                              <w:divBdr>
                                <w:top w:val="none" w:sz="0" w:space="0" w:color="auto"/>
                                <w:left w:val="none" w:sz="0" w:space="0" w:color="auto"/>
                                <w:bottom w:val="none" w:sz="0" w:space="0" w:color="auto"/>
                                <w:right w:val="none" w:sz="0" w:space="0" w:color="auto"/>
                              </w:divBdr>
                              <w:divsChild>
                                <w:div w:id="1313560350">
                                  <w:marLeft w:val="0"/>
                                  <w:marRight w:val="0"/>
                                  <w:marTop w:val="0"/>
                                  <w:marBottom w:val="0"/>
                                  <w:divBdr>
                                    <w:top w:val="none" w:sz="0" w:space="0" w:color="auto"/>
                                    <w:left w:val="none" w:sz="0" w:space="0" w:color="auto"/>
                                    <w:bottom w:val="none" w:sz="0" w:space="0" w:color="auto"/>
                                    <w:right w:val="none" w:sz="0" w:space="0" w:color="auto"/>
                                  </w:divBdr>
                                  <w:divsChild>
                                    <w:div w:id="1891962206">
                                      <w:marLeft w:val="0"/>
                                      <w:marRight w:val="0"/>
                                      <w:marTop w:val="0"/>
                                      <w:marBottom w:val="0"/>
                                      <w:divBdr>
                                        <w:top w:val="none" w:sz="0" w:space="0" w:color="auto"/>
                                        <w:left w:val="none" w:sz="0" w:space="0" w:color="auto"/>
                                        <w:bottom w:val="none" w:sz="0" w:space="0" w:color="auto"/>
                                        <w:right w:val="none" w:sz="0" w:space="0" w:color="auto"/>
                                      </w:divBdr>
                                      <w:divsChild>
                                        <w:div w:id="1984579495">
                                          <w:marLeft w:val="0"/>
                                          <w:marRight w:val="0"/>
                                          <w:marTop w:val="0"/>
                                          <w:marBottom w:val="0"/>
                                          <w:divBdr>
                                            <w:top w:val="none" w:sz="0" w:space="0" w:color="auto"/>
                                            <w:left w:val="none" w:sz="0" w:space="0" w:color="auto"/>
                                            <w:bottom w:val="none" w:sz="0" w:space="0" w:color="auto"/>
                                            <w:right w:val="none" w:sz="0" w:space="0" w:color="auto"/>
                                          </w:divBdr>
                                          <w:divsChild>
                                            <w:div w:id="766344294">
                                              <w:marLeft w:val="0"/>
                                              <w:marRight w:val="0"/>
                                              <w:marTop w:val="0"/>
                                              <w:marBottom w:val="0"/>
                                              <w:divBdr>
                                                <w:top w:val="none" w:sz="0" w:space="0" w:color="auto"/>
                                                <w:left w:val="none" w:sz="0" w:space="0" w:color="auto"/>
                                                <w:bottom w:val="none" w:sz="0" w:space="0" w:color="auto"/>
                                                <w:right w:val="none" w:sz="0" w:space="0" w:color="auto"/>
                                              </w:divBdr>
                                              <w:divsChild>
                                                <w:div w:id="919799960">
                                                  <w:marLeft w:val="0"/>
                                                  <w:marRight w:val="0"/>
                                                  <w:marTop w:val="0"/>
                                                  <w:marBottom w:val="0"/>
                                                  <w:divBdr>
                                                    <w:top w:val="none" w:sz="0" w:space="0" w:color="auto"/>
                                                    <w:left w:val="none" w:sz="0" w:space="0" w:color="auto"/>
                                                    <w:bottom w:val="none" w:sz="0" w:space="0" w:color="auto"/>
                                                    <w:right w:val="none" w:sz="0" w:space="0" w:color="auto"/>
                                                  </w:divBdr>
                                                  <w:divsChild>
                                                    <w:div w:id="342630500">
                                                      <w:marLeft w:val="0"/>
                                                      <w:marRight w:val="0"/>
                                                      <w:marTop w:val="0"/>
                                                      <w:marBottom w:val="0"/>
                                                      <w:divBdr>
                                                        <w:top w:val="none" w:sz="0" w:space="0" w:color="auto"/>
                                                        <w:left w:val="none" w:sz="0" w:space="0" w:color="auto"/>
                                                        <w:bottom w:val="none" w:sz="0" w:space="0" w:color="auto"/>
                                                        <w:right w:val="none" w:sz="0" w:space="0" w:color="auto"/>
                                                      </w:divBdr>
                                                      <w:divsChild>
                                                        <w:div w:id="21391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heesan.sap@outlook.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2113</Words>
  <Characters>12048</Characters>
  <Application>Microsoft Office Word</Application>
  <DocSecurity>0</DocSecurity>
  <Lines>100</Lines>
  <Paragraphs>28</Paragraphs>
  <ScaleCrop>false</ScaleCrop>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LedNeXora IT Services Private Limited</dc:creator>
  <cp:keywords/>
  <dc:description/>
  <cp:lastModifiedBy>LedNeXora IT Services Private Limited</cp:lastModifiedBy>
  <cp:revision>132</cp:revision>
  <dcterms:created xsi:type="dcterms:W3CDTF">2025-01-12T11:42:00Z</dcterms:created>
  <dcterms:modified xsi:type="dcterms:W3CDTF">2025-01-12T15:58:00Z</dcterms:modified>
</cp:coreProperties>
</file>