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6B3A" w14:textId="77777777" w:rsidR="002830B4" w:rsidRDefault="00000000">
      <w:pPr>
        <w:pStyle w:val="Heading1"/>
      </w:pPr>
      <w:r>
        <w:t>DCT Change Manifest</w:t>
      </w:r>
    </w:p>
    <w:p w14:paraId="257B6E8F" w14:textId="77777777" w:rsidR="002830B4" w:rsidRDefault="00000000">
      <w:pPr>
        <w:spacing w:after="80"/>
      </w:pPr>
      <w:r>
        <w:t>Date: 06 Oct 2026</w:t>
      </w:r>
    </w:p>
    <w:p w14:paraId="0B4D194D" w14:textId="2930C5EE" w:rsidR="002830B4" w:rsidRDefault="00000000">
      <w:pPr>
        <w:spacing w:after="80"/>
      </w:pPr>
      <w:r>
        <w:t>Type: Minor UI changes</w:t>
      </w:r>
    </w:p>
    <w:p w14:paraId="7FDAC1B8" w14:textId="77777777" w:rsidR="002830B4" w:rsidRDefault="00000000">
      <w:pPr>
        <w:pStyle w:val="Heading2"/>
      </w:pPr>
      <w:r>
        <w:t>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3100"/>
        <w:gridCol w:w="2700"/>
        <w:gridCol w:w="1460"/>
      </w:tblGrid>
      <w:tr w:rsidR="002830B4" w14:paraId="54E2C04A"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0646ADCD" w14:textId="77777777" w:rsidR="002830B4" w:rsidRDefault="00000000">
            <w:r>
              <w:rPr>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608651FC" w14:textId="02FDC154" w:rsidR="002830B4" w:rsidRDefault="00000000">
            <w:r>
              <w:rPr>
                <w:b/>
                <w:bCs/>
                <w:color w:val="FFFFFF"/>
                <w:sz w:val="20"/>
                <w:szCs w:val="20"/>
              </w:rPr>
              <w:t>Area</w:t>
            </w:r>
            <w:r w:rsidR="00ED6CCC">
              <w:rPr>
                <w:b/>
                <w:bCs/>
                <w:color w:val="FFFFFF"/>
                <w:sz w:val="20"/>
                <w:szCs w:val="20"/>
              </w:rPr>
              <w:t>/Page</w:t>
            </w:r>
          </w:p>
        </w:tc>
        <w:tc>
          <w:tcPr>
            <w:tcW w:w="31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C041973" w14:textId="77777777" w:rsidR="002830B4" w:rsidRDefault="00000000">
            <w:r>
              <w:rPr>
                <w:b/>
                <w:bCs/>
                <w:color w:val="FFFFFF"/>
                <w:sz w:val="20"/>
                <w:szCs w:val="20"/>
              </w:rPr>
              <w:t>Page / Component</w:t>
            </w:r>
          </w:p>
        </w:tc>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64510FA4" w14:textId="77777777" w:rsidR="002830B4" w:rsidRDefault="00000000">
            <w:r>
              <w:rPr>
                <w:b/>
                <w:bCs/>
                <w:color w:val="FFFFFF"/>
                <w:sz w:val="20"/>
                <w:szCs w:val="20"/>
              </w:rPr>
              <w:t>Change</w:t>
            </w:r>
          </w:p>
        </w:tc>
        <w:tc>
          <w:tcPr>
            <w:tcW w:w="146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4D1EFA1" w14:textId="77777777" w:rsidR="002830B4" w:rsidRDefault="00000000">
            <w:r>
              <w:rPr>
                <w:b/>
                <w:bCs/>
                <w:color w:val="FFFFFF"/>
                <w:sz w:val="20"/>
                <w:szCs w:val="20"/>
              </w:rPr>
              <w:t>Type</w:t>
            </w:r>
          </w:p>
        </w:tc>
      </w:tr>
      <w:tr w:rsidR="002830B4" w14:paraId="3156BA9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7B7B1" w14:textId="77777777" w:rsidR="002830B4" w:rsidRDefault="00000000">
            <w:r>
              <w:rPr>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ECEDA" w14:textId="77777777" w:rsidR="002830B4" w:rsidRDefault="00000000">
            <w:r>
              <w:rPr>
                <w:color w:val="000000"/>
                <w:sz w:val="20"/>
                <w:szCs w:val="20"/>
              </w:rPr>
              <w:t>Enterprise Health</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25AF6" w14:textId="77777777" w:rsidR="002830B4" w:rsidRDefault="00000000">
            <w:r>
              <w:rPr>
                <w:color w:val="000000"/>
                <w:sz w:val="20"/>
                <w:szCs w:val="20"/>
              </w:rPr>
              <w:t>Forecast vs Plan: EBITDA variance contribution by entity (P07-P12)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85A12" w14:textId="77777777" w:rsidR="002830B4" w:rsidRDefault="00000000">
            <w:r>
              <w:rPr>
                <w:color w:val="000000"/>
                <w:sz w:val="20"/>
                <w:szCs w:val="20"/>
              </w:rPr>
              <w:t>Display structure changed</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4420D" w14:textId="77777777" w:rsidR="002830B4" w:rsidRDefault="00000000">
            <w:r>
              <w:rPr>
                <w:color w:val="000000"/>
                <w:sz w:val="20"/>
                <w:szCs w:val="20"/>
              </w:rPr>
              <w:t>Modified</w:t>
            </w:r>
          </w:p>
        </w:tc>
      </w:tr>
      <w:tr w:rsidR="002830B4" w14:paraId="7A7C337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4068AD" w14:textId="77777777" w:rsidR="002830B4" w:rsidRDefault="00000000">
            <w:r>
              <w:rPr>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C956F" w14:textId="77777777" w:rsidR="002830B4" w:rsidRDefault="00000000">
            <w:r>
              <w:rPr>
                <w:color w:val="000000"/>
                <w:sz w:val="20"/>
                <w:szCs w:val="20"/>
              </w:rPr>
              <w:t>Enterprise Health</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D7BF8" w14:textId="77777777" w:rsidR="002830B4" w:rsidRDefault="00000000">
            <w:r>
              <w:rPr>
                <w:color w:val="000000"/>
                <w:sz w:val="20"/>
                <w:szCs w:val="20"/>
              </w:rPr>
              <w:t>Tab label "02 Profit to cash"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9BF39" w14:textId="77777777" w:rsidR="002830B4" w:rsidRDefault="00000000">
            <w:r>
              <w:rPr>
                <w:color w:val="000000"/>
                <w:sz w:val="20"/>
                <w:szCs w:val="20"/>
              </w:rPr>
              <w:t>Renamed to "Cash conversion and returns"</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9B75D" w14:textId="77777777" w:rsidR="002830B4" w:rsidRDefault="00000000">
            <w:r>
              <w:rPr>
                <w:color w:val="000000"/>
                <w:sz w:val="20"/>
                <w:szCs w:val="20"/>
              </w:rPr>
              <w:t>Renamed</w:t>
            </w:r>
          </w:p>
        </w:tc>
      </w:tr>
      <w:tr w:rsidR="002830B4" w14:paraId="2DEB8FB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F3D6B" w14:textId="77777777" w:rsidR="002830B4" w:rsidRDefault="00000000">
            <w:r>
              <w:rPr>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3D59C" w14:textId="77777777" w:rsidR="002830B4" w:rsidRDefault="00000000">
            <w:r>
              <w:rPr>
                <w:color w:val="000000"/>
                <w:sz w:val="20"/>
                <w:szCs w:val="20"/>
              </w:rPr>
              <w:t>Login</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6B429" w14:textId="77777777" w:rsidR="002830B4" w:rsidRDefault="00000000">
            <w:r>
              <w:rPr>
                <w:color w:val="000000"/>
                <w:sz w:val="20"/>
                <w:szCs w:val="20"/>
              </w:rPr>
              <w:t>Persona card</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A77B8" w14:textId="77777777" w:rsidR="002830B4" w:rsidRDefault="00000000">
            <w:r>
              <w:rPr>
                <w:color w:val="000000"/>
                <w:sz w:val="20"/>
                <w:szCs w:val="20"/>
              </w:rPr>
              <w:t>Hover effect added or updated</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F73D6" w14:textId="77777777" w:rsidR="002830B4" w:rsidRDefault="00000000">
            <w:r>
              <w:rPr>
                <w:color w:val="000000"/>
                <w:sz w:val="20"/>
                <w:szCs w:val="20"/>
              </w:rPr>
              <w:t>Modified</w:t>
            </w:r>
          </w:p>
        </w:tc>
      </w:tr>
      <w:tr w:rsidR="002830B4" w14:paraId="1BA8810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62BF0" w14:textId="77777777" w:rsidR="002830B4" w:rsidRDefault="00000000">
            <w:r>
              <w:rPr>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06DB4" w14:textId="77777777" w:rsidR="002830B4" w:rsidRDefault="00000000">
            <w:r>
              <w:rPr>
                <w:color w:val="000000"/>
                <w:sz w:val="20"/>
                <w:szCs w:val="20"/>
              </w:rPr>
              <w:t>Sidebar</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D723A" w14:textId="77777777" w:rsidR="002830B4" w:rsidRDefault="00000000">
            <w:r>
              <w:rPr>
                <w:color w:val="000000"/>
                <w:sz w:val="20"/>
                <w:szCs w:val="20"/>
              </w:rPr>
              <w:t>Global legend</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3DAC2" w14:textId="77777777" w:rsidR="002830B4" w:rsidRDefault="00000000">
            <w:r>
              <w:rPr>
                <w:color w:val="000000"/>
                <w:sz w:val="20"/>
                <w:szCs w:val="20"/>
              </w:rPr>
              <w:t>Removed</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C2D74" w14:textId="77777777" w:rsidR="002830B4" w:rsidRDefault="00000000">
            <w:r>
              <w:rPr>
                <w:color w:val="000000"/>
                <w:sz w:val="20"/>
                <w:szCs w:val="20"/>
              </w:rPr>
              <w:t>Removed</w:t>
            </w:r>
          </w:p>
        </w:tc>
      </w:tr>
      <w:tr w:rsidR="002830B4" w14:paraId="3BB9AF7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B9542" w14:textId="77777777" w:rsidR="002830B4" w:rsidRDefault="00000000">
            <w:r>
              <w:rPr>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9CE07" w14:textId="77777777" w:rsidR="002830B4" w:rsidRDefault="00000000">
            <w:r>
              <w:rPr>
                <w:color w:val="000000"/>
                <w:sz w:val="20"/>
                <w:szCs w:val="20"/>
              </w:rPr>
              <w:t>Entity Home</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1E691" w14:textId="77777777" w:rsidR="002830B4" w:rsidRDefault="00000000">
            <w:r>
              <w:rPr>
                <w:color w:val="000000"/>
                <w:sz w:val="20"/>
                <w:szCs w:val="20"/>
              </w:rPr>
              <w:t>Tab label "02 Profit to cash"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7249D" w14:textId="77777777" w:rsidR="002830B4" w:rsidRDefault="00000000">
            <w:r>
              <w:rPr>
                <w:color w:val="000000"/>
                <w:sz w:val="20"/>
                <w:szCs w:val="20"/>
              </w:rPr>
              <w:t>Renamed to "Cash conversion and returns"</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47002" w14:textId="77777777" w:rsidR="002830B4" w:rsidRDefault="00000000">
            <w:r>
              <w:rPr>
                <w:color w:val="000000"/>
                <w:sz w:val="20"/>
                <w:szCs w:val="20"/>
              </w:rPr>
              <w:t>Renamed</w:t>
            </w:r>
          </w:p>
        </w:tc>
      </w:tr>
    </w:tbl>
    <w:p w14:paraId="5D8CCDDB" w14:textId="77777777" w:rsidR="002830B4" w:rsidRDefault="00000000">
      <w:pPr>
        <w:pStyle w:val="Heading2"/>
      </w:pPr>
      <w:r>
        <w:t>Summary</w:t>
      </w:r>
    </w:p>
    <w:p w14:paraId="7DC226CB" w14:textId="77777777" w:rsidR="002830B4" w:rsidRDefault="00000000">
      <w:pPr>
        <w:pStyle w:val="ListParagraph"/>
        <w:numPr>
          <w:ilvl w:val="0"/>
          <w:numId w:val="2"/>
        </w:numPr>
        <w:spacing w:after="60"/>
      </w:pPr>
      <w:r>
        <w:rPr>
          <w:b/>
          <w:bCs/>
        </w:rPr>
        <w:t xml:space="preserve">Modified: </w:t>
      </w:r>
      <w:r>
        <w:t>2 (variance chart structure, persona card hover)</w:t>
      </w:r>
    </w:p>
    <w:p w14:paraId="1C572A97" w14:textId="77777777" w:rsidR="002830B4" w:rsidRDefault="00000000">
      <w:pPr>
        <w:pStyle w:val="ListParagraph"/>
        <w:numPr>
          <w:ilvl w:val="0"/>
          <w:numId w:val="2"/>
        </w:numPr>
        <w:spacing w:after="60"/>
      </w:pPr>
      <w:r>
        <w:rPr>
          <w:b/>
          <w:bCs/>
        </w:rPr>
        <w:t xml:space="preserve">Renamed: </w:t>
      </w:r>
      <w:r>
        <w:t>2 (same label on two pages)</w:t>
      </w:r>
    </w:p>
    <w:p w14:paraId="5709AB9C" w14:textId="77777777" w:rsidR="002830B4" w:rsidRDefault="00000000">
      <w:pPr>
        <w:pStyle w:val="ListParagraph"/>
        <w:numPr>
          <w:ilvl w:val="0"/>
          <w:numId w:val="2"/>
        </w:numPr>
        <w:spacing w:after="60"/>
      </w:pPr>
      <w:r>
        <w:rPr>
          <w:b/>
          <w:bCs/>
        </w:rPr>
        <w:t xml:space="preserve">Removed: </w:t>
      </w:r>
      <w:r>
        <w:t>1 (sidebar global legend)</w:t>
      </w:r>
    </w:p>
    <w:p w14:paraId="290967D3" w14:textId="77777777" w:rsidR="002830B4" w:rsidRDefault="00000000">
      <w:pPr>
        <w:pStyle w:val="Heading2"/>
      </w:pPr>
      <w:r>
        <w:t>Notes</w:t>
      </w:r>
    </w:p>
    <w:p w14:paraId="68E0CF8F" w14:textId="77777777" w:rsidR="002830B4" w:rsidRDefault="00000000">
      <w:pPr>
        <w:pStyle w:val="ListParagraph"/>
        <w:numPr>
          <w:ilvl w:val="0"/>
          <w:numId w:val="2"/>
        </w:numPr>
        <w:spacing w:after="60"/>
      </w:pPr>
      <w:r>
        <w:rPr>
          <w:b/>
          <w:bCs/>
        </w:rPr>
        <w:t xml:space="preserve">Rename consistency: </w:t>
      </w:r>
      <w:r>
        <w:t>the "02 Profit to cash" label appeared on two pages (Enterprise Health and Entity Home). Search the project for "Profit to cash" to confirm no other references remain, such as route names, page titles, or tooltips.</w:t>
      </w:r>
    </w:p>
    <w:p w14:paraId="13878CD9" w14:textId="77777777" w:rsidR="002830B4" w:rsidRDefault="00000000">
      <w:pPr>
        <w:pStyle w:val="ListParagraph"/>
        <w:numPr>
          <w:ilvl w:val="0"/>
          <w:numId w:val="2"/>
        </w:numPr>
        <w:spacing w:after="60"/>
      </w:pPr>
      <w:r>
        <w:rPr>
          <w:b/>
          <w:bCs/>
        </w:rPr>
        <w:t xml:space="preserve">Details not in the source document: </w:t>
      </w:r>
      <w:r>
        <w:t>affected file paths and the new variance chart structure were not specified, so they are not listed.</w:t>
      </w:r>
    </w:p>
    <w:sectPr w:rsidR="002830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D316C"/>
    <w:multiLevelType w:val="hybridMultilevel"/>
    <w:tmpl w:val="978A1A5E"/>
    <w:lvl w:ilvl="0" w:tplc="FEA8337E">
      <w:start w:val="1"/>
      <w:numFmt w:val="bullet"/>
      <w:lvlText w:val="•"/>
      <w:lvlJc w:val="left"/>
      <w:pPr>
        <w:ind w:left="720" w:hanging="360"/>
      </w:pPr>
    </w:lvl>
    <w:lvl w:ilvl="1" w:tplc="E3864D2C">
      <w:numFmt w:val="decimal"/>
      <w:lvlText w:val=""/>
      <w:lvlJc w:val="left"/>
    </w:lvl>
    <w:lvl w:ilvl="2" w:tplc="1FCA0DDA">
      <w:numFmt w:val="decimal"/>
      <w:lvlText w:val=""/>
      <w:lvlJc w:val="left"/>
    </w:lvl>
    <w:lvl w:ilvl="3" w:tplc="B72E185A">
      <w:numFmt w:val="decimal"/>
      <w:lvlText w:val=""/>
      <w:lvlJc w:val="left"/>
    </w:lvl>
    <w:lvl w:ilvl="4" w:tplc="B17EC422">
      <w:numFmt w:val="decimal"/>
      <w:lvlText w:val=""/>
      <w:lvlJc w:val="left"/>
    </w:lvl>
    <w:lvl w:ilvl="5" w:tplc="CA6E8B90">
      <w:numFmt w:val="decimal"/>
      <w:lvlText w:val=""/>
      <w:lvlJc w:val="left"/>
    </w:lvl>
    <w:lvl w:ilvl="6" w:tplc="9C3E905E">
      <w:numFmt w:val="decimal"/>
      <w:lvlText w:val=""/>
      <w:lvlJc w:val="left"/>
    </w:lvl>
    <w:lvl w:ilvl="7" w:tplc="DEBC7866">
      <w:numFmt w:val="decimal"/>
      <w:lvlText w:val=""/>
      <w:lvlJc w:val="left"/>
    </w:lvl>
    <w:lvl w:ilvl="8" w:tplc="6D524D1C">
      <w:numFmt w:val="decimal"/>
      <w:lvlText w:val=""/>
      <w:lvlJc w:val="left"/>
    </w:lvl>
  </w:abstractNum>
  <w:abstractNum w:abstractNumId="1" w15:restartNumberingAfterBreak="0">
    <w:nsid w:val="252F4395"/>
    <w:multiLevelType w:val="hybridMultilevel"/>
    <w:tmpl w:val="212293A0"/>
    <w:lvl w:ilvl="0" w:tplc="EA2AED04">
      <w:start w:val="1"/>
      <w:numFmt w:val="bullet"/>
      <w:lvlText w:val="●"/>
      <w:lvlJc w:val="left"/>
      <w:pPr>
        <w:ind w:left="720" w:hanging="360"/>
      </w:pPr>
    </w:lvl>
    <w:lvl w:ilvl="1" w:tplc="60FAC03A">
      <w:start w:val="1"/>
      <w:numFmt w:val="bullet"/>
      <w:lvlText w:val="○"/>
      <w:lvlJc w:val="left"/>
      <w:pPr>
        <w:ind w:left="1440" w:hanging="360"/>
      </w:pPr>
    </w:lvl>
    <w:lvl w:ilvl="2" w:tplc="F15C191E">
      <w:start w:val="1"/>
      <w:numFmt w:val="bullet"/>
      <w:lvlText w:val="■"/>
      <w:lvlJc w:val="left"/>
      <w:pPr>
        <w:ind w:left="2160" w:hanging="360"/>
      </w:pPr>
    </w:lvl>
    <w:lvl w:ilvl="3" w:tplc="F22AB412">
      <w:start w:val="1"/>
      <w:numFmt w:val="bullet"/>
      <w:lvlText w:val="●"/>
      <w:lvlJc w:val="left"/>
      <w:pPr>
        <w:ind w:left="2880" w:hanging="360"/>
      </w:pPr>
    </w:lvl>
    <w:lvl w:ilvl="4" w:tplc="B6E8529A">
      <w:start w:val="1"/>
      <w:numFmt w:val="bullet"/>
      <w:lvlText w:val="○"/>
      <w:lvlJc w:val="left"/>
      <w:pPr>
        <w:ind w:left="3600" w:hanging="360"/>
      </w:pPr>
    </w:lvl>
    <w:lvl w:ilvl="5" w:tplc="528EA4DC">
      <w:start w:val="1"/>
      <w:numFmt w:val="bullet"/>
      <w:lvlText w:val="■"/>
      <w:lvlJc w:val="left"/>
      <w:pPr>
        <w:ind w:left="4320" w:hanging="360"/>
      </w:pPr>
    </w:lvl>
    <w:lvl w:ilvl="6" w:tplc="14C05F0C">
      <w:start w:val="1"/>
      <w:numFmt w:val="bullet"/>
      <w:lvlText w:val="●"/>
      <w:lvlJc w:val="left"/>
      <w:pPr>
        <w:ind w:left="5040" w:hanging="360"/>
      </w:pPr>
    </w:lvl>
    <w:lvl w:ilvl="7" w:tplc="ECC49F24">
      <w:start w:val="1"/>
      <w:numFmt w:val="bullet"/>
      <w:lvlText w:val="●"/>
      <w:lvlJc w:val="left"/>
      <w:pPr>
        <w:ind w:left="5760" w:hanging="360"/>
      </w:pPr>
    </w:lvl>
    <w:lvl w:ilvl="8" w:tplc="99B0A28A">
      <w:start w:val="1"/>
      <w:numFmt w:val="bullet"/>
      <w:lvlText w:val="●"/>
      <w:lvlJc w:val="left"/>
      <w:pPr>
        <w:ind w:left="6480" w:hanging="360"/>
      </w:pPr>
    </w:lvl>
  </w:abstractNum>
  <w:num w:numId="1" w16cid:durableId="1234200276">
    <w:abstractNumId w:val="1"/>
    <w:lvlOverride w:ilvl="0">
      <w:startOverride w:val="1"/>
    </w:lvlOverride>
  </w:num>
  <w:num w:numId="2" w16cid:durableId="2136171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0B4"/>
    <w:rsid w:val="002830B4"/>
    <w:rsid w:val="0075020D"/>
    <w:rsid w:val="00ED6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0B33"/>
  <w15:docId w15:val="{0B6347DD-55C2-4D3F-9BFC-B2195D07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F3A5F"/>
      <w:sz w:val="36"/>
      <w:szCs w:val="36"/>
    </w:rPr>
  </w:style>
  <w:style w:type="paragraph" w:styleId="Heading2">
    <w:name w:val="heading 2"/>
    <w:uiPriority w:val="9"/>
    <w:unhideWhenUsed/>
    <w:qFormat/>
    <w:pPr>
      <w:spacing w:before="280" w:after="120"/>
      <w:outlineLvl w:val="1"/>
    </w:pPr>
    <w:rPr>
      <w:b/>
      <w:bCs/>
      <w:color w:val="1F3A5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Adhiraj Singh</cp:lastModifiedBy>
  <cp:revision>2</cp:revision>
  <dcterms:created xsi:type="dcterms:W3CDTF">2026-10-06T08:42:00Z</dcterms:created>
  <dcterms:modified xsi:type="dcterms:W3CDTF">2026-10-06T08:47:00Z</dcterms:modified>
</cp:coreProperties>
</file>