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05708D"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Names: </w:t>
            </w:r>
          </w:p>
          <w:p w:rsidR="0005708D" w:rsidRDefault="0005708D">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Sadani</w:t>
            </w:r>
            <w:proofErr w:type="spellEnd"/>
          </w:p>
          <w:p w:rsidR="003C58C0" w:rsidRDefault="008A2AB2">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Chieh</w:t>
            </w:r>
            <w:proofErr w:type="spellEnd"/>
            <w:r>
              <w:rPr>
                <w:rFonts w:ascii="Times New Roman" w:hAnsi="Times New Roman" w:cs="Times New Roman"/>
                <w:sz w:val="24"/>
                <w:szCs w:val="24"/>
              </w:rPr>
              <w:t xml:space="preserve"> Chen</w:t>
            </w:r>
            <w:r w:rsidR="003F243A">
              <w:rPr>
                <w:rFonts w:ascii="Times New Roman" w:hAnsi="Times New Roman" w:cs="Times New Roman"/>
                <w:sz w:val="24"/>
                <w:szCs w:val="24"/>
              </w:rPr>
              <w:t xml:space="preserve"> PPSID 0837931</w:t>
            </w:r>
          </w:p>
          <w:p w:rsidR="0005708D" w:rsidRDefault="0005708D">
            <w:pPr>
              <w:pStyle w:val="ListParagraph"/>
              <w:spacing w:line="240" w:lineRule="auto"/>
              <w:ind w:left="0"/>
              <w:jc w:val="both"/>
              <w:rPr>
                <w:rFonts w:ascii="Times New Roman" w:hAnsi="Times New Roman" w:cs="Times New Roman"/>
                <w:sz w:val="24"/>
                <w:szCs w:val="24"/>
              </w:rPr>
            </w:pP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proofErr w:type="spellStart"/>
      <w:r>
        <w:rPr>
          <w:rFonts w:ascii="Times New Roman" w:hAnsi="Times New Roman" w:cs="Times New Roman"/>
        </w:rPr>
        <w:t>Scikit</w:t>
      </w:r>
      <w:proofErr w:type="spellEnd"/>
      <w:r>
        <w:rPr>
          <w:rFonts w:ascii="Times New Roman" w:hAnsi="Times New Roman" w:cs="Times New Roman"/>
        </w:rPr>
        <w:t xml:space="preserve">-learn: </w:t>
      </w:r>
      <w:hyperlink r:id="rId5">
        <w:r>
          <w:rPr>
            <w:rStyle w:val="InternetLink"/>
            <w:rFonts w:ascii="Times New Roman" w:hAnsi="Times New Roman" w:cs="Times New Roman"/>
            <w:color w:val="1155CC"/>
          </w:rPr>
          <w:t>http://scikit-learn.org/stable/</w:t>
        </w:r>
      </w:hyperlink>
    </w:p>
    <w:p w:rsidR="003C58C0" w:rsidRDefault="008A2AB2">
      <w:proofErr w:type="spellStart"/>
      <w:r>
        <w:rPr>
          <w:rFonts w:ascii="Times New Roman" w:hAnsi="Times New Roman" w:cs="Times New Roman"/>
        </w:rPr>
        <w:t>Matplotlib</w:t>
      </w:r>
      <w:proofErr w:type="spellEnd"/>
      <w:r>
        <w:rPr>
          <w:rFonts w:ascii="Times New Roman" w:hAnsi="Times New Roman" w:cs="Times New Roman"/>
        </w:rPr>
        <w:t xml:space="preserve">: </w:t>
      </w:r>
      <w:hyperlink r:id="rId6">
        <w:r>
          <w:rPr>
            <w:rStyle w:val="InternetLink"/>
            <w:rFonts w:ascii="Times New Roman" w:hAnsi="Times New Roman" w:cs="Times New Roman"/>
            <w:color w:val="1155CC"/>
          </w:rPr>
          <w:t>https://matplotlib.org/</w:t>
        </w:r>
      </w:hyperlink>
    </w:p>
    <w:p w:rsidR="003C58C0" w:rsidRDefault="008A2AB2">
      <w:proofErr w:type="spellStart"/>
      <w:r>
        <w:rPr>
          <w:rFonts w:ascii="Times New Roman" w:hAnsi="Times New Roman" w:cs="Times New Roman"/>
        </w:rPr>
        <w:t>Numpy</w:t>
      </w:r>
      <w:proofErr w:type="spellEnd"/>
      <w:r>
        <w:rPr>
          <w:rFonts w:ascii="Times New Roman" w:hAnsi="Times New Roman" w:cs="Times New Roman"/>
        </w:rPr>
        <w:t xml:space="preserve">: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F90E56">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F90E56">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w:t>
      </w:r>
      <w:proofErr w:type="spellStart"/>
      <w:r>
        <w:rPr>
          <w:rFonts w:ascii="Times New Roman" w:hAnsi="Times New Roman" w:cs="Times New Roman"/>
        </w:rPr>
        <w:t>formultations</w:t>
      </w:r>
      <w:proofErr w:type="spellEnd"/>
      <w:r>
        <w:rPr>
          <w:rFonts w:ascii="Times New Roman" w:hAnsi="Times New Roman" w:cs="Times New Roman"/>
        </w:rPr>
        <w:t xml:space="preserve">.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 xml:space="preserve">For the following 3 questions, an explicit mapping </w:t>
      </w:r>
      <w:proofErr w:type="gramStart"/>
      <w:r>
        <w:rPr>
          <w:rFonts w:ascii="Times New Roman" w:hAnsi="Times New Roman" w:cs="Times New Roman"/>
          <w:i/>
        </w:rPr>
        <w:t>means  introducing</w:t>
      </w:r>
      <w:proofErr w:type="gramEnd"/>
      <w:r>
        <w:rPr>
          <w:rFonts w:ascii="Times New Roman" w:hAnsi="Times New Roman" w:cs="Times New Roman"/>
          <w:i/>
        </w:rPr>
        <w:t xml:space="preserve">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lastRenderedPageBreak/>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proofErr w:type="gramStart"/>
      <w:r>
        <w:rPr>
          <w:rFonts w:ascii="Times New Roman" w:hAnsi="Times New Roman" w:cs="Times New Roman"/>
          <w:vertAlign w:val="subscript"/>
        </w:rPr>
        <w:t>2.</w:t>
      </w:r>
      <w:r>
        <w:rPr>
          <w:rFonts w:ascii="Times New Roman" w:hAnsi="Times New Roman" w:cs="Times New Roman"/>
        </w:rPr>
        <w:t>(</w:t>
      </w:r>
      <w:proofErr w:type="gramEnd"/>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proofErr w:type="gramStart"/>
      <w:r>
        <w:rPr>
          <w:rFonts w:ascii="Times New Roman" w:hAnsi="Times New Roman" w:cs="Times New Roman"/>
          <w:i/>
          <w:color w:val="242729"/>
        </w:rPr>
        <w:t xml:space="preserve">φ </w:t>
      </w:r>
      <w:r>
        <w:rPr>
          <w:rFonts w:ascii="Times New Roman" w:hAnsi="Times New Roman" w:cs="Times New Roman"/>
          <w:color w:val="242729"/>
        </w:rPr>
        <w:t>:</w:t>
      </w:r>
      <w:proofErr w:type="gramEnd"/>
      <w:r>
        <w:rPr>
          <w:rFonts w:ascii="Times New Roman" w:hAnsi="Times New Roman" w:cs="Times New Roman"/>
          <w:color w:val="242729"/>
        </w:rPr>
        <w:t xml:space="preserve"> </w:t>
      </w:r>
      <w:proofErr w:type="spellStart"/>
      <w:r>
        <w:rPr>
          <w:rFonts w:ascii="Times New Roman" w:hAnsi="Times New Roman" w:cs="Times New Roman"/>
          <w:color w:val="242729"/>
        </w:rPr>
        <w:t>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m</w:t>
      </w:r>
      <w:proofErr w:type="spellEnd"/>
      <w:r>
        <w:rPr>
          <w:rFonts w:ascii="Times New Roman" w:hAnsi="Times New Roman" w:cs="Times New Roman"/>
          <w:i/>
          <w:color w:val="242729"/>
        </w:rPr>
        <w:t xml:space="preserve">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 xml:space="preserve">Explain in a paragraph or so what a kernel trick is. (2 points) What is the difference between the explicit mapping we did in Questions 1-3 and the kernel trick utilized </w:t>
      </w:r>
      <w:proofErr w:type="gramStart"/>
      <w:r>
        <w:rPr>
          <w:rFonts w:ascii="Times New Roman" w:hAnsi="Times New Roman" w:cs="Times New Roman"/>
          <w:color w:val="242729"/>
          <w:sz w:val="23"/>
          <w:szCs w:val="23"/>
        </w:rPr>
        <w:t>by  Support</w:t>
      </w:r>
      <w:proofErr w:type="gramEnd"/>
      <w:r>
        <w:rPr>
          <w:rFonts w:ascii="Times New Roman" w:hAnsi="Times New Roman" w:cs="Times New Roman"/>
          <w:color w:val="242729"/>
          <w:sz w:val="23"/>
          <w:szCs w:val="23"/>
        </w:rPr>
        <w:t xml:space="preserve">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lastRenderedPageBreak/>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eastAsia="Arial Unicode MS" w:hAnsi="Times New Roman" w:cs="Times New Roman"/>
          <w:color w:val="242729"/>
        </w:rPr>
        <w:t>)=</w:t>
      </w:r>
      <w:proofErr w:type="spellStart"/>
      <w:r>
        <w:rPr>
          <w:rFonts w:ascii="Times New Roman" w:eastAsia="Arial Unicode MS" w:hAnsi="Times New Roman" w:cs="Times New Roman"/>
          <w:color w:val="242729"/>
        </w:rPr>
        <w:t>exp</w:t>
      </w:r>
      <w:proofErr w:type="spellEnd"/>
      <w:r>
        <w:rPr>
          <w:rFonts w:ascii="Times New Roman" w:eastAsia="Arial Unicode MS" w:hAnsi="Times New Roman" w:cs="Times New Roman"/>
          <w:color w:val="242729"/>
        </w:rPr>
        <w:t>(−</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sidRPr="003F243A">
        <w:rPr>
          <w:rFonts w:ascii="Times New Roman" w:hAnsi="Times New Roman" w:cs="Times New Roman"/>
          <w:b/>
          <w:highlight w:val="yellow"/>
        </w:rPr>
        <w:t>Question 7: (7 points)</w:t>
      </w:r>
      <w:r>
        <w:rPr>
          <w:rFonts w:ascii="Times New Roman" w:hAnsi="Times New Roman" w:cs="Times New Roman"/>
          <w:b/>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F90E56">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F90E56">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Then run a comparison of linear, polynomial and </w:t>
      </w:r>
      <w:proofErr w:type="spellStart"/>
      <w:r>
        <w:rPr>
          <w:rFonts w:ascii="Times New Roman" w:hAnsi="Times New Roman" w:cs="Times New Roman"/>
        </w:rPr>
        <w:t>rbf</w:t>
      </w:r>
      <w:proofErr w:type="spellEnd"/>
      <w:r>
        <w:rPr>
          <w:rFonts w:ascii="Times New Roman" w:hAnsi="Times New Roman" w:cs="Times New Roman"/>
        </w:rPr>
        <w:t xml:space="preserve">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lastRenderedPageBreak/>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w:t>
      </w:r>
      <w:proofErr w:type="spellStart"/>
      <w:r>
        <w:rPr>
          <w:rFonts w:ascii="Times New Roman" w:hAnsi="Times New Roman" w:cs="Times New Roman"/>
          <w:color w:val="1D1F22"/>
          <w:highlight w:val="white"/>
        </w:rPr>
        <w:t>scikit</w:t>
      </w:r>
      <w:proofErr w:type="spellEnd"/>
      <w:r>
        <w:rPr>
          <w:rFonts w:ascii="Times New Roman" w:hAnsi="Times New Roman" w:cs="Times New Roman"/>
          <w:color w:val="1D1F22"/>
          <w:highlight w:val="white"/>
        </w:rPr>
        <w:t xml:space="preserve">-learn,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 xml:space="preserve">(n_samples_1, </w:t>
      </w:r>
      <w:proofErr w:type="spellStart"/>
      <w:r>
        <w:rPr>
          <w:rFonts w:ascii="Times New Roman" w:hAnsi="Times New Roman" w:cs="Times New Roman"/>
          <w:color w:val="222222"/>
          <w:sz w:val="24"/>
          <w:szCs w:val="24"/>
          <w:shd w:val="clear" w:color="auto" w:fill="ECF0F3"/>
        </w:rPr>
        <w:t>n_features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 xml:space="preserve">(n_samples_2, </w:t>
      </w:r>
      <w:proofErr w:type="spellStart"/>
      <w:r>
        <w:rPr>
          <w:rFonts w:ascii="Times New Roman" w:hAnsi="Times New Roman" w:cs="Times New Roman"/>
          <w:color w:val="222222"/>
          <w:sz w:val="24"/>
          <w:szCs w:val="24"/>
          <w:shd w:val="clear" w:color="auto" w:fill="ECF0F3"/>
        </w:rPr>
        <w:t>n_</w:t>
      </w:r>
      <w:proofErr w:type="gramStart"/>
      <w:r>
        <w:rPr>
          <w:rFonts w:ascii="Times New Roman" w:hAnsi="Times New Roman" w:cs="Times New Roman"/>
          <w:color w:val="222222"/>
          <w:sz w:val="24"/>
          <w:szCs w:val="24"/>
          <w:shd w:val="clear" w:color="auto" w:fill="ECF0F3"/>
        </w:rPr>
        <w:t>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and</w:t>
      </w:r>
      <w:proofErr w:type="gramEnd"/>
      <w:r>
        <w:rPr>
          <w:rFonts w:ascii="Times New Roman" w:hAnsi="Times New Roman" w:cs="Times New Roman"/>
          <w:color w:val="1D1F22"/>
          <w:highlight w:val="white"/>
        </w:rPr>
        <w:t xml:space="preserve">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numpy</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sklearn</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proofErr w:type="spellEnd"/>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06287E"/>
          <w:sz w:val="20"/>
          <w:szCs w:val="20"/>
          <w:shd w:val="clear" w:color="auto" w:fill="F8F8F8"/>
        </w:rPr>
        <w:t>my_</w:t>
      </w:r>
      <w:proofErr w:type="gramStart"/>
      <w:r>
        <w:rPr>
          <w:rFonts w:ascii="Times New Roman" w:eastAsia="Consolas" w:hAnsi="Times New Roman" w:cs="Times New Roman"/>
          <w:color w:val="06287E"/>
          <w:sz w:val="20"/>
          <w:szCs w:val="20"/>
          <w:shd w:val="clear" w:color="auto" w:fill="F8F8F8"/>
        </w:rPr>
        <w:t>kernel</w:t>
      </w:r>
      <w:proofErr w:type="spellEnd"/>
      <w:r>
        <w:rPr>
          <w:rFonts w:ascii="Times New Roman" w:eastAsia="Consolas" w:hAnsi="Times New Roman" w:cs="Times New Roman"/>
          <w:color w:val="222222"/>
          <w:sz w:val="20"/>
          <w:szCs w:val="20"/>
          <w:shd w:val="clear" w:color="auto" w:fill="F8F8F8"/>
        </w:rPr>
        <w:t>(</w:t>
      </w:r>
      <w:proofErr w:type="gramEnd"/>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r>
      <w:proofErr w:type="spellStart"/>
      <w:r>
        <w:rPr>
          <w:rFonts w:ascii="Times New Roman" w:eastAsia="Consolas" w:hAnsi="Times New Roman" w:cs="Times New Roman"/>
          <w:color w:val="222222"/>
          <w:sz w:val="20"/>
          <w:szCs w:val="20"/>
          <w:shd w:val="clear" w:color="auto" w:fill="F8F8F8"/>
        </w:rPr>
        <w:t>clf</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w:t>
      </w:r>
      <w:proofErr w:type="spellEnd"/>
      <w:r>
        <w:rPr>
          <w:rFonts w:ascii="Times New Roman" w:eastAsia="Consolas" w:hAnsi="Times New Roman" w:cs="Times New Roman"/>
          <w:color w:val="222222"/>
          <w:sz w:val="20"/>
          <w:szCs w:val="20"/>
          <w:shd w:val="clear" w:color="auto" w:fill="F8F8F8"/>
        </w:rPr>
        <w:t>(kernel</w:t>
      </w:r>
      <w:r>
        <w:rPr>
          <w:rFonts w:ascii="Times New Roman" w:eastAsia="Consolas" w:hAnsi="Times New Roman" w:cs="Times New Roman"/>
          <w:color w:val="666666"/>
          <w:sz w:val="20"/>
          <w:szCs w:val="20"/>
          <w:shd w:val="clear" w:color="auto" w:fill="F8F8F8"/>
        </w:rPr>
        <w:t>=</w:t>
      </w:r>
      <w:proofErr w:type="spellStart"/>
      <w:r>
        <w:rPr>
          <w:rFonts w:ascii="Times New Roman" w:eastAsia="Consolas" w:hAnsi="Times New Roman" w:cs="Times New Roman"/>
          <w:color w:val="222222"/>
          <w:sz w:val="20"/>
          <w:szCs w:val="20"/>
          <w:shd w:val="clear" w:color="auto" w:fill="F8F8F8"/>
        </w:rPr>
        <w:t>my_kernel</w:t>
      </w:r>
      <w:proofErr w:type="spellEnd"/>
      <w:r>
        <w:rPr>
          <w:rFonts w:ascii="Times New Roman" w:eastAsia="Consolas" w:hAnsi="Times New Roman" w:cs="Times New Roman"/>
          <w:color w:val="222222"/>
          <w:sz w:val="20"/>
          <w:szCs w:val="20"/>
          <w:shd w:val="clear" w:color="auto" w:fill="F8F8F8"/>
        </w:rPr>
        <w:t>)</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Now use </w:t>
      </w:r>
      <w:proofErr w:type="spellStart"/>
      <w:r>
        <w:rPr>
          <w:rFonts w:ascii="Times New Roman" w:hAnsi="Times New Roman" w:cs="Times New Roman"/>
        </w:rPr>
        <w:t>scikit</w:t>
      </w:r>
      <w:proofErr w:type="spellEnd"/>
      <w:r>
        <w:rPr>
          <w:rFonts w:ascii="Times New Roman" w:hAnsi="Times New Roman" w:cs="Times New Roman"/>
        </w:rPr>
        <w: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 xml:space="preserve">The bias of </w:t>
      </w:r>
      <w:proofErr w:type="gramStart"/>
      <w:r>
        <w:rPr>
          <w:rFonts w:ascii="Times New Roman" w:hAnsi="Times New Roman" w:cs="Times New Roman"/>
        </w:rPr>
        <w:t>x‘ is</w:t>
      </w:r>
      <w:proofErr w:type="gramEnd"/>
      <w:r>
        <w:rPr>
          <w:rFonts w:ascii="Times New Roman" w:hAnsi="Times New Roman" w:cs="Times New Roman"/>
        </w:rPr>
        <w:t xml:space="preserve"> the difference between the expected value of a hypothesis and the true value f(x‘). The variance of </w:t>
      </w:r>
      <w:proofErr w:type="gramStart"/>
      <w:r>
        <w:rPr>
          <w:rFonts w:ascii="Times New Roman" w:hAnsi="Times New Roman" w:cs="Times New Roman"/>
        </w:rPr>
        <w:t>x‘ is</w:t>
      </w:r>
      <w:proofErr w:type="gramEnd"/>
      <w:r>
        <w:rPr>
          <w:rFonts w:ascii="Times New Roman" w:hAnsi="Times New Roman" w:cs="Times New Roman"/>
        </w:rPr>
        <w:t xml:space="preserve">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w:t>
      </w:r>
      <w:proofErr w:type="gramStart"/>
      <w:r>
        <w:rPr>
          <w:rFonts w:ascii="Times New Roman" w:hAnsi="Times New Roman" w:cs="Times New Roman"/>
        </w:rPr>
        <w:t>hypothesis</w:t>
      </w:r>
      <w:proofErr w:type="gramEnd"/>
      <w:r>
        <w:rPr>
          <w:rFonts w:ascii="Times New Roman" w:hAnsi="Times New Roman" w:cs="Times New Roman"/>
        </w:rPr>
        <w:t xml:space="preserve"> learned on each of the bootstrap samples </w:t>
      </w:r>
      <w:proofErr w:type="spellStart"/>
      <w:r>
        <w:rPr>
          <w:rFonts w:ascii="Times New Roman" w:hAnsi="Times New Roman" w:cs="Times New Roman"/>
        </w:rPr>
        <w:t>h</w:t>
      </w:r>
      <w:r>
        <w:rPr>
          <w:rFonts w:ascii="Times New Roman" w:hAnsi="Times New Roman" w:cs="Times New Roman"/>
          <w:vertAlign w:val="subscript"/>
        </w:rPr>
        <w:t>b</w:t>
      </w:r>
      <w:proofErr w:type="spellEnd"/>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proofErr w:type="spellStart"/>
      <w:r>
        <w:rPr>
          <w:rFonts w:ascii="Times New Roman" w:hAnsi="Times New Roman" w:cs="Times New Roman"/>
        </w:rPr>
        <w:t>Adaboost</w:t>
      </w:r>
      <w:proofErr w:type="spellEnd"/>
      <w:r>
        <w:rPr>
          <w:rFonts w:ascii="Times New Roman" w:hAnsi="Times New Roman" w:cs="Times New Roman"/>
        </w:rPr>
        <w:t xml:space="preserve"> method is one of the commonly used ensemble method. </w:t>
      </w:r>
      <w:proofErr w:type="spellStart"/>
      <w:r>
        <w:rPr>
          <w:rFonts w:ascii="Times New Roman" w:hAnsi="Times New Roman" w:cs="Times New Roman"/>
        </w:rPr>
        <w:t>Adaboost</w:t>
      </w:r>
      <w:proofErr w:type="spellEnd"/>
      <w:r>
        <w:rPr>
          <w:rFonts w:ascii="Times New Roman" w:hAnsi="Times New Roman" w:cs="Times New Roman"/>
        </w:rPr>
        <w:t xml:space="preserve"> learns weights for both training samples and the classifiers. Unlike the Bagging method, </w:t>
      </w:r>
      <w:proofErr w:type="spellStart"/>
      <w:r>
        <w:rPr>
          <w:rFonts w:ascii="Times New Roman" w:hAnsi="Times New Roman" w:cs="Times New Roman"/>
        </w:rPr>
        <w:t>Adaboost</w:t>
      </w:r>
      <w:proofErr w:type="spellEnd"/>
      <w:r>
        <w:rPr>
          <w:rFonts w:ascii="Times New Roman" w:hAnsi="Times New Roman" w:cs="Times New Roman"/>
        </w:rPr>
        <w:t xml:space="preserve"> makes a final decision by a weighted voting over the classifiers. At every iteration, </w:t>
      </w:r>
      <w:proofErr w:type="spellStart"/>
      <w:r>
        <w:rPr>
          <w:rFonts w:ascii="Times New Roman" w:hAnsi="Times New Roman" w:cs="Times New Roman"/>
        </w:rPr>
        <w:t>Adaboost</w:t>
      </w:r>
      <w:proofErr w:type="spellEnd"/>
      <w:r>
        <w:rPr>
          <w:rFonts w:ascii="Times New Roman" w:hAnsi="Times New Roman" w:cs="Times New Roman"/>
        </w:rPr>
        <w:t xml:space="preserve">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Pr="00F835EA" w:rsidRDefault="00665DB9">
      <w:pPr>
        <w:numPr>
          <w:ilvl w:val="0"/>
          <w:numId w:val="5"/>
        </w:numPr>
        <w:contextualSpacing/>
        <w:rPr>
          <w:rStyle w:val="InternetLink"/>
          <w:color w:val="000000"/>
          <w:u w:val="none"/>
        </w:rPr>
      </w:pPr>
      <w:proofErr w:type="gramStart"/>
      <w:r>
        <w:rPr>
          <w:rFonts w:ascii="Times New Roman" w:hAnsi="Times New Roman" w:cs="Times New Roman"/>
          <w:sz w:val="24"/>
          <w:szCs w:val="24"/>
          <w:highlight w:val="yellow"/>
        </w:rPr>
        <w:t xml:space="preserve">√  </w:t>
      </w:r>
      <w:r w:rsidR="008A2AB2" w:rsidRPr="00665DB9">
        <w:rPr>
          <w:rFonts w:ascii="Times New Roman" w:hAnsi="Times New Roman" w:cs="Times New Roman"/>
          <w:sz w:val="24"/>
          <w:szCs w:val="24"/>
          <w:highlight w:val="yellow"/>
        </w:rPr>
        <w:t>Get</w:t>
      </w:r>
      <w:proofErr w:type="gramEnd"/>
      <w:r w:rsidR="008A2AB2" w:rsidRPr="00665DB9">
        <w:rPr>
          <w:rFonts w:ascii="Times New Roman" w:hAnsi="Times New Roman" w:cs="Times New Roman"/>
          <w:sz w:val="24"/>
          <w:szCs w:val="24"/>
          <w:highlight w:val="yellow"/>
        </w:rPr>
        <w:t xml:space="preserve"> </w:t>
      </w:r>
      <w:proofErr w:type="spellStart"/>
      <w:r w:rsidR="008A2AB2" w:rsidRPr="00665DB9">
        <w:rPr>
          <w:rFonts w:ascii="Times New Roman" w:hAnsi="Times New Roman" w:cs="Times New Roman"/>
          <w:sz w:val="24"/>
          <w:szCs w:val="24"/>
          <w:highlight w:val="yellow"/>
        </w:rPr>
        <w:t>lonosphere</w:t>
      </w:r>
      <w:proofErr w:type="spellEnd"/>
      <w:r w:rsidR="008A2AB2" w:rsidRPr="00665DB9">
        <w:rPr>
          <w:rFonts w:ascii="Times New Roman" w:hAnsi="Times New Roman" w:cs="Times New Roman"/>
          <w:sz w:val="24"/>
          <w:szCs w:val="24"/>
          <w:highlight w:val="yellow"/>
        </w:rPr>
        <w:t xml:space="preserve">: </w:t>
      </w:r>
      <w:hyperlink r:id="rId15">
        <w:r w:rsidR="008A2AB2" w:rsidRPr="00665DB9">
          <w:rPr>
            <w:rStyle w:val="InternetLink"/>
            <w:rFonts w:ascii="Times New Roman" w:hAnsi="Times New Roman" w:cs="Times New Roman"/>
            <w:color w:val="1155CC"/>
            <w:sz w:val="24"/>
            <w:szCs w:val="24"/>
            <w:highlight w:val="yellow"/>
          </w:rPr>
          <w:t>https://archive.ics.uci.edu/ml/datasets/Ionosphere</w:t>
        </w:r>
      </w:hyperlink>
      <w:r>
        <w:rPr>
          <w:rStyle w:val="InternetLink"/>
          <w:rFonts w:ascii="Times New Roman" w:hAnsi="Times New Roman" w:cs="Times New Roman"/>
          <w:color w:val="1155CC"/>
          <w:sz w:val="24"/>
          <w:szCs w:val="24"/>
        </w:rPr>
        <w:t xml:space="preserve">  </w:t>
      </w:r>
    </w:p>
    <w:p w:rsidR="00F835EA" w:rsidRDefault="00F835EA" w:rsidP="00F835EA">
      <w:pPr>
        <w:contextualSpacing/>
        <w:rPr>
          <w:rStyle w:val="InternetLink"/>
          <w:rFonts w:ascii="Times New Roman" w:hAnsi="Times New Roman" w:cs="Times New Roman"/>
          <w:color w:val="1155CC"/>
          <w:sz w:val="24"/>
          <w:szCs w:val="24"/>
        </w:rPr>
      </w:pPr>
    </w:p>
    <w:p w:rsidR="00F835EA" w:rsidRPr="00F835EA" w:rsidRDefault="00F835EA" w:rsidP="00F835EA">
      <w:pPr>
        <w:ind w:left="360"/>
        <w:contextualSpacing/>
        <w:rPr>
          <w:rStyle w:val="InternetLink"/>
          <w:color w:val="000000"/>
          <w:u w:val="none"/>
        </w:rPr>
      </w:pPr>
      <w:r>
        <w:rPr>
          <w:rStyle w:val="InternetLink"/>
          <w:rFonts w:ascii="Times New Roman" w:hAnsi="Times New Roman" w:cs="Times New Roman"/>
          <w:color w:val="1155CC"/>
          <w:sz w:val="24"/>
          <w:szCs w:val="24"/>
          <w:u w:val="none"/>
        </w:rPr>
        <w:t>File changed into array</w:t>
      </w:r>
    </w:p>
    <w:p w:rsidR="00665DB9" w:rsidRDefault="00665DB9" w:rsidP="00665DB9">
      <w:pPr>
        <w:ind w:left="720"/>
        <w:contextualSpacing/>
      </w:pPr>
    </w:p>
    <w:p w:rsidR="003C58C0" w:rsidRPr="009076BE" w:rsidRDefault="00EE2F41">
      <w:pPr>
        <w:numPr>
          <w:ilvl w:val="0"/>
          <w:numId w:val="5"/>
        </w:numPr>
        <w:contextualSpacing/>
        <w:rPr>
          <w:rFonts w:ascii="Times New Roman" w:hAnsi="Times New Roman" w:cs="Times New Roman"/>
          <w:sz w:val="24"/>
          <w:szCs w:val="24"/>
        </w:rPr>
      </w:pPr>
      <w:r>
        <w:rPr>
          <w:rFonts w:ascii="Times New Roman" w:hAnsi="Times New Roman" w:cs="Times New Roman"/>
          <w:sz w:val="24"/>
          <w:szCs w:val="24"/>
          <w:highlight w:val="yellow"/>
        </w:rPr>
        <w:t xml:space="preserve">√ </w:t>
      </w:r>
      <w:r w:rsidR="008A2AB2" w:rsidRPr="009076BE">
        <w:rPr>
          <w:rFonts w:ascii="Times New Roman" w:hAnsi="Times New Roman" w:cs="Times New Roman"/>
          <w:sz w:val="24"/>
          <w:szCs w:val="24"/>
        </w:rPr>
        <w:t xml:space="preserve">Choose any other dataset that is sufficiently large and complex. </w:t>
      </w:r>
    </w:p>
    <w:p w:rsidR="00665DB9" w:rsidRDefault="00665DB9" w:rsidP="00665DB9">
      <w:pPr>
        <w:pStyle w:val="ListParagraph"/>
        <w:rPr>
          <w:rFonts w:ascii="Times New Roman" w:hAnsi="Times New Roman" w:cs="Times New Roman"/>
          <w:sz w:val="24"/>
          <w:szCs w:val="24"/>
        </w:rPr>
      </w:pPr>
    </w:p>
    <w:p w:rsidR="00EE2F41" w:rsidRDefault="00EE2F41" w:rsidP="00665DB9">
      <w:pPr>
        <w:pStyle w:val="ListParagraph"/>
        <w:rPr>
          <w:rFonts w:ascii="Times New Roman" w:hAnsi="Times New Roman" w:cs="Times New Roman"/>
          <w:sz w:val="24"/>
          <w:szCs w:val="24"/>
        </w:rPr>
      </w:pPr>
      <w:r w:rsidRPr="00A8258E">
        <w:rPr>
          <w:rFonts w:ascii="Times New Roman" w:hAnsi="Times New Roman" w:cs="Times New Roman"/>
          <w:sz w:val="24"/>
          <w:szCs w:val="24"/>
          <w:highlight w:val="yellow"/>
        </w:rPr>
        <w:t>Using Iris dataset</w:t>
      </w:r>
      <w:r w:rsidR="00A8258E" w:rsidRPr="00A8258E">
        <w:rPr>
          <w:rFonts w:ascii="Times New Roman" w:hAnsi="Times New Roman" w:cs="Times New Roman"/>
          <w:sz w:val="24"/>
          <w:szCs w:val="24"/>
          <w:highlight w:val="yellow"/>
        </w:rPr>
        <w:t xml:space="preserve"> within </w:t>
      </w:r>
      <w:proofErr w:type="spellStart"/>
      <w:r w:rsidR="00A8258E" w:rsidRPr="00A8258E">
        <w:rPr>
          <w:rFonts w:ascii="Times New Roman" w:hAnsi="Times New Roman" w:cs="Times New Roman"/>
          <w:sz w:val="24"/>
          <w:szCs w:val="24"/>
          <w:highlight w:val="yellow"/>
        </w:rPr>
        <w:t>Scikit</w:t>
      </w:r>
      <w:proofErr w:type="spellEnd"/>
      <w:r w:rsidR="00A8258E" w:rsidRPr="00A8258E">
        <w:rPr>
          <w:rFonts w:ascii="Times New Roman" w:hAnsi="Times New Roman" w:cs="Times New Roman"/>
          <w:sz w:val="24"/>
          <w:szCs w:val="24"/>
          <w:highlight w:val="yellow"/>
        </w:rPr>
        <w:t xml:space="preserve"> learn as well</w:t>
      </w:r>
    </w:p>
    <w:p w:rsidR="00665DB9" w:rsidRDefault="00665DB9" w:rsidP="00665DB9">
      <w:pPr>
        <w:ind w:left="720"/>
        <w:contextualSpacing/>
        <w:rPr>
          <w:rFonts w:ascii="Times New Roman" w:hAnsi="Times New Roman" w:cs="Times New Roman"/>
          <w:sz w:val="24"/>
          <w:szCs w:val="24"/>
        </w:rPr>
      </w:pPr>
    </w:p>
    <w:p w:rsidR="006C5AF0" w:rsidRDefault="00A8258E">
      <w:pPr>
        <w:numPr>
          <w:ilvl w:val="0"/>
          <w:numId w:val="5"/>
        </w:numPr>
        <w:contextualSpacing/>
        <w:rPr>
          <w:rFonts w:ascii="Times New Roman" w:hAnsi="Times New Roman" w:cs="Times New Roman"/>
          <w:sz w:val="24"/>
          <w:szCs w:val="24"/>
        </w:rPr>
      </w:pPr>
      <w:r>
        <w:rPr>
          <w:rFonts w:ascii="Times New Roman" w:hAnsi="Times New Roman" w:cs="Times New Roman"/>
          <w:sz w:val="24"/>
          <w:szCs w:val="24"/>
          <w:highlight w:val="yellow"/>
        </w:rPr>
        <w:t xml:space="preserve">√ </w:t>
      </w:r>
      <w:r w:rsidR="008A2AB2">
        <w:rPr>
          <w:rFonts w:ascii="Times New Roman" w:hAnsi="Times New Roman" w:cs="Times New Roman"/>
          <w:sz w:val="24"/>
          <w:szCs w:val="24"/>
        </w:rPr>
        <w:t xml:space="preserve">Using </w:t>
      </w:r>
      <w:proofErr w:type="spellStart"/>
      <w:r w:rsidR="008A2AB2">
        <w:rPr>
          <w:rFonts w:ascii="Times New Roman" w:hAnsi="Times New Roman" w:cs="Times New Roman"/>
          <w:sz w:val="24"/>
          <w:szCs w:val="24"/>
        </w:rPr>
        <w:t>scikit</w:t>
      </w:r>
      <w:proofErr w:type="spellEnd"/>
      <w:r w:rsidR="008A2AB2">
        <w:rPr>
          <w:rFonts w:ascii="Times New Roman" w:hAnsi="Times New Roman" w:cs="Times New Roman"/>
          <w:sz w:val="24"/>
          <w:szCs w:val="24"/>
        </w:rPr>
        <w:t xml:space="preserve">-learn, run classification on it first with </w:t>
      </w:r>
      <w:r w:rsidR="008A2AB2" w:rsidRPr="00EA7831">
        <w:rPr>
          <w:rFonts w:ascii="Times New Roman" w:hAnsi="Times New Roman" w:cs="Times New Roman"/>
          <w:sz w:val="24"/>
          <w:szCs w:val="24"/>
          <w:highlight w:val="yellow"/>
        </w:rPr>
        <w:t>Bagging</w:t>
      </w:r>
      <w:r w:rsidR="008A2AB2">
        <w:rPr>
          <w:rFonts w:ascii="Times New Roman" w:hAnsi="Times New Roman" w:cs="Times New Roman"/>
          <w:sz w:val="24"/>
          <w:szCs w:val="24"/>
        </w:rPr>
        <w:t xml:space="preserve"> and then with </w:t>
      </w:r>
      <w:proofErr w:type="spellStart"/>
      <w:r w:rsidR="008A2AB2" w:rsidRPr="00EA7831">
        <w:rPr>
          <w:rFonts w:ascii="Times New Roman" w:hAnsi="Times New Roman" w:cs="Times New Roman"/>
          <w:sz w:val="24"/>
          <w:szCs w:val="24"/>
          <w:highlight w:val="yellow"/>
        </w:rPr>
        <w:t>AdaBoost</w:t>
      </w:r>
      <w:proofErr w:type="spellEnd"/>
      <w:r w:rsidR="008A2AB2" w:rsidRPr="00EA7831">
        <w:rPr>
          <w:rFonts w:ascii="Times New Roman" w:hAnsi="Times New Roman" w:cs="Times New Roman"/>
          <w:sz w:val="24"/>
          <w:szCs w:val="24"/>
          <w:highlight w:val="yellow"/>
        </w:rPr>
        <w:t>.</w:t>
      </w:r>
      <w:r w:rsidR="008A2AB2">
        <w:rPr>
          <w:rFonts w:ascii="Times New Roman" w:hAnsi="Times New Roman" w:cs="Times New Roman"/>
          <w:sz w:val="24"/>
          <w:szCs w:val="24"/>
        </w:rPr>
        <w:t xml:space="preserve"> </w:t>
      </w:r>
    </w:p>
    <w:p w:rsidR="006C5AF0" w:rsidRDefault="006C5AF0"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For each, select 3 algorithms you are going to compare, ideally you should pick weak learners like Decision Tree. (So, you will be using 6 classifiers in total). </w:t>
      </w:r>
    </w:p>
    <w:p w:rsidR="00B92C45" w:rsidRDefault="00B92C45" w:rsidP="006C5AF0">
      <w:pPr>
        <w:ind w:left="720"/>
        <w:contextualSpacing/>
        <w:rPr>
          <w:rFonts w:ascii="Times New Roman" w:hAnsi="Times New Roman" w:cs="Times New Roman"/>
          <w:sz w:val="24"/>
          <w:szCs w:val="24"/>
        </w:rPr>
      </w:pPr>
    </w:p>
    <w:p w:rsidR="00B92C45" w:rsidRPr="00A8258E" w:rsidRDefault="00A8258E" w:rsidP="006C5AF0">
      <w:pPr>
        <w:ind w:left="720"/>
        <w:contextualSpacing/>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-For bagging using base algorithms</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proofErr w:type="spellStart"/>
      <w:r w:rsidRPr="00A8258E">
        <w:rPr>
          <w:rFonts w:ascii="Times New Roman" w:hAnsi="Times New Roman" w:cs="Times New Roman"/>
          <w:sz w:val="24"/>
          <w:szCs w:val="24"/>
          <w:highlight w:val="yellow"/>
        </w:rPr>
        <w:t>KNeighbor</w:t>
      </w:r>
      <w:proofErr w:type="spellEnd"/>
      <w:r w:rsidRPr="00A8258E">
        <w:rPr>
          <w:rFonts w:ascii="Times New Roman" w:hAnsi="Times New Roman" w:cs="Times New Roman"/>
          <w:sz w:val="24"/>
          <w:szCs w:val="24"/>
          <w:highlight w:val="yellow"/>
        </w:rPr>
        <w:t xml:space="preserve"> Classifier</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Random Forest Classifier</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Decision Tree Classifier</w:t>
      </w:r>
    </w:p>
    <w:p w:rsidR="00A8258E" w:rsidRPr="00A8258E" w:rsidRDefault="00A8258E" w:rsidP="00A8258E">
      <w:pPr>
        <w:ind w:left="720"/>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 xml:space="preserve">-For </w:t>
      </w:r>
      <w:proofErr w:type="spellStart"/>
      <w:r w:rsidRPr="00A8258E">
        <w:rPr>
          <w:rFonts w:ascii="Times New Roman" w:hAnsi="Times New Roman" w:cs="Times New Roman"/>
          <w:sz w:val="24"/>
          <w:szCs w:val="24"/>
          <w:highlight w:val="yellow"/>
        </w:rPr>
        <w:t>Adaboost</w:t>
      </w:r>
      <w:proofErr w:type="spellEnd"/>
      <w:r w:rsidRPr="00A8258E">
        <w:rPr>
          <w:rFonts w:ascii="Times New Roman" w:hAnsi="Times New Roman" w:cs="Times New Roman"/>
          <w:sz w:val="24"/>
          <w:szCs w:val="24"/>
          <w:highlight w:val="yellow"/>
        </w:rPr>
        <w:t xml:space="preserve"> using base algorithms</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Extra Tree Classifier</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Random Forest</w:t>
      </w:r>
    </w:p>
    <w:p w:rsidR="00A8258E" w:rsidRPr="00A8258E" w:rsidRDefault="00A8258E" w:rsidP="00A8258E">
      <w:pPr>
        <w:pStyle w:val="ListParagraph"/>
        <w:numPr>
          <w:ilvl w:val="0"/>
          <w:numId w:val="7"/>
        </w:numPr>
        <w:rPr>
          <w:rFonts w:ascii="Times New Roman" w:hAnsi="Times New Roman" w:cs="Times New Roman"/>
          <w:sz w:val="24"/>
          <w:szCs w:val="24"/>
          <w:highlight w:val="yellow"/>
        </w:rPr>
      </w:pPr>
      <w:r w:rsidRPr="00A8258E">
        <w:rPr>
          <w:rFonts w:ascii="Times New Roman" w:hAnsi="Times New Roman" w:cs="Times New Roman"/>
          <w:sz w:val="24"/>
          <w:szCs w:val="24"/>
          <w:highlight w:val="yellow"/>
        </w:rPr>
        <w:t>Decision Tree Classifier</w:t>
      </w:r>
    </w:p>
    <w:p w:rsidR="00A8258E" w:rsidRPr="00A8258E" w:rsidRDefault="00A8258E" w:rsidP="00A8258E">
      <w:pPr>
        <w:ind w:left="720"/>
        <w:rPr>
          <w:rFonts w:ascii="Times New Roman" w:hAnsi="Times New Roman" w:cs="Times New Roman"/>
          <w:sz w:val="24"/>
          <w:szCs w:val="24"/>
        </w:rPr>
      </w:pPr>
    </w:p>
    <w:p w:rsidR="00E95CC4" w:rsidRDefault="00E95CC4" w:rsidP="006C5AF0">
      <w:pPr>
        <w:ind w:left="720"/>
        <w:contextualSpacing/>
        <w:rPr>
          <w:rFonts w:ascii="Times New Roman" w:hAnsi="Times New Roman" w:cs="Times New Roman"/>
          <w:sz w:val="24"/>
          <w:szCs w:val="24"/>
        </w:rPr>
      </w:pPr>
    </w:p>
    <w:p w:rsidR="006F0DBC"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 xml:space="preserve">Perform your classification using K-fold cross validation, with K being incremented from </w:t>
      </w:r>
      <w:r w:rsidRPr="00396D3A">
        <w:rPr>
          <w:rFonts w:ascii="Times New Roman" w:hAnsi="Times New Roman" w:cs="Times New Roman"/>
          <w:sz w:val="24"/>
          <w:szCs w:val="24"/>
          <w:highlight w:val="yellow"/>
        </w:rPr>
        <w:t>2 to 4 to 6</w:t>
      </w:r>
      <w:r>
        <w:rPr>
          <w:rFonts w:ascii="Times New Roman" w:hAnsi="Times New Roman" w:cs="Times New Roman"/>
          <w:sz w:val="24"/>
          <w:szCs w:val="24"/>
        </w:rPr>
        <w:t xml:space="preserve"> to </w:t>
      </w:r>
      <w:r w:rsidRPr="00396D3A">
        <w:rPr>
          <w:rFonts w:ascii="Times New Roman" w:hAnsi="Times New Roman" w:cs="Times New Roman"/>
          <w:sz w:val="24"/>
          <w:szCs w:val="24"/>
          <w:highlight w:val="yellow"/>
        </w:rPr>
        <w:t>8 to 10.</w:t>
      </w:r>
      <w:r>
        <w:rPr>
          <w:rFonts w:ascii="Times New Roman" w:hAnsi="Times New Roman" w:cs="Times New Roman"/>
          <w:sz w:val="24"/>
          <w:szCs w:val="24"/>
        </w:rPr>
        <w:t xml:space="preserve"> Record the test and train error rates as K changes. </w:t>
      </w:r>
    </w:p>
    <w:p w:rsidR="006F0DBC" w:rsidRDefault="006F0DBC" w:rsidP="006C5AF0">
      <w:pPr>
        <w:ind w:left="720"/>
        <w:contextualSpacing/>
        <w:rPr>
          <w:rFonts w:ascii="Times New Roman" w:hAnsi="Times New Roman" w:cs="Times New Roman"/>
          <w:sz w:val="24"/>
          <w:szCs w:val="24"/>
        </w:rPr>
      </w:pPr>
    </w:p>
    <w:p w:rsidR="00665DB9" w:rsidRDefault="008A2AB2" w:rsidP="006C5AF0">
      <w:pPr>
        <w:ind w:left="720"/>
        <w:contextualSpacing/>
        <w:rPr>
          <w:rFonts w:ascii="Times New Roman" w:hAnsi="Times New Roman" w:cs="Times New Roman"/>
          <w:sz w:val="24"/>
          <w:szCs w:val="24"/>
        </w:rPr>
      </w:pPr>
      <w:r>
        <w:rPr>
          <w:rFonts w:ascii="Times New Roman" w:hAnsi="Times New Roman" w:cs="Times New Roman"/>
          <w:sz w:val="24"/>
          <w:szCs w:val="24"/>
        </w:rPr>
        <w:t>Plot them. (10 points)</w:t>
      </w:r>
      <w:r w:rsidR="00665DB9">
        <w:rPr>
          <w:rFonts w:ascii="Times New Roman" w:hAnsi="Times New Roman" w:cs="Times New Roman"/>
          <w:sz w:val="24"/>
          <w:szCs w:val="24"/>
        </w:rPr>
        <w:t xml:space="preserve">  </w:t>
      </w:r>
    </w:p>
    <w:p w:rsidR="00BD75F5" w:rsidRDefault="00BD75F5" w:rsidP="006C5AF0">
      <w:pPr>
        <w:ind w:left="720"/>
        <w:contextualSpacing/>
        <w:rPr>
          <w:rFonts w:ascii="Times New Roman" w:hAnsi="Times New Roman" w:cs="Times New Roman"/>
          <w:sz w:val="24"/>
          <w:szCs w:val="24"/>
        </w:rPr>
      </w:pPr>
    </w:p>
    <w:p w:rsidR="003C58C0" w:rsidRDefault="00665DB9" w:rsidP="00665DB9">
      <w:pPr>
        <w:ind w:left="720"/>
        <w:contextualSpacing/>
        <w:rPr>
          <w:rFonts w:ascii="Times New Roman" w:hAnsi="Times New Roman" w:cs="Times New Roman"/>
          <w:sz w:val="24"/>
          <w:szCs w:val="24"/>
        </w:rPr>
      </w:pPr>
      <w:r w:rsidRPr="00665DB9">
        <w:rPr>
          <w:rFonts w:ascii="Times New Roman" w:hAnsi="Times New Roman" w:cs="Times New Roman"/>
          <w:sz w:val="24"/>
          <w:szCs w:val="24"/>
          <w:highlight w:val="yellow"/>
        </w:rPr>
        <w:t xml:space="preserve">-- start by finding bagging and </w:t>
      </w:r>
      <w:proofErr w:type="spellStart"/>
      <w:r w:rsidRPr="00665DB9">
        <w:rPr>
          <w:rFonts w:ascii="Times New Roman" w:hAnsi="Times New Roman" w:cs="Times New Roman"/>
          <w:sz w:val="24"/>
          <w:szCs w:val="24"/>
          <w:highlight w:val="yellow"/>
        </w:rPr>
        <w:t>adaboost</w:t>
      </w:r>
      <w:proofErr w:type="spellEnd"/>
      <w:r w:rsidRPr="00665DB9">
        <w:rPr>
          <w:rFonts w:ascii="Times New Roman" w:hAnsi="Times New Roman" w:cs="Times New Roman"/>
          <w:sz w:val="24"/>
          <w:szCs w:val="24"/>
          <w:highlight w:val="yellow"/>
        </w:rPr>
        <w:t xml:space="preserve"> samples</w:t>
      </w:r>
    </w:p>
    <w:p w:rsidR="00B83452" w:rsidRDefault="00B83452" w:rsidP="00665DB9">
      <w:pPr>
        <w:ind w:left="720"/>
        <w:contextualSpacing/>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Pr="00B83452">
        <w:rPr>
          <w:rFonts w:ascii="Times New Roman" w:hAnsi="Times New Roman" w:cs="Times New Roman"/>
          <w:sz w:val="24"/>
          <w:szCs w:val="24"/>
          <w:highlight w:val="yellow"/>
        </w:rPr>
        <w:t xml:space="preserve">Average </w:t>
      </w:r>
      <w:proofErr w:type="spellStart"/>
      <w:r w:rsidRPr="00B83452">
        <w:rPr>
          <w:rFonts w:ascii="Times New Roman" w:hAnsi="Times New Roman" w:cs="Times New Roman"/>
          <w:sz w:val="24"/>
          <w:szCs w:val="24"/>
          <w:highlight w:val="yellow"/>
        </w:rPr>
        <w:t>Accuray</w:t>
      </w:r>
      <w:proofErr w:type="spellEnd"/>
      <w:r w:rsidRPr="00B83452">
        <w:rPr>
          <w:rFonts w:ascii="Times New Roman" w:hAnsi="Times New Roman" w:cs="Times New Roman"/>
          <w:sz w:val="24"/>
          <w:szCs w:val="24"/>
          <w:highlight w:val="yellow"/>
        </w:rPr>
        <w:t xml:space="preserve"> below</w:t>
      </w:r>
    </w:p>
    <w:p w:rsidR="00665DB9" w:rsidRDefault="00665DB9" w:rsidP="00665DB9">
      <w:pPr>
        <w:ind w:left="720"/>
        <w:contextualSpacing/>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7E7FF8"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Is anything interesting happening as K changes? </w:t>
      </w:r>
    </w:p>
    <w:p w:rsidR="009270B5" w:rsidRDefault="009270B5" w:rsidP="009270B5">
      <w:pPr>
        <w:ind w:left="720"/>
        <w:contextualSpacing/>
        <w:rPr>
          <w:rFonts w:ascii="Times New Roman" w:hAnsi="Times New Roman" w:cs="Times New Roman"/>
          <w:sz w:val="24"/>
          <w:szCs w:val="24"/>
        </w:rPr>
      </w:pPr>
      <w:r w:rsidRPr="00D63907">
        <w:rPr>
          <w:rFonts w:ascii="Times New Roman" w:hAnsi="Times New Roman" w:cs="Times New Roman"/>
          <w:sz w:val="24"/>
          <w:szCs w:val="24"/>
          <w:highlight w:val="yellow"/>
        </w:rPr>
        <w:t xml:space="preserve">Most of the data score and accuracy increase as K increases. </w:t>
      </w:r>
      <w:r w:rsidR="00D63907" w:rsidRPr="00D63907">
        <w:rPr>
          <w:rFonts w:ascii="Times New Roman" w:hAnsi="Times New Roman" w:cs="Times New Roman"/>
          <w:sz w:val="24"/>
          <w:szCs w:val="24"/>
          <w:highlight w:val="yellow"/>
        </w:rPr>
        <w:t xml:space="preserve"> For both bagging and </w:t>
      </w:r>
      <w:proofErr w:type="spellStart"/>
      <w:r w:rsidR="00D63907" w:rsidRPr="00D63907">
        <w:rPr>
          <w:rFonts w:ascii="Times New Roman" w:hAnsi="Times New Roman" w:cs="Times New Roman"/>
          <w:sz w:val="24"/>
          <w:szCs w:val="24"/>
          <w:highlight w:val="yellow"/>
        </w:rPr>
        <w:t>adaboost</w:t>
      </w:r>
      <w:proofErr w:type="spellEnd"/>
      <w:r w:rsidR="00D63907" w:rsidRPr="00D63907">
        <w:rPr>
          <w:rFonts w:ascii="Times New Roman" w:hAnsi="Times New Roman" w:cs="Times New Roman"/>
          <w:sz w:val="24"/>
          <w:szCs w:val="24"/>
          <w:highlight w:val="yellow"/>
        </w:rPr>
        <w:t xml:space="preserve"> classified of dataset </w:t>
      </w:r>
      <w:proofErr w:type="spellStart"/>
      <w:r w:rsidR="00D63907" w:rsidRPr="00D63907">
        <w:rPr>
          <w:rFonts w:ascii="Times New Roman" w:hAnsi="Times New Roman" w:cs="Times New Roman"/>
          <w:sz w:val="24"/>
          <w:szCs w:val="24"/>
          <w:highlight w:val="yellow"/>
        </w:rPr>
        <w:t>iosphere</w:t>
      </w:r>
      <w:proofErr w:type="spellEnd"/>
      <w:r w:rsidR="00D63907" w:rsidRPr="00D63907">
        <w:rPr>
          <w:rFonts w:ascii="Times New Roman" w:hAnsi="Times New Roman" w:cs="Times New Roman"/>
          <w:sz w:val="24"/>
          <w:szCs w:val="24"/>
          <w:highlight w:val="yellow"/>
        </w:rPr>
        <w:t xml:space="preserve"> and iris (</w:t>
      </w:r>
      <w:proofErr w:type="spellStart"/>
      <w:r w:rsidR="00D63907" w:rsidRPr="00D63907">
        <w:rPr>
          <w:rFonts w:ascii="Times New Roman" w:hAnsi="Times New Roman" w:cs="Times New Roman"/>
          <w:sz w:val="24"/>
          <w:szCs w:val="24"/>
          <w:highlight w:val="yellow"/>
        </w:rPr>
        <w:t>scikit</w:t>
      </w:r>
      <w:proofErr w:type="spellEnd"/>
      <w:r w:rsidR="00D63907" w:rsidRPr="00D63907">
        <w:rPr>
          <w:rFonts w:ascii="Times New Roman" w:hAnsi="Times New Roman" w:cs="Times New Roman"/>
          <w:sz w:val="24"/>
          <w:szCs w:val="24"/>
          <w:highlight w:val="yellow"/>
        </w:rPr>
        <w:t xml:space="preserve"> included dataset)</w:t>
      </w:r>
    </w:p>
    <w:p w:rsidR="007E7FF8" w:rsidRDefault="007E7FF8" w:rsidP="007E7FF8">
      <w:pPr>
        <w:ind w:left="720"/>
        <w:contextualSpacing/>
        <w:rPr>
          <w:rFonts w:ascii="Times New Roman" w:hAnsi="Times New Roman" w:cs="Times New Roman"/>
          <w:sz w:val="24"/>
          <w:szCs w:val="24"/>
        </w:rPr>
      </w:pPr>
    </w:p>
    <w:p w:rsidR="007E7FF8" w:rsidRDefault="008A2AB2" w:rsidP="00D63907">
      <w:pPr>
        <w:ind w:left="720"/>
        <w:contextualSpacing/>
        <w:rPr>
          <w:rFonts w:ascii="Times New Roman" w:hAnsi="Times New Roman" w:cs="Times New Roman"/>
          <w:sz w:val="24"/>
          <w:szCs w:val="24"/>
        </w:rPr>
      </w:pPr>
      <w:r>
        <w:rPr>
          <w:rFonts w:ascii="Times New Roman" w:hAnsi="Times New Roman" w:cs="Times New Roman"/>
          <w:sz w:val="24"/>
          <w:szCs w:val="24"/>
        </w:rPr>
        <w:t xml:space="preserve">Explain in terms of Bias/Variance and overfitting/underfitting. </w:t>
      </w:r>
    </w:p>
    <w:p w:rsidR="007E7FF8"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 xml:space="preserve">How do you think Bagging and Boosting compare? </w:t>
      </w:r>
    </w:p>
    <w:p w:rsidR="00D63907" w:rsidRDefault="00D63907" w:rsidP="007E7FF8">
      <w:pPr>
        <w:ind w:left="720"/>
        <w:contextualSpacing/>
        <w:rPr>
          <w:rFonts w:ascii="Times New Roman" w:hAnsi="Times New Roman" w:cs="Times New Roman"/>
          <w:sz w:val="24"/>
          <w:szCs w:val="24"/>
        </w:rPr>
      </w:pPr>
    </w:p>
    <w:p w:rsidR="00D63907" w:rsidRDefault="00D63907" w:rsidP="007E7FF8">
      <w:pPr>
        <w:ind w:left="720"/>
        <w:contextualSpacing/>
        <w:rPr>
          <w:rFonts w:ascii="Times New Roman" w:hAnsi="Times New Roman" w:cs="Times New Roman"/>
          <w:sz w:val="24"/>
          <w:szCs w:val="24"/>
        </w:rPr>
      </w:pPr>
      <w:proofErr w:type="spellStart"/>
      <w:r w:rsidRPr="00D63907">
        <w:rPr>
          <w:rFonts w:ascii="Times New Roman" w:hAnsi="Times New Roman" w:cs="Times New Roman"/>
          <w:sz w:val="24"/>
          <w:szCs w:val="24"/>
          <w:highlight w:val="yellow"/>
        </w:rPr>
        <w:t>Adaboosting</w:t>
      </w:r>
      <w:proofErr w:type="spellEnd"/>
      <w:r w:rsidRPr="00D63907">
        <w:rPr>
          <w:rFonts w:ascii="Times New Roman" w:hAnsi="Times New Roman" w:cs="Times New Roman"/>
          <w:sz w:val="24"/>
          <w:szCs w:val="24"/>
          <w:highlight w:val="yellow"/>
        </w:rPr>
        <w:t xml:space="preserve"> performed better overall. Accuracy was a lot higher. </w:t>
      </w:r>
      <w:proofErr w:type="gramStart"/>
      <w:r w:rsidRPr="00D63907">
        <w:rPr>
          <w:rFonts w:ascii="Times New Roman" w:hAnsi="Times New Roman" w:cs="Times New Roman"/>
          <w:sz w:val="24"/>
          <w:szCs w:val="24"/>
          <w:highlight w:val="yellow"/>
        </w:rPr>
        <w:t>However</w:t>
      </w:r>
      <w:proofErr w:type="gramEnd"/>
      <w:r w:rsidRPr="00D63907">
        <w:rPr>
          <w:rFonts w:ascii="Times New Roman" w:hAnsi="Times New Roman" w:cs="Times New Roman"/>
          <w:sz w:val="24"/>
          <w:szCs w:val="24"/>
          <w:highlight w:val="yellow"/>
        </w:rPr>
        <w:t xml:space="preserve"> bagging seems to be a more general usage algorithm, being able to fit more sub-algorithms without much modification – such algorithm like </w:t>
      </w:r>
      <w:proofErr w:type="spellStart"/>
      <w:r w:rsidRPr="00D63907">
        <w:rPr>
          <w:rFonts w:ascii="Times New Roman" w:hAnsi="Times New Roman" w:cs="Times New Roman"/>
          <w:sz w:val="24"/>
          <w:szCs w:val="24"/>
          <w:highlight w:val="yellow"/>
        </w:rPr>
        <w:t>KNeighbor</w:t>
      </w:r>
      <w:proofErr w:type="spellEnd"/>
      <w:r w:rsidRPr="00D63907">
        <w:rPr>
          <w:rFonts w:ascii="Times New Roman" w:hAnsi="Times New Roman" w:cs="Times New Roman"/>
          <w:sz w:val="24"/>
          <w:szCs w:val="24"/>
          <w:highlight w:val="yellow"/>
        </w:rPr>
        <w:t xml:space="preserve"> cannot be used for </w:t>
      </w:r>
      <w:proofErr w:type="spellStart"/>
      <w:r w:rsidRPr="00D63907">
        <w:rPr>
          <w:rFonts w:ascii="Times New Roman" w:hAnsi="Times New Roman" w:cs="Times New Roman"/>
          <w:sz w:val="24"/>
          <w:szCs w:val="24"/>
          <w:highlight w:val="yellow"/>
        </w:rPr>
        <w:t>Adaboost</w:t>
      </w:r>
      <w:proofErr w:type="spellEnd"/>
      <w:r w:rsidRPr="00D63907">
        <w:rPr>
          <w:rFonts w:ascii="Times New Roman" w:hAnsi="Times New Roman" w:cs="Times New Roman"/>
          <w:sz w:val="24"/>
          <w:szCs w:val="24"/>
          <w:highlight w:val="yellow"/>
        </w:rPr>
        <w:t xml:space="preserve"> by default, but can be used by Bagging by default – without additional </w:t>
      </w:r>
      <w:proofErr w:type="spellStart"/>
      <w:r w:rsidRPr="00D63907">
        <w:rPr>
          <w:rFonts w:ascii="Times New Roman" w:hAnsi="Times New Roman" w:cs="Times New Roman"/>
          <w:sz w:val="24"/>
          <w:szCs w:val="24"/>
          <w:highlight w:val="yellow"/>
        </w:rPr>
        <w:t>modificaiton</w:t>
      </w:r>
      <w:proofErr w:type="spellEnd"/>
      <w:r w:rsidRPr="00D63907">
        <w:rPr>
          <w:rFonts w:ascii="Times New Roman" w:hAnsi="Times New Roman" w:cs="Times New Roman"/>
          <w:sz w:val="24"/>
          <w:szCs w:val="24"/>
          <w:highlight w:val="yellow"/>
        </w:rPr>
        <w:t xml:space="preserve"> when using </w:t>
      </w:r>
      <w:proofErr w:type="spellStart"/>
      <w:r w:rsidRPr="00D63907">
        <w:rPr>
          <w:rFonts w:ascii="Times New Roman" w:hAnsi="Times New Roman" w:cs="Times New Roman"/>
          <w:sz w:val="24"/>
          <w:szCs w:val="24"/>
          <w:highlight w:val="yellow"/>
        </w:rPr>
        <w:t>scikit</w:t>
      </w:r>
      <w:proofErr w:type="spellEnd"/>
      <w:r w:rsidRPr="00D63907">
        <w:rPr>
          <w:rFonts w:ascii="Times New Roman" w:hAnsi="Times New Roman" w:cs="Times New Roman"/>
          <w:sz w:val="24"/>
          <w:szCs w:val="24"/>
          <w:highlight w:val="yellow"/>
        </w:rPr>
        <w:t xml:space="preserve"> learn.</w:t>
      </w:r>
    </w:p>
    <w:p w:rsidR="00D63907" w:rsidRDefault="00D63907" w:rsidP="007E7FF8">
      <w:pPr>
        <w:ind w:left="720"/>
        <w:contextualSpacing/>
        <w:rPr>
          <w:rFonts w:ascii="Times New Roman" w:hAnsi="Times New Roman" w:cs="Times New Roman"/>
          <w:sz w:val="24"/>
          <w:szCs w:val="24"/>
        </w:rPr>
      </w:pPr>
    </w:p>
    <w:p w:rsidR="00D63907" w:rsidRPr="00D63907" w:rsidRDefault="00D63907" w:rsidP="00D63907">
      <w:pPr>
        <w:pStyle w:val="ListParagraph"/>
        <w:numPr>
          <w:ilvl w:val="0"/>
          <w:numId w:val="11"/>
        </w:numPr>
        <w:rPr>
          <w:rFonts w:ascii="Times New Roman" w:hAnsi="Times New Roman" w:cs="Times New Roman"/>
          <w:sz w:val="24"/>
          <w:szCs w:val="24"/>
          <w:highlight w:val="yellow"/>
        </w:rPr>
      </w:pPr>
      <w:r w:rsidRPr="00D63907">
        <w:rPr>
          <w:rFonts w:ascii="Times New Roman" w:hAnsi="Times New Roman" w:cs="Times New Roman"/>
          <w:sz w:val="24"/>
          <w:szCs w:val="24"/>
          <w:highlight w:val="yellow"/>
        </w:rPr>
        <w:t xml:space="preserve">During when K-fold reaches from 8 to 10, accuracy for classifier </w:t>
      </w:r>
      <w:proofErr w:type="spellStart"/>
      <w:r w:rsidRPr="00D63907">
        <w:rPr>
          <w:rFonts w:ascii="Times New Roman" w:hAnsi="Times New Roman" w:cs="Times New Roman"/>
          <w:sz w:val="24"/>
          <w:szCs w:val="24"/>
          <w:highlight w:val="yellow"/>
        </w:rPr>
        <w:t>adaboost</w:t>
      </w:r>
      <w:proofErr w:type="spellEnd"/>
      <w:r w:rsidRPr="00D63907">
        <w:rPr>
          <w:rFonts w:ascii="Times New Roman" w:hAnsi="Times New Roman" w:cs="Times New Roman"/>
          <w:sz w:val="24"/>
          <w:szCs w:val="24"/>
          <w:highlight w:val="yellow"/>
        </w:rPr>
        <w:t xml:space="preserve"> and bagging decreased overall in using both dataset (</w:t>
      </w:r>
      <w:proofErr w:type="spellStart"/>
      <w:proofErr w:type="gramStart"/>
      <w:r w:rsidRPr="00D63907">
        <w:rPr>
          <w:rFonts w:ascii="Times New Roman" w:hAnsi="Times New Roman" w:cs="Times New Roman"/>
          <w:sz w:val="24"/>
          <w:szCs w:val="24"/>
          <w:highlight w:val="yellow"/>
        </w:rPr>
        <w:t>iosphere</w:t>
      </w:r>
      <w:proofErr w:type="spellEnd"/>
      <w:r w:rsidRPr="00D63907">
        <w:rPr>
          <w:rFonts w:ascii="Times New Roman" w:hAnsi="Times New Roman" w:cs="Times New Roman"/>
          <w:sz w:val="24"/>
          <w:szCs w:val="24"/>
          <w:highlight w:val="yellow"/>
        </w:rPr>
        <w:t xml:space="preserve">  and</w:t>
      </w:r>
      <w:proofErr w:type="gramEnd"/>
      <w:r w:rsidRPr="00D63907">
        <w:rPr>
          <w:rFonts w:ascii="Times New Roman" w:hAnsi="Times New Roman" w:cs="Times New Roman"/>
          <w:sz w:val="24"/>
          <w:szCs w:val="24"/>
          <w:highlight w:val="yellow"/>
        </w:rPr>
        <w:t xml:space="preserve"> iris) perhaps due to over fitting?</w:t>
      </w:r>
    </w:p>
    <w:p w:rsidR="007E7FF8" w:rsidRDefault="007E7FF8" w:rsidP="007E7FF8">
      <w:pPr>
        <w:ind w:left="720"/>
        <w:contextualSpacing/>
        <w:rPr>
          <w:rFonts w:ascii="Times New Roman" w:hAnsi="Times New Roman" w:cs="Times New Roman"/>
          <w:sz w:val="24"/>
          <w:szCs w:val="24"/>
        </w:rPr>
      </w:pPr>
    </w:p>
    <w:p w:rsidR="003C58C0" w:rsidRDefault="008A2AB2" w:rsidP="007E7FF8">
      <w:pPr>
        <w:ind w:left="720"/>
        <w:contextualSpacing/>
        <w:rPr>
          <w:rFonts w:ascii="Times New Roman" w:hAnsi="Times New Roman" w:cs="Times New Roman"/>
          <w:sz w:val="24"/>
          <w:szCs w:val="24"/>
        </w:rPr>
      </w:pPr>
      <w:r>
        <w:rPr>
          <w:rFonts w:ascii="Times New Roman" w:hAnsi="Times New Roman" w:cs="Times New Roman"/>
          <w:sz w:val="24"/>
          <w:szCs w:val="24"/>
        </w:rPr>
        <w:t>Which component of the error does each affect and how? (8 points)</w:t>
      </w:r>
    </w:p>
    <w:p w:rsidR="009314F2" w:rsidRDefault="009314F2" w:rsidP="009314F2">
      <w:pPr>
        <w:pStyle w:val="ListParagraph"/>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7E7FF8" w:rsidRPr="00D63907" w:rsidRDefault="008A2AB2">
      <w:pPr>
        <w:numPr>
          <w:ilvl w:val="0"/>
          <w:numId w:val="5"/>
        </w:numPr>
        <w:rPr>
          <w:rFonts w:ascii="Times New Roman" w:hAnsi="Times New Roman" w:cs="Times New Roman"/>
          <w:sz w:val="24"/>
          <w:szCs w:val="24"/>
        </w:rPr>
      </w:pPr>
      <w:r>
        <w:rPr>
          <w:rFonts w:ascii="Times New Roman" w:hAnsi="Times New Roman" w:cs="Times New Roman"/>
        </w:rPr>
        <w:t xml:space="preserve">When would you choose </w:t>
      </w:r>
      <w:proofErr w:type="spellStart"/>
      <w:r>
        <w:rPr>
          <w:rFonts w:ascii="Times New Roman" w:hAnsi="Times New Roman" w:cs="Times New Roman"/>
        </w:rPr>
        <w:t>AdaBoost</w:t>
      </w:r>
      <w:proofErr w:type="spellEnd"/>
      <w:r>
        <w:rPr>
          <w:rFonts w:ascii="Times New Roman" w:hAnsi="Times New Roman" w:cs="Times New Roman"/>
        </w:rPr>
        <w:t xml:space="preserve"> over Bagging? </w:t>
      </w:r>
    </w:p>
    <w:p w:rsidR="00D63907" w:rsidRDefault="00D63907" w:rsidP="00D63907">
      <w:pPr>
        <w:ind w:left="720"/>
        <w:rPr>
          <w:rFonts w:ascii="Times New Roman" w:hAnsi="Times New Roman" w:cs="Times New Roman"/>
        </w:rPr>
      </w:pPr>
      <w:r>
        <w:rPr>
          <w:rFonts w:ascii="Times New Roman" w:hAnsi="Times New Roman" w:cs="Times New Roman"/>
        </w:rPr>
        <w:t>Bagging – use for general purpose</w:t>
      </w:r>
    </w:p>
    <w:p w:rsidR="00D63907" w:rsidRPr="007E7FF8" w:rsidRDefault="00D63907" w:rsidP="00D63907">
      <w:pPr>
        <w:ind w:left="720"/>
        <w:rPr>
          <w:rFonts w:ascii="Times New Roman" w:hAnsi="Times New Roman" w:cs="Times New Roman"/>
          <w:sz w:val="24"/>
          <w:szCs w:val="24"/>
        </w:rPr>
      </w:pPr>
      <w:proofErr w:type="spellStart"/>
      <w:r>
        <w:rPr>
          <w:rFonts w:ascii="Times New Roman" w:hAnsi="Times New Roman" w:cs="Times New Roman"/>
        </w:rPr>
        <w:t>Adaboost</w:t>
      </w:r>
      <w:proofErr w:type="spellEnd"/>
    </w:p>
    <w:p w:rsidR="007E7FF8" w:rsidRDefault="007E7FF8" w:rsidP="007E7FF8">
      <w:pPr>
        <w:ind w:left="720"/>
        <w:rPr>
          <w:rFonts w:ascii="Times New Roman" w:hAnsi="Times New Roman" w:cs="Times New Roman"/>
          <w:sz w:val="24"/>
          <w:szCs w:val="24"/>
        </w:rPr>
      </w:pPr>
    </w:p>
    <w:p w:rsidR="003C58C0" w:rsidRPr="007E7FF8" w:rsidRDefault="008A2AB2" w:rsidP="007E7FF8">
      <w:pPr>
        <w:ind w:left="720"/>
        <w:rPr>
          <w:rFonts w:ascii="Times New Roman" w:hAnsi="Times New Roman" w:cs="Times New Roman"/>
          <w:sz w:val="24"/>
          <w:szCs w:val="24"/>
        </w:rPr>
      </w:pPr>
      <w:r w:rsidRPr="007E7FF8">
        <w:rPr>
          <w:rFonts w:ascii="Times New Roman" w:hAnsi="Times New Roman" w:cs="Times New Roman"/>
        </w:rPr>
        <w:t>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3493"/>
    <w:multiLevelType w:val="hybridMultilevel"/>
    <w:tmpl w:val="2D42C1C6"/>
    <w:lvl w:ilvl="0" w:tplc="7EC6DCC4">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5D2B1A"/>
    <w:multiLevelType w:val="hybridMultilevel"/>
    <w:tmpl w:val="090A14E6"/>
    <w:lvl w:ilvl="0" w:tplc="7EC6DCC4">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0B2F7B"/>
    <w:multiLevelType w:val="hybridMultilevel"/>
    <w:tmpl w:val="77E4F0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9C16CD"/>
    <w:multiLevelType w:val="hybridMultilevel"/>
    <w:tmpl w:val="F53C8A90"/>
    <w:lvl w:ilvl="0" w:tplc="7EC6DCC4">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37739C"/>
    <w:multiLevelType w:val="hybridMultilevel"/>
    <w:tmpl w:val="33328940"/>
    <w:lvl w:ilvl="0" w:tplc="17E62344">
      <w:numFmt w:val="bullet"/>
      <w:lvlText w:val=""/>
      <w:lvlJc w:val="left"/>
      <w:pPr>
        <w:ind w:left="1080" w:hanging="360"/>
      </w:pPr>
      <w:rPr>
        <w:rFonts w:ascii="Wingdings" w:eastAsia="Arial"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4"/>
  </w:num>
  <w:num w:numId="6">
    <w:abstractNumId w:val="3"/>
  </w:num>
  <w:num w:numId="7">
    <w:abstractNumId w:val="8"/>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05708D"/>
    <w:rsid w:val="00396D3A"/>
    <w:rsid w:val="003C58C0"/>
    <w:rsid w:val="003F243A"/>
    <w:rsid w:val="00665DB9"/>
    <w:rsid w:val="006946B6"/>
    <w:rsid w:val="006C5AF0"/>
    <w:rsid w:val="006F0DBC"/>
    <w:rsid w:val="007E7FF8"/>
    <w:rsid w:val="00820A0A"/>
    <w:rsid w:val="008A2AB2"/>
    <w:rsid w:val="00902A13"/>
    <w:rsid w:val="009076BE"/>
    <w:rsid w:val="00915841"/>
    <w:rsid w:val="009270B5"/>
    <w:rsid w:val="009314F2"/>
    <w:rsid w:val="00A8258E"/>
    <w:rsid w:val="00B83452"/>
    <w:rsid w:val="00B92C45"/>
    <w:rsid w:val="00BD75F5"/>
    <w:rsid w:val="00D63907"/>
    <w:rsid w:val="00E95CC4"/>
    <w:rsid w:val="00EA7831"/>
    <w:rsid w:val="00EE2F41"/>
    <w:rsid w:val="00F835EA"/>
    <w:rsid w:val="00F90E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3B37"/>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3811</TotalTime>
  <Pages>1</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22</cp:revision>
  <dcterms:created xsi:type="dcterms:W3CDTF">2017-10-26T14:10:00Z</dcterms:created>
  <dcterms:modified xsi:type="dcterms:W3CDTF">2017-11-11T16:48:00Z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