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2870AA" w14:textId="2BCE530B" w:rsidR="00F04C6A" w:rsidRDefault="0081396B" w:rsidP="0051134A">
      <w:pPr>
        <w:tabs>
          <w:tab w:val="left" w:pos="2562"/>
        </w:tabs>
        <w:jc w:val="center"/>
        <w:rPr>
          <w:rFonts w:ascii="Helvetica Neue" w:hAnsi="Helvetica Neue"/>
          <w:color w:val="E7E6E6" w:themeColor="background2"/>
          <w:u w:val="single"/>
          <w:lang w:val="en-US"/>
        </w:rPr>
      </w:pPr>
      <w:r w:rsidRPr="0051134A">
        <w:rPr>
          <w:rFonts w:ascii="Helvetica Neue" w:hAnsi="Helvetica Neue"/>
          <w:color w:val="E7E6E6" w:themeColor="background2"/>
          <w:u w:val="single"/>
          <w:lang w:val="en-US"/>
        </w:rPr>
        <w:t>Computer Science</w:t>
      </w:r>
      <w:r w:rsidR="0051134A" w:rsidRPr="0051134A">
        <w:rPr>
          <w:rFonts w:ascii="Helvetica Neue" w:hAnsi="Helvetica Neue"/>
          <w:color w:val="E7E6E6" w:themeColor="background2"/>
          <w:u w:val="single"/>
          <w:lang w:val="en-US"/>
        </w:rPr>
        <w:t xml:space="preserve"> Assignment 1 Report</w:t>
      </w:r>
    </w:p>
    <w:p w14:paraId="2554A0B1" w14:textId="3AA57C05" w:rsidR="0051134A" w:rsidRDefault="0051134A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u w:val="single"/>
          <w:lang w:val="en-US"/>
        </w:rPr>
      </w:pPr>
    </w:p>
    <w:p w14:paraId="79939DDC" w14:textId="2F1BFD28" w:rsidR="0051134A" w:rsidRDefault="0051134A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u w:val="single"/>
          <w:lang w:val="en-US"/>
        </w:rPr>
      </w:pPr>
    </w:p>
    <w:p w14:paraId="31B34B4D" w14:textId="5A839227" w:rsidR="00837ACD" w:rsidRPr="00837ACD" w:rsidRDefault="00837ACD" w:rsidP="0051134A">
      <w:pPr>
        <w:tabs>
          <w:tab w:val="left" w:pos="2562"/>
        </w:tabs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  <w:r w:rsidRPr="00837ACD"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Observations for Question 5</w:t>
      </w:r>
    </w:p>
    <w:p w14:paraId="66DF8546" w14:textId="77777777" w:rsidR="00837ACD" w:rsidRDefault="00837ACD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5FCBA14D" w14:textId="465C8823" w:rsidR="0051134A" w:rsidRDefault="00837ACD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To start with, I inputted 10 as the total number of students: 6 who preferred being at school and 4 who preferred school from home. This input produced a reasonable and logically correct output of 60% and 40% for in-person and school from home and gave the correct output stating that more prefer in person school.</w:t>
      </w:r>
    </w:p>
    <w:p w14:paraId="54627CDF" w14:textId="30793A3B" w:rsidR="00837ACD" w:rsidRDefault="00837ACD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35BBB4BD" w14:textId="2FBC6BB0" w:rsidR="00837ACD" w:rsidRDefault="00837ACD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After this, I tested 10 students and inputted to very large integers for the next two questions which added up to over 100. I noticed that the code had no statements to check that the sum added up to the total number surveyed. As a result, nonsensical outputs were produced in which almost 900% students preferred online school and a similar impossibly large number was produced for students who preferred school from home.</w:t>
      </w:r>
    </w:p>
    <w:p w14:paraId="578E435A" w14:textId="048AD2A4" w:rsidR="00837ACD" w:rsidRDefault="00837ACD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5CBF8357" w14:textId="3A1E8F6D" w:rsidR="00837ACD" w:rsidRDefault="00837ACD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417114E0" w14:textId="53DBE95E" w:rsidR="00837ACD" w:rsidRDefault="00837ACD" w:rsidP="0051134A">
      <w:pPr>
        <w:tabs>
          <w:tab w:val="left" w:pos="2562"/>
        </w:tabs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Logic Errors that I introduced to the code</w:t>
      </w:r>
    </w:p>
    <w:p w14:paraId="36948E9F" w14:textId="7C302A92" w:rsidR="00837ACD" w:rsidRDefault="00837ACD" w:rsidP="0051134A">
      <w:pPr>
        <w:tabs>
          <w:tab w:val="left" w:pos="2562"/>
        </w:tabs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</w:p>
    <w:p w14:paraId="5EDE27CF" w14:textId="55F389A2" w:rsidR="00837ACD" w:rsidRDefault="00837ACD" w:rsidP="00FD08D9">
      <w:pPr>
        <w:pStyle w:val="HTMLPreformatted"/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As required by the assignment, I introduced only one logical error into the code given to us. I swapped the positions of </w:t>
      </w:r>
      <w:r w:rsidR="00FD08D9">
        <w:rPr>
          <w:rFonts w:ascii="Helvetica Neue" w:hAnsi="Helvetica Neue"/>
          <w:color w:val="E7E6E6" w:themeColor="background2"/>
          <w:sz w:val="22"/>
          <w:szCs w:val="22"/>
          <w:lang w:val="en-US"/>
        </w:rPr>
        <w:t>the variables ‘</w:t>
      </w:r>
      <w:proofErr w:type="spellStart"/>
      <w:r w:rsidR="00FD08D9">
        <w:rPr>
          <w:rFonts w:ascii="Helvetica Neue" w:hAnsi="Helvetica Neue"/>
          <w:color w:val="E7E6E6" w:themeColor="background2"/>
          <w:sz w:val="22"/>
          <w:szCs w:val="22"/>
          <w:lang w:val="en-US"/>
        </w:rPr>
        <w:t>pctLikeInPerson</w:t>
      </w:r>
      <w:proofErr w:type="spellEnd"/>
      <w:r w:rsidR="00FD08D9">
        <w:rPr>
          <w:rFonts w:ascii="Helvetica Neue" w:hAnsi="Helvetica Neue"/>
          <w:color w:val="E7E6E6" w:themeColor="background2"/>
          <w:sz w:val="22"/>
          <w:szCs w:val="22"/>
          <w:lang w:val="en-US"/>
        </w:rPr>
        <w:t>’ and ‘</w:t>
      </w:r>
      <w:proofErr w:type="spellStart"/>
      <w:r w:rsidR="00FD08D9">
        <w:rPr>
          <w:rFonts w:ascii="Helvetica Neue" w:hAnsi="Helvetica Neue"/>
          <w:color w:val="E7E6E6" w:themeColor="background2"/>
          <w:sz w:val="22"/>
          <w:szCs w:val="22"/>
          <w:lang w:val="en-US"/>
        </w:rPr>
        <w:t>pctLikeAtHome</w:t>
      </w:r>
      <w:proofErr w:type="spellEnd"/>
      <w:r w:rsidR="00FD08D9">
        <w:rPr>
          <w:rFonts w:ascii="Helvetica Neue" w:hAnsi="Helvetica Neue"/>
          <w:color w:val="E7E6E6" w:themeColor="background2"/>
          <w:sz w:val="22"/>
          <w:szCs w:val="22"/>
          <w:lang w:val="en-US"/>
        </w:rPr>
        <w:t>’ in lines 20 and 21. When executed, the program still runs but produced the incorrect output.</w:t>
      </w:r>
    </w:p>
    <w:p w14:paraId="7AF3E5FD" w14:textId="79CB0874" w:rsidR="00FD08D9" w:rsidRDefault="00FD08D9" w:rsidP="00FD08D9">
      <w:pPr>
        <w:pStyle w:val="HTMLPreformatted"/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7D10398E" w14:textId="7A9789E2" w:rsidR="00FD08D9" w:rsidRDefault="00FD08D9" w:rsidP="00FD08D9">
      <w:pPr>
        <w:pStyle w:val="HTMLPreformatted"/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  <w:r w:rsidRPr="00FD08D9"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Compil</w:t>
      </w:r>
      <w:r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a</w:t>
      </w:r>
      <w:r w:rsidRPr="00FD08D9"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tion Errors that I introduced to the code</w:t>
      </w:r>
    </w:p>
    <w:p w14:paraId="2291954B" w14:textId="46193131" w:rsidR="00FD08D9" w:rsidRDefault="00FD08D9" w:rsidP="00FD08D9">
      <w:pPr>
        <w:pStyle w:val="HTMLPreformatted"/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</w:p>
    <w:p w14:paraId="4F810190" w14:textId="35991D18" w:rsidR="00FD08D9" w:rsidRPr="00FD08D9" w:rsidRDefault="00FD08D9" w:rsidP="00FD08D9">
      <w:pPr>
        <w:pStyle w:val="HTMLPreformatted"/>
        <w:rPr>
          <w:color w:val="000000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The two compilation errors that I introduced were simple changes in syntax that make it difficult for the human syntax to be converted into machine language.</w:t>
      </w:r>
      <w:r w:rsidR="00706B30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For the first one, I removed the semi-colon at the end of line 21. For the second one, I changed the ‘&lt;&lt;’ on line 26 to ‘&lt;’. When the program is run, XCode points out an error highlighting both line 21 and 26, citing incorrect syntax as the reason. </w:t>
      </w:r>
    </w:p>
    <w:sectPr w:rsidR="00FD08D9" w:rsidRPr="00FD08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8B51" w14:textId="77777777" w:rsidR="00A313BA" w:rsidRDefault="00A313BA" w:rsidP="00266109">
      <w:r>
        <w:separator/>
      </w:r>
    </w:p>
  </w:endnote>
  <w:endnote w:type="continuationSeparator" w:id="0">
    <w:p w14:paraId="5CE3CE00" w14:textId="77777777" w:rsidR="00A313BA" w:rsidRDefault="00A313BA" w:rsidP="0026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A766" w14:textId="77777777" w:rsidR="00266109" w:rsidRDefault="00266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2180" w14:textId="77777777" w:rsidR="00266109" w:rsidRDefault="002661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289B" w14:textId="77777777" w:rsidR="00266109" w:rsidRDefault="00266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AB8D" w14:textId="77777777" w:rsidR="00A313BA" w:rsidRDefault="00A313BA" w:rsidP="00266109">
      <w:r>
        <w:separator/>
      </w:r>
    </w:p>
  </w:footnote>
  <w:footnote w:type="continuationSeparator" w:id="0">
    <w:p w14:paraId="4711482D" w14:textId="77777777" w:rsidR="00A313BA" w:rsidRDefault="00A313BA" w:rsidP="00266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ED74" w14:textId="77777777" w:rsidR="00266109" w:rsidRDefault="00266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EA85" w14:textId="77777777" w:rsidR="00266109" w:rsidRDefault="00266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FE11" w14:textId="77777777" w:rsidR="00266109" w:rsidRDefault="00266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09"/>
    <w:rsid w:val="00266109"/>
    <w:rsid w:val="003B3DD5"/>
    <w:rsid w:val="0051134A"/>
    <w:rsid w:val="00706B30"/>
    <w:rsid w:val="0081396B"/>
    <w:rsid w:val="00837ACD"/>
    <w:rsid w:val="009436C4"/>
    <w:rsid w:val="00A313BA"/>
    <w:rsid w:val="00F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0C6CA"/>
  <w15:chartTrackingRefBased/>
  <w15:docId w15:val="{C7881627-BC0E-464D-AED8-0C1429C3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109"/>
  </w:style>
  <w:style w:type="paragraph" w:styleId="Footer">
    <w:name w:val="footer"/>
    <w:basedOn w:val="Normal"/>
    <w:link w:val="FooterChar"/>
    <w:uiPriority w:val="99"/>
    <w:unhideWhenUsed/>
    <w:rsid w:val="00266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109"/>
  </w:style>
  <w:style w:type="paragraph" w:styleId="HTMLPreformatted">
    <w:name w:val="HTML Preformatted"/>
    <w:basedOn w:val="Normal"/>
    <w:link w:val="HTMLPreformattedChar"/>
    <w:uiPriority w:val="99"/>
    <w:unhideWhenUsed/>
    <w:rsid w:val="00FD0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Sudhir</dc:creator>
  <cp:keywords/>
  <dc:description/>
  <cp:lastModifiedBy>Sidharth Sudhir</cp:lastModifiedBy>
  <cp:revision>4</cp:revision>
  <dcterms:created xsi:type="dcterms:W3CDTF">2021-10-05T03:53:00Z</dcterms:created>
  <dcterms:modified xsi:type="dcterms:W3CDTF">2021-10-05T05:05:00Z</dcterms:modified>
</cp:coreProperties>
</file>