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A2870AA" w14:textId="148CEE1C" w:rsidR="00F04C6A" w:rsidRDefault="0081396B" w:rsidP="0051134A">
      <w:pPr>
        <w:tabs>
          <w:tab w:val="left" w:pos="2562"/>
        </w:tabs>
        <w:jc w:val="center"/>
        <w:rPr>
          <w:rFonts w:ascii="Helvetica Neue" w:hAnsi="Helvetica Neue"/>
          <w:color w:val="E7E6E6" w:themeColor="background2"/>
          <w:u w:val="single"/>
          <w:lang w:val="en-US"/>
        </w:rPr>
      </w:pPr>
      <w:r w:rsidRPr="0051134A">
        <w:rPr>
          <w:rFonts w:ascii="Helvetica Neue" w:hAnsi="Helvetica Neue"/>
          <w:color w:val="E7E6E6" w:themeColor="background2"/>
          <w:u w:val="single"/>
          <w:lang w:val="en-US"/>
        </w:rPr>
        <w:t>Computer Science</w:t>
      </w:r>
      <w:r w:rsidR="0051134A" w:rsidRPr="0051134A">
        <w:rPr>
          <w:rFonts w:ascii="Helvetica Neue" w:hAnsi="Helvetica Neue"/>
          <w:color w:val="E7E6E6" w:themeColor="background2"/>
          <w:u w:val="single"/>
          <w:lang w:val="en-US"/>
        </w:rPr>
        <w:t xml:space="preserve"> </w:t>
      </w:r>
      <w:r w:rsidR="00D564B1">
        <w:rPr>
          <w:rFonts w:ascii="Helvetica Neue" w:hAnsi="Helvetica Neue"/>
          <w:color w:val="E7E6E6" w:themeColor="background2"/>
          <w:u w:val="single"/>
          <w:lang w:val="en-US"/>
        </w:rPr>
        <w:t>Project 2</w:t>
      </w:r>
      <w:r w:rsidR="0051134A" w:rsidRPr="0051134A">
        <w:rPr>
          <w:rFonts w:ascii="Helvetica Neue" w:hAnsi="Helvetica Neue"/>
          <w:color w:val="E7E6E6" w:themeColor="background2"/>
          <w:u w:val="single"/>
          <w:lang w:val="en-US"/>
        </w:rPr>
        <w:t xml:space="preserve"> Report</w:t>
      </w:r>
    </w:p>
    <w:p w14:paraId="2554A0B1" w14:textId="3AA57C05" w:rsidR="0051134A" w:rsidRDefault="0051134A" w:rsidP="0051134A">
      <w:pPr>
        <w:tabs>
          <w:tab w:val="left" w:pos="2562"/>
        </w:tabs>
        <w:rPr>
          <w:rFonts w:ascii="Helvetica Neue" w:hAnsi="Helvetica Neue"/>
          <w:color w:val="E7E6E6" w:themeColor="background2"/>
          <w:u w:val="single"/>
          <w:lang w:val="en-US"/>
        </w:rPr>
      </w:pPr>
    </w:p>
    <w:p w14:paraId="79939DDC" w14:textId="2F1BFD28" w:rsidR="0051134A" w:rsidRDefault="0051134A" w:rsidP="0051134A">
      <w:pPr>
        <w:tabs>
          <w:tab w:val="left" w:pos="2562"/>
        </w:tabs>
        <w:rPr>
          <w:rFonts w:ascii="Helvetica Neue" w:hAnsi="Helvetica Neue"/>
          <w:color w:val="E7E6E6" w:themeColor="background2"/>
          <w:u w:val="single"/>
          <w:lang w:val="en-US"/>
        </w:rPr>
      </w:pPr>
    </w:p>
    <w:p w14:paraId="79701E63" w14:textId="3927AE47" w:rsidR="00D564B1" w:rsidRPr="000A7976" w:rsidRDefault="00D564B1" w:rsidP="000A7976">
      <w:pPr>
        <w:pStyle w:val="ListParagraph"/>
        <w:numPr>
          <w:ilvl w:val="0"/>
          <w:numId w:val="2"/>
        </w:numPr>
        <w:tabs>
          <w:tab w:val="left" w:pos="2562"/>
        </w:tabs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</w:pPr>
      <w:r w:rsidRPr="000A7976"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  <w:t>Obstacles during</w:t>
      </w:r>
      <w:r w:rsidR="00837ACD" w:rsidRPr="000A7976"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  <w:t xml:space="preserve"> </w:t>
      </w:r>
      <w:r w:rsidRPr="000A7976"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  <w:t>Project 2</w:t>
      </w:r>
    </w:p>
    <w:p w14:paraId="4F810190" w14:textId="30E43040" w:rsidR="00FD08D9" w:rsidRDefault="00FD08D9" w:rsidP="00D564B1">
      <w:pPr>
        <w:tabs>
          <w:tab w:val="left" w:pos="2562"/>
        </w:tabs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</w:pPr>
    </w:p>
    <w:p w14:paraId="2916B61A" w14:textId="2D5BC396" w:rsidR="00D564B1" w:rsidRDefault="00D564B1" w:rsidP="00D564B1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 w:rsidRPr="00D564B1">
        <w:rPr>
          <w:rFonts w:ascii="Helvetica Neue" w:hAnsi="Helvetica Neue"/>
          <w:color w:val="E7E6E6" w:themeColor="background2"/>
          <w:sz w:val="22"/>
          <w:szCs w:val="22"/>
          <w:u w:val="single"/>
          <w:lang w:val="en-US"/>
        </w:rPr>
        <w:t>Obstacle 1:</w:t>
      </w: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 On my first draft of the code that I wrote, I used the figures given on the Project Spec page to test whether my logic was correct. I did this before I introduced the lines of code that would terminate the program and inform the user if they typed any data incorrectly. I noticed that upon entering the name ‘Lewis Hamilton’ into the ‘Customer name:’ section, the program would print out the next two </w:t>
      </w:r>
      <w:proofErr w:type="spellStart"/>
      <w:r w:rsidRPr="00D564B1">
        <w:rPr>
          <w:rFonts w:ascii="Helvetica Neue" w:hAnsi="Helvetica Neue"/>
          <w:i/>
          <w:iCs/>
          <w:color w:val="E7E6E6" w:themeColor="background2"/>
          <w:sz w:val="22"/>
          <w:szCs w:val="22"/>
          <w:lang w:val="en-US"/>
        </w:rPr>
        <w:t>cout</w:t>
      </w:r>
      <w:proofErr w:type="spellEnd"/>
      <w:r>
        <w:rPr>
          <w:rFonts w:ascii="Helvetica Neue" w:hAnsi="Helvetica Neue"/>
          <w:i/>
          <w:iCs/>
          <w:color w:val="E7E6E6" w:themeColor="background2"/>
          <w:sz w:val="22"/>
          <w:szCs w:val="22"/>
          <w:lang w:val="en-US"/>
        </w:rPr>
        <w:t xml:space="preserve"> </w:t>
      </w: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statements</w:t>
      </w:r>
      <w:r>
        <w:rPr>
          <w:rFonts w:ascii="Helvetica Neue" w:hAnsi="Helvetica Neue"/>
          <w:i/>
          <w:iCs/>
          <w:color w:val="E7E6E6" w:themeColor="background2"/>
          <w:sz w:val="22"/>
          <w:szCs w:val="22"/>
          <w:lang w:val="en-US"/>
        </w:rPr>
        <w:t xml:space="preserve"> </w:t>
      </w: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without waiting for an input from the user and terminate. So, I tried a few different names to see if it would work eventually. What I noticed was that the program would run successfully producing an accurate output when there was a single name used for Customer name. When it was 2 names (or a full name), it would not work. After doing some digging around</w:t>
      </w:r>
      <w:r w:rsidR="000A7976"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 and finding the ‘</w:t>
      </w:r>
      <w:r w:rsidR="000A7976" w:rsidRPr="000A7976">
        <w:rPr>
          <w:rFonts w:ascii="Helvetica Neue" w:hAnsi="Helvetica Neue"/>
          <w:i/>
          <w:iCs/>
          <w:color w:val="E7E6E6" w:themeColor="background2"/>
          <w:sz w:val="22"/>
          <w:szCs w:val="22"/>
          <w:lang w:val="en-US"/>
        </w:rPr>
        <w:t>Some things about Strings’</w:t>
      </w:r>
      <w:r w:rsidR="000A7976"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 hyperlink</w:t>
      </w: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, I read that </w:t>
      </w:r>
      <w:proofErr w:type="spellStart"/>
      <w:r w:rsidRPr="00D564B1">
        <w:rPr>
          <w:rFonts w:ascii="Helvetica Neue" w:hAnsi="Helvetica Neue"/>
          <w:i/>
          <w:iCs/>
          <w:color w:val="E7E6E6" w:themeColor="background2"/>
          <w:sz w:val="22"/>
          <w:szCs w:val="22"/>
          <w:lang w:val="en-US"/>
        </w:rPr>
        <w:t>cin</w:t>
      </w:r>
      <w:proofErr w:type="spellEnd"/>
      <w:r>
        <w:rPr>
          <w:rFonts w:ascii="Helvetica Neue" w:hAnsi="Helvetica Neue"/>
          <w:i/>
          <w:iCs/>
          <w:color w:val="E7E6E6" w:themeColor="background2"/>
          <w:sz w:val="22"/>
          <w:szCs w:val="22"/>
          <w:lang w:val="en-US"/>
        </w:rPr>
        <w:t xml:space="preserve"> </w:t>
      </w: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would stop the input as soon as it detected a space. To overcome this issue, I used the </w:t>
      </w:r>
      <w:proofErr w:type="spellStart"/>
      <w:r w:rsidRPr="00D564B1">
        <w:rPr>
          <w:rFonts w:ascii="Helvetica Neue" w:hAnsi="Helvetica Neue"/>
          <w:i/>
          <w:iCs/>
          <w:color w:val="E7E6E6" w:themeColor="background2"/>
          <w:sz w:val="22"/>
          <w:szCs w:val="22"/>
          <w:lang w:val="en-US"/>
        </w:rPr>
        <w:t>getline</w:t>
      </w:r>
      <w:proofErr w:type="spellEnd"/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 command. I then ran the code again with the name ‘Lewis Hamilton’ and it ran successfully.</w:t>
      </w:r>
    </w:p>
    <w:p w14:paraId="34162B5B" w14:textId="518A0186" w:rsidR="00D564B1" w:rsidRDefault="00D564B1" w:rsidP="00D564B1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</w:p>
    <w:p w14:paraId="5BDFE7E8" w14:textId="6BAD870D" w:rsidR="00D564B1" w:rsidRDefault="00D564B1" w:rsidP="00D564B1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 w:rsidRPr="00D564B1">
        <w:rPr>
          <w:rFonts w:ascii="Helvetica Neue" w:hAnsi="Helvetica Neue"/>
          <w:color w:val="E7E6E6" w:themeColor="background2"/>
          <w:sz w:val="22"/>
          <w:szCs w:val="22"/>
          <w:u w:val="single"/>
          <w:lang w:val="en-US"/>
        </w:rPr>
        <w:t>Obstacle 2</w:t>
      </w:r>
      <w:r w:rsidR="000A7976">
        <w:rPr>
          <w:rFonts w:ascii="Helvetica Neue" w:hAnsi="Helvetica Neue"/>
          <w:color w:val="E7E6E6" w:themeColor="background2"/>
          <w:sz w:val="22"/>
          <w:szCs w:val="22"/>
          <w:u w:val="single"/>
          <w:lang w:val="en-US"/>
        </w:rPr>
        <w:t>:</w:t>
      </w:r>
      <w:r w:rsidR="000A7976"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 While doing some finishing touches on my code, I noticed that we needed to give our output up to two decimal places. In the few calculations I had tried prior, the output was always a decimal number (non-integer) and it printed with two decimal places. But I was curious to see whether a whole number output would also have two decimal places. On entering a few values, I received the output $267 with no decimal places. To fix this I tried floating the final </w:t>
      </w:r>
      <w:proofErr w:type="spellStart"/>
      <w:r w:rsidR="000A7976" w:rsidRPr="000A7976">
        <w:rPr>
          <w:rFonts w:ascii="Helvetica Neue" w:hAnsi="Helvetica Neue"/>
          <w:i/>
          <w:iCs/>
          <w:color w:val="E7E6E6" w:themeColor="background2"/>
          <w:sz w:val="22"/>
          <w:szCs w:val="22"/>
          <w:lang w:val="en-US"/>
        </w:rPr>
        <w:t>totalCost</w:t>
      </w:r>
      <w:proofErr w:type="spellEnd"/>
      <w:r w:rsidR="000A7976">
        <w:rPr>
          <w:rFonts w:ascii="Helvetica Neue" w:hAnsi="Helvetica Neue"/>
          <w:i/>
          <w:iCs/>
          <w:color w:val="E7E6E6" w:themeColor="background2"/>
          <w:sz w:val="22"/>
          <w:szCs w:val="22"/>
          <w:lang w:val="en-US"/>
        </w:rPr>
        <w:t xml:space="preserve"> </w:t>
      </w:r>
      <w:r w:rsidR="000A7976">
        <w:rPr>
          <w:rFonts w:ascii="Helvetica Neue" w:hAnsi="Helvetica Neue"/>
          <w:color w:val="E7E6E6" w:themeColor="background2"/>
          <w:sz w:val="22"/>
          <w:szCs w:val="22"/>
          <w:lang w:val="en-US"/>
        </w:rPr>
        <w:t>to check whether that would result in a correct output, but it did not. After a few minutes of reading, I came across the precision function that would allow you to specify to how many digits you want your arithmetic outputs to be. Using this, I was able to correct the issue that I observed with decimal places.</w:t>
      </w:r>
    </w:p>
    <w:p w14:paraId="7B22EAF7" w14:textId="6D55F015" w:rsidR="000A7976" w:rsidRDefault="000A7976" w:rsidP="00D564B1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</w:p>
    <w:p w14:paraId="14E854A3" w14:textId="35D5B768" w:rsidR="000A7976" w:rsidRDefault="000A7976" w:rsidP="00D564B1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</w:p>
    <w:p w14:paraId="62E9EEE4" w14:textId="0CF92D31" w:rsidR="000A7976" w:rsidRDefault="000A7976" w:rsidP="000A7976">
      <w:pPr>
        <w:pStyle w:val="ListParagraph"/>
        <w:numPr>
          <w:ilvl w:val="0"/>
          <w:numId w:val="2"/>
        </w:numPr>
        <w:tabs>
          <w:tab w:val="left" w:pos="2562"/>
        </w:tabs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</w:pPr>
      <w:r w:rsidRPr="000A7976"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  <w:t>List of Test Data</w:t>
      </w:r>
    </w:p>
    <w:p w14:paraId="4E476EFE" w14:textId="7DB8BA91" w:rsidR="000A7976" w:rsidRDefault="000A7976" w:rsidP="000A7976">
      <w:pPr>
        <w:tabs>
          <w:tab w:val="left" w:pos="2562"/>
        </w:tabs>
        <w:rPr>
          <w:rFonts w:ascii="Helvetica Neue" w:hAnsi="Helvetica Neue"/>
          <w:b/>
          <w:bCs/>
          <w:i/>
          <w:iCs/>
          <w:color w:val="E7E6E6" w:themeColor="background2"/>
          <w:sz w:val="22"/>
          <w:szCs w:val="22"/>
          <w:lang w:val="en-US"/>
        </w:rPr>
      </w:pPr>
    </w:p>
    <w:p w14:paraId="32DA5A11" w14:textId="346B2543" w:rsidR="000A7976" w:rsidRDefault="000A7976" w:rsidP="000A7976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Fortunately, I was able to finish the program on time and it handled all the test cases in the way that the spec required.</w:t>
      </w:r>
    </w:p>
    <w:p w14:paraId="0D815808" w14:textId="7F66EA73" w:rsidR="000A7976" w:rsidRDefault="000A7976" w:rsidP="000A7976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</w:p>
    <w:p w14:paraId="7307FE6E" w14:textId="68E22181" w:rsidR="000A7976" w:rsidRDefault="00FA1335" w:rsidP="00D564B1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The following are the lists of test data that I used to test each output. It will be in the order:</w:t>
      </w:r>
    </w:p>
    <w:p w14:paraId="5A2FE77C" w14:textId="77777777" w:rsidR="00B0228E" w:rsidRPr="00B0228E" w:rsidRDefault="00FA1335" w:rsidP="00D564B1">
      <w:pPr>
        <w:tabs>
          <w:tab w:val="left" w:pos="2562"/>
        </w:tabs>
        <w:rPr>
          <w:rFonts w:ascii="Helvetica Neue" w:hAnsi="Helvetica Neue"/>
          <w:b/>
          <w:bCs/>
          <w:color w:val="E7E6E6" w:themeColor="background2"/>
          <w:sz w:val="22"/>
          <w:szCs w:val="22"/>
          <w:lang w:val="en-US"/>
        </w:rPr>
      </w:pPr>
      <w:r w:rsidRPr="00B0228E">
        <w:rPr>
          <w:rFonts w:ascii="Helvetica Neue" w:hAnsi="Helvetica Neue"/>
          <w:b/>
          <w:bCs/>
          <w:color w:val="E7E6E6" w:themeColor="background2"/>
          <w:sz w:val="22"/>
          <w:szCs w:val="22"/>
          <w:lang w:val="en-US"/>
        </w:rPr>
        <w:t>(odometerStart, odometerEnd, rentalDays, customerName, luxuryCarStatus, monthNumber)</w:t>
      </w:r>
      <w:r w:rsidR="002A1916" w:rsidRPr="00B0228E">
        <w:rPr>
          <w:rFonts w:ascii="Helvetica Neue" w:hAnsi="Helvetica Neue"/>
          <w:b/>
          <w:bCs/>
          <w:color w:val="E7E6E6" w:themeColor="background2"/>
          <w:sz w:val="22"/>
          <w:szCs w:val="22"/>
          <w:lang w:val="en-US"/>
        </w:rPr>
        <w:t xml:space="preserve">. </w:t>
      </w:r>
    </w:p>
    <w:p w14:paraId="462C48A0" w14:textId="14E41842" w:rsidR="00FA1335" w:rsidRDefault="002A1916" w:rsidP="00D564B1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If it’s not </w:t>
      </w:r>
      <w:r w:rsidR="0026177C">
        <w:rPr>
          <w:rFonts w:ascii="Helvetica Neue" w:hAnsi="Helvetica Neue"/>
          <w:color w:val="E7E6E6" w:themeColor="background2"/>
          <w:sz w:val="22"/>
          <w:szCs w:val="22"/>
          <w:lang w:val="en-US"/>
        </w:rPr>
        <w:t>included</w:t>
      </w: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, it means that the program should have terminated before reaching that point where the input is asked for.</w:t>
      </w:r>
      <w:r w:rsidR="0026177C"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 All 9 sets of data were handled correctly by my program.</w:t>
      </w:r>
    </w:p>
    <w:p w14:paraId="5EFE8168" w14:textId="6C0D15C2" w:rsidR="00FA1335" w:rsidRDefault="0026177C" w:rsidP="00D564B1">
      <w:p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 </w:t>
      </w:r>
    </w:p>
    <w:p w14:paraId="4D9A2D25" w14:textId="5C5961E2" w:rsidR="00FA1335" w:rsidRDefault="00B0228E" w:rsidP="00FA1335">
      <w:pPr>
        <w:pStyle w:val="ListParagraph"/>
        <w:numPr>
          <w:ilvl w:val="0"/>
          <w:numId w:val="4"/>
        </w:num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Negative </w:t>
      </w:r>
      <w:r w:rsidR="0026177C">
        <w:rPr>
          <w:rFonts w:ascii="Helvetica Neue" w:hAnsi="Helvetica Neue"/>
          <w:color w:val="E7E6E6" w:themeColor="background2"/>
          <w:sz w:val="22"/>
          <w:szCs w:val="22"/>
          <w:lang w:val="en-US"/>
        </w:rPr>
        <w:t>start odometer reading</w:t>
      </w:r>
      <w:r w:rsidR="00FA1335">
        <w:rPr>
          <w:rFonts w:ascii="Helvetica Neue" w:hAnsi="Helvetica Neue"/>
          <w:color w:val="E7E6E6" w:themeColor="background2"/>
          <w:sz w:val="22"/>
          <w:szCs w:val="22"/>
          <w:lang w:val="en-US"/>
        </w:rPr>
        <w:t>: (-</w:t>
      </w:r>
      <w:r w:rsidR="002A1916">
        <w:rPr>
          <w:rFonts w:ascii="Helvetica Neue" w:hAnsi="Helvetica Neue"/>
          <w:color w:val="E7E6E6" w:themeColor="background2"/>
          <w:sz w:val="22"/>
          <w:szCs w:val="22"/>
          <w:lang w:val="en-US"/>
        </w:rPr>
        <w:t>1)</w:t>
      </w:r>
    </w:p>
    <w:p w14:paraId="4F991A0E" w14:textId="44D258CA" w:rsidR="002A1916" w:rsidRDefault="00B0228E" w:rsidP="00FA1335">
      <w:pPr>
        <w:pStyle w:val="ListParagraph"/>
        <w:numPr>
          <w:ilvl w:val="0"/>
          <w:numId w:val="4"/>
        </w:num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Final odometer reading greater than start reading</w:t>
      </w:r>
      <w:r w:rsidR="002A1916">
        <w:rPr>
          <w:rFonts w:ascii="Helvetica Neue" w:hAnsi="Helvetica Neue"/>
          <w:color w:val="E7E6E6" w:themeColor="background2"/>
          <w:sz w:val="22"/>
          <w:szCs w:val="22"/>
          <w:lang w:val="en-US"/>
        </w:rPr>
        <w:t>: (42, 26)</w:t>
      </w:r>
    </w:p>
    <w:p w14:paraId="70CF0797" w14:textId="7AF62F05" w:rsidR="002A1916" w:rsidRDefault="00B0228E" w:rsidP="00FA1335">
      <w:pPr>
        <w:pStyle w:val="ListParagraph"/>
        <w:numPr>
          <w:ilvl w:val="0"/>
          <w:numId w:val="4"/>
        </w:num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Inputting negative for the number of rental days</w:t>
      </w:r>
      <w:r w:rsidR="002A1916">
        <w:rPr>
          <w:rFonts w:ascii="Helvetica Neue" w:hAnsi="Helvetica Neue"/>
          <w:color w:val="E7E6E6" w:themeColor="background2"/>
          <w:sz w:val="22"/>
          <w:szCs w:val="22"/>
          <w:lang w:val="en-US"/>
        </w:rPr>
        <w:t>: (42, 52, -43)</w:t>
      </w:r>
    </w:p>
    <w:p w14:paraId="763F3810" w14:textId="17EC04CF" w:rsidR="002A1916" w:rsidRDefault="00B0228E" w:rsidP="00FA1335">
      <w:pPr>
        <w:pStyle w:val="ListParagraph"/>
        <w:numPr>
          <w:ilvl w:val="0"/>
          <w:numId w:val="4"/>
        </w:num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Blank customer name</w:t>
      </w:r>
      <w:r w:rsidR="002A1916">
        <w:rPr>
          <w:rFonts w:ascii="Helvetica Neue" w:hAnsi="Helvetica Neue"/>
          <w:color w:val="E7E6E6" w:themeColor="background2"/>
          <w:sz w:val="22"/>
          <w:szCs w:val="22"/>
          <w:lang w:val="en-US"/>
        </w:rPr>
        <w:t>: (42, 52, 2, ‘’)</w:t>
      </w:r>
    </w:p>
    <w:p w14:paraId="5FBE63BC" w14:textId="44F7C2A2" w:rsidR="002A1916" w:rsidRDefault="00B0228E" w:rsidP="00FA1335">
      <w:pPr>
        <w:pStyle w:val="ListParagraph"/>
        <w:numPr>
          <w:ilvl w:val="0"/>
          <w:numId w:val="4"/>
        </w:num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Giving a random input for a yes/no question</w:t>
      </w:r>
      <w:r w:rsidR="002A1916">
        <w:rPr>
          <w:rFonts w:ascii="Helvetica Neue" w:hAnsi="Helvetica Neue"/>
          <w:color w:val="E7E6E6" w:themeColor="background2"/>
          <w:sz w:val="22"/>
          <w:szCs w:val="22"/>
          <w:lang w:val="en-US"/>
        </w:rPr>
        <w:t>: (42, 52, 2, ‘James Hunt’, ‘a’)</w:t>
      </w:r>
    </w:p>
    <w:p w14:paraId="5FA69A52" w14:textId="602F53D0" w:rsidR="00B0228E" w:rsidRPr="00B0228E" w:rsidRDefault="00B0228E" w:rsidP="00B0228E">
      <w:pPr>
        <w:pStyle w:val="ListParagraph"/>
        <w:numPr>
          <w:ilvl w:val="0"/>
          <w:numId w:val="4"/>
        </w:num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Month number that is beyond 12</w:t>
      </w:r>
      <w:r w:rsidR="002A1916"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: (42, 52, 2, ‘James Hunt’, ‘y’, </w:t>
      </w: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14)</w:t>
      </w:r>
    </w:p>
    <w:p w14:paraId="262F09FA" w14:textId="0C5181E2" w:rsidR="00B0228E" w:rsidRDefault="00B0228E" w:rsidP="002A1916">
      <w:pPr>
        <w:pStyle w:val="ListParagraph"/>
        <w:numPr>
          <w:ilvl w:val="0"/>
          <w:numId w:val="4"/>
        </w:num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Multiple sets of test data that I used to ensure that computation/logic is correct:</w:t>
      </w:r>
    </w:p>
    <w:p w14:paraId="0B2F9424" w14:textId="77777777" w:rsidR="00B0228E" w:rsidRPr="00B0228E" w:rsidRDefault="00B0228E" w:rsidP="00B0228E">
      <w:pPr>
        <w:pStyle w:val="ListParagraph"/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</w:p>
    <w:p w14:paraId="1EE966C0" w14:textId="7D9863C3" w:rsidR="00B0228E" w:rsidRDefault="0026177C" w:rsidP="00B0228E">
      <w:pPr>
        <w:pStyle w:val="ListParagraph"/>
        <w:numPr>
          <w:ilvl w:val="1"/>
          <w:numId w:val="4"/>
        </w:num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lastRenderedPageBreak/>
        <w:t>To see if whole number output has two decimal places</w:t>
      </w:r>
      <w:r w:rsidR="00B0228E">
        <w:rPr>
          <w:rFonts w:ascii="Helvetica Neue" w:hAnsi="Helvetica Neue"/>
          <w:color w:val="E7E6E6" w:themeColor="background2"/>
          <w:sz w:val="22"/>
          <w:szCs w:val="22"/>
          <w:lang w:val="en-US"/>
        </w:rPr>
        <w:t>: (10, 110, 10, ‘Lewis Hamilton’, ‘n’, 10). Expected output: $457.00</w:t>
      </w:r>
    </w:p>
    <w:p w14:paraId="78388625" w14:textId="55207631" w:rsidR="00B0228E" w:rsidRDefault="00B0228E" w:rsidP="00B0228E">
      <w:pPr>
        <w:pStyle w:val="ListParagraph"/>
        <w:numPr>
          <w:ilvl w:val="1"/>
          <w:numId w:val="4"/>
        </w:num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Regular data</w:t>
      </w:r>
      <w:r w:rsidR="0026177C"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 to check logic</w:t>
      </w: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: (2417, 2754, 4, ‘Lewis Hamilton’, ‘n’, 10). Expected output: $248.77</w:t>
      </w:r>
    </w:p>
    <w:p w14:paraId="3B6F0232" w14:textId="624C9F27" w:rsidR="00B0228E" w:rsidRPr="00B0228E" w:rsidRDefault="00B0228E" w:rsidP="00B0228E">
      <w:pPr>
        <w:pStyle w:val="ListParagraph"/>
        <w:numPr>
          <w:ilvl w:val="1"/>
          <w:numId w:val="4"/>
        </w:numPr>
        <w:tabs>
          <w:tab w:val="left" w:pos="2562"/>
        </w:tabs>
        <w:rPr>
          <w:rFonts w:ascii="Helvetica Neue" w:hAnsi="Helvetica Neue"/>
          <w:color w:val="E7E6E6" w:themeColor="background2"/>
          <w:sz w:val="22"/>
          <w:szCs w:val="22"/>
          <w:lang w:val="en-US"/>
        </w:rPr>
      </w:pP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Regular data</w:t>
      </w:r>
      <w:r w:rsidR="0026177C">
        <w:rPr>
          <w:rFonts w:ascii="Helvetica Neue" w:hAnsi="Helvetica Neue"/>
          <w:color w:val="E7E6E6" w:themeColor="background2"/>
          <w:sz w:val="22"/>
          <w:szCs w:val="22"/>
          <w:lang w:val="en-US"/>
        </w:rPr>
        <w:t xml:space="preserve"> to check logic</w:t>
      </w:r>
      <w:r>
        <w:rPr>
          <w:rFonts w:ascii="Helvetica Neue" w:hAnsi="Helvetica Neue"/>
          <w:color w:val="E7E6E6" w:themeColor="background2"/>
          <w:sz w:val="22"/>
          <w:szCs w:val="22"/>
          <w:lang w:val="en-US"/>
        </w:rPr>
        <w:t>: (1885, 1973, 1, ‘Richard Petty’, ‘y’, 2). Expected output: $94.76</w:t>
      </w:r>
    </w:p>
    <w:sectPr w:rsidR="00B0228E" w:rsidRPr="00B02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19710" w14:textId="77777777" w:rsidR="007B0B67" w:rsidRDefault="007B0B67" w:rsidP="00266109">
      <w:r>
        <w:separator/>
      </w:r>
    </w:p>
  </w:endnote>
  <w:endnote w:type="continuationSeparator" w:id="0">
    <w:p w14:paraId="19F66DD1" w14:textId="77777777" w:rsidR="007B0B67" w:rsidRDefault="007B0B67" w:rsidP="0026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A766" w14:textId="77777777" w:rsidR="00266109" w:rsidRDefault="00266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2180" w14:textId="77777777" w:rsidR="00266109" w:rsidRDefault="002661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289B" w14:textId="77777777" w:rsidR="00266109" w:rsidRDefault="00266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3251" w14:textId="77777777" w:rsidR="007B0B67" w:rsidRDefault="007B0B67" w:rsidP="00266109">
      <w:r>
        <w:separator/>
      </w:r>
    </w:p>
  </w:footnote>
  <w:footnote w:type="continuationSeparator" w:id="0">
    <w:p w14:paraId="74B94625" w14:textId="77777777" w:rsidR="007B0B67" w:rsidRDefault="007B0B67" w:rsidP="00266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ED74" w14:textId="77777777" w:rsidR="00266109" w:rsidRDefault="00266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3EA85" w14:textId="77777777" w:rsidR="00266109" w:rsidRDefault="00266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FE11" w14:textId="77777777" w:rsidR="00266109" w:rsidRDefault="00266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6A57"/>
    <w:multiLevelType w:val="hybridMultilevel"/>
    <w:tmpl w:val="E56AB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16573"/>
    <w:multiLevelType w:val="hybridMultilevel"/>
    <w:tmpl w:val="592ED35A"/>
    <w:lvl w:ilvl="0" w:tplc="718A180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E7E6E6" w:themeColor="background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E470A"/>
    <w:multiLevelType w:val="hybridMultilevel"/>
    <w:tmpl w:val="2F6EE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17CCF"/>
    <w:multiLevelType w:val="hybridMultilevel"/>
    <w:tmpl w:val="CB4C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09"/>
    <w:rsid w:val="000A7976"/>
    <w:rsid w:val="00130623"/>
    <w:rsid w:val="0026177C"/>
    <w:rsid w:val="00266109"/>
    <w:rsid w:val="002A1916"/>
    <w:rsid w:val="00385369"/>
    <w:rsid w:val="003B3DD5"/>
    <w:rsid w:val="0051134A"/>
    <w:rsid w:val="00706B30"/>
    <w:rsid w:val="007B0B67"/>
    <w:rsid w:val="0081396B"/>
    <w:rsid w:val="00837ACD"/>
    <w:rsid w:val="009436C4"/>
    <w:rsid w:val="00A313BA"/>
    <w:rsid w:val="00B0228E"/>
    <w:rsid w:val="00D564B1"/>
    <w:rsid w:val="00FA1335"/>
    <w:rsid w:val="00FD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0C6CA"/>
  <w15:chartTrackingRefBased/>
  <w15:docId w15:val="{C7881627-BC0E-464D-AED8-0C1429C3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109"/>
  </w:style>
  <w:style w:type="paragraph" w:styleId="Footer">
    <w:name w:val="footer"/>
    <w:basedOn w:val="Normal"/>
    <w:link w:val="FooterChar"/>
    <w:uiPriority w:val="99"/>
    <w:unhideWhenUsed/>
    <w:rsid w:val="00266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109"/>
  </w:style>
  <w:style w:type="paragraph" w:styleId="HTMLPreformatted">
    <w:name w:val="HTML Preformatted"/>
    <w:basedOn w:val="Normal"/>
    <w:link w:val="HTMLPreformattedChar"/>
    <w:uiPriority w:val="99"/>
    <w:unhideWhenUsed/>
    <w:rsid w:val="00FD0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8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Sudhir</dc:creator>
  <cp:keywords/>
  <dc:description/>
  <cp:lastModifiedBy>Sidharth Sudhir</cp:lastModifiedBy>
  <cp:revision>6</cp:revision>
  <dcterms:created xsi:type="dcterms:W3CDTF">2021-10-05T03:53:00Z</dcterms:created>
  <dcterms:modified xsi:type="dcterms:W3CDTF">2021-10-15T03:22:00Z</dcterms:modified>
</cp:coreProperties>
</file>