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Name: Sidharth Sudhir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UID: 805 759 182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CS31 Project 4 Report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hd w:fill="fff2cc" w:val="clear"/>
        </w:rPr>
      </w:pPr>
      <w:r w:rsidDel="00000000" w:rsidR="00000000" w:rsidRPr="00000000">
        <w:rPr>
          <w:rFonts w:ascii="Helvetica Neue" w:cs="Helvetica Neue" w:eastAsia="Helvetica Neue" w:hAnsi="Helvetica Neue"/>
          <w:shd w:fill="fff2cc" w:val="clear"/>
          <w:rtl w:val="0"/>
        </w:rPr>
        <w:t xml:space="preserve">Obstacle # 1: Indexing out of list in several problems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Similar to mistakes that I made in past projects while indexing strings, for the first 3 functions I indexed beyond the list length. To fix this, I changed the [i+1] in the index to [i-1] and made other modifications to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hd w:fill="fff2cc" w:val="clear"/>
        </w:rPr>
      </w:pPr>
      <w:r w:rsidDel="00000000" w:rsidR="00000000" w:rsidRPr="00000000">
        <w:rPr>
          <w:rFonts w:ascii="Helvetica Neue" w:cs="Helvetica Neue" w:eastAsia="Helvetica Neue" w:hAnsi="Helvetica Neue"/>
          <w:shd w:fill="fff2cc" w:val="clear"/>
          <w:rtl w:val="0"/>
        </w:rPr>
        <w:t xml:space="preserve">Obstacle # 2: Edge cases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For each function that was coded, we had to deal with negative and 0 input cases. This was confusing as some of the functions required that we dealt with n = 0 while others did not. Figuring this out required writing and hand tracing some of the programs out on paper.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4"/>
          <w:szCs w:val="24"/>
          <w:shd w:fill="fff2cc" w:val="clear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shd w:fill="fff2cc" w:val="clear"/>
          <w:rtl w:val="0"/>
        </w:rPr>
        <w:t xml:space="preserve">Test Cases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Description of test cases: Each of the groups of test cases dealt with 2-3 standard cases with regular inputs and 1-2 of the edge case handling that were made for.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rtl w:val="0"/>
        </w:rPr>
        <w:t xml:space="preserve">Function: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u w:val="single"/>
          <w:rtl w:val="0"/>
        </w:rPr>
        <w:t xml:space="preserve">reduplicate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test_arr1[6] = { "mahi", "bon", "cous", "", "tar", "mur" };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assert(reduplicate(test_arr1, 6) == 6 &amp;&amp; test_arr1[1] == "bonbon" &amp;&amp; test_arr1[3] == "");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c1[4] = { "ma", "can", "tu", "do" };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assert(reduplicate(c1, 4) == 4 &amp;&amp; c1[0] == "mama" &amp;&amp; c1[3] == "dodo");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c2[4] = { "ma", "can", "tu", "do" };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assert(reduplicate(c2, 0) == -1 &amp;&amp; c2[0] == "ma" &amp;&amp; c2[3] == "do");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c3[4] = { "ma", "can", "tu", "do" };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assert(reduplicate(c3, -2) == -1 &amp;&amp; c3[0] == "ma" &amp;&amp; c3[3] == "do");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assert(reduplicate(test_arr1, 0) == -1);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rtl w:val="0"/>
        </w:rPr>
        <w:t xml:space="preserve">Function: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u w:val="single"/>
          <w:rtl w:val="0"/>
        </w:rPr>
        <w:t xml:space="preserve">locate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h[7] = { "moana", "mulan", "ariel", "tiana", "", "belle", "elsa" };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assert(locate(h, 7, "belle") == 5);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assert(locate(h, 7, "ariel") == 2);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assert(locate(h, 2, "ariel") == -1);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emptyarr[1] = {};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assert(locate(emptyarr, 0, "hello") == -1);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rtl w:val="0"/>
        </w:rPr>
        <w:t xml:space="preserve">Function: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u w:val="single"/>
          <w:rtl w:val="0"/>
        </w:rPr>
        <w:t xml:space="preserve">locationOfMax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test_arr3[6] = { "elsa", "ariel", "mulan", "tiana", "belle", "moana" };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empty_arr3[1] = {};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assert(locationOfMax(test_arr3, 6) == 3);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assert(locationOfMax(h, 7) == 3);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assert(locationOfMax(empty_arr3, 0) == -1);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b w:val="1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rtl w:val="0"/>
        </w:rPr>
        <w:t xml:space="preserve">Function: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u w:val="single"/>
          <w:rtl w:val="0"/>
        </w:rPr>
        <w:t xml:space="preserve">circleLeft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g1[4] = { "moana", "mulan", "belle", "raya" };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assert(circleLeft(g1, 4, 1) == 1 &amp;&amp; g1[1] == "belle" &amp;&amp; g1[3] == "mulan");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g2[4] = { "moana", "mulan", "belle", "raya" };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assert(circleLeft(g2, -1, 1) == -1 &amp;&amp; g2[1] == "mulan" &amp;&amp; g2[3] == "raya");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g3[4] = { "moana", "mulan", "belle", "raya" };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assert(circleLeft(g3, 4, 5) == -1 &amp;&amp; g2[1] == "mulan" &amp;&amp; g2[3] == "raya");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rtl w:val="0"/>
        </w:rPr>
        <w:t xml:space="preserve">Function: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u w:val="single"/>
          <w:rtl w:val="0"/>
        </w:rPr>
        <w:t xml:space="preserve">enumerateRuns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d[5] = {"mulan", "mulan", "mulan", "belle", "belle"};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assert(enumerateRuns(d, 5) == 2);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a[10] = {“a”, “a”, “b”, “b”, “c”, “a”, “a”, “d”, “b”, “b”}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assert(enumerateRuns(a, 10) == 6);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diseases[6] = {“A”, “A”, “S”, “C”, “C”, “A”};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assert(enumerateRuns(diseases, 4) == 3);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assert(enumerateRuns(diseases, -1) == -1);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assert(enumerateRuns(diseases, 0) == 0);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rtl w:val="0"/>
        </w:rPr>
        <w:t xml:space="preserve">Function: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u w:val="single"/>
          <w:rtl w:val="0"/>
        </w:rPr>
        <w:t xml:space="preserve">flip</w:t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f[3] = { "tiana", "ariel", "raya" };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assert(flip(f, 3) == 3);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assert(flip(f, -4) == -1);</w:t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letters[8] = {“a”, “b”, “c”, “d”, “e”, “f”, “g”, “h”};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asster(flip(letters, 4) == 4);</w:t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nullList[1] = {};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assert(flip(nullList, -1) == -1);</w:t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rtl w:val="0"/>
        </w:rPr>
        <w:t xml:space="preserve">Function: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u w:val="single"/>
          <w:rtl w:val="0"/>
        </w:rPr>
        <w:t xml:space="preserve">locateDifference</w:t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h[7] = { "moana", "mulan", "ariel", "tiana", "", "belle", "elsa" };</w:t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g[4] = { "moana", "mulan", "belle", "raya" };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assert(locateDifference(h, 4, g, 4) == 2);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assert(locateDifference(h, 2, g, 1) == 1);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assert(locateDifference(h, 2, g, -56) == -1);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assert(locateDifference(h, 2, g, 4) == -1);</w:t>
      </w:r>
    </w:p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rtl w:val="0"/>
        </w:rPr>
        <w:t xml:space="preserve">Function: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u w:val="single"/>
          <w:rtl w:val="0"/>
        </w:rPr>
        <w:t xml:space="preserve">subsequence</w:t>
      </w:r>
    </w:p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names[10] = { "moana", "mulan", "raya", "tiana", "merida" };</w:t>
      </w:r>
    </w:p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names1[10] = { "mulan", "raya", "tiana" };</w:t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names2[10] = { "moana", "tiana" };</w:t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e[4] = { "ariel", "tiana", "", "belle" };</w:t>
      </w:r>
    </w:p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single_arr[1] = { "belle" };</w:t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empty[1] = {};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assert(subsequence(names, 5, names1, 3) == 1);  // returns 1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assert(subsequence(names, 4, names2, 2) == -1);  // returns -1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assert(subsequence(h, 7, e, 4) == 2);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assert(subsequence(h, 7, empty, 0) == -1);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assert(subsequence(h, 7, single_arr, 1) == 5);</w:t>
      </w:r>
    </w:p>
    <w:p w:rsidR="00000000" w:rsidDel="00000000" w:rsidP="00000000" w:rsidRDefault="00000000" w:rsidRPr="00000000" w14:paraId="0000006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rtl w:val="0"/>
        </w:rPr>
        <w:t xml:space="preserve">Function: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u w:val="single"/>
          <w:rtl w:val="0"/>
        </w:rPr>
        <w:t xml:space="preserve">locateAny</w:t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f[3] = { "tiana", "ariel", "raya" };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assert(locateAny(h, 7, f, 3) == 2);</w:t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f1[1] = {};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assert(locateAny(h, 7, f1, 0) == -1);</w:t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f2[10] = { "elsa", "merida", "tiana", "mulan" };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int v = locateAny(names, 6, f2, 4);  // returns 1 (a1 has "mulan" there)</w:t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f3[10] = { "belle", "ariel" };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int w = locateAny(names, 6, f3, 2);  // returns -1 (a1 has none)</w:t>
      </w:r>
    </w:p>
    <w:p w:rsidR="00000000" w:rsidDel="00000000" w:rsidP="00000000" w:rsidRDefault="00000000" w:rsidRPr="00000000" w14:paraId="0000006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  <w:i w:val="1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u w:val="single"/>
          <w:rtl w:val="0"/>
        </w:rPr>
        <w:t xml:space="preserve">Function: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u w:val="single"/>
          <w:rtl w:val="0"/>
        </w:rPr>
        <w:t xml:space="preserve">separate</w:t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cast[6] = { "elsa", "ariel", "mulan", "belle", "tiana", "moana" };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assert(separate(cast, 6, "merida") == 3);</w:t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string cast2[4] = { "mulan", "tiana", "ariel", "raya" };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assert(separate(cast2, 4, "raya") == 2);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assert(separate(h, 7, "elsa") == 3);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assert(separate(empty, 0, "elsa") == -1);</w:t>
      </w:r>
    </w:p>
    <w:p w:rsidR="00000000" w:rsidDel="00000000" w:rsidP="00000000" w:rsidRDefault="00000000" w:rsidRPr="00000000" w14:paraId="0000007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