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color w:val="0F172A"/>
          <w:sz w:val="22"/>
        </w:rPr>
        <w:t>AMRITA VISHWA VIDYAPEETHAM</w:t>
        <w:br/>
        <w:t>Amrita School of Computing, Amritapuri Campus</w:t>
        <w:br/>
        <w:t>Department of Computer Science and Engineering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1E3A8A"/>
          <w:sz w:val="19"/>
        </w:rPr>
        <w:t>23CSE202: DATABASE MANAGEMENT SYSTEMS | S3 B.TECH CSE (2026-2027)</w:t>
      </w:r>
    </w:p>
    <w:p>
      <w:pPr>
        <w:spacing w:after="160"/>
        <w:jc w:val="center"/>
      </w:pPr>
      <w:r>
        <w:rPr>
          <w:rFonts w:ascii="Times New Roman" w:hAnsi="Times New Roman"/>
          <w:b/>
          <w:color w:val="1E40AF"/>
          <w:sz w:val="26"/>
        </w:rPr>
        <w:t>PROJECT DEMONSTRATION &amp; PITCH VIDEO SUBMISSION</w:t>
        <w:br/>
      </w:r>
      <w:r>
        <w:rPr>
          <w:rFonts w:ascii="Times New Roman" w:hAnsi="Times New Roman"/>
          <w:b/>
          <w:color w:val="0F172A"/>
          <w:sz w:val="20"/>
        </w:rPr>
        <w:t>Project Title: TripNest - Comprehensive Tourism, Accommodation, and Vacation Planning DBMS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1F5F9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8"/>
              </w:rPr>
              <w:t>Group No: 04</w:t>
            </w:r>
          </w:p>
        </w:tc>
        <w:tc>
          <w:tcPr>
            <w:tcW w:type="dxa" w:w="5112"/>
            <w:shd w:val="clear" w:color="auto" w:fill="F1F5F9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8"/>
              </w:rPr>
              <w:t>Academic Year: 2026-2027</w:t>
            </w:r>
          </w:p>
        </w:tc>
      </w:tr>
      <w:tr>
        <w:tc>
          <w:tcPr>
            <w:tcW w:type="dxa" w:w="5112"/>
            <w:shd w:val="clear" w:color="auto" w:fill="E2E8F0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8"/>
              </w:rPr>
              <w:t>Roll No</w:t>
            </w:r>
          </w:p>
        </w:tc>
        <w:tc>
          <w:tcPr>
            <w:tcW w:type="dxa" w:w="5112"/>
            <w:shd w:val="clear" w:color="auto" w:fill="E2E8F0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8"/>
              </w:rPr>
              <w:t>Student Name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8"/>
              </w:rPr>
              <w:t>AM.SC.U4CSE25050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8"/>
              </w:rPr>
              <w:t>S Sidharth Unni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8"/>
              </w:rPr>
              <w:t>AM.SC.U4CSE25009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8"/>
              </w:rPr>
              <w:t>ADABALA NAGA LAKSHMI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8"/>
              </w:rPr>
              <w:t>AM.SC.U4CSE25008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8"/>
              </w:rPr>
              <w:t>ABRAHAM HARISH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8"/>
              </w:rPr>
              <w:t>AM.SC.U4CSE25069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8"/>
              </w:rPr>
              <w:t>Chokkapu Gayatri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FF6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E3A8A"/>
                <w:sz w:val="21"/>
              </w:rPr>
              <w:t>PRIMARY PROJECT DEMONSTRATION VIDEO LINK</w:t>
              <w:br/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color w:val="1D4ED8"/>
                <w:sz w:val="19"/>
                <w:u w:val="single"/>
              </w:rPr>
              <w:t>https://drive.google.com/file/d/1vYRoP_dED5au6r3zQaol0Ec1I54D9GQq/view?usp=sharing</w:t>
            </w:r>
          </w:p>
          <w:p>
            <w:pPr>
              <w:jc w:val="center"/>
            </w:pPr>
            <w:r>
              <w:rPr>
                <w:rFonts w:ascii="Times New Roman" w:hAnsi="Times New Roman"/>
                <w:color w:val="475569"/>
                <w:sz w:val="17"/>
              </w:rPr>
              <w:t>Click the hyperlink above to open and watch the project demonstration video directly in Google Drive.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8FAFC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7"/>
              </w:rPr>
              <w:t>Resource</w:t>
            </w:r>
          </w:p>
        </w:tc>
        <w:tc>
          <w:tcPr>
            <w:tcW w:type="dxa" w:w="5112"/>
            <w:shd w:val="clear" w:color="auto" w:fill="F8FAFC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7"/>
              </w:rPr>
              <w:t>URL / Location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7"/>
              </w:rPr>
              <w:t>Live Cloud Web Application: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Times New Roman" w:hAnsi="Times New Roman"/>
                <w:color w:val="1D4ED8"/>
                <w:sz w:val="17"/>
                <w:u w:val="single"/>
              </w:rPr>
              <w:t>https://sidharthunni.github.io/DBMS-Project/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7"/>
              </w:rPr>
              <w:t>GitHub Code &amp; SQL Repository: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Times New Roman" w:hAnsi="Times New Roman"/>
                <w:color w:val="1D4ED8"/>
                <w:sz w:val="17"/>
                <w:u w:val="single"/>
              </w:rPr>
              <w:t>https://github.com/sidharthunni/DBMS-Project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8FAFC"/>
          </w:tcPr>
          <w:p>
            <w:r>
              <w:rPr>
                <w:rFonts w:ascii="Times New Roman" w:hAnsi="Times New Roman"/>
                <w:b/>
                <w:sz w:val="18"/>
              </w:rPr>
              <w:t>Demonstration Agenda Highlighted in Video:</w:t>
            </w:r>
          </w:p>
        </w:tc>
      </w:tr>
      <w:tr>
        <w:tc>
          <w:tcPr>
            <w:tcW w:type="dxa" w:w="10224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• Voice-First AI Navigation: Real-time speech parsing via Web Speech API ('Plan my trip to Europe', 'Take me to Switzerland') auto-routing across portal views.</w:t>
              <w:br/>
              <w:t>• 6-Stage Trip Planner &amp; Validation: Stepper workflow traversing destinations, hotels, budget constraints, date selection, and itinerary aggregation.</w:t>
              <w:br/>
              <w:t>• Hospitality Dynamic Billing: Automated tariff and tax calculation for Swiss Alpine Summit Lodge ($582.40 / $694.40 total).</w:t>
              <w:br/>
              <w:t>• Multi-Channel Checkout &amp; Redirection: Seamless payment modal with one-click Google Pay (GPay) gateway redirection.</w:t>
              <w:br/>
              <w:t>• Relational Database Verification: MySQL 8.0 InnoDB engine managing 24 tables in 3NF, automated triggers (price &amp; confirmation), and ACID procedures.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64748B"/>
          <w:sz w:val="15"/>
        </w:rPr>
        <w:t>Note: Both the live application and source repository contain complete database DDL scripts, triggers, stored procedures, and the comprehensive 29-page project report document.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