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31F4" w14:textId="4012CDEC" w:rsidR="00D7305D" w:rsidRDefault="005465BF" w:rsidP="00B8337B">
      <w:pPr>
        <w:pStyle w:val="Heading1"/>
        <w:jc w:val="center"/>
        <w:rPr>
          <w:rFonts w:eastAsia="Times New Roman"/>
          <w:b/>
          <w:bCs/>
          <w:sz w:val="44"/>
          <w:szCs w:val="44"/>
          <w:lang w:eastAsia="en-AU"/>
        </w:rPr>
      </w:pPr>
      <w:r w:rsidRPr="005465BF">
        <w:rPr>
          <w:rFonts w:eastAsia="Times New Roman"/>
          <w:b/>
          <w:bCs/>
          <w:sz w:val="44"/>
          <w:szCs w:val="44"/>
          <w:lang w:eastAsia="en-AU"/>
        </w:rPr>
        <w:t xml:space="preserve">DWS Dev Challenge </w:t>
      </w:r>
      <w:r w:rsidR="00D7305D" w:rsidRPr="00D7305D">
        <w:rPr>
          <w:rFonts w:eastAsia="Times New Roman"/>
          <w:b/>
          <w:bCs/>
          <w:sz w:val="44"/>
          <w:szCs w:val="44"/>
          <w:lang w:eastAsia="en-AU"/>
        </w:rPr>
        <w:t>Solution Design Approach</w:t>
      </w:r>
    </w:p>
    <w:p w14:paraId="56B48819" w14:textId="77777777" w:rsidR="006D14BF" w:rsidRPr="006D14BF" w:rsidRDefault="006D14BF" w:rsidP="006D14BF">
      <w:pPr>
        <w:rPr>
          <w:lang w:eastAsia="en-AU"/>
        </w:rPr>
      </w:pPr>
    </w:p>
    <w:p w14:paraId="0E84BDDC" w14:textId="77777777" w:rsidR="00911F92" w:rsidRPr="002219A8" w:rsidRDefault="00911F92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 w:rsidRPr="002219A8">
        <w:rPr>
          <w:rFonts w:eastAsia="Times New Roman"/>
        </w:rPr>
        <w:t>Summary of Existing Functionality</w:t>
      </w:r>
    </w:p>
    <w:p w14:paraId="26B93E10" w14:textId="4EDE0E47" w:rsidR="005A6403" w:rsidRDefault="00EF4190" w:rsidP="005A6403">
      <w:pPr>
        <w:ind w:left="720"/>
      </w:pPr>
      <w:r>
        <w:t>Provided</w:t>
      </w:r>
      <w:r w:rsidR="005A6403" w:rsidRPr="009E2430">
        <w:t xml:space="preserve"> a simple REST service with some very basic functionality to add and read an</w:t>
      </w:r>
      <w:r w:rsidR="005A6403">
        <w:t xml:space="preserve"> </w:t>
      </w:r>
      <w:r w:rsidR="005A6403" w:rsidRPr="009E2430">
        <w:t>account.</w:t>
      </w:r>
    </w:p>
    <w:p w14:paraId="2B8EB851" w14:textId="0A66A42F" w:rsidR="005A6403" w:rsidRPr="009E2430" w:rsidRDefault="005A6403" w:rsidP="005A6403">
      <w:pPr>
        <w:ind w:left="720"/>
      </w:pPr>
      <w:r w:rsidRPr="009E2430">
        <w:t xml:space="preserve">It is a standard gradle project, running on Spring Boot. </w:t>
      </w:r>
    </w:p>
    <w:p w14:paraId="2C382ED2" w14:textId="77777777" w:rsidR="00911F92" w:rsidRPr="00F42F5E" w:rsidRDefault="00911F92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 w:rsidRPr="00F42F5E">
        <w:rPr>
          <w:rFonts w:eastAsia="Times New Roman"/>
        </w:rPr>
        <w:t>Requirement Details</w:t>
      </w:r>
    </w:p>
    <w:p w14:paraId="7E0A2AB1" w14:textId="0703E43A" w:rsidR="00974E47" w:rsidRDefault="00B44EC4" w:rsidP="00974E47">
      <w:pPr>
        <w:pStyle w:val="ListParagraph"/>
        <w:numPr>
          <w:ilvl w:val="0"/>
          <w:numId w:val="13"/>
        </w:numPr>
      </w:pPr>
      <w:r>
        <w:t>A</w:t>
      </w:r>
      <w:r w:rsidR="00974E47" w:rsidRPr="009E2430">
        <w:t>dd functionality for a transfer of money between accounts. Transfers should be</w:t>
      </w:r>
      <w:r w:rsidR="00974E47">
        <w:t xml:space="preserve"> </w:t>
      </w:r>
      <w:r w:rsidR="00974E47" w:rsidRPr="009E2430">
        <w:t>specified by providing:</w:t>
      </w:r>
    </w:p>
    <w:p w14:paraId="6714B6E5" w14:textId="77777777" w:rsidR="00974E47" w:rsidRPr="009E2430" w:rsidRDefault="00974E47" w:rsidP="00B44EC4">
      <w:pPr>
        <w:pStyle w:val="ListParagraph"/>
        <w:numPr>
          <w:ilvl w:val="3"/>
          <w:numId w:val="13"/>
        </w:numPr>
        <w:ind w:left="1560" w:hanging="284"/>
      </w:pPr>
      <w:r w:rsidRPr="009E2430">
        <w:t>accountFrom id</w:t>
      </w:r>
    </w:p>
    <w:p w14:paraId="20B94CEE" w14:textId="77777777" w:rsidR="00974E47" w:rsidRPr="009E2430" w:rsidRDefault="00974E47" w:rsidP="00B44EC4">
      <w:pPr>
        <w:pStyle w:val="ListParagraph"/>
        <w:numPr>
          <w:ilvl w:val="3"/>
          <w:numId w:val="13"/>
        </w:numPr>
        <w:ind w:left="1560" w:hanging="284"/>
      </w:pPr>
      <w:r w:rsidRPr="009E2430">
        <w:t>accountTo id</w:t>
      </w:r>
    </w:p>
    <w:p w14:paraId="7FC902D9" w14:textId="77777777" w:rsidR="00974E47" w:rsidRPr="009E2430" w:rsidRDefault="00974E47" w:rsidP="00B44EC4">
      <w:pPr>
        <w:pStyle w:val="ListParagraph"/>
        <w:numPr>
          <w:ilvl w:val="3"/>
          <w:numId w:val="13"/>
        </w:numPr>
        <w:ind w:left="1560" w:hanging="284"/>
      </w:pPr>
      <w:r w:rsidRPr="009E2430">
        <w:t>amount to transfer between accounts</w:t>
      </w:r>
    </w:p>
    <w:p w14:paraId="5D7F4E78" w14:textId="77777777" w:rsidR="00974E47" w:rsidRDefault="00974E47" w:rsidP="00974E47">
      <w:pPr>
        <w:pStyle w:val="ListParagraph"/>
        <w:numPr>
          <w:ilvl w:val="0"/>
          <w:numId w:val="13"/>
        </w:numPr>
      </w:pPr>
      <w:r w:rsidRPr="009E2430">
        <w:t>The amount to transfer should always be a positive number.</w:t>
      </w:r>
    </w:p>
    <w:p w14:paraId="77F2335F" w14:textId="2471AAF5" w:rsidR="00974E47" w:rsidRDefault="00974E47" w:rsidP="00974E47">
      <w:pPr>
        <w:pStyle w:val="ListParagraph"/>
        <w:numPr>
          <w:ilvl w:val="0"/>
          <w:numId w:val="13"/>
        </w:numPr>
      </w:pPr>
      <w:r w:rsidRPr="009E2430">
        <w:t>It should not be possible for an account to end</w:t>
      </w:r>
      <w:r>
        <w:t xml:space="preserve"> </w:t>
      </w:r>
      <w:r w:rsidRPr="009E2430">
        <w:t>up with negative balance</w:t>
      </w:r>
      <w:r w:rsidR="001F7720">
        <w:t>.</w:t>
      </w:r>
    </w:p>
    <w:p w14:paraId="46839E32" w14:textId="77777777" w:rsidR="00941522" w:rsidRDefault="00974E47" w:rsidP="00941522">
      <w:pPr>
        <w:pStyle w:val="ListParagraph"/>
        <w:numPr>
          <w:ilvl w:val="0"/>
          <w:numId w:val="13"/>
        </w:numPr>
      </w:pPr>
      <w:r w:rsidRPr="009E2430">
        <w:t>Whenever a transfer is made, a notification should be sent to both account holders, with a message</w:t>
      </w:r>
      <w:r>
        <w:t xml:space="preserve"> </w:t>
      </w:r>
      <w:r w:rsidRPr="009E2430">
        <w:t>containing id of the other account and amount transferred.</w:t>
      </w:r>
      <w:r>
        <w:t xml:space="preserve"> </w:t>
      </w:r>
      <w:r w:rsidRPr="009E2430">
        <w:t>For this purpose please use the NotificationService interface</w:t>
      </w:r>
    </w:p>
    <w:p w14:paraId="111F1A89" w14:textId="2F8E0BA0" w:rsidR="00911F92" w:rsidRPr="00974E47" w:rsidRDefault="00974E47" w:rsidP="00974E47">
      <w:pPr>
        <w:pStyle w:val="ListParagraph"/>
        <w:numPr>
          <w:ilvl w:val="0"/>
          <w:numId w:val="13"/>
        </w:numPr>
      </w:pPr>
      <w:r w:rsidRPr="009E2430">
        <w:t xml:space="preserve">This feature should be implemented in a thread-safe manner. </w:t>
      </w:r>
      <w:r w:rsidR="00A124FB">
        <w:t>S</w:t>
      </w:r>
      <w:r w:rsidRPr="009E2430">
        <w:t>olution should never deadlock, should</w:t>
      </w:r>
      <w:r>
        <w:t xml:space="preserve"> </w:t>
      </w:r>
      <w:r w:rsidRPr="009E2430">
        <w:t>never result in corrupted account state, and should work efficiently for multiple transfers happening at the</w:t>
      </w:r>
      <w:r>
        <w:t xml:space="preserve"> </w:t>
      </w:r>
      <w:r w:rsidRPr="009E2430">
        <w:t>same time.</w:t>
      </w:r>
    </w:p>
    <w:p w14:paraId="5A7FA5BF" w14:textId="707A454D" w:rsidR="00911F92" w:rsidRPr="00F42F5E" w:rsidRDefault="00324B2C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hyperlink r:id="rId5" w:tgtFrame="_blank" w:history="1">
        <w:r>
          <w:rPr>
            <w:rFonts w:eastAsia="Times New Roman"/>
          </w:rPr>
          <w:t>Solution</w:t>
        </w:r>
        <w:r w:rsidR="00911F92" w:rsidRPr="00F42F5E">
          <w:rPr>
            <w:rFonts w:eastAsia="Times New Roman"/>
          </w:rPr>
          <w:t xml:space="preserve"> Design</w:t>
        </w:r>
      </w:hyperlink>
    </w:p>
    <w:p w14:paraId="0C39F9A8" w14:textId="059C3FA5" w:rsidR="00846CEA" w:rsidRDefault="007F52A6" w:rsidP="00D3707E">
      <w:pPr>
        <w:pStyle w:val="ListParagraph"/>
        <w:numPr>
          <w:ilvl w:val="0"/>
          <w:numId w:val="14"/>
        </w:numPr>
      </w:pPr>
      <w:r>
        <w:t>Created new REST API</w:t>
      </w:r>
      <w:r w:rsidR="00846CEA" w:rsidRPr="009E2430">
        <w:t xml:space="preserve"> for a transfer of money between accounts. </w:t>
      </w:r>
    </w:p>
    <w:p w14:paraId="47F75759" w14:textId="5EE23C6B" w:rsidR="007F52A6" w:rsidRDefault="007F52A6" w:rsidP="00D3707E">
      <w:pPr>
        <w:pStyle w:val="ListParagraph"/>
        <w:numPr>
          <w:ilvl w:val="0"/>
          <w:numId w:val="14"/>
        </w:numPr>
      </w:pPr>
      <w:r>
        <w:t>This API has following inputs</w:t>
      </w:r>
    </w:p>
    <w:p w14:paraId="272B652B" w14:textId="77777777" w:rsidR="00846CEA" w:rsidRPr="009E2430" w:rsidRDefault="00846CEA" w:rsidP="00D3707E">
      <w:pPr>
        <w:pStyle w:val="ListParagraph"/>
        <w:numPr>
          <w:ilvl w:val="3"/>
          <w:numId w:val="14"/>
        </w:numPr>
        <w:ind w:left="1701"/>
      </w:pPr>
      <w:r w:rsidRPr="009E2430">
        <w:t>accountFrom id</w:t>
      </w:r>
    </w:p>
    <w:p w14:paraId="46D4F2DF" w14:textId="77777777" w:rsidR="00846CEA" w:rsidRPr="009E2430" w:rsidRDefault="00846CEA" w:rsidP="00D3707E">
      <w:pPr>
        <w:pStyle w:val="ListParagraph"/>
        <w:numPr>
          <w:ilvl w:val="3"/>
          <w:numId w:val="14"/>
        </w:numPr>
        <w:ind w:left="1701"/>
      </w:pPr>
      <w:r w:rsidRPr="009E2430">
        <w:t>accountTo id</w:t>
      </w:r>
    </w:p>
    <w:p w14:paraId="72761D17" w14:textId="77777777" w:rsidR="00846CEA" w:rsidRPr="009E2430" w:rsidRDefault="00846CEA" w:rsidP="00D3707E">
      <w:pPr>
        <w:pStyle w:val="ListParagraph"/>
        <w:numPr>
          <w:ilvl w:val="3"/>
          <w:numId w:val="14"/>
        </w:numPr>
        <w:ind w:left="1701"/>
      </w:pPr>
      <w:r w:rsidRPr="009E2430">
        <w:t>amount to transfer between accounts</w:t>
      </w:r>
    </w:p>
    <w:p w14:paraId="0C07A0CA" w14:textId="709526F0" w:rsidR="007F52A6" w:rsidRDefault="007F52A6" w:rsidP="00D3707E">
      <w:pPr>
        <w:pStyle w:val="ListParagraph"/>
        <w:numPr>
          <w:ilvl w:val="0"/>
          <w:numId w:val="14"/>
        </w:numPr>
      </w:pPr>
      <w:r>
        <w:t>Validate account from id and account to id should be in memory data.</w:t>
      </w:r>
    </w:p>
    <w:p w14:paraId="3846F185" w14:textId="20B35D58" w:rsidR="00846CEA" w:rsidRDefault="007F52A6" w:rsidP="00D3707E">
      <w:pPr>
        <w:pStyle w:val="ListParagraph"/>
        <w:numPr>
          <w:ilvl w:val="0"/>
          <w:numId w:val="14"/>
        </w:numPr>
      </w:pPr>
      <w:r>
        <w:t xml:space="preserve">Validate </w:t>
      </w:r>
      <w:r w:rsidR="00846CEA" w:rsidRPr="009E2430">
        <w:t>amount to transfer should always be a positive number.</w:t>
      </w:r>
    </w:p>
    <w:p w14:paraId="4CADDE97" w14:textId="05658FF4" w:rsidR="007F52A6" w:rsidRDefault="007F52A6" w:rsidP="007F52A6">
      <w:pPr>
        <w:pStyle w:val="ListParagraph"/>
        <w:numPr>
          <w:ilvl w:val="0"/>
          <w:numId w:val="14"/>
        </w:numPr>
      </w:pPr>
      <w:r>
        <w:t>Check from account balance should be more or equals to amount. If not then throe the exception</w:t>
      </w:r>
    </w:p>
    <w:p w14:paraId="31BBC9F7" w14:textId="7B91C213" w:rsidR="007F52A6" w:rsidRDefault="007F52A6" w:rsidP="007F52A6">
      <w:pPr>
        <w:pStyle w:val="ListParagraph"/>
        <w:numPr>
          <w:ilvl w:val="0"/>
          <w:numId w:val="14"/>
        </w:numPr>
      </w:pPr>
      <w:r>
        <w:t>W</w:t>
      </w:r>
      <w:r w:rsidRPr="007F52A6">
        <w:t>ithdraw</w:t>
      </w:r>
      <w:r>
        <w:t xml:space="preserve"> amount from account and deposit in to account.</w:t>
      </w:r>
    </w:p>
    <w:p w14:paraId="7B78F15A" w14:textId="77777777" w:rsidR="00AA1E6B" w:rsidRDefault="007F52A6" w:rsidP="00AA1E6B">
      <w:pPr>
        <w:pStyle w:val="ListParagraph"/>
        <w:numPr>
          <w:ilvl w:val="0"/>
          <w:numId w:val="14"/>
        </w:numPr>
      </w:pPr>
      <w:r>
        <w:t>If any error occurred while depositing amount then revert the withdraw transection from account.</w:t>
      </w:r>
    </w:p>
    <w:p w14:paraId="0ED73080" w14:textId="211D48A7" w:rsidR="00AA1E6B" w:rsidRPr="00AA1E6B" w:rsidRDefault="00AA1E6B" w:rsidP="00AA1E6B">
      <w:pPr>
        <w:pStyle w:val="ListParagraph"/>
        <w:numPr>
          <w:ilvl w:val="0"/>
          <w:numId w:val="14"/>
        </w:numPr>
      </w:pPr>
      <w:r w:rsidRPr="00AA1E6B">
        <w:t>Used lock per account to avoid deadlock. Used acquire locks in the same order always.</w:t>
      </w:r>
    </w:p>
    <w:p w14:paraId="0A679F3E" w14:textId="1B99FCE0" w:rsidR="00911F92" w:rsidRDefault="00AA1E6B" w:rsidP="00AA1E6B">
      <w:pPr>
        <w:pStyle w:val="ListParagraph"/>
        <w:numPr>
          <w:ilvl w:val="0"/>
          <w:numId w:val="14"/>
        </w:numPr>
      </w:pPr>
      <w:r>
        <w:t xml:space="preserve">After successful </w:t>
      </w:r>
      <w:r w:rsidR="00846CEA" w:rsidRPr="009E2430">
        <w:t>transfer is made, a notification sent to both account holders, with a message</w:t>
      </w:r>
      <w:r w:rsidR="00846CEA">
        <w:t xml:space="preserve"> </w:t>
      </w:r>
      <w:r w:rsidR="00846CEA" w:rsidRPr="009E2430">
        <w:t>containing id of the other account and amount transferred.</w:t>
      </w:r>
    </w:p>
    <w:p w14:paraId="1AC9476A" w14:textId="03728C2E" w:rsidR="007252A7" w:rsidRPr="00AA1E6B" w:rsidRDefault="007252A7" w:rsidP="007252A7">
      <w:r>
        <w:rPr>
          <w:rFonts w:eastAsiaTheme="minorHAnsi"/>
          <w:noProof/>
          <w:lang w:eastAsia="en-AU"/>
        </w:rPr>
        <w:lastRenderedPageBreak/>
        <w:drawing>
          <wp:inline distT="0" distB="0" distL="0" distR="0" wp14:anchorId="5C7877A2" wp14:editId="1492612A">
            <wp:extent cx="4864100" cy="4749800"/>
            <wp:effectExtent l="0" t="0" r="0" b="0"/>
            <wp:docPr id="11393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BAB5" w14:textId="249C90E7" w:rsidR="00911F92" w:rsidRPr="00F42F5E" w:rsidRDefault="000744FD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>
        <w:rPr>
          <w:b/>
          <w:bCs/>
        </w:rPr>
        <w:t>I</w:t>
      </w:r>
      <w:r w:rsidRPr="009C4A70">
        <w:rPr>
          <w:b/>
          <w:bCs/>
        </w:rPr>
        <w:t>mprove</w:t>
      </w:r>
      <w:r>
        <w:rPr>
          <w:b/>
          <w:bCs/>
        </w:rPr>
        <w:t>ments</w:t>
      </w:r>
      <w:r w:rsidR="00C648C5" w:rsidRPr="009C4A70">
        <w:rPr>
          <w:b/>
          <w:bCs/>
        </w:rPr>
        <w:t>/add, given more time</w:t>
      </w:r>
    </w:p>
    <w:p w14:paraId="6EE4F74C" w14:textId="0E6FA5F3" w:rsidR="00C648C5" w:rsidRDefault="00F94F83" w:rsidP="00C64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I</w:t>
      </w:r>
      <w:r w:rsidRPr="00F94F83">
        <w:rPr>
          <w:rFonts w:eastAsiaTheme="minorHAnsi"/>
          <w:lang w:eastAsia="en-AU"/>
        </w:rPr>
        <w:t xml:space="preserve">mplement </w:t>
      </w:r>
      <w:r>
        <w:rPr>
          <w:rFonts w:eastAsiaTheme="minorHAnsi"/>
          <w:lang w:eastAsia="en-AU"/>
        </w:rPr>
        <w:t xml:space="preserve">user </w:t>
      </w:r>
      <w:r w:rsidRPr="00F94F83">
        <w:rPr>
          <w:rFonts w:eastAsiaTheme="minorHAnsi"/>
          <w:lang w:eastAsia="en-AU"/>
        </w:rPr>
        <w:t>authentication and authorization</w:t>
      </w:r>
    </w:p>
    <w:p w14:paraId="20FA1BD8" w14:textId="7A910979" w:rsidR="00C648C5" w:rsidRDefault="00C648C5" w:rsidP="00C64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Create bank </w:t>
      </w:r>
      <w:r w:rsidRPr="00C648C5">
        <w:rPr>
          <w:rFonts w:eastAsiaTheme="minorHAnsi"/>
          <w:lang w:eastAsia="en-AU"/>
        </w:rPr>
        <w:t xml:space="preserve">account </w:t>
      </w:r>
      <w:r>
        <w:rPr>
          <w:rFonts w:eastAsiaTheme="minorHAnsi"/>
          <w:lang w:eastAsia="en-AU"/>
        </w:rPr>
        <w:t xml:space="preserve">with more </w:t>
      </w:r>
      <w:r w:rsidRPr="00C648C5">
        <w:rPr>
          <w:rFonts w:eastAsiaTheme="minorHAnsi"/>
          <w:lang w:eastAsia="en-AU"/>
        </w:rPr>
        <w:t xml:space="preserve">information (e.g., </w:t>
      </w:r>
      <w:r>
        <w:rPr>
          <w:rFonts w:eastAsiaTheme="minorHAnsi"/>
          <w:lang w:eastAsia="en-AU"/>
        </w:rPr>
        <w:t xml:space="preserve">name </w:t>
      </w:r>
      <w:r w:rsidRPr="00C648C5">
        <w:rPr>
          <w:rFonts w:eastAsiaTheme="minorHAnsi"/>
          <w:lang w:eastAsia="en-AU"/>
        </w:rPr>
        <w:t>address, phone number).</w:t>
      </w:r>
    </w:p>
    <w:p w14:paraId="7666402A" w14:textId="7E15C4AE" w:rsidR="00911F92" w:rsidRDefault="005C0DB5" w:rsidP="0091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Add rate limiter for request in specific time</w:t>
      </w:r>
    </w:p>
    <w:p w14:paraId="4AEACD77" w14:textId="27D3A4C6" w:rsidR="005C0DB5" w:rsidRDefault="005C0DB5" w:rsidP="0091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Database can be used for account </w:t>
      </w:r>
      <w:r w:rsidR="00B064ED">
        <w:rPr>
          <w:rFonts w:eastAsiaTheme="minorHAnsi"/>
          <w:lang w:eastAsia="en-AU"/>
        </w:rPr>
        <w:t xml:space="preserve">and balance </w:t>
      </w:r>
      <w:r>
        <w:rPr>
          <w:rFonts w:eastAsiaTheme="minorHAnsi"/>
          <w:lang w:eastAsia="en-AU"/>
        </w:rPr>
        <w:t>management</w:t>
      </w:r>
    </w:p>
    <w:p w14:paraId="395D9872" w14:textId="7D651306" w:rsidR="005C0DB5" w:rsidRDefault="005C0DB5" w:rsidP="0091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Use transaction management</w:t>
      </w:r>
    </w:p>
    <w:p w14:paraId="5BB4DB51" w14:textId="02EA71BF" w:rsidR="00F94F83" w:rsidRDefault="00F94F83" w:rsidP="0091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Use JPA for database operations</w:t>
      </w:r>
    </w:p>
    <w:p w14:paraId="292A454C" w14:textId="3A196DFB" w:rsidR="00F94F83" w:rsidRDefault="00F94F83" w:rsidP="00F94F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Can be use Kafka messaging broker for amount transfer and more fault tolerance</w:t>
      </w:r>
    </w:p>
    <w:p w14:paraId="4BB87A14" w14:textId="2D2FD6FA" w:rsidR="00911F92" w:rsidRPr="00F42F5E" w:rsidRDefault="00BC51A3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>
        <w:rPr>
          <w:rFonts w:eastAsia="Times New Roman"/>
        </w:rPr>
        <w:t>Testing</w:t>
      </w:r>
    </w:p>
    <w:p w14:paraId="5BA195A1" w14:textId="3C4EA416" w:rsidR="005C0DB5" w:rsidRDefault="005C0DB5" w:rsidP="005C0DB5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Adde following JUnit test cases for amount transfer</w:t>
      </w:r>
    </w:p>
    <w:p w14:paraId="73ED13C2" w14:textId="5DE7A726" w:rsidR="00911F92" w:rsidRDefault="005C0DB5" w:rsidP="00911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</w:t>
      </w:r>
      <w:r w:rsidRPr="005C0DB5">
        <w:rPr>
          <w:rFonts w:eastAsiaTheme="minorHAnsi"/>
          <w:lang w:eastAsia="en-AU"/>
        </w:rPr>
        <w:t>mount should be positive number</w:t>
      </w:r>
    </w:p>
    <w:p w14:paraId="3C0915B6" w14:textId="7B31F996" w:rsidR="005C0DB5" w:rsidRDefault="005C0DB5" w:rsidP="00911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</w:t>
      </w:r>
      <w:r w:rsidRPr="005C0DB5">
        <w:rPr>
          <w:rFonts w:eastAsiaTheme="minorHAnsi"/>
          <w:lang w:eastAsia="en-AU"/>
        </w:rPr>
        <w:t xml:space="preserve">mount should be </w:t>
      </w:r>
      <w:r>
        <w:rPr>
          <w:rFonts w:eastAsiaTheme="minorHAnsi"/>
          <w:lang w:eastAsia="en-AU"/>
        </w:rPr>
        <w:t>non-zero</w:t>
      </w:r>
      <w:r w:rsidRPr="005C0DB5">
        <w:rPr>
          <w:rFonts w:eastAsiaTheme="minorHAnsi"/>
          <w:lang w:eastAsia="en-AU"/>
        </w:rPr>
        <w:t xml:space="preserve"> number</w:t>
      </w:r>
    </w:p>
    <w:p w14:paraId="1BB3E289" w14:textId="1A747D84" w:rsidR="005C0DB5" w:rsidRDefault="005C0DB5" w:rsidP="00911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</w:t>
      </w:r>
      <w:r w:rsidRPr="005C0DB5">
        <w:rPr>
          <w:rFonts w:eastAsiaTheme="minorHAnsi"/>
          <w:lang w:eastAsia="en-AU"/>
        </w:rPr>
        <w:t>est without account</w:t>
      </w:r>
      <w:r>
        <w:rPr>
          <w:rFonts w:eastAsiaTheme="minorHAnsi"/>
          <w:lang w:eastAsia="en-AU"/>
        </w:rPr>
        <w:t xml:space="preserve"> f</w:t>
      </w:r>
      <w:r w:rsidRPr="005C0DB5">
        <w:rPr>
          <w:rFonts w:eastAsiaTheme="minorHAnsi"/>
          <w:lang w:eastAsia="en-AU"/>
        </w:rPr>
        <w:t>rom</w:t>
      </w:r>
      <w:r>
        <w:rPr>
          <w:rFonts w:eastAsiaTheme="minorHAnsi"/>
          <w:lang w:eastAsia="en-AU"/>
        </w:rPr>
        <w:t xml:space="preserve"> i</w:t>
      </w:r>
      <w:r w:rsidRPr="005C0DB5">
        <w:rPr>
          <w:rFonts w:eastAsiaTheme="minorHAnsi"/>
          <w:lang w:eastAsia="en-AU"/>
        </w:rPr>
        <w:t>d</w:t>
      </w:r>
    </w:p>
    <w:p w14:paraId="01FFF6CA" w14:textId="194EA0E0" w:rsidR="005C0DB5" w:rsidRDefault="005C0DB5" w:rsidP="005C0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</w:t>
      </w:r>
      <w:r w:rsidRPr="005C0DB5">
        <w:rPr>
          <w:rFonts w:eastAsiaTheme="minorHAnsi"/>
          <w:lang w:eastAsia="en-AU"/>
        </w:rPr>
        <w:t>est without account</w:t>
      </w:r>
      <w:r>
        <w:rPr>
          <w:rFonts w:eastAsiaTheme="minorHAnsi"/>
          <w:lang w:eastAsia="en-AU"/>
        </w:rPr>
        <w:t xml:space="preserve"> to i</w:t>
      </w:r>
      <w:r w:rsidRPr="005C0DB5">
        <w:rPr>
          <w:rFonts w:eastAsiaTheme="minorHAnsi"/>
          <w:lang w:eastAsia="en-AU"/>
        </w:rPr>
        <w:t>d</w:t>
      </w:r>
    </w:p>
    <w:p w14:paraId="5FACF400" w14:textId="028588E7" w:rsidR="005C0DB5" w:rsidRDefault="005C0DB5" w:rsidP="005C0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</w:t>
      </w:r>
      <w:r w:rsidRPr="005C0DB5">
        <w:rPr>
          <w:rFonts w:eastAsiaTheme="minorHAnsi"/>
          <w:lang w:eastAsia="en-AU"/>
        </w:rPr>
        <w:t xml:space="preserve">est without </w:t>
      </w:r>
      <w:r>
        <w:rPr>
          <w:rFonts w:eastAsiaTheme="minorHAnsi"/>
          <w:lang w:eastAsia="en-AU"/>
        </w:rPr>
        <w:t>transfer amount</w:t>
      </w:r>
    </w:p>
    <w:p w14:paraId="0D4820E1" w14:textId="77777777" w:rsidR="00870414" w:rsidRDefault="005C0DB5" w:rsidP="00870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After exception amount should be reverted back</w:t>
      </w:r>
    </w:p>
    <w:p w14:paraId="096650A6" w14:textId="15353170" w:rsidR="00870414" w:rsidRDefault="002F352B" w:rsidP="00870414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2F352B">
        <w:rPr>
          <w:rFonts w:eastAsiaTheme="minorHAnsi"/>
          <w:lang w:eastAsia="en-AU"/>
        </w:rPr>
        <w:lastRenderedPageBreak/>
        <w:drawing>
          <wp:inline distT="0" distB="0" distL="0" distR="0" wp14:anchorId="34B64D96" wp14:editId="50CB3A4C">
            <wp:extent cx="3905451" cy="3676839"/>
            <wp:effectExtent l="0" t="0" r="0" b="0"/>
            <wp:docPr id="210746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6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BC94" w14:textId="336110C1" w:rsidR="00870414" w:rsidRDefault="00870414">
      <w:pPr>
        <w:rPr>
          <w:rFonts w:eastAsiaTheme="minorHAnsi"/>
          <w:lang w:eastAsia="en-AU"/>
        </w:rPr>
      </w:pPr>
    </w:p>
    <w:p w14:paraId="5AA114A2" w14:textId="77777777" w:rsidR="00D30B51" w:rsidRDefault="00D30B51" w:rsidP="00D30B51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</w:p>
    <w:p w14:paraId="691BDFE7" w14:textId="02314325" w:rsidR="00911F92" w:rsidRPr="00F42F5E" w:rsidRDefault="00BC51A3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>
        <w:rPr>
          <w:rFonts w:eastAsia="Times New Roman"/>
        </w:rPr>
        <w:t xml:space="preserve">Tress Testing for </w:t>
      </w:r>
      <w:r w:rsidRPr="009E2430">
        <w:t>deadlock</w:t>
      </w:r>
    </w:p>
    <w:p w14:paraId="6D698671" w14:textId="1E158BE8" w:rsidR="00B37533" w:rsidRPr="00F42F5E" w:rsidRDefault="00B37533" w:rsidP="00B37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Tress testing did using JM</w:t>
      </w:r>
      <w:r w:rsidRPr="00B37533">
        <w:rPr>
          <w:rFonts w:eastAsiaTheme="minorHAnsi"/>
          <w:lang w:eastAsia="en-AU"/>
        </w:rPr>
        <w:t>eter</w:t>
      </w:r>
    </w:p>
    <w:p w14:paraId="56F44933" w14:textId="67CAA515" w:rsidR="00B37533" w:rsidRDefault="00B37533" w:rsidP="00911F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Created Test plan with </w:t>
      </w:r>
      <w:r w:rsidRPr="00B37533">
        <w:rPr>
          <w:rFonts w:eastAsiaTheme="minorHAnsi"/>
          <w:lang w:eastAsia="en-AU"/>
        </w:rPr>
        <w:t>Thread Group</w:t>
      </w:r>
      <w:r>
        <w:rPr>
          <w:rFonts w:eastAsiaTheme="minorHAnsi"/>
          <w:lang w:eastAsia="en-AU"/>
        </w:rPr>
        <w:t xml:space="preserve"> of 50</w:t>
      </w:r>
      <w:r w:rsidR="00F967E1">
        <w:rPr>
          <w:rFonts w:eastAsiaTheme="minorHAnsi"/>
          <w:lang w:eastAsia="en-AU"/>
        </w:rPr>
        <w:t>0</w:t>
      </w:r>
      <w:r>
        <w:rPr>
          <w:rFonts w:eastAsiaTheme="minorHAnsi"/>
          <w:lang w:eastAsia="en-AU"/>
        </w:rPr>
        <w:t xml:space="preserve"> threads can execute in 1 minute</w:t>
      </w:r>
    </w:p>
    <w:p w14:paraId="0457A1FA" w14:textId="7E29B3E2" w:rsidR="00911F92" w:rsidRDefault="00F967E1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F967E1">
        <w:rPr>
          <w:rFonts w:eastAsiaTheme="minorHAnsi"/>
          <w:noProof/>
          <w:lang w:eastAsia="en-AU"/>
        </w:rPr>
        <w:drawing>
          <wp:inline distT="0" distB="0" distL="0" distR="0" wp14:anchorId="20E6EFA5" wp14:editId="1A486EAD">
            <wp:extent cx="5731510" cy="2612390"/>
            <wp:effectExtent l="0" t="0" r="2540" b="0"/>
            <wp:docPr id="193380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03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6AD1" w14:textId="77777777" w:rsidR="00B37533" w:rsidRDefault="00B3753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2FDCF512" w14:textId="02C49CC1" w:rsidR="00B37533" w:rsidRDefault="00B3753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Created HTTP request </w:t>
      </w:r>
    </w:p>
    <w:p w14:paraId="5FD3C11B" w14:textId="0BF95C7D" w:rsidR="00B37533" w:rsidRDefault="00B3753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B37533">
        <w:rPr>
          <w:rFonts w:eastAsiaTheme="minorHAnsi"/>
          <w:noProof/>
          <w:lang w:eastAsia="en-AU"/>
        </w:rPr>
        <w:lastRenderedPageBreak/>
        <w:drawing>
          <wp:inline distT="0" distB="0" distL="0" distR="0" wp14:anchorId="785DD26A" wp14:editId="307114EF">
            <wp:extent cx="5731510" cy="1918335"/>
            <wp:effectExtent l="0" t="0" r="2540" b="5715"/>
            <wp:docPr id="130754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0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DA0" w14:textId="2D1E1E41" w:rsidR="00B3753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4F68E3">
        <w:rPr>
          <w:rFonts w:eastAsiaTheme="minorHAnsi"/>
          <w:noProof/>
          <w:lang w:eastAsia="en-AU"/>
        </w:rPr>
        <w:drawing>
          <wp:inline distT="0" distB="0" distL="0" distR="0" wp14:anchorId="777B5FDA" wp14:editId="312B5D8E">
            <wp:extent cx="5731510" cy="1092835"/>
            <wp:effectExtent l="0" t="0" r="2540" b="0"/>
            <wp:docPr id="116923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34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4EC6" w14:textId="77777777" w:rsidR="004F68E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36A1F957" w14:textId="77777777" w:rsidR="00F757C7" w:rsidRDefault="00F757C7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07FEB635" w14:textId="59964924" w:rsidR="004F68E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After run the stress testing showing following success result without deadlock </w:t>
      </w:r>
    </w:p>
    <w:p w14:paraId="005E3E6D" w14:textId="7C373A16" w:rsidR="004F68E3" w:rsidRDefault="00F967E1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F967E1">
        <w:rPr>
          <w:rFonts w:eastAsiaTheme="minorHAnsi"/>
          <w:noProof/>
          <w:lang w:eastAsia="en-AU"/>
        </w:rPr>
        <w:drawing>
          <wp:inline distT="0" distB="0" distL="0" distR="0" wp14:anchorId="6DBC59FF" wp14:editId="23BCCFFF">
            <wp:extent cx="5731510" cy="2811780"/>
            <wp:effectExtent l="0" t="0" r="2540" b="7620"/>
            <wp:docPr id="18115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9CA" w14:textId="77777777" w:rsidR="004833B7" w:rsidRDefault="004833B7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2578A06B" w14:textId="1D21BA38" w:rsidR="004F68E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Console logs in application </w:t>
      </w:r>
    </w:p>
    <w:p w14:paraId="363C81FE" w14:textId="0B4DFCE8" w:rsidR="004F68E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4F68E3">
        <w:rPr>
          <w:rFonts w:eastAsiaTheme="minorHAnsi"/>
          <w:noProof/>
          <w:lang w:eastAsia="en-AU"/>
        </w:rPr>
        <w:lastRenderedPageBreak/>
        <w:drawing>
          <wp:inline distT="0" distB="0" distL="0" distR="0" wp14:anchorId="49EC148A" wp14:editId="4AADAED6">
            <wp:extent cx="5731510" cy="2404110"/>
            <wp:effectExtent l="0" t="0" r="2540" b="0"/>
            <wp:docPr id="112085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50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E110" w14:textId="77777777" w:rsidR="00043208" w:rsidRDefault="00043208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sectPr w:rsidR="00043208" w:rsidSect="003C24C8">
      <w:pgSz w:w="11906" w:h="16838"/>
      <w:pgMar w:top="1134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180D"/>
    <w:multiLevelType w:val="hybridMultilevel"/>
    <w:tmpl w:val="9FF27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B49F3"/>
    <w:multiLevelType w:val="hybridMultilevel"/>
    <w:tmpl w:val="4490D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870C9"/>
    <w:multiLevelType w:val="hybridMultilevel"/>
    <w:tmpl w:val="D5E8D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11384"/>
    <w:multiLevelType w:val="hybridMultilevel"/>
    <w:tmpl w:val="AA0280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9913237">
    <w:abstractNumId w:val="10"/>
  </w:num>
  <w:num w:numId="2" w16cid:durableId="320810775">
    <w:abstractNumId w:val="7"/>
  </w:num>
  <w:num w:numId="3" w16cid:durableId="911744060">
    <w:abstractNumId w:val="5"/>
  </w:num>
  <w:num w:numId="4" w16cid:durableId="935672701">
    <w:abstractNumId w:val="8"/>
  </w:num>
  <w:num w:numId="5" w16cid:durableId="979110000">
    <w:abstractNumId w:val="0"/>
  </w:num>
  <w:num w:numId="6" w16cid:durableId="1414862093">
    <w:abstractNumId w:val="9"/>
  </w:num>
  <w:num w:numId="7" w16cid:durableId="939991489">
    <w:abstractNumId w:val="12"/>
  </w:num>
  <w:num w:numId="8" w16cid:durableId="1019356462">
    <w:abstractNumId w:val="6"/>
  </w:num>
  <w:num w:numId="9" w16cid:durableId="1113208538">
    <w:abstractNumId w:val="3"/>
  </w:num>
  <w:num w:numId="10" w16cid:durableId="2072920497">
    <w:abstractNumId w:val="4"/>
  </w:num>
  <w:num w:numId="11" w16cid:durableId="1819419165">
    <w:abstractNumId w:val="11"/>
  </w:num>
  <w:num w:numId="12" w16cid:durableId="1525829267">
    <w:abstractNumId w:val="13"/>
  </w:num>
  <w:num w:numId="13" w16cid:durableId="1877545591">
    <w:abstractNumId w:val="1"/>
  </w:num>
  <w:num w:numId="14" w16cid:durableId="133557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5D"/>
    <w:rsid w:val="00043208"/>
    <w:rsid w:val="000744FD"/>
    <w:rsid w:val="00140B7F"/>
    <w:rsid w:val="00192590"/>
    <w:rsid w:val="001F7720"/>
    <w:rsid w:val="002F352B"/>
    <w:rsid w:val="00324B2C"/>
    <w:rsid w:val="00385565"/>
    <w:rsid w:val="003C24C8"/>
    <w:rsid w:val="003F78E4"/>
    <w:rsid w:val="004833B7"/>
    <w:rsid w:val="004F68E3"/>
    <w:rsid w:val="005465BF"/>
    <w:rsid w:val="005910DC"/>
    <w:rsid w:val="005A6403"/>
    <w:rsid w:val="005C0DB5"/>
    <w:rsid w:val="00623FE0"/>
    <w:rsid w:val="00627CA8"/>
    <w:rsid w:val="006C725D"/>
    <w:rsid w:val="006D14BF"/>
    <w:rsid w:val="007252A7"/>
    <w:rsid w:val="00752E6B"/>
    <w:rsid w:val="007F52A6"/>
    <w:rsid w:val="00846CEA"/>
    <w:rsid w:val="00870414"/>
    <w:rsid w:val="008E68E7"/>
    <w:rsid w:val="00911F92"/>
    <w:rsid w:val="00917EBF"/>
    <w:rsid w:val="00941522"/>
    <w:rsid w:val="00974E47"/>
    <w:rsid w:val="009D04D9"/>
    <w:rsid w:val="00A124FB"/>
    <w:rsid w:val="00AA1E6B"/>
    <w:rsid w:val="00B064ED"/>
    <w:rsid w:val="00B168F8"/>
    <w:rsid w:val="00B37533"/>
    <w:rsid w:val="00B44EC4"/>
    <w:rsid w:val="00B8337B"/>
    <w:rsid w:val="00BC51A3"/>
    <w:rsid w:val="00BC6A1C"/>
    <w:rsid w:val="00C648C5"/>
    <w:rsid w:val="00D30B51"/>
    <w:rsid w:val="00D3707E"/>
    <w:rsid w:val="00D7305D"/>
    <w:rsid w:val="00EF4190"/>
    <w:rsid w:val="00F757C7"/>
    <w:rsid w:val="00F94F83"/>
    <w:rsid w:val="00F967E1"/>
    <w:rsid w:val="00F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D2C"/>
  <w15:chartTrackingRefBased/>
  <w15:docId w15:val="{D53F821E-DEE6-4004-A643-ED2E00CE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92"/>
    <w:rPr>
      <w:rFonts w:eastAsiaTheme="minorEastAsia"/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2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sidheshwar kumbhar</dc:creator>
  <cp:keywords/>
  <dc:description/>
  <cp:lastModifiedBy>sidheshwar kumbhar</cp:lastModifiedBy>
  <cp:revision>15</cp:revision>
  <dcterms:created xsi:type="dcterms:W3CDTF">2025-03-26T19:52:00Z</dcterms:created>
  <dcterms:modified xsi:type="dcterms:W3CDTF">2025-03-27T13:55:00Z</dcterms:modified>
</cp:coreProperties>
</file>