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68F" w:rsidRPr="00410F6F" w:rsidRDefault="0000168F" w:rsidP="0000168F">
      <w:pPr>
        <w:pStyle w:val="BodyTextIndent"/>
        <w:spacing w:line="360" w:lineRule="auto"/>
        <w:ind w:left="0"/>
        <w:jc w:val="both"/>
        <w:rPr>
          <w:b/>
          <w:bCs/>
          <w:sz w:val="32"/>
          <w:szCs w:val="36"/>
          <w:lang w:val="en-GB"/>
        </w:rPr>
      </w:pPr>
    </w:p>
    <w:p w:rsidR="0000168F" w:rsidRPr="00410F6F" w:rsidRDefault="0000168F" w:rsidP="0000168F">
      <w:pPr>
        <w:pStyle w:val="BodyTextIndent"/>
        <w:spacing w:line="360" w:lineRule="auto"/>
        <w:ind w:left="0"/>
        <w:jc w:val="both"/>
        <w:rPr>
          <w:b/>
          <w:bCs/>
          <w:sz w:val="32"/>
          <w:szCs w:val="36"/>
          <w:lang w:val="en-GB"/>
        </w:rPr>
      </w:pPr>
    </w:p>
    <w:p w:rsidR="0000168F" w:rsidRPr="00410F6F" w:rsidRDefault="0000168F" w:rsidP="0000168F">
      <w:pPr>
        <w:pStyle w:val="BodyTextIndent"/>
        <w:spacing w:line="360" w:lineRule="auto"/>
        <w:ind w:left="0"/>
        <w:jc w:val="center"/>
        <w:rPr>
          <w:b/>
          <w:bCs/>
          <w:sz w:val="36"/>
          <w:szCs w:val="36"/>
          <w:lang w:val="en-GB"/>
        </w:rPr>
      </w:pPr>
      <w:r w:rsidRPr="00410F6F">
        <w:rPr>
          <w:b/>
          <w:bCs/>
          <w:sz w:val="36"/>
          <w:szCs w:val="36"/>
          <w:lang w:val="en-GB"/>
        </w:rPr>
        <w:t>CHAPTER 9</w:t>
      </w:r>
    </w:p>
    <w:p w:rsidR="0000168F" w:rsidRPr="00410F6F" w:rsidRDefault="0000168F" w:rsidP="0000168F">
      <w:pPr>
        <w:pStyle w:val="BodyTextIndent"/>
        <w:spacing w:line="360" w:lineRule="auto"/>
        <w:ind w:left="0"/>
        <w:jc w:val="center"/>
        <w:rPr>
          <w:b/>
          <w:bCs/>
          <w:sz w:val="36"/>
          <w:szCs w:val="32"/>
          <w:lang w:val="en-GB"/>
        </w:rPr>
      </w:pPr>
      <w:r w:rsidRPr="00410F6F">
        <w:rPr>
          <w:b/>
          <w:bCs/>
          <w:sz w:val="36"/>
          <w:szCs w:val="32"/>
          <w:lang w:val="en-GB"/>
        </w:rPr>
        <w:t>IMPLEMENTATION</w:t>
      </w: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b/>
          <w:bCs/>
          <w:sz w:val="36"/>
          <w:szCs w:val="32"/>
          <w:lang w:val="en-GB"/>
        </w:rPr>
      </w:pPr>
      <w:r w:rsidRPr="00410F6F">
        <w:rPr>
          <w:b/>
          <w:bCs/>
          <w:sz w:val="36"/>
          <w:szCs w:val="32"/>
          <w:lang w:val="en-GB"/>
        </w:rPr>
        <w:br w:type="page"/>
      </w:r>
    </w:p>
    <w:p w:rsidR="0000168F" w:rsidRDefault="0000168F" w:rsidP="0000168F">
      <w:pPr>
        <w:rPr>
          <w:b/>
          <w:sz w:val="32"/>
          <w:szCs w:val="32"/>
          <w:lang w:val="en-GB"/>
        </w:rPr>
      </w:pPr>
      <w:r w:rsidRPr="00410F6F">
        <w:rPr>
          <w:b/>
          <w:sz w:val="32"/>
          <w:szCs w:val="32"/>
          <w:lang w:val="en-GB"/>
        </w:rPr>
        <w:lastRenderedPageBreak/>
        <w:t>9.1 Implementation choices</w:t>
      </w:r>
    </w:p>
    <w:p w:rsidR="0000168F" w:rsidRDefault="0000168F" w:rsidP="0000168F">
      <w:pPr>
        <w:rPr>
          <w:bCs/>
          <w:lang w:val="en-GB"/>
        </w:rPr>
      </w:pPr>
      <w:r w:rsidRPr="009C2976">
        <w:rPr>
          <w:bCs/>
          <w:lang w:val="en-GB"/>
        </w:rPr>
        <w:t xml:space="preserve">The options for the programming language for implementation mainly included C++, Java, C# and Python. </w:t>
      </w:r>
    </w:p>
    <w:p w:rsidR="0000168F" w:rsidRDefault="0000168F" w:rsidP="0000168F">
      <w:pPr>
        <w:rPr>
          <w:lang w:val="en-GB"/>
        </w:rPr>
      </w:pPr>
      <w:r w:rsidRPr="009C2976">
        <w:rPr>
          <w:lang w:val="en-GB"/>
        </w:rPr>
        <w:t xml:space="preserve">The system needed a natural language processing subsystem at the back end. The options available were Apache Open NLP, Sharp NLP and NLTK. </w:t>
      </w:r>
    </w:p>
    <w:p w:rsidR="0000168F" w:rsidRDefault="0000168F" w:rsidP="0000168F">
      <w:pPr>
        <w:rPr>
          <w:color w:val="000000"/>
          <w:shd w:val="clear" w:color="auto" w:fill="FFFFFF"/>
        </w:rPr>
      </w:pPr>
      <w:r>
        <w:rPr>
          <w:color w:val="000000"/>
          <w:shd w:val="clear" w:color="auto" w:fill="FFFFFF"/>
        </w:rPr>
        <w:t xml:space="preserve">The considered choices for implementing the front end </w:t>
      </w:r>
      <w:proofErr w:type="gramStart"/>
      <w:r>
        <w:rPr>
          <w:color w:val="000000"/>
          <w:shd w:val="clear" w:color="auto" w:fill="FFFFFF"/>
        </w:rPr>
        <w:t>were  Camelot</w:t>
      </w:r>
      <w:proofErr w:type="gramEnd"/>
      <w:r>
        <w:rPr>
          <w:color w:val="000000"/>
          <w:shd w:val="clear" w:color="auto" w:fill="FFFFFF"/>
        </w:rPr>
        <w:t xml:space="preserve">, </w:t>
      </w:r>
      <w:proofErr w:type="spellStart"/>
      <w:r>
        <w:rPr>
          <w:color w:val="000000"/>
          <w:shd w:val="clear" w:color="auto" w:fill="FFFFFF"/>
        </w:rPr>
        <w:t>PySide</w:t>
      </w:r>
      <w:proofErr w:type="spellEnd"/>
      <w:r>
        <w:rPr>
          <w:color w:val="000000"/>
          <w:shd w:val="clear" w:color="auto" w:fill="FFFFFF"/>
        </w:rPr>
        <w:t xml:space="preserve">, </w:t>
      </w:r>
      <w:proofErr w:type="spellStart"/>
      <w:r>
        <w:rPr>
          <w:color w:val="000000"/>
          <w:shd w:val="clear" w:color="auto" w:fill="FFFFFF"/>
        </w:rPr>
        <w:t>PyObjC</w:t>
      </w:r>
      <w:proofErr w:type="spellEnd"/>
      <w:r>
        <w:rPr>
          <w:color w:val="000000"/>
          <w:shd w:val="clear" w:color="auto" w:fill="FFFFFF"/>
        </w:rPr>
        <w:t xml:space="preserve">, QT, </w:t>
      </w:r>
      <w:proofErr w:type="spellStart"/>
      <w:r>
        <w:rPr>
          <w:color w:val="000000"/>
          <w:shd w:val="clear" w:color="auto" w:fill="FFFFFF"/>
        </w:rPr>
        <w:t>PyQT</w:t>
      </w:r>
      <w:proofErr w:type="spellEnd"/>
      <w:r>
        <w:rPr>
          <w:color w:val="000000"/>
          <w:shd w:val="clear" w:color="auto" w:fill="FFFFFF"/>
        </w:rPr>
        <w:t xml:space="preserve"> and </w:t>
      </w:r>
      <w:proofErr w:type="spellStart"/>
      <w:r>
        <w:rPr>
          <w:color w:val="000000"/>
          <w:shd w:val="clear" w:color="auto" w:fill="FFFFFF"/>
        </w:rPr>
        <w:t>wxPython</w:t>
      </w:r>
      <w:proofErr w:type="spellEnd"/>
      <w:r>
        <w:rPr>
          <w:color w:val="000000"/>
          <w:shd w:val="clear" w:color="auto" w:fill="FFFFFF"/>
        </w:rPr>
        <w:t>.</w:t>
      </w:r>
    </w:p>
    <w:p w:rsidR="0000168F" w:rsidRDefault="0000168F" w:rsidP="0000168F">
      <w:pPr>
        <w:rPr>
          <w:b/>
          <w:sz w:val="32"/>
          <w:szCs w:val="32"/>
          <w:lang w:val="en-GB"/>
        </w:rPr>
      </w:pPr>
      <w:r w:rsidRPr="00410F6F">
        <w:rPr>
          <w:b/>
          <w:sz w:val="32"/>
          <w:szCs w:val="32"/>
          <w:lang w:val="en-GB"/>
        </w:rPr>
        <w:t>9.2 Reasons for choosing a particular implementation</w:t>
      </w:r>
    </w:p>
    <w:p w:rsidR="0000168F" w:rsidRPr="004039C9" w:rsidRDefault="0000168F" w:rsidP="0000168F">
      <w:pPr>
        <w:rPr>
          <w:lang w:val="en-GB"/>
        </w:rPr>
      </w:pPr>
      <w:r w:rsidRPr="004039C9">
        <w:rPr>
          <w:lang w:val="en-GB"/>
        </w:rPr>
        <w:t>Python was chosen as the language for implementing the back end due to its support of various NLP libraries and UI frameworks. Also, application programming using python was considered more suitable.</w:t>
      </w:r>
      <w:r>
        <w:rPr>
          <w:lang w:val="en-GB"/>
        </w:rPr>
        <w:t xml:space="preserve"> The Python regex library is also used in the implementation, and was found very useful.</w:t>
      </w:r>
    </w:p>
    <w:p w:rsidR="0000168F" w:rsidRDefault="0000168F" w:rsidP="0000168F">
      <w:pPr>
        <w:rPr>
          <w:color w:val="000000"/>
          <w:shd w:val="clear" w:color="auto" w:fill="FFFFFF"/>
        </w:rPr>
      </w:pPr>
      <w:proofErr w:type="gramStart"/>
      <w:r w:rsidRPr="009C2976">
        <w:rPr>
          <w:lang w:val="en-GB"/>
        </w:rPr>
        <w:t>NLTK,</w:t>
      </w:r>
      <w:proofErr w:type="gramEnd"/>
      <w:r w:rsidRPr="009C2976">
        <w:rPr>
          <w:lang w:val="en-GB"/>
        </w:rPr>
        <w:t xml:space="preserve"> or Natural Language Toolkit was chosen for this purpose due to its easy-to-use interfaces with many corpora and lexical resources such as </w:t>
      </w:r>
      <w:proofErr w:type="spellStart"/>
      <w:r w:rsidRPr="009C2976">
        <w:rPr>
          <w:lang w:val="en-GB"/>
        </w:rPr>
        <w:t>wordnet</w:t>
      </w:r>
      <w:proofErr w:type="spellEnd"/>
      <w:r w:rsidRPr="009C2976">
        <w:rPr>
          <w:lang w:val="en-GB"/>
        </w:rPr>
        <w:t xml:space="preserve">, CMU dictionary, Brown Corpus, etc. NLTK also comes with a suite of text processing libraries for classification, tokenization, stemming, </w:t>
      </w:r>
      <w:proofErr w:type="gramStart"/>
      <w:r w:rsidRPr="009C2976">
        <w:rPr>
          <w:lang w:val="en-GB"/>
        </w:rPr>
        <w:t>tagging</w:t>
      </w:r>
      <w:proofErr w:type="gramEnd"/>
      <w:r w:rsidRPr="009C2976">
        <w:rPr>
          <w:lang w:val="en-GB"/>
        </w:rPr>
        <w:t xml:space="preserve">, parsing, and semantic reasoning. </w:t>
      </w:r>
      <w:r w:rsidRPr="009C2976">
        <w:rPr>
          <w:rStyle w:val="apple-converted-space"/>
          <w:color w:val="000000"/>
          <w:shd w:val="clear" w:color="auto" w:fill="FFFFFF"/>
        </w:rPr>
        <w:t> </w:t>
      </w:r>
      <w:r w:rsidRPr="009C2976">
        <w:rPr>
          <w:color w:val="000000"/>
          <w:shd w:val="clear" w:color="auto" w:fill="FFFFFF"/>
        </w:rPr>
        <w:t>NLTK is a free, open source, community-driven project available for Windows, Mac OS X, and Linux. NLTK is suitable for linguists, engineers, students, educators, researchers, and industry users alike.</w:t>
      </w:r>
    </w:p>
    <w:p w:rsidR="0000168F" w:rsidRPr="009C2976" w:rsidRDefault="0000168F" w:rsidP="0000168F">
      <w:pPr>
        <w:rPr>
          <w:lang w:val="en-GB"/>
        </w:rPr>
      </w:pPr>
      <w:r w:rsidRPr="009C2976">
        <w:rPr>
          <w:color w:val="000000"/>
          <w:shd w:val="clear" w:color="auto" w:fill="FFFFFF"/>
        </w:rPr>
        <w:t xml:space="preserve">The front end, i.e. the UI was created using </w:t>
      </w:r>
      <w:proofErr w:type="spellStart"/>
      <w:r w:rsidRPr="009C2976">
        <w:rPr>
          <w:color w:val="000000"/>
          <w:shd w:val="clear" w:color="auto" w:fill="FFFFFF"/>
        </w:rPr>
        <w:t>PyQT</w:t>
      </w:r>
      <w:proofErr w:type="spellEnd"/>
      <w:r w:rsidRPr="009C2976">
        <w:rPr>
          <w:color w:val="000000"/>
          <w:shd w:val="clear" w:color="auto" w:fill="FFFFFF"/>
        </w:rPr>
        <w:t xml:space="preserve"> version 4.10.3PyQT allows creation of the GUI with the help of QT designer that is easy to use. The .</w:t>
      </w:r>
      <w:proofErr w:type="spellStart"/>
      <w:r w:rsidRPr="009C2976">
        <w:rPr>
          <w:color w:val="000000"/>
          <w:shd w:val="clear" w:color="auto" w:fill="FFFFFF"/>
        </w:rPr>
        <w:t>ui</w:t>
      </w:r>
      <w:proofErr w:type="spellEnd"/>
      <w:r w:rsidRPr="009C2976">
        <w:rPr>
          <w:color w:val="000000"/>
          <w:shd w:val="clear" w:color="auto" w:fill="FFFFFF"/>
        </w:rPr>
        <w:t xml:space="preserve"> file can then directly be converted to .</w:t>
      </w:r>
      <w:proofErr w:type="spellStart"/>
      <w:r w:rsidRPr="009C2976">
        <w:rPr>
          <w:color w:val="000000"/>
          <w:shd w:val="clear" w:color="auto" w:fill="FFFFFF"/>
        </w:rPr>
        <w:t>py</w:t>
      </w:r>
      <w:proofErr w:type="spellEnd"/>
      <w:r w:rsidRPr="009C2976">
        <w:rPr>
          <w:color w:val="000000"/>
          <w:shd w:val="clear" w:color="auto" w:fill="FFFFFF"/>
        </w:rPr>
        <w:t xml:space="preserve"> files by using </w:t>
      </w:r>
      <w:proofErr w:type="spellStart"/>
      <w:r w:rsidRPr="009C2976">
        <w:rPr>
          <w:color w:val="000000"/>
          <w:shd w:val="clear" w:color="auto" w:fill="FFFFFF"/>
        </w:rPr>
        <w:t>pyuic</w:t>
      </w:r>
      <w:proofErr w:type="spellEnd"/>
      <w:r w:rsidRPr="009C2976">
        <w:rPr>
          <w:color w:val="000000"/>
          <w:shd w:val="clear" w:color="auto" w:fill="FFFFFF"/>
        </w:rPr>
        <w:t>.</w:t>
      </w:r>
    </w:p>
    <w:p w:rsidR="0000168F" w:rsidRDefault="0000168F" w:rsidP="0000168F">
      <w:pPr>
        <w:rPr>
          <w:b/>
          <w:sz w:val="32"/>
          <w:szCs w:val="32"/>
          <w:lang w:val="en-GB"/>
        </w:rPr>
      </w:pPr>
      <w:r w:rsidRPr="00410F6F">
        <w:rPr>
          <w:b/>
          <w:sz w:val="32"/>
          <w:szCs w:val="32"/>
          <w:lang w:val="en-GB"/>
        </w:rPr>
        <w:t>9.3 Data structures used</w:t>
      </w:r>
    </w:p>
    <w:p w:rsidR="0000168F" w:rsidRPr="0064603D" w:rsidRDefault="0000168F" w:rsidP="0000168F">
      <w:pPr>
        <w:rPr>
          <w:bCs/>
          <w:lang w:val="en-GB"/>
        </w:rPr>
      </w:pPr>
      <w:r w:rsidRPr="0064603D">
        <w:rPr>
          <w:bCs/>
          <w:lang w:val="en-GB"/>
        </w:rPr>
        <w:t xml:space="preserve">The data structures used to store the following details are: </w:t>
      </w:r>
    </w:p>
    <w:p w:rsidR="0000168F" w:rsidRPr="0064603D" w:rsidRDefault="0000168F" w:rsidP="0000168F">
      <w:pPr>
        <w:pStyle w:val="ListParagraph"/>
        <w:numPr>
          <w:ilvl w:val="0"/>
          <w:numId w:val="1"/>
        </w:numPr>
        <w:rPr>
          <w:bCs/>
          <w:lang w:val="en-GB"/>
        </w:rPr>
      </w:pPr>
      <w:r w:rsidRPr="0064603D">
        <w:rPr>
          <w:bCs/>
          <w:lang w:val="en-GB"/>
        </w:rPr>
        <w:t>Misused words: A list with each element being a list itself. Each element has three strings – the misused word, it’s tag, correct word</w:t>
      </w:r>
    </w:p>
    <w:p w:rsidR="0000168F" w:rsidRPr="0064603D" w:rsidRDefault="0000168F" w:rsidP="0000168F">
      <w:pPr>
        <w:pStyle w:val="ListParagraph"/>
        <w:numPr>
          <w:ilvl w:val="0"/>
          <w:numId w:val="1"/>
        </w:numPr>
        <w:rPr>
          <w:bCs/>
          <w:lang w:val="en-GB"/>
        </w:rPr>
      </w:pPr>
      <w:r w:rsidRPr="0064603D">
        <w:rPr>
          <w:bCs/>
          <w:lang w:val="en-GB"/>
        </w:rPr>
        <w:t>Misused phrases in Indian English: A list with each element being a list of two strings: the first one is the incorrect phrase, second is the suggested correction.</w:t>
      </w:r>
    </w:p>
    <w:p w:rsidR="0000168F" w:rsidRPr="0064603D" w:rsidRDefault="0000168F" w:rsidP="0000168F">
      <w:pPr>
        <w:pStyle w:val="ListParagraph"/>
        <w:numPr>
          <w:ilvl w:val="0"/>
          <w:numId w:val="1"/>
        </w:numPr>
        <w:rPr>
          <w:bCs/>
          <w:lang w:val="en-GB"/>
        </w:rPr>
      </w:pPr>
      <w:r w:rsidRPr="0064603D">
        <w:rPr>
          <w:bCs/>
          <w:lang w:val="en-GB"/>
        </w:rPr>
        <w:t>Comments generated: The comments are stored in a list with each element containing the three things:</w:t>
      </w:r>
    </w:p>
    <w:p w:rsidR="0000168F" w:rsidRPr="0064603D" w:rsidRDefault="0000168F" w:rsidP="0000168F">
      <w:pPr>
        <w:pStyle w:val="ListParagraph"/>
        <w:numPr>
          <w:ilvl w:val="1"/>
          <w:numId w:val="1"/>
        </w:numPr>
        <w:rPr>
          <w:bCs/>
          <w:lang w:val="en-GB"/>
        </w:rPr>
      </w:pPr>
      <w:r w:rsidRPr="0064603D">
        <w:rPr>
          <w:bCs/>
          <w:lang w:val="en-GB"/>
        </w:rPr>
        <w:t>The sentence for which the comment was generated as  a string</w:t>
      </w:r>
    </w:p>
    <w:p w:rsidR="0000168F" w:rsidRPr="0064603D" w:rsidRDefault="0000168F" w:rsidP="0000168F">
      <w:pPr>
        <w:pStyle w:val="ListParagraph"/>
        <w:numPr>
          <w:ilvl w:val="1"/>
          <w:numId w:val="1"/>
        </w:numPr>
        <w:rPr>
          <w:bCs/>
          <w:lang w:val="en-GB"/>
        </w:rPr>
      </w:pPr>
      <w:r w:rsidRPr="0064603D">
        <w:rPr>
          <w:bCs/>
          <w:lang w:val="en-GB"/>
        </w:rPr>
        <w:t>The severity of the error found</w:t>
      </w:r>
    </w:p>
    <w:p w:rsidR="0000168F" w:rsidRPr="0064603D" w:rsidRDefault="0000168F" w:rsidP="0000168F">
      <w:pPr>
        <w:pStyle w:val="ListParagraph"/>
        <w:numPr>
          <w:ilvl w:val="1"/>
          <w:numId w:val="1"/>
        </w:numPr>
        <w:rPr>
          <w:bCs/>
          <w:lang w:val="en-GB"/>
        </w:rPr>
      </w:pPr>
      <w:r w:rsidRPr="0064603D">
        <w:rPr>
          <w:bCs/>
          <w:lang w:val="en-GB"/>
        </w:rPr>
        <w:t>The Comment as a string</w:t>
      </w:r>
    </w:p>
    <w:p w:rsidR="0000168F" w:rsidRPr="0064603D" w:rsidRDefault="0000168F" w:rsidP="0000168F">
      <w:pPr>
        <w:pStyle w:val="ListParagraph"/>
        <w:numPr>
          <w:ilvl w:val="0"/>
          <w:numId w:val="1"/>
        </w:numPr>
        <w:rPr>
          <w:bCs/>
          <w:lang w:val="en-GB"/>
        </w:rPr>
      </w:pPr>
      <w:r w:rsidRPr="0064603D">
        <w:rPr>
          <w:bCs/>
          <w:lang w:val="en-GB"/>
        </w:rPr>
        <w:t xml:space="preserve">Floweriness: </w:t>
      </w:r>
    </w:p>
    <w:p w:rsidR="0000168F" w:rsidRPr="0064603D" w:rsidRDefault="0000168F" w:rsidP="0000168F">
      <w:pPr>
        <w:pStyle w:val="ListParagraph"/>
        <w:numPr>
          <w:ilvl w:val="0"/>
          <w:numId w:val="1"/>
        </w:numPr>
        <w:rPr>
          <w:bCs/>
          <w:lang w:val="en-GB"/>
        </w:rPr>
      </w:pPr>
      <w:r w:rsidRPr="0064603D">
        <w:rPr>
          <w:bCs/>
          <w:lang w:val="en-GB"/>
        </w:rPr>
        <w:t xml:space="preserve">Tokenised sentences: The </w:t>
      </w:r>
      <w:proofErr w:type="spellStart"/>
      <w:r w:rsidRPr="0064603D">
        <w:rPr>
          <w:bCs/>
          <w:lang w:val="en-GB"/>
        </w:rPr>
        <w:t>nltk.sent_</w:t>
      </w:r>
      <w:proofErr w:type="gramStart"/>
      <w:r w:rsidRPr="0064603D">
        <w:rPr>
          <w:bCs/>
          <w:lang w:val="en-GB"/>
        </w:rPr>
        <w:t>tokenize</w:t>
      </w:r>
      <w:proofErr w:type="spellEnd"/>
      <w:r w:rsidRPr="0064603D">
        <w:rPr>
          <w:bCs/>
          <w:lang w:val="en-GB"/>
        </w:rPr>
        <w:t>(</w:t>
      </w:r>
      <w:proofErr w:type="gramEnd"/>
      <w:r w:rsidRPr="0064603D">
        <w:rPr>
          <w:bCs/>
          <w:lang w:val="en-GB"/>
        </w:rPr>
        <w:t>) function returns a list of tokenised sentences.</w:t>
      </w:r>
    </w:p>
    <w:p w:rsidR="0000168F" w:rsidRPr="0064603D" w:rsidRDefault="0000168F" w:rsidP="0000168F">
      <w:pPr>
        <w:pStyle w:val="ListParagraph"/>
        <w:numPr>
          <w:ilvl w:val="0"/>
          <w:numId w:val="1"/>
        </w:numPr>
        <w:rPr>
          <w:bCs/>
          <w:lang w:val="en-GB"/>
        </w:rPr>
      </w:pPr>
      <w:r w:rsidRPr="0064603D">
        <w:rPr>
          <w:bCs/>
          <w:lang w:val="en-GB"/>
        </w:rPr>
        <w:t xml:space="preserve">Tokenised words: The </w:t>
      </w:r>
      <w:proofErr w:type="spellStart"/>
      <w:r w:rsidRPr="0064603D">
        <w:rPr>
          <w:bCs/>
          <w:lang w:val="en-GB"/>
        </w:rPr>
        <w:t>nltk.word_</w:t>
      </w:r>
      <w:proofErr w:type="gramStart"/>
      <w:r w:rsidRPr="0064603D">
        <w:rPr>
          <w:bCs/>
          <w:lang w:val="en-GB"/>
        </w:rPr>
        <w:t>tokenize</w:t>
      </w:r>
      <w:proofErr w:type="spellEnd"/>
      <w:r w:rsidRPr="0064603D">
        <w:rPr>
          <w:bCs/>
          <w:lang w:val="en-GB"/>
        </w:rPr>
        <w:t>(</w:t>
      </w:r>
      <w:proofErr w:type="gramEnd"/>
      <w:r w:rsidRPr="0064603D">
        <w:rPr>
          <w:bCs/>
          <w:lang w:val="en-GB"/>
        </w:rPr>
        <w:t>) function returns a list of tokenised words.</w:t>
      </w:r>
    </w:p>
    <w:p w:rsidR="0000168F" w:rsidRPr="0064603D" w:rsidRDefault="0000168F" w:rsidP="0000168F">
      <w:pPr>
        <w:pStyle w:val="ListParagraph"/>
        <w:numPr>
          <w:ilvl w:val="0"/>
          <w:numId w:val="1"/>
        </w:numPr>
        <w:rPr>
          <w:bCs/>
          <w:lang w:val="en-GB"/>
        </w:rPr>
      </w:pPr>
      <w:r w:rsidRPr="0064603D">
        <w:rPr>
          <w:bCs/>
          <w:lang w:val="en-GB"/>
        </w:rPr>
        <w:lastRenderedPageBreak/>
        <w:t xml:space="preserve">Tagged words: The </w:t>
      </w:r>
      <w:proofErr w:type="spellStart"/>
      <w:r w:rsidRPr="0064603D">
        <w:rPr>
          <w:bCs/>
          <w:lang w:val="en-GB"/>
        </w:rPr>
        <w:t>nltk.pos_tag</w:t>
      </w:r>
      <w:proofErr w:type="spellEnd"/>
      <w:r w:rsidRPr="0064603D">
        <w:rPr>
          <w:bCs/>
          <w:lang w:val="en-GB"/>
        </w:rPr>
        <w:t xml:space="preserve"> () function returns a list of tagged tuples.</w:t>
      </w:r>
    </w:p>
    <w:p w:rsidR="0000168F" w:rsidRPr="0064603D" w:rsidRDefault="0000168F" w:rsidP="0000168F">
      <w:pPr>
        <w:pStyle w:val="ListParagraph"/>
        <w:numPr>
          <w:ilvl w:val="0"/>
          <w:numId w:val="1"/>
        </w:numPr>
        <w:rPr>
          <w:bCs/>
          <w:lang w:val="en-GB"/>
        </w:rPr>
      </w:pPr>
      <w:r w:rsidRPr="0064603D">
        <w:rPr>
          <w:bCs/>
          <w:lang w:val="en-GB"/>
        </w:rPr>
        <w:t xml:space="preserve">Readability: </w:t>
      </w:r>
    </w:p>
    <w:p w:rsidR="0000168F" w:rsidRPr="0064603D" w:rsidRDefault="0000168F" w:rsidP="0000168F">
      <w:pPr>
        <w:pStyle w:val="ListParagraph"/>
        <w:numPr>
          <w:ilvl w:val="0"/>
          <w:numId w:val="1"/>
        </w:numPr>
        <w:rPr>
          <w:bCs/>
          <w:lang w:val="en-GB"/>
        </w:rPr>
      </w:pPr>
      <w:r w:rsidRPr="0064603D">
        <w:rPr>
          <w:bCs/>
          <w:lang w:val="en-GB"/>
        </w:rPr>
        <w:t>Statistics about the text: All the statistics about the text such as number of sentences, number of words, number of syllables, number of polysyllables and number of characters are stored in a list.</w:t>
      </w:r>
    </w:p>
    <w:p w:rsidR="0000168F" w:rsidRPr="0064603D" w:rsidRDefault="0000168F" w:rsidP="0000168F">
      <w:pPr>
        <w:pStyle w:val="ListParagraph"/>
        <w:numPr>
          <w:ilvl w:val="0"/>
          <w:numId w:val="1"/>
        </w:numPr>
        <w:rPr>
          <w:bCs/>
          <w:lang w:val="en-GB"/>
        </w:rPr>
      </w:pPr>
      <w:r w:rsidRPr="0064603D">
        <w:rPr>
          <w:bCs/>
          <w:lang w:val="en-GB"/>
        </w:rPr>
        <w:t>Syllable counting: A list is used for finding the number of syllables in the text, further used to calculate the readability.</w:t>
      </w:r>
    </w:p>
    <w:p w:rsidR="0000168F" w:rsidRDefault="0000168F" w:rsidP="0000168F">
      <w:pPr>
        <w:rPr>
          <w:b/>
          <w:sz w:val="32"/>
          <w:szCs w:val="32"/>
          <w:lang w:val="en-GB"/>
        </w:rPr>
      </w:pPr>
    </w:p>
    <w:p w:rsidR="0000168F" w:rsidRDefault="0000168F" w:rsidP="0000168F">
      <w:pPr>
        <w:rPr>
          <w:b/>
          <w:sz w:val="32"/>
          <w:szCs w:val="32"/>
          <w:lang w:val="en-GB"/>
        </w:rPr>
      </w:pPr>
      <w:r w:rsidRPr="00410F6F">
        <w:rPr>
          <w:b/>
          <w:sz w:val="32"/>
          <w:szCs w:val="32"/>
          <w:lang w:val="en-GB"/>
        </w:rPr>
        <w:t>9.4 Communication mechanisms used and their structure</w:t>
      </w:r>
    </w:p>
    <w:p w:rsidR="0000168F" w:rsidRPr="0064603D" w:rsidRDefault="0000168F" w:rsidP="0000168F">
      <w:pPr>
        <w:pStyle w:val="NormalWeb"/>
        <w:numPr>
          <w:ilvl w:val="0"/>
          <w:numId w:val="2"/>
        </w:numPr>
        <w:shd w:val="clear" w:color="auto" w:fill="FFFFFF"/>
        <w:spacing w:before="0" w:beforeAutospacing="0" w:after="0" w:afterAutospacing="0" w:line="300" w:lineRule="atLeast"/>
        <w:rPr>
          <w:color w:val="363534"/>
        </w:rPr>
      </w:pPr>
      <w:r w:rsidRPr="0064603D">
        <w:rPr>
          <w:bCs/>
          <w:lang w:val="en-GB"/>
        </w:rPr>
        <w:t>QT Action</w:t>
      </w:r>
    </w:p>
    <w:p w:rsidR="0000168F" w:rsidRPr="0064603D" w:rsidRDefault="0000168F" w:rsidP="0000168F">
      <w:pPr>
        <w:pStyle w:val="NormalWeb"/>
        <w:shd w:val="clear" w:color="auto" w:fill="FFFFFF"/>
        <w:spacing w:before="0" w:beforeAutospacing="0" w:after="0" w:afterAutospacing="0" w:line="300" w:lineRule="atLeast"/>
        <w:ind w:left="720"/>
        <w:rPr>
          <w:color w:val="363534"/>
        </w:rPr>
      </w:pPr>
      <w:r w:rsidRPr="0064603D">
        <w:rPr>
          <w:color w:val="363534"/>
        </w:rPr>
        <w:t xml:space="preserve">The </w:t>
      </w:r>
      <w:proofErr w:type="spellStart"/>
      <w:r w:rsidRPr="0064603D">
        <w:rPr>
          <w:color w:val="363534"/>
        </w:rPr>
        <w:t>QAction</w:t>
      </w:r>
      <w:proofErr w:type="spellEnd"/>
      <w:r w:rsidRPr="0064603D">
        <w:rPr>
          <w:color w:val="363534"/>
        </w:rPr>
        <w:t xml:space="preserve"> class provides an abstract user interface action that can be inserted into widgets. In applications many common commands can be invoked via menus, toolbar buttons, and keyboard shortcuts. Since the user expects each command to be performed in the same way, regardless of the user interface used, it is useful to represent each command as an</w:t>
      </w:r>
      <w:r w:rsidRPr="0064603D">
        <w:rPr>
          <w:rStyle w:val="apple-converted-space"/>
          <w:rFonts w:eastAsiaTheme="majorEastAsia"/>
          <w:color w:val="363534"/>
        </w:rPr>
        <w:t> </w:t>
      </w:r>
      <w:r w:rsidRPr="0064603D">
        <w:rPr>
          <w:i/>
          <w:iCs/>
          <w:color w:val="363534"/>
        </w:rPr>
        <w:t>action</w:t>
      </w:r>
      <w:r w:rsidRPr="0064603D">
        <w:rPr>
          <w:color w:val="363534"/>
        </w:rPr>
        <w:t>.</w:t>
      </w:r>
    </w:p>
    <w:p w:rsidR="0000168F" w:rsidRDefault="0000168F" w:rsidP="0000168F">
      <w:pPr>
        <w:pStyle w:val="ListParagraph"/>
        <w:numPr>
          <w:ilvl w:val="0"/>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QT Signal/Slot mechanism</w:t>
      </w:r>
    </w:p>
    <w:p w:rsidR="0000168F" w:rsidRPr="0064603D" w:rsidRDefault="0000168F" w:rsidP="0000168F">
      <w:pPr>
        <w:pStyle w:val="ListParagraph"/>
        <w:shd w:val="clear" w:color="auto" w:fill="FFFFFF"/>
        <w:spacing w:before="100" w:beforeAutospacing="1" w:after="100" w:afterAutospacing="1" w:line="225" w:lineRule="atLeast"/>
        <w:jc w:val="both"/>
        <w:rPr>
          <w:color w:val="000000"/>
          <w:lang w:val="en-GB" w:eastAsia="en-GB" w:bidi="hi-IN"/>
        </w:rPr>
      </w:pPr>
    </w:p>
    <w:p w:rsidR="0000168F" w:rsidRPr="0064603D" w:rsidRDefault="0000168F" w:rsidP="0000168F">
      <w:pPr>
        <w:pStyle w:val="ListParagraph"/>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The signal/slot mechanism has the following features: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signal may be connected to many slots.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signal may also be connected to another signal.</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Signal arguments may be any Python type.</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slot may be connected to many signals.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Connections may be direct (</w:t>
      </w:r>
      <w:proofErr w:type="spellStart"/>
      <w:r w:rsidRPr="0064603D">
        <w:rPr>
          <w:color w:val="000000"/>
          <w:lang w:val="en-GB" w:eastAsia="en-GB" w:bidi="hi-IN"/>
        </w:rPr>
        <w:t>ie</w:t>
      </w:r>
      <w:proofErr w:type="spellEnd"/>
      <w:r w:rsidRPr="0064603D">
        <w:rPr>
          <w:color w:val="000000"/>
          <w:lang w:val="en-GB" w:eastAsia="en-GB" w:bidi="hi-IN"/>
        </w:rPr>
        <w:t>. synchronous) or queued (</w:t>
      </w:r>
      <w:proofErr w:type="spellStart"/>
      <w:r w:rsidRPr="0064603D">
        <w:rPr>
          <w:color w:val="000000"/>
          <w:lang w:val="en-GB" w:eastAsia="en-GB" w:bidi="hi-IN"/>
        </w:rPr>
        <w:t>ie</w:t>
      </w:r>
      <w:proofErr w:type="spellEnd"/>
      <w:r w:rsidRPr="0064603D">
        <w:rPr>
          <w:color w:val="000000"/>
          <w:lang w:val="en-GB" w:eastAsia="en-GB" w:bidi="hi-IN"/>
        </w:rPr>
        <w:t>. asynchronous).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Connections may be made across threads.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Signals may be disconnected.</w:t>
      </w:r>
    </w:p>
    <w:p w:rsidR="0000168F" w:rsidRPr="00070126" w:rsidRDefault="00A50B7D" w:rsidP="0000168F">
      <w:pPr>
        <w:rPr>
          <w:lang w:val="en-GB"/>
        </w:rPr>
      </w:pPr>
      <w:r>
        <w:rPr>
          <w:b/>
          <w:sz w:val="32"/>
          <w:szCs w:val="32"/>
          <w:lang w:val="en-GB"/>
        </w:rPr>
        <w:t xml:space="preserve">9.5 </w:t>
      </w:r>
      <w:proofErr w:type="spellStart"/>
      <w:r>
        <w:rPr>
          <w:b/>
          <w:sz w:val="32"/>
          <w:szCs w:val="32"/>
          <w:lang w:val="en-GB"/>
        </w:rPr>
        <w:t>Ps</w:t>
      </w:r>
      <w:r w:rsidR="0000168F" w:rsidRPr="00410F6F">
        <w:rPr>
          <w:b/>
          <w:sz w:val="32"/>
          <w:szCs w:val="32"/>
          <w:lang w:val="en-GB"/>
        </w:rPr>
        <w:t>e</w:t>
      </w:r>
      <w:r>
        <w:rPr>
          <w:b/>
          <w:sz w:val="32"/>
          <w:szCs w:val="32"/>
          <w:lang w:val="en-GB"/>
        </w:rPr>
        <w:t>u</w:t>
      </w:r>
      <w:r w:rsidR="0000168F" w:rsidRPr="00410F6F">
        <w:rPr>
          <w:b/>
          <w:sz w:val="32"/>
          <w:szCs w:val="32"/>
          <w:lang w:val="en-GB"/>
        </w:rPr>
        <w:t>docode</w:t>
      </w:r>
      <w:proofErr w:type="spellEnd"/>
    </w:p>
    <w:p w:rsidR="0000168F" w:rsidRPr="00070126" w:rsidRDefault="0000168F" w:rsidP="0000168F">
      <w:pPr>
        <w:rPr>
          <w:lang w:val="en-GB"/>
        </w:rPr>
      </w:pPr>
      <w:r w:rsidRPr="00070126">
        <w:rPr>
          <w:lang w:val="en-GB"/>
        </w:rPr>
        <w:t xml:space="preserve">1. </w:t>
      </w:r>
      <w:proofErr w:type="gramStart"/>
      <w:r w:rsidRPr="00070126">
        <w:rPr>
          <w:lang w:val="en-GB"/>
        </w:rPr>
        <w:t>For</w:t>
      </w:r>
      <w:proofErr w:type="gramEnd"/>
      <w:r w:rsidRPr="00070126">
        <w:rPr>
          <w:lang w:val="en-GB"/>
        </w:rPr>
        <w:t xml:space="preserve"> detection and correction of misused phrases in Indian English:</w:t>
      </w:r>
    </w:p>
    <w:p w:rsidR="0000168F" w:rsidRPr="00070126" w:rsidRDefault="0000168F" w:rsidP="0000168F">
      <w:pPr>
        <w:rPr>
          <w:lang w:val="en-GB"/>
        </w:rPr>
      </w:pPr>
      <w:r w:rsidRPr="00070126">
        <w:rPr>
          <w:lang w:val="en-GB"/>
        </w:rPr>
        <w:t>For each sentence in the input data</w:t>
      </w:r>
    </w:p>
    <w:p w:rsidR="0000168F" w:rsidRPr="00070126" w:rsidRDefault="0000168F" w:rsidP="0000168F">
      <w:pPr>
        <w:rPr>
          <w:lang w:val="en-GB"/>
        </w:rPr>
      </w:pPr>
      <w:r w:rsidRPr="00070126">
        <w:rPr>
          <w:lang w:val="en-GB"/>
        </w:rPr>
        <w:t>For each element in the list of misused phrases:</w:t>
      </w:r>
    </w:p>
    <w:p w:rsidR="0000168F" w:rsidRPr="00070126" w:rsidRDefault="0000168F" w:rsidP="0000168F">
      <w:pPr>
        <w:rPr>
          <w:lang w:val="en-GB"/>
        </w:rPr>
      </w:pPr>
      <w:r w:rsidRPr="00070126">
        <w:rPr>
          <w:lang w:val="en-GB"/>
        </w:rPr>
        <w:t>If the first string exists in the sentence,</w:t>
      </w:r>
    </w:p>
    <w:p w:rsidR="0000168F" w:rsidRPr="00070126" w:rsidRDefault="0000168F" w:rsidP="0000168F">
      <w:pPr>
        <w:rPr>
          <w:lang w:val="en-GB"/>
        </w:rPr>
      </w:pPr>
      <w:r w:rsidRPr="00070126">
        <w:rPr>
          <w:lang w:val="en-GB"/>
        </w:rPr>
        <w:t>Generate a comment for the sentence.</w:t>
      </w:r>
    </w:p>
    <w:p w:rsidR="0000168F" w:rsidRPr="00070126" w:rsidRDefault="0000168F" w:rsidP="0000168F">
      <w:pPr>
        <w:rPr>
          <w:lang w:val="en-GB"/>
        </w:rPr>
      </w:pPr>
    </w:p>
    <w:p w:rsidR="0000168F" w:rsidRPr="00070126" w:rsidRDefault="0000168F" w:rsidP="0000168F">
      <w:pPr>
        <w:pStyle w:val="BodyTextIndent"/>
        <w:tabs>
          <w:tab w:val="left" w:pos="6253"/>
        </w:tabs>
        <w:spacing w:line="360" w:lineRule="auto"/>
        <w:ind w:left="0"/>
        <w:rPr>
          <w:lang w:val="en-GB"/>
        </w:rPr>
      </w:pPr>
      <w:r w:rsidRPr="00070126">
        <w:rPr>
          <w:lang w:val="en-GB"/>
        </w:rPr>
        <w:t>2. To calculate obscurity:</w:t>
      </w:r>
    </w:p>
    <w:p w:rsidR="0000168F" w:rsidRPr="00070126" w:rsidRDefault="0000168F" w:rsidP="0000168F">
      <w:pPr>
        <w:pStyle w:val="BodyTextIndent"/>
        <w:tabs>
          <w:tab w:val="left" w:pos="6253"/>
        </w:tabs>
        <w:spacing w:line="360" w:lineRule="auto"/>
        <w:ind w:left="0"/>
        <w:rPr>
          <w:lang w:val="en-GB"/>
        </w:rPr>
      </w:pPr>
      <w:r w:rsidRPr="00070126">
        <w:rPr>
          <w:lang w:val="en-GB"/>
        </w:rPr>
        <w:t>Load the word frequency distribution from Brown Corpus.</w:t>
      </w:r>
    </w:p>
    <w:p w:rsidR="0000168F" w:rsidRPr="00070126" w:rsidRDefault="0000168F" w:rsidP="0000168F">
      <w:pPr>
        <w:pStyle w:val="BodyTextIndent"/>
        <w:tabs>
          <w:tab w:val="left" w:pos="6253"/>
        </w:tabs>
        <w:spacing w:line="360" w:lineRule="auto"/>
        <w:ind w:left="0"/>
        <w:rPr>
          <w:lang w:val="en-GB"/>
        </w:rPr>
      </w:pPr>
      <w:r w:rsidRPr="00070126">
        <w:rPr>
          <w:lang w:val="en-GB"/>
        </w:rPr>
        <w:lastRenderedPageBreak/>
        <w:t>For each word, get the frequency of the word from Brown Corpus.</w:t>
      </w:r>
    </w:p>
    <w:p w:rsidR="0000168F" w:rsidRPr="00070126" w:rsidRDefault="0000168F" w:rsidP="0000168F">
      <w:pPr>
        <w:pStyle w:val="BodyTextIndent"/>
        <w:tabs>
          <w:tab w:val="left" w:pos="6253"/>
        </w:tabs>
        <w:spacing w:line="360" w:lineRule="auto"/>
        <w:ind w:left="0"/>
        <w:rPr>
          <w:lang w:val="en-GB"/>
        </w:rPr>
      </w:pPr>
      <w:proofErr w:type="gramStart"/>
      <w:r w:rsidRPr="00070126">
        <w:rPr>
          <w:lang w:val="en-GB"/>
        </w:rPr>
        <w:t>If the frequency is less than 5, increment count.</w:t>
      </w:r>
      <w:proofErr w:type="gramEnd"/>
    </w:p>
    <w:p w:rsidR="0000168F" w:rsidRPr="00070126" w:rsidRDefault="0000168F" w:rsidP="0000168F">
      <w:pPr>
        <w:pStyle w:val="BodyTextIndent"/>
        <w:tabs>
          <w:tab w:val="left" w:pos="6253"/>
        </w:tabs>
        <w:spacing w:line="360" w:lineRule="auto"/>
        <w:ind w:left="0"/>
        <w:rPr>
          <w:lang w:val="en-GB"/>
        </w:rPr>
      </w:pPr>
      <w:r w:rsidRPr="00070126">
        <w:rPr>
          <w:lang w:val="en-GB"/>
        </w:rPr>
        <w:t>Divide the total count by the number of sentences to get obscurity.</w:t>
      </w:r>
    </w:p>
    <w:p w:rsidR="0000168F" w:rsidRPr="00070126" w:rsidRDefault="0000168F" w:rsidP="0000168F">
      <w:pPr>
        <w:pStyle w:val="BodyTextIndent"/>
        <w:spacing w:after="0" w:line="360" w:lineRule="auto"/>
        <w:ind w:left="0"/>
        <w:jc w:val="both"/>
        <w:rPr>
          <w:lang w:val="en-GB"/>
        </w:rPr>
      </w:pPr>
      <w:r w:rsidRPr="00070126">
        <w:rPr>
          <w:lang w:val="en-GB"/>
        </w:rPr>
        <w:t>3. To calculate floweriness:</w:t>
      </w:r>
    </w:p>
    <w:p w:rsidR="0000168F" w:rsidRPr="00070126" w:rsidRDefault="0000168F" w:rsidP="0000168F">
      <w:pPr>
        <w:pStyle w:val="BodyTextIndent"/>
        <w:spacing w:after="0" w:line="360" w:lineRule="auto"/>
        <w:ind w:left="0"/>
        <w:jc w:val="both"/>
        <w:rPr>
          <w:lang w:val="en-GB"/>
        </w:rPr>
      </w:pPr>
      <w:r w:rsidRPr="00070126">
        <w:rPr>
          <w:lang w:val="en-GB"/>
        </w:rPr>
        <w:t xml:space="preserve">Initialise </w:t>
      </w:r>
      <w:proofErr w:type="spellStart"/>
      <w:r w:rsidRPr="00070126">
        <w:rPr>
          <w:lang w:val="en-GB"/>
        </w:rPr>
        <w:t>adjCount</w:t>
      </w:r>
      <w:proofErr w:type="spellEnd"/>
      <w:r w:rsidRPr="00070126">
        <w:rPr>
          <w:lang w:val="en-GB"/>
        </w:rPr>
        <w:t xml:space="preserve"> as 0.</w:t>
      </w:r>
    </w:p>
    <w:p w:rsidR="0000168F" w:rsidRPr="00070126" w:rsidRDefault="0000168F" w:rsidP="0000168F">
      <w:pPr>
        <w:pStyle w:val="BodyTextIndent"/>
        <w:spacing w:after="0" w:line="360" w:lineRule="auto"/>
        <w:ind w:left="0"/>
        <w:jc w:val="both"/>
        <w:rPr>
          <w:lang w:val="en-GB"/>
        </w:rPr>
      </w:pPr>
      <w:r w:rsidRPr="00070126">
        <w:rPr>
          <w:lang w:val="en-GB"/>
        </w:rPr>
        <w:t>For each sentence, tag the words in the sentence.</w:t>
      </w:r>
    </w:p>
    <w:p w:rsidR="0000168F" w:rsidRPr="00070126" w:rsidRDefault="0000168F" w:rsidP="0000168F">
      <w:pPr>
        <w:pStyle w:val="BodyTextIndent"/>
        <w:spacing w:after="0" w:line="360" w:lineRule="auto"/>
        <w:ind w:left="0"/>
        <w:jc w:val="both"/>
        <w:rPr>
          <w:lang w:val="en-GB"/>
        </w:rPr>
      </w:pPr>
      <w:r w:rsidRPr="00070126">
        <w:rPr>
          <w:lang w:val="en-GB"/>
        </w:rPr>
        <w:tab/>
        <w:t xml:space="preserve">Initialise </w:t>
      </w:r>
      <w:proofErr w:type="spellStart"/>
      <w:r w:rsidRPr="00070126">
        <w:rPr>
          <w:lang w:val="en-GB"/>
        </w:rPr>
        <w:t>adj</w:t>
      </w:r>
      <w:proofErr w:type="spellEnd"/>
      <w:r w:rsidRPr="00070126">
        <w:rPr>
          <w:lang w:val="en-GB"/>
        </w:rPr>
        <w:t xml:space="preserve">, </w:t>
      </w:r>
      <w:proofErr w:type="spellStart"/>
      <w:r w:rsidRPr="00070126">
        <w:rPr>
          <w:lang w:val="en-GB"/>
        </w:rPr>
        <w:t>adv</w:t>
      </w:r>
      <w:proofErr w:type="spellEnd"/>
      <w:r w:rsidRPr="00070126">
        <w:rPr>
          <w:lang w:val="en-GB"/>
        </w:rPr>
        <w:t xml:space="preserve"> to 0.</w:t>
      </w:r>
    </w:p>
    <w:p w:rsidR="0000168F" w:rsidRPr="00070126" w:rsidRDefault="0000168F" w:rsidP="0000168F">
      <w:pPr>
        <w:pStyle w:val="BodyTextIndent"/>
        <w:spacing w:after="0" w:line="360" w:lineRule="auto"/>
        <w:ind w:left="0" w:firstLine="720"/>
        <w:jc w:val="both"/>
        <w:rPr>
          <w:lang w:val="en-GB"/>
        </w:rPr>
      </w:pPr>
      <w:proofErr w:type="gramStart"/>
      <w:r w:rsidRPr="00070126">
        <w:rPr>
          <w:lang w:val="en-GB"/>
        </w:rPr>
        <w:t>For each tagged word, check if the tag is JJ or JJR or JJS.</w:t>
      </w:r>
      <w:proofErr w:type="gramEnd"/>
      <w:r w:rsidRPr="00070126">
        <w:rPr>
          <w:lang w:val="en-GB"/>
        </w:rPr>
        <w:t xml:space="preserve">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 xml:space="preserve">Increment </w:t>
      </w:r>
      <w:proofErr w:type="spellStart"/>
      <w:r w:rsidRPr="00070126">
        <w:rPr>
          <w:lang w:val="en-GB"/>
        </w:rPr>
        <w:t>adj</w:t>
      </w:r>
      <w:proofErr w:type="spellEnd"/>
    </w:p>
    <w:p w:rsidR="0000168F" w:rsidRPr="00070126" w:rsidRDefault="0000168F" w:rsidP="0000168F">
      <w:pPr>
        <w:pStyle w:val="BodyTextIndent"/>
        <w:spacing w:after="0" w:line="360" w:lineRule="auto"/>
        <w:ind w:left="0" w:firstLine="720"/>
        <w:jc w:val="both"/>
        <w:rPr>
          <w:lang w:val="en-GB"/>
        </w:rPr>
      </w:pPr>
      <w:proofErr w:type="gramStart"/>
      <w:r w:rsidRPr="00070126">
        <w:rPr>
          <w:lang w:val="en-GB"/>
        </w:rPr>
        <w:t>For each tagged word, check if the tag is RB or RBR or RBS.</w:t>
      </w:r>
      <w:proofErr w:type="gramEnd"/>
      <w:r w:rsidRPr="00070126">
        <w:rPr>
          <w:lang w:val="en-GB"/>
        </w:rPr>
        <w:t xml:space="preserve">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 xml:space="preserve">Increment </w:t>
      </w:r>
      <w:proofErr w:type="spellStart"/>
      <w:r w:rsidRPr="00070126">
        <w:rPr>
          <w:lang w:val="en-GB"/>
        </w:rPr>
        <w:t>adv</w:t>
      </w:r>
      <w:proofErr w:type="spellEnd"/>
    </w:p>
    <w:p w:rsidR="0000168F" w:rsidRPr="00070126" w:rsidRDefault="0000168F" w:rsidP="0000168F">
      <w:pPr>
        <w:pStyle w:val="BodyTextIndent"/>
        <w:spacing w:after="0" w:line="360" w:lineRule="auto"/>
        <w:ind w:left="0"/>
        <w:jc w:val="both"/>
        <w:rPr>
          <w:lang w:val="en-GB"/>
        </w:rPr>
      </w:pPr>
      <w:r w:rsidRPr="00070126">
        <w:rPr>
          <w:lang w:val="en-GB"/>
        </w:rPr>
        <w:t xml:space="preserve">Add </w:t>
      </w:r>
      <w:proofErr w:type="spellStart"/>
      <w:r w:rsidRPr="00070126">
        <w:rPr>
          <w:lang w:val="en-GB"/>
        </w:rPr>
        <w:t>adj</w:t>
      </w:r>
      <w:proofErr w:type="spellEnd"/>
      <w:r w:rsidRPr="00070126">
        <w:rPr>
          <w:lang w:val="en-GB"/>
        </w:rPr>
        <w:t xml:space="preserve"> and </w:t>
      </w:r>
      <w:proofErr w:type="spellStart"/>
      <w:r w:rsidRPr="00070126">
        <w:rPr>
          <w:lang w:val="en-GB"/>
        </w:rPr>
        <w:t>adv</w:t>
      </w:r>
      <w:proofErr w:type="spellEnd"/>
      <w:r w:rsidRPr="00070126">
        <w:rPr>
          <w:lang w:val="en-GB"/>
        </w:rPr>
        <w:t xml:space="preserve"> to the </w:t>
      </w:r>
      <w:proofErr w:type="spellStart"/>
      <w:r w:rsidRPr="00070126">
        <w:rPr>
          <w:lang w:val="en-GB"/>
        </w:rPr>
        <w:t>adjCount</w:t>
      </w:r>
      <w:proofErr w:type="spellEnd"/>
    </w:p>
    <w:p w:rsidR="0000168F" w:rsidRPr="00070126" w:rsidRDefault="0000168F" w:rsidP="0000168F">
      <w:pPr>
        <w:pStyle w:val="BodyTextIndent"/>
        <w:spacing w:after="0" w:line="360" w:lineRule="auto"/>
        <w:ind w:left="0"/>
        <w:jc w:val="both"/>
        <w:rPr>
          <w:lang w:val="en-GB"/>
        </w:rPr>
      </w:pPr>
      <w:r w:rsidRPr="00070126">
        <w:rPr>
          <w:lang w:val="en-GB"/>
        </w:rPr>
        <w:t>4. Checking if a sentence ends with a preposition:</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Get the number of words in the sentence</w:t>
      </w:r>
    </w:p>
    <w:p w:rsidR="0000168F" w:rsidRPr="00070126" w:rsidRDefault="0000168F" w:rsidP="0000168F">
      <w:pPr>
        <w:pStyle w:val="BodyTextIndent"/>
        <w:spacing w:after="0" w:line="360" w:lineRule="auto"/>
        <w:ind w:left="0"/>
        <w:jc w:val="both"/>
        <w:rPr>
          <w:lang w:val="en-GB"/>
        </w:rPr>
      </w:pPr>
      <w:r w:rsidRPr="00070126">
        <w:rPr>
          <w:lang w:val="en-GB"/>
        </w:rPr>
        <w:tab/>
        <w:t>Compare the tag of the last word with IN.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Return true.</w:t>
      </w:r>
    </w:p>
    <w:p w:rsidR="0000168F" w:rsidRPr="00070126" w:rsidRDefault="0000168F" w:rsidP="0000168F">
      <w:pPr>
        <w:pStyle w:val="BodyTextIndent"/>
        <w:spacing w:after="0" w:line="360" w:lineRule="auto"/>
        <w:ind w:left="0"/>
        <w:jc w:val="both"/>
        <w:rPr>
          <w:lang w:val="en-GB"/>
        </w:rPr>
      </w:pPr>
      <w:r w:rsidRPr="00070126">
        <w:rPr>
          <w:lang w:val="en-GB"/>
        </w:rPr>
        <w:t>5. Detecting tense inconsistency:</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 xml:space="preserve">Set </w:t>
      </w:r>
      <w:proofErr w:type="spellStart"/>
      <w:r w:rsidRPr="00070126">
        <w:rPr>
          <w:lang w:val="en-GB"/>
        </w:rPr>
        <w:t>isPast</w:t>
      </w:r>
      <w:proofErr w:type="spellEnd"/>
      <w:r w:rsidRPr="00070126">
        <w:rPr>
          <w:lang w:val="en-GB"/>
        </w:rPr>
        <w:t xml:space="preserve">, </w:t>
      </w:r>
      <w:proofErr w:type="spellStart"/>
      <w:r w:rsidRPr="00070126">
        <w:rPr>
          <w:lang w:val="en-GB"/>
        </w:rPr>
        <w:t>isPresent</w:t>
      </w:r>
      <w:proofErr w:type="spellEnd"/>
      <w:r w:rsidRPr="00070126">
        <w:rPr>
          <w:lang w:val="en-GB"/>
        </w:rPr>
        <w:t xml:space="preserve"> and quotes to false</w:t>
      </w:r>
    </w:p>
    <w:p w:rsidR="0000168F" w:rsidRPr="00070126" w:rsidRDefault="0000168F" w:rsidP="0000168F">
      <w:pPr>
        <w:pStyle w:val="BodyTextIndent"/>
        <w:spacing w:after="0" w:line="360" w:lineRule="auto"/>
        <w:ind w:left="0"/>
        <w:jc w:val="both"/>
        <w:rPr>
          <w:lang w:val="en-GB"/>
        </w:rPr>
      </w:pPr>
      <w:r w:rsidRPr="00070126">
        <w:rPr>
          <w:lang w:val="en-GB"/>
        </w:rPr>
        <w:tab/>
        <w:t>For each tagged tuple in the sentence: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If the first element is single or double quote,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Set quotes to true</w:t>
      </w:r>
      <w:r w:rsidRPr="00070126">
        <w:rPr>
          <w:lang w:val="en-GB"/>
        </w:rPr>
        <w:tab/>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 xml:space="preserve">If </w:t>
      </w:r>
      <w:proofErr w:type="gramStart"/>
      <w:r w:rsidRPr="00070126">
        <w:rPr>
          <w:lang w:val="en-GB"/>
        </w:rPr>
        <w:t>quotes is</w:t>
      </w:r>
      <w:proofErr w:type="gramEnd"/>
      <w:r w:rsidRPr="00070126">
        <w:rPr>
          <w:lang w:val="en-GB"/>
        </w:rPr>
        <w:t xml:space="preserve">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If tag is Past tense verb:</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 xml:space="preserve">If </w:t>
      </w:r>
      <w:proofErr w:type="spellStart"/>
      <w:r w:rsidRPr="00070126">
        <w:rPr>
          <w:lang w:val="en-GB"/>
        </w:rPr>
        <w:t>isPresent</w:t>
      </w:r>
      <w:proofErr w:type="spellEnd"/>
      <w:r w:rsidRPr="00070126">
        <w:rPr>
          <w:lang w:val="en-GB"/>
        </w:rPr>
        <w:t xml:space="preserve"> is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r>
      <w:r w:rsidRPr="00070126">
        <w:rPr>
          <w:lang w:val="en-GB"/>
        </w:rPr>
        <w:tab/>
        <w:t>Return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Else:</w:t>
      </w:r>
    </w:p>
    <w:p w:rsidR="0000168F" w:rsidRPr="00070126" w:rsidRDefault="0000168F" w:rsidP="0000168F">
      <w:pPr>
        <w:pStyle w:val="BodyTextIndent"/>
        <w:spacing w:after="0" w:line="360" w:lineRule="auto"/>
        <w:ind w:left="2880" w:firstLine="720"/>
        <w:jc w:val="both"/>
        <w:rPr>
          <w:lang w:val="en-GB"/>
        </w:rPr>
      </w:pPr>
      <w:r w:rsidRPr="00070126">
        <w:rPr>
          <w:lang w:val="en-GB"/>
        </w:rPr>
        <w:t xml:space="preserve">Set </w:t>
      </w:r>
      <w:proofErr w:type="spellStart"/>
      <w:r w:rsidRPr="00070126">
        <w:rPr>
          <w:lang w:val="en-GB"/>
        </w:rPr>
        <w:t>isPast</w:t>
      </w:r>
      <w:proofErr w:type="spellEnd"/>
      <w:r w:rsidRPr="00070126">
        <w:rPr>
          <w:lang w:val="en-GB"/>
        </w:rPr>
        <w:t xml:space="preserve"> to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Else if tag is present tense verb:</w:t>
      </w:r>
    </w:p>
    <w:p w:rsidR="0000168F" w:rsidRPr="00070126" w:rsidRDefault="0000168F" w:rsidP="0000168F">
      <w:pPr>
        <w:pStyle w:val="BodyTextIndent"/>
        <w:spacing w:after="0" w:line="360" w:lineRule="auto"/>
        <w:ind w:left="2160" w:firstLine="720"/>
        <w:jc w:val="both"/>
        <w:rPr>
          <w:lang w:val="en-GB"/>
        </w:rPr>
      </w:pPr>
      <w:r w:rsidRPr="00070126">
        <w:rPr>
          <w:lang w:val="en-GB"/>
        </w:rPr>
        <w:t xml:space="preserve">If </w:t>
      </w:r>
      <w:proofErr w:type="spellStart"/>
      <w:r w:rsidRPr="00070126">
        <w:rPr>
          <w:lang w:val="en-GB"/>
        </w:rPr>
        <w:t>isPast</w:t>
      </w:r>
      <w:proofErr w:type="spellEnd"/>
      <w:r w:rsidRPr="00070126">
        <w:rPr>
          <w:lang w:val="en-GB"/>
        </w:rPr>
        <w:t xml:space="preserve"> is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r>
      <w:r w:rsidRPr="00070126">
        <w:rPr>
          <w:lang w:val="en-GB"/>
        </w:rPr>
        <w:tab/>
        <w:t>Return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Else:</w:t>
      </w:r>
      <w:r w:rsidRPr="00070126">
        <w:rPr>
          <w:lang w:val="en-GB"/>
        </w:rPr>
        <w:tab/>
      </w:r>
      <w:r w:rsidRPr="00070126">
        <w:rPr>
          <w:lang w:val="en-GB"/>
        </w:rPr>
        <w:tab/>
      </w:r>
      <w:r w:rsidRPr="00070126">
        <w:rPr>
          <w:lang w:val="en-GB"/>
        </w:rPr>
        <w:tab/>
      </w:r>
    </w:p>
    <w:p w:rsidR="0000168F" w:rsidRPr="00070126" w:rsidRDefault="0000168F" w:rsidP="0000168F">
      <w:pPr>
        <w:pStyle w:val="BodyTextIndent"/>
        <w:spacing w:after="0" w:line="360" w:lineRule="auto"/>
        <w:ind w:left="0"/>
        <w:jc w:val="both"/>
        <w:rPr>
          <w:lang w:val="en-GB"/>
        </w:rPr>
      </w:pPr>
      <w:r w:rsidRPr="00070126">
        <w:rPr>
          <w:lang w:val="en-GB"/>
        </w:rPr>
        <w:lastRenderedPageBreak/>
        <w:tab/>
      </w:r>
      <w:r w:rsidRPr="00070126">
        <w:rPr>
          <w:lang w:val="en-GB"/>
        </w:rPr>
        <w:tab/>
      </w:r>
      <w:r w:rsidRPr="00070126">
        <w:rPr>
          <w:lang w:val="en-GB"/>
        </w:rPr>
        <w:tab/>
      </w:r>
      <w:r w:rsidRPr="00070126">
        <w:rPr>
          <w:lang w:val="en-GB"/>
        </w:rPr>
        <w:tab/>
      </w:r>
      <w:r w:rsidRPr="00070126">
        <w:rPr>
          <w:lang w:val="en-GB"/>
        </w:rPr>
        <w:tab/>
        <w:t xml:space="preserve">Set </w:t>
      </w:r>
      <w:proofErr w:type="spellStart"/>
      <w:r w:rsidRPr="00070126">
        <w:rPr>
          <w:lang w:val="en-GB"/>
        </w:rPr>
        <w:t>isPresent</w:t>
      </w:r>
      <w:proofErr w:type="spellEnd"/>
      <w:r w:rsidRPr="00070126">
        <w:rPr>
          <w:lang w:val="en-GB"/>
        </w:rPr>
        <w:t xml:space="preserve"> to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p>
    <w:p w:rsidR="0000168F" w:rsidRPr="00070126" w:rsidRDefault="0000168F" w:rsidP="0000168F">
      <w:pPr>
        <w:pStyle w:val="BodyTextIndent"/>
        <w:spacing w:after="0" w:line="360" w:lineRule="auto"/>
        <w:ind w:left="0"/>
        <w:jc w:val="both"/>
        <w:rPr>
          <w:lang w:val="en-GB"/>
        </w:rPr>
      </w:pPr>
    </w:p>
    <w:p w:rsidR="0000168F" w:rsidRPr="00070126" w:rsidRDefault="0000168F" w:rsidP="0000168F">
      <w:pPr>
        <w:pStyle w:val="BodyTextIndent"/>
        <w:spacing w:after="0" w:line="360" w:lineRule="auto"/>
        <w:ind w:left="0"/>
        <w:jc w:val="both"/>
        <w:rPr>
          <w:lang w:val="en-GB"/>
        </w:rPr>
      </w:pPr>
      <w:r w:rsidRPr="00070126">
        <w:rPr>
          <w:lang w:val="en-GB"/>
        </w:rPr>
        <w:t>5. Checking length of the sentence:</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Tokenize each sentence into words.</w:t>
      </w:r>
    </w:p>
    <w:p w:rsidR="0000168F" w:rsidRPr="00070126" w:rsidRDefault="0000168F" w:rsidP="0000168F">
      <w:pPr>
        <w:pStyle w:val="BodyTextIndent"/>
        <w:spacing w:after="0" w:line="360" w:lineRule="auto"/>
        <w:ind w:left="0"/>
        <w:jc w:val="both"/>
        <w:rPr>
          <w:lang w:val="en-GB"/>
        </w:rPr>
      </w:pPr>
      <w:r w:rsidRPr="00070126">
        <w:rPr>
          <w:lang w:val="en-GB"/>
        </w:rPr>
        <w:tab/>
        <w:t>Count the number of tokens.</w:t>
      </w:r>
    </w:p>
    <w:p w:rsidR="0000168F" w:rsidRPr="00070126" w:rsidRDefault="0000168F" w:rsidP="0000168F">
      <w:pPr>
        <w:pStyle w:val="BodyTextIndent"/>
        <w:spacing w:after="0" w:line="360" w:lineRule="auto"/>
        <w:ind w:left="720"/>
        <w:jc w:val="both"/>
        <w:rPr>
          <w:lang w:val="en-GB"/>
        </w:rPr>
      </w:pPr>
      <w:r w:rsidRPr="00070126">
        <w:rPr>
          <w:lang w:val="en-GB"/>
        </w:rPr>
        <w:t>If length is more than 25, generate comment about sentence being too long.</w:t>
      </w:r>
    </w:p>
    <w:p w:rsidR="0000168F" w:rsidRPr="00070126" w:rsidRDefault="0000168F" w:rsidP="0000168F">
      <w:pPr>
        <w:pStyle w:val="BodyTextIndent"/>
        <w:spacing w:after="0" w:line="360" w:lineRule="auto"/>
        <w:ind w:left="0"/>
        <w:jc w:val="both"/>
        <w:rPr>
          <w:lang w:val="en-GB"/>
        </w:rPr>
      </w:pPr>
      <w:r w:rsidRPr="00070126">
        <w:rPr>
          <w:lang w:val="en-GB"/>
        </w:rPr>
        <w:t>6. Detecting misused words:</w:t>
      </w:r>
    </w:p>
    <w:p w:rsidR="0000168F" w:rsidRPr="00070126" w:rsidRDefault="0000168F" w:rsidP="0000168F">
      <w:pPr>
        <w:pStyle w:val="BodyTextIndent"/>
        <w:spacing w:after="0" w:line="360" w:lineRule="auto"/>
        <w:ind w:left="0"/>
        <w:jc w:val="both"/>
        <w:rPr>
          <w:lang w:val="en-GB"/>
        </w:rPr>
      </w:pPr>
      <w:r w:rsidRPr="00070126">
        <w:rPr>
          <w:lang w:val="en-GB"/>
        </w:rPr>
        <w:t>For each sentence, search if any misused word is present in the sentence.</w:t>
      </w:r>
    </w:p>
    <w:p w:rsidR="0000168F" w:rsidRPr="00070126" w:rsidRDefault="0000168F" w:rsidP="0000168F">
      <w:pPr>
        <w:pStyle w:val="BodyTextIndent"/>
        <w:spacing w:after="0" w:line="360" w:lineRule="auto"/>
        <w:ind w:left="0"/>
        <w:jc w:val="both"/>
        <w:rPr>
          <w:lang w:val="en-GB"/>
        </w:rPr>
      </w:pPr>
      <w:r w:rsidRPr="00070126">
        <w:rPr>
          <w:lang w:val="en-GB"/>
        </w:rPr>
        <w:t>If yes:</w:t>
      </w:r>
    </w:p>
    <w:p w:rsidR="0000168F" w:rsidRPr="00070126" w:rsidRDefault="0000168F" w:rsidP="0000168F">
      <w:pPr>
        <w:pStyle w:val="BodyTextIndent"/>
        <w:spacing w:after="0" w:line="360" w:lineRule="auto"/>
        <w:ind w:left="0"/>
        <w:jc w:val="both"/>
        <w:rPr>
          <w:lang w:val="en-GB"/>
        </w:rPr>
      </w:pPr>
      <w:r w:rsidRPr="00070126">
        <w:rPr>
          <w:lang w:val="en-GB"/>
        </w:rPr>
        <w:tab/>
        <w:t>Check if the tag matches what it should when used in the right context</w:t>
      </w:r>
      <w:proofErr w:type="gramStart"/>
      <w:r w:rsidRPr="00070126">
        <w:rPr>
          <w:lang w:val="en-GB"/>
        </w:rPr>
        <w:t>..</w:t>
      </w:r>
      <w:proofErr w:type="gramEnd"/>
      <w:r w:rsidRPr="00070126">
        <w:rPr>
          <w:lang w:val="en-GB"/>
        </w:rPr>
        <w:t xml:space="preserve"> If not:</w:t>
      </w:r>
    </w:p>
    <w:p w:rsidR="0000168F" w:rsidRPr="00070126" w:rsidRDefault="0000168F" w:rsidP="0000168F">
      <w:pPr>
        <w:pStyle w:val="BodyTextIndent"/>
        <w:spacing w:after="0" w:line="360" w:lineRule="auto"/>
        <w:ind w:left="0"/>
        <w:jc w:val="both"/>
        <w:rPr>
          <w:lang w:val="en-GB"/>
        </w:rPr>
      </w:pPr>
      <w:r w:rsidRPr="00070126">
        <w:rPr>
          <w:lang w:val="en-GB"/>
        </w:rPr>
        <w:tab/>
        <w:t>Generate comment suggesting the correct word.</w:t>
      </w:r>
    </w:p>
    <w:p w:rsidR="0000168F" w:rsidRPr="00070126" w:rsidRDefault="0000168F" w:rsidP="0000168F">
      <w:pPr>
        <w:pStyle w:val="BodyTextIndent"/>
        <w:spacing w:after="0" w:line="360" w:lineRule="auto"/>
        <w:ind w:left="0"/>
        <w:jc w:val="both"/>
        <w:rPr>
          <w:lang w:val="en-GB"/>
        </w:rPr>
      </w:pPr>
      <w:r w:rsidRPr="00070126">
        <w:rPr>
          <w:lang w:val="en-GB"/>
        </w:rPr>
        <w:t>7. Calculating Readability</w:t>
      </w:r>
    </w:p>
    <w:p w:rsidR="0000168F" w:rsidRPr="00BB4842" w:rsidRDefault="0000168F" w:rsidP="0000168F">
      <w:pPr>
        <w:spacing w:after="0" w:line="240" w:lineRule="auto"/>
        <w:rPr>
          <w:lang w:val="en-GB"/>
        </w:rPr>
      </w:pPr>
      <w:proofErr w:type="spellStart"/>
      <w:r w:rsidRPr="00BB4842">
        <w:rPr>
          <w:lang w:val="en-GB"/>
        </w:rPr>
        <w:t>Flesch</w:t>
      </w:r>
      <w:proofErr w:type="spellEnd"/>
      <w:r w:rsidRPr="00BB4842">
        <w:rPr>
          <w:lang w:val="en-GB"/>
        </w:rPr>
        <w:t xml:space="preserve"> Reading Ease:</w:t>
      </w:r>
    </w:p>
    <w:p w:rsidR="0000168F" w:rsidRPr="00BB4842" w:rsidRDefault="0000168F" w:rsidP="0000168F">
      <w:pPr>
        <w:spacing w:after="0" w:line="240" w:lineRule="auto"/>
        <w:rPr>
          <w:lang w:val="en-GB"/>
        </w:rPr>
      </w:pPr>
      <w:r w:rsidRPr="00BB4842">
        <w:rPr>
          <w:lang w:val="en-GB"/>
        </w:rPr>
        <w:t>206.835 - 1.015 * (total words / total sentences) - 84.6 * (total syllables / total words)</w:t>
      </w:r>
    </w:p>
    <w:p w:rsidR="0000168F" w:rsidRPr="00BB4842" w:rsidRDefault="0000168F" w:rsidP="0000168F">
      <w:pPr>
        <w:spacing w:after="0" w:line="240" w:lineRule="auto"/>
        <w:rPr>
          <w:lang w:val="en-GB"/>
        </w:rPr>
      </w:pPr>
      <w:r w:rsidRPr="00BB4842">
        <w:rPr>
          <w:lang w:val="en-GB"/>
        </w:rPr>
        <w:t>The higher the score, the easier it is to read.</w:t>
      </w:r>
    </w:p>
    <w:p w:rsidR="0000168F" w:rsidRPr="00BB4842" w:rsidRDefault="0000168F" w:rsidP="0000168F">
      <w:pPr>
        <w:spacing w:after="0" w:line="240" w:lineRule="auto"/>
        <w:rPr>
          <w:lang w:val="en-GB"/>
        </w:rPr>
      </w:pPr>
      <w:r w:rsidRPr="00BB4842">
        <w:rPr>
          <w:lang w:val="en-GB"/>
        </w:rPr>
        <w:t>Score range</w:t>
      </w:r>
      <w:r w:rsidRPr="00070126">
        <w:rPr>
          <w:lang w:val="en-GB"/>
        </w:rPr>
        <w:tab/>
      </w:r>
      <w:r w:rsidRPr="00BB4842">
        <w:rPr>
          <w:lang w:val="en-GB"/>
        </w:rPr>
        <w:t>Implication</w:t>
      </w:r>
    </w:p>
    <w:p w:rsidR="0000168F" w:rsidRPr="00BB4842" w:rsidRDefault="0000168F" w:rsidP="0000168F">
      <w:pPr>
        <w:spacing w:after="0" w:line="240" w:lineRule="auto"/>
        <w:rPr>
          <w:lang w:val="en-GB"/>
        </w:rPr>
      </w:pPr>
      <w:r w:rsidRPr="00BB4842">
        <w:rPr>
          <w:lang w:val="en-GB"/>
        </w:rPr>
        <w:t>90-100</w:t>
      </w:r>
      <w:r w:rsidRPr="00070126">
        <w:rPr>
          <w:lang w:val="en-GB"/>
        </w:rPr>
        <w:tab/>
      </w:r>
      <w:r w:rsidRPr="00070126">
        <w:rPr>
          <w:lang w:val="en-GB"/>
        </w:rPr>
        <w:tab/>
      </w:r>
      <w:r w:rsidRPr="00BB4842">
        <w:rPr>
          <w:lang w:val="en-GB"/>
        </w:rPr>
        <w:t xml:space="preserve">11 year old </w:t>
      </w:r>
      <w:proofErr w:type="gramStart"/>
      <w:r w:rsidRPr="00BB4842">
        <w:rPr>
          <w:lang w:val="en-GB"/>
        </w:rPr>
        <w:t>student</w:t>
      </w:r>
      <w:proofErr w:type="gramEnd"/>
    </w:p>
    <w:p w:rsidR="0000168F" w:rsidRPr="00BB4842" w:rsidRDefault="0000168F" w:rsidP="0000168F">
      <w:pPr>
        <w:spacing w:after="0" w:line="240" w:lineRule="auto"/>
        <w:rPr>
          <w:lang w:val="en-GB"/>
        </w:rPr>
      </w:pPr>
      <w:r w:rsidRPr="00BB4842">
        <w:rPr>
          <w:lang w:val="en-GB"/>
        </w:rPr>
        <w:t>60-70</w:t>
      </w:r>
      <w:r w:rsidRPr="00070126">
        <w:rPr>
          <w:lang w:val="en-GB"/>
        </w:rPr>
        <w:tab/>
      </w:r>
      <w:r w:rsidRPr="00070126">
        <w:rPr>
          <w:lang w:val="en-GB"/>
        </w:rPr>
        <w:tab/>
      </w:r>
      <w:r w:rsidRPr="00BB4842">
        <w:rPr>
          <w:lang w:val="en-GB"/>
        </w:rPr>
        <w:t>13-15 year old students</w:t>
      </w:r>
    </w:p>
    <w:p w:rsidR="0000168F" w:rsidRPr="00BB4842" w:rsidRDefault="0000168F" w:rsidP="0000168F">
      <w:pPr>
        <w:spacing w:after="0" w:line="240" w:lineRule="auto"/>
        <w:rPr>
          <w:lang w:val="en-GB"/>
        </w:rPr>
      </w:pPr>
      <w:r w:rsidRPr="00BB4842">
        <w:rPr>
          <w:lang w:val="en-GB"/>
        </w:rPr>
        <w:t>0-30</w:t>
      </w:r>
      <w:r w:rsidRPr="00070126">
        <w:rPr>
          <w:lang w:val="en-GB"/>
        </w:rPr>
        <w:tab/>
      </w:r>
      <w:r w:rsidRPr="00070126">
        <w:rPr>
          <w:lang w:val="en-GB"/>
        </w:rPr>
        <w:tab/>
      </w:r>
      <w:r w:rsidRPr="00BB4842">
        <w:rPr>
          <w:lang w:val="en-GB"/>
        </w:rPr>
        <w:t>university graduate students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Readability formulae:</w:t>
      </w:r>
    </w:p>
    <w:p w:rsidR="0000168F" w:rsidRPr="00BB4842" w:rsidRDefault="0000168F" w:rsidP="0000168F">
      <w:pPr>
        <w:spacing w:after="0" w:line="240" w:lineRule="auto"/>
        <w:rPr>
          <w:lang w:val="en-GB"/>
        </w:rPr>
      </w:pPr>
      <w:r w:rsidRPr="00BB4842">
        <w:rPr>
          <w:lang w:val="en-GB"/>
        </w:rPr>
        <w:t>Give an approximation of the readability of the text by specifying the years of formal education needed to understand the text on a first reading. Hence, the higher the score, the tougher the text is to read.</w:t>
      </w:r>
    </w:p>
    <w:p w:rsidR="0000168F" w:rsidRPr="00BB4842" w:rsidRDefault="0000168F" w:rsidP="0000168F">
      <w:pPr>
        <w:spacing w:after="0" w:line="240" w:lineRule="auto"/>
        <w:rPr>
          <w:lang w:val="en-GB"/>
        </w:rPr>
      </w:pPr>
      <w:r w:rsidRPr="00BB4842">
        <w:rPr>
          <w:lang w:val="en-GB"/>
        </w:rPr>
        <w:t xml:space="preserve">Each </w:t>
      </w:r>
      <w:proofErr w:type="gramStart"/>
      <w:r w:rsidRPr="00BB4842">
        <w:rPr>
          <w:lang w:val="en-GB"/>
        </w:rPr>
        <w:t>have</w:t>
      </w:r>
      <w:proofErr w:type="gramEnd"/>
      <w:r w:rsidRPr="00BB4842">
        <w:rPr>
          <w:lang w:val="en-GB"/>
        </w:rPr>
        <w:t xml:space="preserve"> their own formula considering various parameters.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Flesch-Kincaid Grade Level:</w:t>
      </w:r>
    </w:p>
    <w:p w:rsidR="0000168F" w:rsidRPr="00BB4842" w:rsidRDefault="0000168F" w:rsidP="0000168F">
      <w:pPr>
        <w:spacing w:after="0" w:line="240" w:lineRule="auto"/>
        <w:rPr>
          <w:lang w:val="en-GB"/>
        </w:rPr>
      </w:pPr>
      <w:r w:rsidRPr="00BB4842">
        <w:rPr>
          <w:lang w:val="en-GB"/>
        </w:rPr>
        <w:t>0.39 (total words / total sentences) + 11.8 (total syllables / total words) - 15.59</w:t>
      </w:r>
    </w:p>
    <w:p w:rsidR="0000168F" w:rsidRPr="00BB4842" w:rsidRDefault="0000168F" w:rsidP="0000168F">
      <w:pPr>
        <w:spacing w:after="0" w:line="240" w:lineRule="auto"/>
        <w:rPr>
          <w:lang w:val="en-GB"/>
        </w:rPr>
      </w:pPr>
      <w:r w:rsidRPr="00BB4842">
        <w:rPr>
          <w:lang w:val="en-GB"/>
        </w:rPr>
        <w:t>Lowest theoretical grade score: -3.4</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Gunning-Fog Score:</w:t>
      </w:r>
    </w:p>
    <w:p w:rsidR="0000168F" w:rsidRPr="00BB4842" w:rsidRDefault="0000168F" w:rsidP="0000168F">
      <w:pPr>
        <w:spacing w:after="0" w:line="240" w:lineRule="auto"/>
        <w:rPr>
          <w:lang w:val="en-GB"/>
        </w:rPr>
      </w:pPr>
      <w:r w:rsidRPr="00BB4842">
        <w:rPr>
          <w:lang w:val="en-GB"/>
        </w:rPr>
        <w:t xml:space="preserve">0.4 * </w:t>
      </w:r>
      <w:proofErr w:type="gramStart"/>
      <w:r w:rsidRPr="00BB4842">
        <w:rPr>
          <w:lang w:val="en-GB"/>
        </w:rPr>
        <w:t>[ (</w:t>
      </w:r>
      <w:proofErr w:type="gramEnd"/>
      <w:r w:rsidRPr="00BB4842">
        <w:rPr>
          <w:lang w:val="en-GB"/>
        </w:rPr>
        <w:t>words / sentences) + 100 * (complex words / words) ]</w:t>
      </w:r>
    </w:p>
    <w:p w:rsidR="0000168F" w:rsidRPr="00BB4842" w:rsidRDefault="0000168F" w:rsidP="0000168F">
      <w:pPr>
        <w:spacing w:after="0" w:line="240" w:lineRule="auto"/>
        <w:rPr>
          <w:lang w:val="en-GB"/>
        </w:rPr>
      </w:pPr>
      <w:r w:rsidRPr="00BB4842">
        <w:rPr>
          <w:lang w:val="en-GB"/>
        </w:rPr>
        <w:t xml:space="preserve">Complex words: </w:t>
      </w:r>
    </w:p>
    <w:p w:rsidR="0000168F" w:rsidRPr="00BB4842" w:rsidRDefault="0000168F" w:rsidP="0000168F">
      <w:pPr>
        <w:spacing w:after="0" w:line="240" w:lineRule="auto"/>
        <w:ind w:firstLine="720"/>
        <w:rPr>
          <w:lang w:val="en-GB"/>
        </w:rPr>
      </w:pPr>
      <w:r w:rsidRPr="00BB4842">
        <w:rPr>
          <w:lang w:val="en-GB"/>
        </w:rPr>
        <w:t xml:space="preserve">- </w:t>
      </w:r>
      <w:proofErr w:type="gramStart"/>
      <w:r w:rsidRPr="00BB4842">
        <w:rPr>
          <w:lang w:val="en-GB"/>
        </w:rPr>
        <w:t>words</w:t>
      </w:r>
      <w:proofErr w:type="gramEnd"/>
      <w:r w:rsidRPr="00BB4842">
        <w:rPr>
          <w:lang w:val="en-GB"/>
        </w:rPr>
        <w:t xml:space="preserve"> with 3 or more syllables.</w:t>
      </w:r>
    </w:p>
    <w:p w:rsidR="0000168F" w:rsidRPr="00BB4842" w:rsidRDefault="0000168F" w:rsidP="0000168F">
      <w:pPr>
        <w:spacing w:after="0" w:line="240" w:lineRule="auto"/>
        <w:ind w:firstLine="720"/>
        <w:rPr>
          <w:lang w:val="en-GB"/>
        </w:rPr>
      </w:pPr>
      <w:r w:rsidRPr="00BB4842">
        <w:rPr>
          <w:lang w:val="en-GB"/>
        </w:rPr>
        <w:t xml:space="preserve">- </w:t>
      </w:r>
      <w:proofErr w:type="gramStart"/>
      <w:r w:rsidRPr="00BB4842">
        <w:rPr>
          <w:lang w:val="en-GB"/>
        </w:rPr>
        <w:t>proper</w:t>
      </w:r>
      <w:proofErr w:type="gramEnd"/>
      <w:r w:rsidRPr="00BB4842">
        <w:rPr>
          <w:lang w:val="en-GB"/>
        </w:rPr>
        <w:t xml:space="preserve"> nouns not included</w:t>
      </w:r>
    </w:p>
    <w:p w:rsidR="0000168F" w:rsidRPr="00BB4842" w:rsidRDefault="0000168F" w:rsidP="0000168F">
      <w:pPr>
        <w:spacing w:after="0" w:line="240" w:lineRule="auto"/>
        <w:ind w:firstLine="720"/>
        <w:rPr>
          <w:lang w:val="en-GB"/>
        </w:rPr>
      </w:pPr>
      <w:r w:rsidRPr="00BB4842">
        <w:rPr>
          <w:lang w:val="en-GB"/>
        </w:rPr>
        <w:t xml:space="preserve">- </w:t>
      </w:r>
      <w:proofErr w:type="gramStart"/>
      <w:r w:rsidRPr="00BB4842">
        <w:rPr>
          <w:lang w:val="en-GB"/>
        </w:rPr>
        <w:t>common</w:t>
      </w:r>
      <w:proofErr w:type="gramEnd"/>
      <w:r w:rsidRPr="00BB4842">
        <w:rPr>
          <w:lang w:val="en-GB"/>
        </w:rPr>
        <w:t xml:space="preserve"> suffixes like -</w:t>
      </w:r>
      <w:proofErr w:type="spellStart"/>
      <w:r w:rsidRPr="00BB4842">
        <w:rPr>
          <w:lang w:val="en-GB"/>
        </w:rPr>
        <w:t>es</w:t>
      </w:r>
      <w:proofErr w:type="spellEnd"/>
      <w:r w:rsidRPr="00BB4842">
        <w:rPr>
          <w:lang w:val="en-GB"/>
        </w:rPr>
        <w:t>, -</w:t>
      </w:r>
      <w:proofErr w:type="spellStart"/>
      <w:r w:rsidRPr="00BB4842">
        <w:rPr>
          <w:lang w:val="en-GB"/>
        </w:rPr>
        <w:t>ed</w:t>
      </w:r>
      <w:proofErr w:type="spellEnd"/>
      <w:r w:rsidRPr="00BB4842">
        <w:rPr>
          <w:lang w:val="en-GB"/>
        </w:rPr>
        <w:t>, or -</w:t>
      </w:r>
      <w:proofErr w:type="spellStart"/>
      <w:r w:rsidRPr="00BB4842">
        <w:rPr>
          <w:lang w:val="en-GB"/>
        </w:rPr>
        <w:t>ing</w:t>
      </w:r>
      <w:proofErr w:type="spellEnd"/>
      <w:r w:rsidRPr="00BB4842">
        <w:rPr>
          <w:lang w:val="en-GB"/>
        </w:rPr>
        <w:t xml:space="preserve"> are excluded</w:t>
      </w:r>
    </w:p>
    <w:p w:rsidR="0000168F" w:rsidRPr="00BB4842" w:rsidRDefault="0000168F" w:rsidP="0000168F">
      <w:pPr>
        <w:spacing w:after="0" w:line="240" w:lineRule="auto"/>
        <w:rPr>
          <w:lang w:val="en-GB"/>
        </w:rPr>
      </w:pPr>
      <w:proofErr w:type="gramStart"/>
      <w:r w:rsidRPr="00BB4842">
        <w:rPr>
          <w:lang w:val="en-GB"/>
        </w:rPr>
        <w:t>Score of 8 for near universal understanding.</w:t>
      </w:r>
      <w:proofErr w:type="gramEnd"/>
    </w:p>
    <w:p w:rsidR="0000168F" w:rsidRPr="00BB4842" w:rsidRDefault="0000168F" w:rsidP="0000168F">
      <w:pPr>
        <w:spacing w:after="0" w:line="240" w:lineRule="auto"/>
        <w:rPr>
          <w:lang w:val="en-GB"/>
        </w:rPr>
      </w:pPr>
      <w:r w:rsidRPr="00BB4842">
        <w:rPr>
          <w:lang w:val="en-GB"/>
        </w:rPr>
        <w:t>Score of &lt;12 for a wide general audience.</w:t>
      </w:r>
    </w:p>
    <w:p w:rsidR="0000168F" w:rsidRPr="00BB4842" w:rsidRDefault="0000168F" w:rsidP="0000168F">
      <w:pPr>
        <w:spacing w:after="0" w:line="240" w:lineRule="auto"/>
        <w:rPr>
          <w:lang w:val="en-GB"/>
        </w:rPr>
      </w:pPr>
      <w:r w:rsidRPr="00BB4842">
        <w:rPr>
          <w:lang w:val="en-GB"/>
        </w:rPr>
        <w:lastRenderedPageBreak/>
        <w:br/>
      </w:r>
    </w:p>
    <w:p w:rsidR="0000168F" w:rsidRPr="00BB4842" w:rsidRDefault="0000168F" w:rsidP="0000168F">
      <w:pPr>
        <w:spacing w:after="0" w:line="240" w:lineRule="auto"/>
        <w:rPr>
          <w:lang w:val="en-GB"/>
        </w:rPr>
      </w:pPr>
      <w:r w:rsidRPr="00BB4842">
        <w:rPr>
          <w:lang w:val="en-GB"/>
        </w:rPr>
        <w:t>Coleman-</w:t>
      </w:r>
      <w:proofErr w:type="spellStart"/>
      <w:r w:rsidRPr="00BB4842">
        <w:rPr>
          <w:lang w:val="en-GB"/>
        </w:rPr>
        <w:t>Liau</w:t>
      </w:r>
      <w:proofErr w:type="spellEnd"/>
      <w:r w:rsidRPr="00BB4842">
        <w:rPr>
          <w:lang w:val="en-GB"/>
        </w:rPr>
        <w:t xml:space="preserve"> Index:</w:t>
      </w:r>
    </w:p>
    <w:p w:rsidR="0000168F" w:rsidRPr="00BB4842" w:rsidRDefault="0000168F" w:rsidP="0000168F">
      <w:pPr>
        <w:spacing w:after="0" w:line="240" w:lineRule="auto"/>
        <w:rPr>
          <w:lang w:val="en-GB"/>
        </w:rPr>
      </w:pPr>
      <w:r w:rsidRPr="00BB4842">
        <w:rPr>
          <w:lang w:val="en-GB"/>
        </w:rPr>
        <w:t>0.0588L - 0.296S - 15.8</w:t>
      </w:r>
    </w:p>
    <w:p w:rsidR="0000168F" w:rsidRPr="00BB4842" w:rsidRDefault="0000168F" w:rsidP="0000168F">
      <w:pPr>
        <w:spacing w:after="0" w:line="240" w:lineRule="auto"/>
        <w:rPr>
          <w:lang w:val="en-GB"/>
        </w:rPr>
      </w:pPr>
      <w:r w:rsidRPr="00BB4842">
        <w:rPr>
          <w:lang w:val="en-GB"/>
        </w:rPr>
        <w:t>L: average number of letters per 100 words</w:t>
      </w:r>
    </w:p>
    <w:p w:rsidR="0000168F" w:rsidRPr="00BB4842" w:rsidRDefault="0000168F" w:rsidP="0000168F">
      <w:pPr>
        <w:spacing w:after="0" w:line="240" w:lineRule="auto"/>
        <w:rPr>
          <w:lang w:val="en-GB"/>
        </w:rPr>
      </w:pPr>
      <w:r w:rsidRPr="00BB4842">
        <w:rPr>
          <w:lang w:val="en-GB"/>
        </w:rPr>
        <w:t>S: average number of sentences per 100 words.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SMOG Index:</w:t>
      </w:r>
    </w:p>
    <w:p w:rsidR="0000168F" w:rsidRPr="00BB4842" w:rsidRDefault="0000168F" w:rsidP="0000168F">
      <w:pPr>
        <w:spacing w:after="0" w:line="240" w:lineRule="auto"/>
        <w:rPr>
          <w:lang w:val="en-GB"/>
        </w:rPr>
      </w:pPr>
      <w:r w:rsidRPr="00BB4842">
        <w:rPr>
          <w:lang w:val="en-GB"/>
        </w:rPr>
        <w:t>1.043 * √ (number of polysyllables * 30 / number of sentences) + 3.1291</w:t>
      </w:r>
    </w:p>
    <w:p w:rsidR="0000168F" w:rsidRPr="00BB4842" w:rsidRDefault="0000168F" w:rsidP="0000168F">
      <w:pPr>
        <w:spacing w:after="0" w:line="240" w:lineRule="auto"/>
        <w:rPr>
          <w:lang w:val="en-GB"/>
        </w:rPr>
      </w:pPr>
      <w:proofErr w:type="gramStart"/>
      <w:r w:rsidRPr="00BB4842">
        <w:rPr>
          <w:lang w:val="en-GB"/>
        </w:rPr>
        <w:t>polysyllables</w:t>
      </w:r>
      <w:proofErr w:type="gramEnd"/>
      <w:r w:rsidRPr="00BB4842">
        <w:rPr>
          <w:lang w:val="en-GB"/>
        </w:rPr>
        <w:t>: words with 3 or more syllables</w:t>
      </w:r>
    </w:p>
    <w:p w:rsidR="0000168F" w:rsidRPr="00BB4842" w:rsidRDefault="0000168F" w:rsidP="0000168F">
      <w:pPr>
        <w:spacing w:after="0" w:line="240" w:lineRule="auto"/>
        <w:rPr>
          <w:lang w:val="en-GB"/>
        </w:rPr>
      </w:pPr>
      <w:r w:rsidRPr="00BB4842">
        <w:rPr>
          <w:lang w:val="en-GB"/>
        </w:rPr>
        <w:t>Sample size of text must be at least 30 sentences.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Automated Readability Index:</w:t>
      </w:r>
    </w:p>
    <w:p w:rsidR="0000168F" w:rsidRPr="00BB4842" w:rsidRDefault="0000168F" w:rsidP="0000168F">
      <w:pPr>
        <w:spacing w:after="0" w:line="240" w:lineRule="auto"/>
        <w:rPr>
          <w:lang w:val="en-GB"/>
        </w:rPr>
      </w:pPr>
      <w:r w:rsidRPr="00BB4842">
        <w:rPr>
          <w:lang w:val="en-GB"/>
        </w:rPr>
        <w:t>4.71 * (characters / words) + 0.5 * (words / sentences) - 21.43</w:t>
      </w:r>
    </w:p>
    <w:p w:rsidR="0000168F" w:rsidRPr="00070126" w:rsidRDefault="0000168F" w:rsidP="0000168F">
      <w:pPr>
        <w:pStyle w:val="BodyTextIndent"/>
        <w:spacing w:after="0" w:line="360" w:lineRule="auto"/>
        <w:ind w:left="0"/>
        <w:jc w:val="both"/>
        <w:rPr>
          <w:lang w:val="en-GB"/>
        </w:rPr>
      </w:pPr>
      <w:bookmarkStart w:id="0" w:name="_GoBack"/>
      <w:bookmarkEnd w:id="0"/>
    </w:p>
    <w:sectPr w:rsidR="0000168F" w:rsidRPr="0007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E2"/>
    <w:rsid w:val="0000168F"/>
    <w:rsid w:val="009877E2"/>
    <w:rsid w:val="00A50B7D"/>
    <w:rsid w:val="00B273DF"/>
    <w:rsid w:val="00B474A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8F"/>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168F"/>
    <w:pPr>
      <w:spacing w:before="100" w:beforeAutospacing="1" w:after="100" w:afterAutospacing="1"/>
    </w:pPr>
  </w:style>
  <w:style w:type="paragraph" w:styleId="BodyTextIndent">
    <w:name w:val="Body Text Indent"/>
    <w:basedOn w:val="Normal"/>
    <w:link w:val="BodyTextIndentChar"/>
    <w:rsid w:val="0000168F"/>
    <w:pPr>
      <w:spacing w:after="120"/>
      <w:ind w:left="360"/>
    </w:pPr>
  </w:style>
  <w:style w:type="character" w:customStyle="1" w:styleId="BodyTextIndentChar">
    <w:name w:val="Body Text Indent Char"/>
    <w:basedOn w:val="DefaultParagraphFont"/>
    <w:link w:val="BodyTextIndent"/>
    <w:rsid w:val="0000168F"/>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00168F"/>
  </w:style>
  <w:style w:type="paragraph" w:styleId="ListParagraph">
    <w:name w:val="List Paragraph"/>
    <w:basedOn w:val="Normal"/>
    <w:uiPriority w:val="34"/>
    <w:qFormat/>
    <w:rsid w:val="00001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8F"/>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168F"/>
    <w:pPr>
      <w:spacing w:before="100" w:beforeAutospacing="1" w:after="100" w:afterAutospacing="1"/>
    </w:pPr>
  </w:style>
  <w:style w:type="paragraph" w:styleId="BodyTextIndent">
    <w:name w:val="Body Text Indent"/>
    <w:basedOn w:val="Normal"/>
    <w:link w:val="BodyTextIndentChar"/>
    <w:rsid w:val="0000168F"/>
    <w:pPr>
      <w:spacing w:after="120"/>
      <w:ind w:left="360"/>
    </w:pPr>
  </w:style>
  <w:style w:type="character" w:customStyle="1" w:styleId="BodyTextIndentChar">
    <w:name w:val="Body Text Indent Char"/>
    <w:basedOn w:val="DefaultParagraphFont"/>
    <w:link w:val="BodyTextIndent"/>
    <w:rsid w:val="0000168F"/>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00168F"/>
  </w:style>
  <w:style w:type="paragraph" w:styleId="ListParagraph">
    <w:name w:val="List Paragraph"/>
    <w:basedOn w:val="Normal"/>
    <w:uiPriority w:val="34"/>
    <w:qFormat/>
    <w:rsid w:val="0000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1034</Words>
  <Characters>5896</Characters>
  <Application>Microsoft Office Word</Application>
  <DocSecurity>0</DocSecurity>
  <Lines>49</Lines>
  <Paragraphs>13</Paragraphs>
  <ScaleCrop>false</ScaleCrop>
  <Company>Hewlett-Packard</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3</cp:revision>
  <dcterms:created xsi:type="dcterms:W3CDTF">2014-04-17T18:06:00Z</dcterms:created>
  <dcterms:modified xsi:type="dcterms:W3CDTF">2014-04-17T18:09:00Z</dcterms:modified>
</cp:coreProperties>
</file>