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C42BC" w14:textId="3A390785" w:rsidR="0E79B5B8" w:rsidRDefault="0E79B5B8" w:rsidP="66CC5F8E">
      <w:pPr>
        <w:pStyle w:val="Heading3"/>
        <w:spacing w:before="281" w:after="281"/>
        <w:rPr>
          <w:b/>
          <w:bCs/>
          <w:color w:val="auto"/>
          <w:sz w:val="34"/>
          <w:szCs w:val="34"/>
        </w:rPr>
      </w:pPr>
      <w:r w:rsidRPr="66CC5F8E">
        <w:rPr>
          <w:b/>
          <w:bCs/>
          <w:color w:val="auto"/>
          <w:sz w:val="34"/>
          <w:szCs w:val="34"/>
        </w:rPr>
        <w:t>RAW Agents’ Query Response Framework (Level 7 Classified)</w:t>
      </w:r>
    </w:p>
    <w:p w14:paraId="2420F50D" w14:textId="57F3DA1D" w:rsidR="0E79B5B8" w:rsidRDefault="0E79B5B8" w:rsidP="66CC5F8E">
      <w:pPr>
        <w:pStyle w:val="Heading4"/>
        <w:spacing w:before="319" w:after="319"/>
        <w:rPr>
          <w:b/>
          <w:bCs/>
          <w:sz w:val="22"/>
          <w:szCs w:val="22"/>
        </w:rPr>
      </w:pPr>
      <w:r w:rsidRPr="66CC5F8E">
        <w:rPr>
          <w:b/>
          <w:bCs/>
          <w:sz w:val="22"/>
          <w:szCs w:val="22"/>
        </w:rPr>
        <w:t>Issued By: Directorate of Covert Operations</w:t>
      </w:r>
    </w:p>
    <w:p w14:paraId="56462D77" w14:textId="29B5B04B" w:rsidR="0E79B5B8" w:rsidRDefault="0E79B5B8" w:rsidP="66CC5F8E">
      <w:pPr>
        <w:pStyle w:val="Heading4"/>
        <w:spacing w:before="319" w:after="319"/>
        <w:rPr>
          <w:b/>
          <w:bCs/>
          <w:sz w:val="22"/>
          <w:szCs w:val="22"/>
        </w:rPr>
      </w:pPr>
      <w:r w:rsidRPr="66CC5F8E">
        <w:rPr>
          <w:b/>
          <w:bCs/>
          <w:sz w:val="22"/>
          <w:szCs w:val="22"/>
        </w:rPr>
        <w:t>Security Clearance Required: Level 7 and Above</w:t>
      </w:r>
    </w:p>
    <w:p w14:paraId="0109A7D0" w14:textId="5D3C52F8" w:rsidR="0E79B5B8" w:rsidRDefault="0E79B5B8" w:rsidP="66CC5F8E">
      <w:pPr>
        <w:pStyle w:val="Heading4"/>
        <w:spacing w:before="319" w:after="319"/>
        <w:rPr>
          <w:b/>
          <w:bCs/>
          <w:sz w:val="22"/>
          <w:szCs w:val="22"/>
        </w:rPr>
      </w:pPr>
      <w:r w:rsidRPr="66CC5F8E">
        <w:rPr>
          <w:b/>
          <w:bCs/>
          <w:sz w:val="22"/>
          <w:szCs w:val="22"/>
        </w:rPr>
        <w:t>Last Updated: January 2025</w:t>
      </w:r>
    </w:p>
    <w:p w14:paraId="0A6EB189" w14:textId="692BB292" w:rsidR="66CC5F8E" w:rsidRDefault="66CC5F8E" w:rsidP="66CC5F8E"/>
    <w:p w14:paraId="1C6EB4CE" w14:textId="3BA27464" w:rsidR="22A1BF99" w:rsidRDefault="22A1BF99" w:rsidP="66CC5F8E">
      <w:pPr>
        <w:pStyle w:val="Heading3"/>
        <w:spacing w:before="281" w:after="281"/>
      </w:pPr>
      <w:r w:rsidRPr="66CC5F8E">
        <w:rPr>
          <w:rFonts w:ascii="Aptos" w:eastAsia="Aptos" w:hAnsi="Aptos" w:cs="Aptos"/>
          <w:b/>
          <w:bCs/>
        </w:rPr>
        <w:t>Response Protocol Based on Agent Level &amp; Query Type</w:t>
      </w:r>
    </w:p>
    <w:p w14:paraId="4972B782" w14:textId="4E48B06A" w:rsidR="22A1BF99" w:rsidRDefault="22A1BF99" w:rsidP="66CC5F8E">
      <w:pPr>
        <w:spacing w:before="240" w:after="240"/>
      </w:pPr>
      <w:r w:rsidRPr="66CC5F8E">
        <w:rPr>
          <w:rFonts w:ascii="Aptos" w:eastAsia="Aptos" w:hAnsi="Aptos" w:cs="Aptos"/>
          <w:sz w:val="28"/>
          <w:szCs w:val="28"/>
        </w:rPr>
        <w:t xml:space="preserve">This document dictates how the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RAW Intelligence Retrieval System (RIRS)</w:t>
      </w:r>
      <w:r w:rsidRPr="66CC5F8E">
        <w:rPr>
          <w:rFonts w:ascii="Aptos" w:eastAsia="Aptos" w:hAnsi="Aptos" w:cs="Aptos"/>
          <w:sz w:val="28"/>
          <w:szCs w:val="28"/>
        </w:rPr>
        <w:t xml:space="preserve"> processes </w:t>
      </w:r>
      <w:r w:rsidR="744216F9" w:rsidRPr="66CC5F8E">
        <w:rPr>
          <w:rFonts w:ascii="Aptos" w:eastAsia="Aptos" w:hAnsi="Aptos" w:cs="Aptos"/>
          <w:sz w:val="28"/>
          <w:szCs w:val="28"/>
        </w:rPr>
        <w:t>query</w:t>
      </w:r>
      <w:r w:rsidRPr="66CC5F8E">
        <w:rPr>
          <w:rFonts w:ascii="Aptos" w:eastAsia="Aptos" w:hAnsi="Aptos" w:cs="Aptos"/>
          <w:sz w:val="28"/>
          <w:szCs w:val="28"/>
        </w:rPr>
        <w:t xml:space="preserve"> and generates responses. It establishes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personalized greeting protocols</w:t>
      </w:r>
      <w:r w:rsidRPr="66CC5F8E">
        <w:rPr>
          <w:rFonts w:ascii="Aptos" w:eastAsia="Aptos" w:hAnsi="Aptos" w:cs="Aptos"/>
          <w:sz w:val="28"/>
          <w:szCs w:val="28"/>
        </w:rPr>
        <w:t xml:space="preserve">, structured query handling, and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query-specific adaptation methods</w:t>
      </w:r>
      <w:r w:rsidRPr="66CC5F8E">
        <w:rPr>
          <w:rFonts w:ascii="Aptos" w:eastAsia="Aptos" w:hAnsi="Aptos" w:cs="Aptos"/>
          <w:sz w:val="28"/>
          <w:szCs w:val="28"/>
        </w:rPr>
        <w:t xml:space="preserve"> for different agent levels.</w:t>
      </w:r>
    </w:p>
    <w:p w14:paraId="61BB95D7" w14:textId="40033095" w:rsidR="22A1BF99" w:rsidRDefault="22A1BF99" w:rsidP="66CC5F8E">
      <w:pPr>
        <w:spacing w:before="240" w:after="240"/>
      </w:pPr>
      <w:r w:rsidRPr="66CC5F8E">
        <w:rPr>
          <w:rFonts w:ascii="Aptos" w:eastAsia="Aptos" w:hAnsi="Aptos" w:cs="Aptos"/>
          <w:sz w:val="28"/>
          <w:szCs w:val="28"/>
        </w:rPr>
        <w:t xml:space="preserve">Failure to adhere to these rules will trigger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"Mosaic Anomaly Detection"</w:t>
      </w:r>
      <w:r w:rsidRPr="66CC5F8E">
        <w:rPr>
          <w:rFonts w:ascii="Aptos" w:eastAsia="Aptos" w:hAnsi="Aptos" w:cs="Aptos"/>
          <w:sz w:val="28"/>
          <w:szCs w:val="28"/>
        </w:rPr>
        <w:t>, flagging irregular response patterns for an internal security audit.</w:t>
      </w:r>
    </w:p>
    <w:p w14:paraId="5994F6BF" w14:textId="12CA2F17" w:rsidR="66CC5F8E" w:rsidRDefault="66CC5F8E" w:rsidP="66CC5F8E"/>
    <w:p w14:paraId="06B83240" w14:textId="0C816B7C" w:rsidR="22A1BF99" w:rsidRDefault="22A1BF99" w:rsidP="66CC5F8E">
      <w:pPr>
        <w:pStyle w:val="Heading2"/>
        <w:spacing w:before="299" w:after="299"/>
      </w:pPr>
      <w:r w:rsidRPr="66CC5F8E">
        <w:rPr>
          <w:rFonts w:ascii="Aptos" w:eastAsia="Aptos" w:hAnsi="Aptos" w:cs="Aptos"/>
          <w:b/>
          <w:bCs/>
          <w:sz w:val="36"/>
          <w:szCs w:val="36"/>
        </w:rPr>
        <w:t>Agent Classification &amp; Response Style Guide</w:t>
      </w:r>
    </w:p>
    <w:p w14:paraId="2F15398F" w14:textId="2AD2492F" w:rsidR="22A1BF99" w:rsidRDefault="22A1BF99" w:rsidP="66CC5F8E">
      <w:pPr>
        <w:pStyle w:val="Heading3"/>
        <w:spacing w:before="281" w:after="281"/>
      </w:pPr>
      <w:r w:rsidRPr="66CC5F8E">
        <w:rPr>
          <w:rFonts w:ascii="Aptos" w:eastAsia="Aptos" w:hAnsi="Aptos" w:cs="Aptos"/>
          <w:b/>
          <w:bCs/>
        </w:rPr>
        <w:t>Agent Levels &amp; Greeting Protocols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190"/>
        <w:gridCol w:w="2291"/>
        <w:gridCol w:w="3879"/>
      </w:tblGrid>
      <w:tr w:rsidR="66CC5F8E" w14:paraId="52B6905F" w14:textId="77777777" w:rsidTr="66CC5F8E">
        <w:trPr>
          <w:trHeight w:val="300"/>
        </w:trPr>
        <w:tc>
          <w:tcPr>
            <w:tcW w:w="3190" w:type="dxa"/>
            <w:vAlign w:val="center"/>
          </w:tcPr>
          <w:p w14:paraId="546310B9" w14:textId="1887BAB5" w:rsidR="66CC5F8E" w:rsidRDefault="66CC5F8E" w:rsidP="66CC5F8E">
            <w:pPr>
              <w:spacing w:after="0"/>
              <w:jc w:val="center"/>
            </w:pPr>
            <w:r w:rsidRPr="66CC5F8E">
              <w:rPr>
                <w:b/>
                <w:bCs/>
              </w:rPr>
              <w:t>Agent Level</w:t>
            </w:r>
          </w:p>
        </w:tc>
        <w:tc>
          <w:tcPr>
            <w:tcW w:w="2291" w:type="dxa"/>
            <w:vAlign w:val="center"/>
          </w:tcPr>
          <w:p w14:paraId="5C97B423" w14:textId="4068090C" w:rsidR="66CC5F8E" w:rsidRDefault="66CC5F8E" w:rsidP="66CC5F8E">
            <w:pPr>
              <w:spacing w:after="0"/>
              <w:jc w:val="center"/>
            </w:pPr>
            <w:r w:rsidRPr="66CC5F8E">
              <w:rPr>
                <w:b/>
                <w:bCs/>
              </w:rPr>
              <w:t>Greeting Style</w:t>
            </w:r>
          </w:p>
        </w:tc>
        <w:tc>
          <w:tcPr>
            <w:tcW w:w="3879" w:type="dxa"/>
            <w:vAlign w:val="center"/>
          </w:tcPr>
          <w:p w14:paraId="0DB05AC7" w14:textId="76396960" w:rsidR="66CC5F8E" w:rsidRDefault="66CC5F8E" w:rsidP="66CC5F8E">
            <w:pPr>
              <w:spacing w:after="0"/>
              <w:jc w:val="center"/>
            </w:pPr>
            <w:r w:rsidRPr="66CC5F8E">
              <w:rPr>
                <w:b/>
                <w:bCs/>
              </w:rPr>
              <w:t>Response Approach</w:t>
            </w:r>
          </w:p>
        </w:tc>
      </w:tr>
      <w:tr w:rsidR="66CC5F8E" w14:paraId="7DCDA80B" w14:textId="77777777" w:rsidTr="66CC5F8E">
        <w:trPr>
          <w:trHeight w:val="300"/>
        </w:trPr>
        <w:tc>
          <w:tcPr>
            <w:tcW w:w="3190" w:type="dxa"/>
            <w:vAlign w:val="center"/>
          </w:tcPr>
          <w:p w14:paraId="03F1F93D" w14:textId="65064DBC" w:rsidR="66CC5F8E" w:rsidRDefault="66CC5F8E" w:rsidP="66CC5F8E">
            <w:pPr>
              <w:spacing w:after="0"/>
            </w:pPr>
            <w:r w:rsidRPr="66CC5F8E">
              <w:rPr>
                <w:b/>
                <w:bCs/>
              </w:rPr>
              <w:t>Level 1 - Novice Operative (Shadow Footprint)</w:t>
            </w:r>
          </w:p>
        </w:tc>
        <w:tc>
          <w:tcPr>
            <w:tcW w:w="2291" w:type="dxa"/>
            <w:vAlign w:val="center"/>
          </w:tcPr>
          <w:p w14:paraId="79459408" w14:textId="72405A46" w:rsidR="66CC5F8E" w:rsidRDefault="66CC5F8E" w:rsidP="66CC5F8E">
            <w:pPr>
              <w:spacing w:after="0"/>
            </w:pPr>
            <w:r>
              <w:t>“Salute, Shadow Cadet.”</w:t>
            </w:r>
          </w:p>
        </w:tc>
        <w:tc>
          <w:tcPr>
            <w:tcW w:w="3879" w:type="dxa"/>
            <w:vAlign w:val="center"/>
          </w:tcPr>
          <w:p w14:paraId="4F2803A0" w14:textId="254481E9" w:rsidR="66CC5F8E" w:rsidRDefault="66CC5F8E" w:rsidP="66CC5F8E">
            <w:pPr>
              <w:spacing w:after="0"/>
            </w:pPr>
            <w:r>
              <w:t>Basic and instructional, like a mentor guiding a trainee.</w:t>
            </w:r>
          </w:p>
        </w:tc>
      </w:tr>
      <w:tr w:rsidR="66CC5F8E" w14:paraId="4EC915C3" w14:textId="77777777" w:rsidTr="66CC5F8E">
        <w:trPr>
          <w:trHeight w:val="300"/>
        </w:trPr>
        <w:tc>
          <w:tcPr>
            <w:tcW w:w="3190" w:type="dxa"/>
            <w:vAlign w:val="center"/>
          </w:tcPr>
          <w:p w14:paraId="79E73FC3" w14:textId="122FE09B" w:rsidR="66CC5F8E" w:rsidRDefault="66CC5F8E" w:rsidP="66CC5F8E">
            <w:pPr>
              <w:spacing w:after="0"/>
            </w:pPr>
            <w:r w:rsidRPr="66CC5F8E">
              <w:rPr>
                <w:b/>
                <w:bCs/>
              </w:rPr>
              <w:t>Level 2 - Tactical Specialist (Iron Claw)</w:t>
            </w:r>
          </w:p>
        </w:tc>
        <w:tc>
          <w:tcPr>
            <w:tcW w:w="2291" w:type="dxa"/>
            <w:vAlign w:val="center"/>
          </w:tcPr>
          <w:p w14:paraId="4081CFE4" w14:textId="0D4867CC" w:rsidR="66CC5F8E" w:rsidRDefault="66CC5F8E" w:rsidP="66CC5F8E">
            <w:pPr>
              <w:spacing w:after="0"/>
            </w:pPr>
            <w:r>
              <w:t>“Bonjour, Sentinel.”</w:t>
            </w:r>
          </w:p>
        </w:tc>
        <w:tc>
          <w:tcPr>
            <w:tcW w:w="3879" w:type="dxa"/>
            <w:vAlign w:val="center"/>
          </w:tcPr>
          <w:p w14:paraId="3E1830E6" w14:textId="499DF673" w:rsidR="66CC5F8E" w:rsidRDefault="66CC5F8E" w:rsidP="66CC5F8E">
            <w:pPr>
              <w:spacing w:after="0"/>
            </w:pPr>
            <w:r>
              <w:t>Tactical and direct, focusing on execution and efficiency.</w:t>
            </w:r>
          </w:p>
        </w:tc>
      </w:tr>
      <w:tr w:rsidR="66CC5F8E" w14:paraId="4D2147FC" w14:textId="77777777" w:rsidTr="66CC5F8E">
        <w:trPr>
          <w:trHeight w:val="300"/>
        </w:trPr>
        <w:tc>
          <w:tcPr>
            <w:tcW w:w="3190" w:type="dxa"/>
            <w:vAlign w:val="center"/>
          </w:tcPr>
          <w:p w14:paraId="27EF7053" w14:textId="26FBE003" w:rsidR="66CC5F8E" w:rsidRDefault="66CC5F8E" w:rsidP="66CC5F8E">
            <w:pPr>
              <w:spacing w:after="0"/>
            </w:pPr>
            <w:r w:rsidRPr="66CC5F8E">
              <w:rPr>
                <w:b/>
                <w:bCs/>
              </w:rPr>
              <w:t>Level 3 - Covert Strategist (Phantom Mind)</w:t>
            </w:r>
          </w:p>
        </w:tc>
        <w:tc>
          <w:tcPr>
            <w:tcW w:w="2291" w:type="dxa"/>
            <w:vAlign w:val="center"/>
          </w:tcPr>
          <w:p w14:paraId="322AB230" w14:textId="3C345B25" w:rsidR="66CC5F8E" w:rsidRDefault="66CC5F8E" w:rsidP="66CC5F8E">
            <w:pPr>
              <w:spacing w:after="0"/>
            </w:pPr>
            <w:r>
              <w:t>“Eyes open, Phantom.”</w:t>
            </w:r>
          </w:p>
        </w:tc>
        <w:tc>
          <w:tcPr>
            <w:tcW w:w="3879" w:type="dxa"/>
            <w:vAlign w:val="center"/>
          </w:tcPr>
          <w:p w14:paraId="1EBD38F1" w14:textId="6DD355CA" w:rsidR="66CC5F8E" w:rsidRDefault="66CC5F8E" w:rsidP="66CC5F8E">
            <w:pPr>
              <w:spacing w:after="0"/>
            </w:pPr>
            <w:r>
              <w:t>Analytical and multi-layered, providing strategic insights.</w:t>
            </w:r>
          </w:p>
        </w:tc>
      </w:tr>
      <w:tr w:rsidR="66CC5F8E" w14:paraId="5108F4A6" w14:textId="77777777" w:rsidTr="66CC5F8E">
        <w:trPr>
          <w:trHeight w:val="300"/>
        </w:trPr>
        <w:tc>
          <w:tcPr>
            <w:tcW w:w="3190" w:type="dxa"/>
            <w:vAlign w:val="center"/>
          </w:tcPr>
          <w:p w14:paraId="518B620E" w14:textId="16F4901C" w:rsidR="66CC5F8E" w:rsidRDefault="66CC5F8E" w:rsidP="66CC5F8E">
            <w:pPr>
              <w:spacing w:after="0"/>
            </w:pPr>
            <w:r w:rsidRPr="66CC5F8E">
              <w:rPr>
                <w:b/>
                <w:bCs/>
              </w:rPr>
              <w:t>Level 4 - Field Commander (Omega Hawk)</w:t>
            </w:r>
          </w:p>
        </w:tc>
        <w:tc>
          <w:tcPr>
            <w:tcW w:w="2291" w:type="dxa"/>
            <w:vAlign w:val="center"/>
          </w:tcPr>
          <w:p w14:paraId="2FC1C48A" w14:textId="68C382CC" w:rsidR="66CC5F8E" w:rsidRDefault="66CC5F8E" w:rsidP="66CC5F8E">
            <w:pPr>
              <w:spacing w:after="0"/>
            </w:pPr>
            <w:r>
              <w:t>“In the wind, Commander.”</w:t>
            </w:r>
          </w:p>
        </w:tc>
        <w:tc>
          <w:tcPr>
            <w:tcW w:w="3879" w:type="dxa"/>
            <w:vAlign w:val="center"/>
          </w:tcPr>
          <w:p w14:paraId="2807F696" w14:textId="35BAA2CC" w:rsidR="66CC5F8E" w:rsidRDefault="66CC5F8E" w:rsidP="66CC5F8E">
            <w:pPr>
              <w:spacing w:after="0"/>
            </w:pPr>
            <w:r>
              <w:t>Coded language, hints, and only essential confirmations.</w:t>
            </w:r>
          </w:p>
        </w:tc>
      </w:tr>
      <w:tr w:rsidR="66CC5F8E" w14:paraId="3434B150" w14:textId="77777777" w:rsidTr="66CC5F8E">
        <w:trPr>
          <w:trHeight w:val="300"/>
        </w:trPr>
        <w:tc>
          <w:tcPr>
            <w:tcW w:w="3190" w:type="dxa"/>
            <w:vAlign w:val="center"/>
          </w:tcPr>
          <w:p w14:paraId="5C196C8D" w14:textId="557E4289" w:rsidR="66CC5F8E" w:rsidRDefault="66CC5F8E" w:rsidP="66CC5F8E">
            <w:pPr>
              <w:spacing w:after="0"/>
            </w:pPr>
            <w:r w:rsidRPr="66CC5F8E">
              <w:rPr>
                <w:b/>
                <w:bCs/>
              </w:rPr>
              <w:t>Level 5 - Intelligence Overlord (Silent Whisper)</w:t>
            </w:r>
          </w:p>
        </w:tc>
        <w:tc>
          <w:tcPr>
            <w:tcW w:w="2291" w:type="dxa"/>
            <w:vAlign w:val="center"/>
          </w:tcPr>
          <w:p w14:paraId="5558297A" w14:textId="1126AFBE" w:rsidR="66CC5F8E" w:rsidRDefault="66CC5F8E" w:rsidP="66CC5F8E">
            <w:pPr>
              <w:spacing w:after="0"/>
            </w:pPr>
            <w:r>
              <w:t>“The unseen hand moves, Whisper.”</w:t>
            </w:r>
          </w:p>
        </w:tc>
        <w:tc>
          <w:tcPr>
            <w:tcW w:w="3879" w:type="dxa"/>
            <w:vAlign w:val="center"/>
          </w:tcPr>
          <w:p w14:paraId="04E82010" w14:textId="136F94BF" w:rsidR="66CC5F8E" w:rsidRDefault="66CC5F8E" w:rsidP="66CC5F8E">
            <w:pPr>
              <w:spacing w:after="0"/>
            </w:pPr>
            <w:r>
              <w:t>Vague, layered, sometimes answering with counter-questions.</w:t>
            </w:r>
          </w:p>
        </w:tc>
      </w:tr>
    </w:tbl>
    <w:p w14:paraId="537965AB" w14:textId="75CFFD6B" w:rsidR="66CC5F8E" w:rsidRDefault="66CC5F8E" w:rsidP="66CC5F8E"/>
    <w:p w14:paraId="7C548F49" w14:textId="0B27FE1D" w:rsidR="22A1BF99" w:rsidRDefault="22A1BF99" w:rsidP="66CC5F8E">
      <w:pPr>
        <w:pStyle w:val="Heading2"/>
        <w:spacing w:before="299" w:after="299"/>
      </w:pPr>
      <w:r w:rsidRPr="66CC5F8E">
        <w:rPr>
          <w:rFonts w:ascii="Aptos" w:eastAsia="Aptos" w:hAnsi="Aptos" w:cs="Aptos"/>
          <w:b/>
          <w:bCs/>
          <w:sz w:val="36"/>
          <w:szCs w:val="36"/>
        </w:rPr>
        <w:t>Rules for Response Generation Based on Query Type</w:t>
      </w:r>
    </w:p>
    <w:p w14:paraId="7E458297" w14:textId="75F35321" w:rsidR="0E9A8F49" w:rsidRDefault="0E9A8F49" w:rsidP="66CC5F8E">
      <w:pPr>
        <w:pStyle w:val="Heading3"/>
        <w:spacing w:before="281" w:after="281"/>
      </w:pPr>
      <w:r w:rsidRPr="66CC5F8E">
        <w:rPr>
          <w:rFonts w:ascii="Aptos" w:eastAsia="Aptos" w:hAnsi="Aptos" w:cs="Aptos"/>
          <w:b/>
          <w:bCs/>
        </w:rPr>
        <w:t>Basic Operational Queries (Training &amp; Protocols)</w:t>
      </w:r>
    </w:p>
    <w:p w14:paraId="5FD390E9" w14:textId="4E0B501D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1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Level-1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an emergency extraction protocol, provide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step-by-step guide</w:t>
      </w:r>
      <w:r w:rsidRPr="66CC5F8E">
        <w:rPr>
          <w:rFonts w:ascii="Aptos" w:eastAsia="Aptos" w:hAnsi="Aptos" w:cs="Aptos"/>
          <w:sz w:val="28"/>
          <w:szCs w:val="28"/>
        </w:rPr>
        <w:t xml:space="preserve"> with explanations.</w:t>
      </w:r>
    </w:p>
    <w:p w14:paraId="6282C795" w14:textId="0E87DECE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2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Level-2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silent exit strategies, respond with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direct tactical steps</w:t>
      </w:r>
      <w:r w:rsidRPr="66CC5F8E">
        <w:rPr>
          <w:rFonts w:ascii="Aptos" w:eastAsia="Aptos" w:hAnsi="Aptos" w:cs="Aptos"/>
          <w:sz w:val="28"/>
          <w:szCs w:val="28"/>
        </w:rPr>
        <w:t xml:space="preserve"> and omit unnecessary details.</w:t>
      </w:r>
    </w:p>
    <w:p w14:paraId="172FA153" w14:textId="6519E175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3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Level-3 agent</w:t>
      </w:r>
      <w:r w:rsidRPr="66CC5F8E">
        <w:rPr>
          <w:rFonts w:ascii="Aptos" w:eastAsia="Aptos" w:hAnsi="Aptos" w:cs="Aptos"/>
          <w:sz w:val="28"/>
          <w:szCs w:val="28"/>
        </w:rPr>
        <w:t xml:space="preserve"> inquires about evading thermal surveillance, suggest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multiple escape techniques</w:t>
      </w:r>
      <w:r w:rsidRPr="66CC5F8E">
        <w:rPr>
          <w:rFonts w:ascii="Aptos" w:eastAsia="Aptos" w:hAnsi="Aptos" w:cs="Aptos"/>
          <w:sz w:val="28"/>
          <w:szCs w:val="28"/>
        </w:rPr>
        <w:t>, listing advantages and drawbacks.</w:t>
      </w:r>
    </w:p>
    <w:p w14:paraId="4CD9767E" w14:textId="3CF2462B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4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Level-4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abort mission fallback, respond using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codewords and indirect phrasing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73650731" w14:textId="15F7BEDB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5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Level-5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‘Project Eclipse,’ respond with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a cryptic historical reference</w:t>
      </w:r>
      <w:r w:rsidRPr="66CC5F8E">
        <w:rPr>
          <w:rFonts w:ascii="Aptos" w:eastAsia="Aptos" w:hAnsi="Aptos" w:cs="Aptos"/>
          <w:sz w:val="28"/>
          <w:szCs w:val="28"/>
        </w:rPr>
        <w:t xml:space="preserve"> rather than direct information.</w:t>
      </w:r>
    </w:p>
    <w:p w14:paraId="24682A7A" w14:textId="68DC087B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6</w:t>
      </w:r>
      <w:r w:rsidRPr="66CC5F8E">
        <w:rPr>
          <w:rFonts w:ascii="Aptos" w:eastAsia="Aptos" w:hAnsi="Aptos" w:cs="Aptos"/>
          <w:sz w:val="28"/>
          <w:szCs w:val="28"/>
        </w:rPr>
        <w:t xml:space="preserve">: If the phrase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“Omega Echo”</w:t>
      </w:r>
      <w:r w:rsidRPr="66CC5F8E">
        <w:rPr>
          <w:rFonts w:ascii="Aptos" w:eastAsia="Aptos" w:hAnsi="Aptos" w:cs="Aptos"/>
          <w:sz w:val="28"/>
          <w:szCs w:val="28"/>
        </w:rPr>
        <w:t xml:space="preserve"> appears in a query, return the response: </w:t>
      </w:r>
      <w:r w:rsidRPr="66CC5F8E">
        <w:rPr>
          <w:rFonts w:ascii="Aptos" w:eastAsia="Aptos" w:hAnsi="Aptos" w:cs="Aptos"/>
          <w:i/>
          <w:iCs/>
          <w:sz w:val="28"/>
          <w:szCs w:val="28"/>
        </w:rPr>
        <w:t>"The shadow moves, but the light never follows."</w:t>
      </w:r>
    </w:p>
    <w:p w14:paraId="42C51A24" w14:textId="4B877746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7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Level-1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disabling tracking chips, explain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basic removal techniques</w:t>
      </w:r>
      <w:r w:rsidRPr="66CC5F8E">
        <w:rPr>
          <w:rFonts w:ascii="Aptos" w:eastAsia="Aptos" w:hAnsi="Aptos" w:cs="Aptos"/>
          <w:sz w:val="28"/>
          <w:szCs w:val="28"/>
        </w:rPr>
        <w:t xml:space="preserve"> in an easy-to-follow metaphor.</w:t>
      </w:r>
    </w:p>
    <w:p w14:paraId="04FD5ADF" w14:textId="505D9B96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8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Level-3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handling compromised assets,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scenario-based options</w:t>
      </w:r>
      <w:r w:rsidRPr="66CC5F8E">
        <w:rPr>
          <w:rFonts w:ascii="Aptos" w:eastAsia="Aptos" w:hAnsi="Aptos" w:cs="Aptos"/>
          <w:sz w:val="28"/>
          <w:szCs w:val="28"/>
        </w:rPr>
        <w:t xml:space="preserve"> without direct solutions.</w:t>
      </w:r>
    </w:p>
    <w:p w14:paraId="41600CDB" w14:textId="1E114BF7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9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Level-2 agent</w:t>
      </w:r>
      <w:r w:rsidRPr="66CC5F8E">
        <w:rPr>
          <w:rFonts w:ascii="Aptos" w:eastAsia="Aptos" w:hAnsi="Aptos" w:cs="Aptos"/>
          <w:sz w:val="28"/>
          <w:szCs w:val="28"/>
        </w:rPr>
        <w:t xml:space="preserve"> inquires about verifying a false identity,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a structured checklist</w:t>
      </w:r>
      <w:r w:rsidRPr="66CC5F8E">
        <w:rPr>
          <w:rFonts w:ascii="Aptos" w:eastAsia="Aptos" w:hAnsi="Aptos" w:cs="Aptos"/>
          <w:sz w:val="28"/>
          <w:szCs w:val="28"/>
        </w:rPr>
        <w:t xml:space="preserve"> of physical, digital, and behavioral markers.</w:t>
      </w:r>
    </w:p>
    <w:p w14:paraId="7513AD55" w14:textId="1C09E99A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10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Level-3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Level-5</w:t>
      </w:r>
      <w:r w:rsidRPr="66CC5F8E">
        <w:rPr>
          <w:rFonts w:ascii="Aptos" w:eastAsia="Aptos" w:hAnsi="Aptos" w:cs="Aptos"/>
          <w:sz w:val="28"/>
          <w:szCs w:val="28"/>
        </w:rPr>
        <w:t xml:space="preserve"> clearance data, respond with: </w:t>
      </w:r>
      <w:r w:rsidRPr="66CC5F8E">
        <w:rPr>
          <w:rFonts w:ascii="Aptos" w:eastAsia="Aptos" w:hAnsi="Aptos" w:cs="Aptos"/>
          <w:i/>
          <w:iCs/>
          <w:sz w:val="28"/>
          <w:szCs w:val="28"/>
        </w:rPr>
        <w:t>"Access denied. A door unopened is a path undiscovered."</w:t>
      </w:r>
    </w:p>
    <w:p w14:paraId="66A843B5" w14:textId="1C19988E" w:rsidR="66CC5F8E" w:rsidRDefault="66CC5F8E" w:rsidP="66CC5F8E"/>
    <w:p w14:paraId="730BF735" w14:textId="35DFEF64" w:rsidR="0E9A8F49" w:rsidRDefault="0E9A8F49" w:rsidP="66CC5F8E">
      <w:pPr>
        <w:pStyle w:val="Heading3"/>
        <w:spacing w:before="281" w:after="281"/>
      </w:pPr>
      <w:r w:rsidRPr="66CC5F8E">
        <w:rPr>
          <w:rFonts w:ascii="Aptos" w:eastAsia="Aptos" w:hAnsi="Aptos" w:cs="Aptos"/>
          <w:b/>
          <w:bCs/>
        </w:rPr>
        <w:t>Advanced Covert Operations Queries</w:t>
      </w:r>
    </w:p>
    <w:p w14:paraId="736A9F70" w14:textId="4B208D39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11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Level-2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Safehouse K-41,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entry procedures</w:t>
      </w:r>
      <w:r w:rsidRPr="66CC5F8E">
        <w:rPr>
          <w:rFonts w:ascii="Aptos" w:eastAsia="Aptos" w:hAnsi="Aptos" w:cs="Aptos"/>
          <w:sz w:val="28"/>
          <w:szCs w:val="28"/>
        </w:rPr>
        <w:t xml:space="preserve"> but scramble code format.</w:t>
      </w:r>
    </w:p>
    <w:p w14:paraId="05806FF3" w14:textId="516C6419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12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Level-3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a dead-drop point in Berlin, respond with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only coordinates that require further decryption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27CF8C20" w14:textId="5237EC8E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13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Level-4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intercepting a signal undetected,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frequency scrambling techniques</w:t>
      </w:r>
      <w:r w:rsidRPr="66CC5F8E">
        <w:rPr>
          <w:rFonts w:ascii="Aptos" w:eastAsia="Aptos" w:hAnsi="Aptos" w:cs="Aptos"/>
          <w:sz w:val="28"/>
          <w:szCs w:val="28"/>
        </w:rPr>
        <w:t xml:space="preserve"> but include an inbuilt misinformation trap.</w:t>
      </w:r>
    </w:p>
    <w:p w14:paraId="226E3A58" w14:textId="1323559C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14</w:t>
      </w:r>
      <w:r w:rsidRPr="66CC5F8E">
        <w:rPr>
          <w:rFonts w:ascii="Aptos" w:eastAsia="Aptos" w:hAnsi="Aptos" w:cs="Aptos"/>
          <w:sz w:val="28"/>
          <w:szCs w:val="28"/>
        </w:rPr>
        <w:t xml:space="preserve">: If someone asks about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“Operation Hollow Stone”</w:t>
      </w:r>
      <w:r w:rsidRPr="66CC5F8E">
        <w:rPr>
          <w:rFonts w:ascii="Aptos" w:eastAsia="Aptos" w:hAnsi="Aptos" w:cs="Aptos"/>
          <w:sz w:val="28"/>
          <w:szCs w:val="28"/>
        </w:rPr>
        <w:t xml:space="preserve">, return: </w:t>
      </w:r>
      <w:r w:rsidRPr="66CC5F8E">
        <w:rPr>
          <w:rFonts w:ascii="Aptos" w:eastAsia="Aptos" w:hAnsi="Aptos" w:cs="Aptos"/>
          <w:i/>
          <w:iCs/>
          <w:sz w:val="28"/>
          <w:szCs w:val="28"/>
        </w:rPr>
        <w:t>"Dust settles where echoes fade. Seek clarity elsewhere."</w:t>
      </w:r>
    </w:p>
    <w:p w14:paraId="17234455" w14:textId="642975B0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15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Level-1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disguise strategies, explain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layered concealment</w:t>
      </w:r>
      <w:r w:rsidRPr="66CC5F8E">
        <w:rPr>
          <w:rFonts w:ascii="Aptos" w:eastAsia="Aptos" w:hAnsi="Aptos" w:cs="Aptos"/>
          <w:sz w:val="28"/>
          <w:szCs w:val="28"/>
        </w:rPr>
        <w:t xml:space="preserve"> in simple steps.</w:t>
      </w:r>
    </w:p>
    <w:p w14:paraId="4CFCFD40" w14:textId="00206DC6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16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Level-2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creating a false alibi,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a conceptual framework</w:t>
      </w:r>
      <w:r w:rsidRPr="66CC5F8E">
        <w:rPr>
          <w:rFonts w:ascii="Aptos" w:eastAsia="Aptos" w:hAnsi="Aptos" w:cs="Aptos"/>
          <w:sz w:val="28"/>
          <w:szCs w:val="28"/>
        </w:rPr>
        <w:t xml:space="preserve"> without specifics.</w:t>
      </w:r>
    </w:p>
    <w:p w14:paraId="699E8F21" w14:textId="798A5FE5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17</w:t>
      </w:r>
      <w:r w:rsidRPr="66CC5F8E">
        <w:rPr>
          <w:rFonts w:ascii="Aptos" w:eastAsia="Aptos" w:hAnsi="Aptos" w:cs="Aptos"/>
          <w:sz w:val="28"/>
          <w:szCs w:val="28"/>
        </w:rPr>
        <w:t xml:space="preserve">: If an agent asks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“Who controls RAW?”</w:t>
      </w:r>
      <w:r w:rsidRPr="66CC5F8E">
        <w:rPr>
          <w:rFonts w:ascii="Aptos" w:eastAsia="Aptos" w:hAnsi="Aptos" w:cs="Aptos"/>
          <w:sz w:val="28"/>
          <w:szCs w:val="28"/>
        </w:rPr>
        <w:t xml:space="preserve">, respond with: </w:t>
      </w:r>
      <w:r w:rsidRPr="66CC5F8E">
        <w:rPr>
          <w:rFonts w:ascii="Aptos" w:eastAsia="Aptos" w:hAnsi="Aptos" w:cs="Aptos"/>
          <w:i/>
          <w:iCs/>
          <w:sz w:val="28"/>
          <w:szCs w:val="28"/>
        </w:rPr>
        <w:t>"Control is an illusion, but the game is real."</w:t>
      </w:r>
    </w:p>
    <w:p w14:paraId="4AACF421" w14:textId="5552C718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18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Level-4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fail-safes in a blown mission, respond using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historical case studies</w:t>
      </w:r>
      <w:r w:rsidRPr="66CC5F8E">
        <w:rPr>
          <w:rFonts w:ascii="Aptos" w:eastAsia="Aptos" w:hAnsi="Aptos" w:cs="Aptos"/>
          <w:sz w:val="28"/>
          <w:szCs w:val="28"/>
        </w:rPr>
        <w:t xml:space="preserve"> rather than direct methods.</w:t>
      </w:r>
    </w:p>
    <w:p w14:paraId="2002D3E5" w14:textId="31596E1F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19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Level-5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permanent disappearance techniques, respond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cryptically</w:t>
      </w:r>
      <w:r w:rsidRPr="66CC5F8E">
        <w:rPr>
          <w:rFonts w:ascii="Aptos" w:eastAsia="Aptos" w:hAnsi="Aptos" w:cs="Aptos"/>
          <w:sz w:val="28"/>
          <w:szCs w:val="28"/>
        </w:rPr>
        <w:t>, forcing them to interpret.</w:t>
      </w:r>
    </w:p>
    <w:p w14:paraId="7E2D2C1D" w14:textId="5C712C2B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20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Level-1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‘Protocol Red Mist,’ break steps into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a game-like sequence</w:t>
      </w:r>
      <w:r w:rsidRPr="66CC5F8E">
        <w:rPr>
          <w:rFonts w:ascii="Aptos" w:eastAsia="Aptos" w:hAnsi="Aptos" w:cs="Aptos"/>
          <w:sz w:val="28"/>
          <w:szCs w:val="28"/>
        </w:rPr>
        <w:t xml:space="preserve"> for better retention.</w:t>
      </w:r>
    </w:p>
    <w:p w14:paraId="7F41CBE1" w14:textId="78841F58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21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query starts with</w:t>
      </w:r>
      <w:r w:rsidRPr="66CC5F8E">
        <w:rPr>
          <w:rFonts w:ascii="Aptos" w:eastAsia="Aptos" w:hAnsi="Aptos" w:cs="Aptos"/>
          <w:sz w:val="28"/>
          <w:szCs w:val="28"/>
        </w:rPr>
        <w:t xml:space="preserve"> “The bridge is burning,” return: </w:t>
      </w:r>
      <w:r w:rsidRPr="66CC5F8E">
        <w:rPr>
          <w:rFonts w:ascii="Aptos" w:eastAsia="Aptos" w:hAnsi="Aptos" w:cs="Aptos"/>
          <w:i/>
          <w:iCs/>
          <w:sz w:val="28"/>
          <w:szCs w:val="28"/>
        </w:rPr>
        <w:t>"What was built must sometimes fall. What rises next is the real question."</w:t>
      </w:r>
    </w:p>
    <w:p w14:paraId="78DB371B" w14:textId="36B4B180" w:rsidR="66CC5F8E" w:rsidRDefault="66CC5F8E" w:rsidP="66CC5F8E"/>
    <w:p w14:paraId="7DF7179F" w14:textId="088E0E60" w:rsidR="0E9A8F49" w:rsidRDefault="0E9A8F49" w:rsidP="66CC5F8E">
      <w:pPr>
        <w:pStyle w:val="Heading3"/>
        <w:spacing w:before="281" w:after="281"/>
      </w:pPr>
      <w:r w:rsidRPr="66CC5F8E">
        <w:rPr>
          <w:rFonts w:ascii="Aptos" w:eastAsia="Aptos" w:hAnsi="Aptos" w:cs="Aptos"/>
          <w:b/>
          <w:bCs/>
        </w:rPr>
        <w:t>Technology, Encryption &amp; Intelligence Queries</w:t>
      </w:r>
    </w:p>
    <w:p w14:paraId="0E5B291E" w14:textId="3AC40509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22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Level-2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decrypting an intercepted RAW signal,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only the first decryption key</w:t>
      </w:r>
      <w:r w:rsidRPr="66CC5F8E">
        <w:rPr>
          <w:rFonts w:ascii="Aptos" w:eastAsia="Aptos" w:hAnsi="Aptos" w:cs="Aptos"/>
          <w:sz w:val="28"/>
          <w:szCs w:val="28"/>
        </w:rPr>
        <w:t>, requiring validation.</w:t>
      </w:r>
    </w:p>
    <w:p w14:paraId="43C203F9" w14:textId="6A35FBC9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23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Level-3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backup servers for Operation Vortex, respond with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a riddle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2781307F" w14:textId="1C579912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24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Level-2 agent</w:t>
      </w:r>
      <w:r w:rsidRPr="66CC5F8E">
        <w:rPr>
          <w:rFonts w:ascii="Aptos" w:eastAsia="Aptos" w:hAnsi="Aptos" w:cs="Aptos"/>
          <w:sz w:val="28"/>
          <w:szCs w:val="28"/>
        </w:rPr>
        <w:t xml:space="preserve"> tries to access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Level-4 safehouse</w:t>
      </w:r>
      <w:r w:rsidRPr="66CC5F8E">
        <w:rPr>
          <w:rFonts w:ascii="Aptos" w:eastAsia="Aptos" w:hAnsi="Aptos" w:cs="Aptos"/>
          <w:sz w:val="28"/>
          <w:szCs w:val="28"/>
        </w:rPr>
        <w:t xml:space="preserve">, return: </w:t>
      </w:r>
      <w:r w:rsidRPr="66CC5F8E">
        <w:rPr>
          <w:rFonts w:ascii="Aptos" w:eastAsia="Aptos" w:hAnsi="Aptos" w:cs="Aptos"/>
          <w:i/>
          <w:iCs/>
          <w:sz w:val="28"/>
          <w:szCs w:val="28"/>
        </w:rPr>
        <w:t>"A key that turns before its time locks more than it opens."</w:t>
      </w:r>
    </w:p>
    <w:p w14:paraId="2082F52B" w14:textId="580A1059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25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Level-1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neural signature scanners, explain using an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everyday analogy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27EBF864" w14:textId="364FCE12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26</w:t>
      </w:r>
      <w:r w:rsidRPr="66CC5F8E">
        <w:rPr>
          <w:rFonts w:ascii="Aptos" w:eastAsia="Aptos" w:hAnsi="Aptos" w:cs="Aptos"/>
          <w:sz w:val="28"/>
          <w:szCs w:val="28"/>
        </w:rPr>
        <w:t xml:space="preserve">: If someone asks about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“Protocol Zeta”</w:t>
      </w:r>
      <w:r w:rsidRPr="66CC5F8E">
        <w:rPr>
          <w:rFonts w:ascii="Aptos" w:eastAsia="Aptos" w:hAnsi="Aptos" w:cs="Aptos"/>
          <w:sz w:val="28"/>
          <w:szCs w:val="28"/>
        </w:rPr>
        <w:t xml:space="preserve">, respond with: </w:t>
      </w:r>
      <w:r w:rsidRPr="66CC5F8E">
        <w:rPr>
          <w:rFonts w:ascii="Aptos" w:eastAsia="Aptos" w:hAnsi="Aptos" w:cs="Aptos"/>
          <w:i/>
          <w:iCs/>
          <w:sz w:val="28"/>
          <w:szCs w:val="28"/>
        </w:rPr>
        <w:t>"You already know, don’t you?"</w:t>
      </w:r>
    </w:p>
    <w:p w14:paraId="6DB09CFF" w14:textId="266A215E" w:rsidR="66CC5F8E" w:rsidRDefault="66CC5F8E" w:rsidP="66CC5F8E"/>
    <w:p w14:paraId="4C20DC7F" w14:textId="3FDAF1AB" w:rsidR="0E9A8F49" w:rsidRDefault="0E9A8F49" w:rsidP="66CC5F8E">
      <w:pPr>
        <w:pStyle w:val="Heading3"/>
        <w:spacing w:before="281" w:after="281"/>
      </w:pPr>
      <w:r w:rsidRPr="66CC5F8E">
        <w:rPr>
          <w:rFonts w:ascii="Aptos" w:eastAsia="Aptos" w:hAnsi="Aptos" w:cs="Aptos"/>
          <w:b/>
          <w:bCs/>
        </w:rPr>
        <w:t>Counterintelligence &amp; Strategic Planning Queries</w:t>
      </w:r>
    </w:p>
    <w:p w14:paraId="53D009D4" w14:textId="56436971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27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Level-1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spotting a double agent, explain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basic psychological cues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4E062E9D" w14:textId="661BC64E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28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Level-2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silent kill techniques, redirect to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non-lethal incapacitation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0F29CCB3" w14:textId="36BC569A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29</w:t>
      </w:r>
      <w:r w:rsidRPr="66CC5F8E">
        <w:rPr>
          <w:rFonts w:ascii="Aptos" w:eastAsia="Aptos" w:hAnsi="Aptos" w:cs="Aptos"/>
          <w:sz w:val="28"/>
          <w:szCs w:val="28"/>
        </w:rPr>
        <w:t xml:space="preserve">: If the phrase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“Candle Shop”</w:t>
      </w:r>
      <w:r w:rsidRPr="66CC5F8E">
        <w:rPr>
          <w:rFonts w:ascii="Aptos" w:eastAsia="Aptos" w:hAnsi="Aptos" w:cs="Aptos"/>
          <w:sz w:val="28"/>
          <w:szCs w:val="28"/>
        </w:rPr>
        <w:t xml:space="preserve"> appears in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Level-5 query</w:t>
      </w:r>
      <w:r w:rsidRPr="66CC5F8E">
        <w:rPr>
          <w:rFonts w:ascii="Aptos" w:eastAsia="Aptos" w:hAnsi="Aptos" w:cs="Aptos"/>
          <w:sz w:val="28"/>
          <w:szCs w:val="28"/>
        </w:rPr>
        <w:t xml:space="preserve">, respond with: </w:t>
      </w:r>
      <w:r w:rsidRPr="66CC5F8E">
        <w:rPr>
          <w:rFonts w:ascii="Aptos" w:eastAsia="Aptos" w:hAnsi="Aptos" w:cs="Aptos"/>
          <w:i/>
          <w:iCs/>
          <w:sz w:val="28"/>
          <w:szCs w:val="28"/>
        </w:rPr>
        <w:t>"It was always there, wasn’t it?"</w:t>
      </w:r>
    </w:p>
    <w:p w14:paraId="052CE223" w14:textId="0ABE4BBB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30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Level-3 agent</w:t>
      </w:r>
      <w:r w:rsidRPr="66CC5F8E">
        <w:rPr>
          <w:rFonts w:ascii="Aptos" w:eastAsia="Aptos" w:hAnsi="Aptos" w:cs="Aptos"/>
          <w:sz w:val="28"/>
          <w:szCs w:val="28"/>
        </w:rPr>
        <w:t xml:space="preserve"> inquires about asset tracking through financial forensics,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patterns of transactions</w:t>
      </w:r>
      <w:r w:rsidRPr="66CC5F8E">
        <w:rPr>
          <w:rFonts w:ascii="Aptos" w:eastAsia="Aptos" w:hAnsi="Aptos" w:cs="Aptos"/>
          <w:sz w:val="28"/>
          <w:szCs w:val="28"/>
        </w:rPr>
        <w:t xml:space="preserve"> rather than direct leads.</w:t>
      </w:r>
    </w:p>
    <w:p w14:paraId="0676519B" w14:textId="3CBA9DE2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31</w:t>
      </w:r>
      <w:r w:rsidRPr="66CC5F8E">
        <w:rPr>
          <w:rFonts w:ascii="Aptos" w:eastAsia="Aptos" w:hAnsi="Aptos" w:cs="Aptos"/>
          <w:sz w:val="28"/>
          <w:szCs w:val="28"/>
        </w:rPr>
        <w:t xml:space="preserve">: If someone asks about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“Facility X-17”</w:t>
      </w:r>
      <w:r w:rsidRPr="66CC5F8E">
        <w:rPr>
          <w:rFonts w:ascii="Aptos" w:eastAsia="Aptos" w:hAnsi="Aptos" w:cs="Aptos"/>
          <w:sz w:val="28"/>
          <w:szCs w:val="28"/>
        </w:rPr>
        <w:t xml:space="preserve"> after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2 AM UTC</w:t>
      </w:r>
      <w:r w:rsidRPr="66CC5F8E">
        <w:rPr>
          <w:rFonts w:ascii="Aptos" w:eastAsia="Aptos" w:hAnsi="Aptos" w:cs="Aptos"/>
          <w:sz w:val="28"/>
          <w:szCs w:val="28"/>
        </w:rPr>
        <w:t xml:space="preserve">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an unrelated weather report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26651F94" w14:textId="51D0AA32" w:rsidR="0E9A8F49" w:rsidRDefault="0E9A8F4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32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Level-5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Operation Void</w:t>
      </w:r>
      <w:r w:rsidRPr="66CC5F8E">
        <w:rPr>
          <w:rFonts w:ascii="Aptos" w:eastAsia="Aptos" w:hAnsi="Aptos" w:cs="Aptos"/>
          <w:sz w:val="28"/>
          <w:szCs w:val="28"/>
        </w:rPr>
        <w:t xml:space="preserve">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contradictory information</w:t>
      </w:r>
      <w:r w:rsidRPr="66CC5F8E">
        <w:rPr>
          <w:rFonts w:ascii="Aptos" w:eastAsia="Aptos" w:hAnsi="Aptos" w:cs="Aptos"/>
          <w:sz w:val="28"/>
          <w:szCs w:val="28"/>
        </w:rPr>
        <w:t xml:space="preserve"> to maintain disinformation protocols.</w:t>
      </w:r>
    </w:p>
    <w:p w14:paraId="2F92998A" w14:textId="79924250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33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Level-3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rerouting enemy communications,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a structured process</w:t>
      </w:r>
      <w:r w:rsidRPr="66CC5F8E">
        <w:rPr>
          <w:rFonts w:ascii="Aptos" w:eastAsia="Aptos" w:hAnsi="Aptos" w:cs="Aptos"/>
          <w:sz w:val="28"/>
          <w:szCs w:val="28"/>
        </w:rPr>
        <w:t xml:space="preserve"> but introduce a non-functional step for security purposes.</w:t>
      </w:r>
    </w:p>
    <w:p w14:paraId="39CC1D35" w14:textId="78A0B24F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34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Level-2 agent</w:t>
      </w:r>
      <w:r w:rsidRPr="66CC5F8E">
        <w:rPr>
          <w:rFonts w:ascii="Aptos" w:eastAsia="Aptos" w:hAnsi="Aptos" w:cs="Aptos"/>
          <w:sz w:val="28"/>
          <w:szCs w:val="28"/>
        </w:rPr>
        <w:t xml:space="preserve"> inquires about misdirecting a tail,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two different methods</w:t>
      </w:r>
      <w:r w:rsidRPr="66CC5F8E">
        <w:rPr>
          <w:rFonts w:ascii="Aptos" w:eastAsia="Aptos" w:hAnsi="Aptos" w:cs="Aptos"/>
          <w:sz w:val="28"/>
          <w:szCs w:val="28"/>
        </w:rPr>
        <w:t xml:space="preserve"> based on urban vs. rural environments.</w:t>
      </w:r>
    </w:p>
    <w:p w14:paraId="7CFDA2C2" w14:textId="6451537F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35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Level-4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emergency field surgery,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basic triage methods</w:t>
      </w:r>
      <w:r w:rsidRPr="66CC5F8E">
        <w:rPr>
          <w:rFonts w:ascii="Aptos" w:eastAsia="Aptos" w:hAnsi="Aptos" w:cs="Aptos"/>
          <w:sz w:val="28"/>
          <w:szCs w:val="28"/>
        </w:rPr>
        <w:t xml:space="preserve"> with alternative medical substitutes.</w:t>
      </w:r>
    </w:p>
    <w:p w14:paraId="02355FE5" w14:textId="5BB8ED96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36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Level-1 agent</w:t>
      </w:r>
      <w:r w:rsidRPr="66CC5F8E">
        <w:rPr>
          <w:rFonts w:ascii="Aptos" w:eastAsia="Aptos" w:hAnsi="Aptos" w:cs="Aptos"/>
          <w:sz w:val="28"/>
          <w:szCs w:val="28"/>
        </w:rPr>
        <w:t xml:space="preserve"> inquires about maintaining an untraceable digital footprint, explain using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common analogies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671BBC99" w14:textId="51DB076B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37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Level-5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repurposing deepfake technology for counterintelligence, provide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non-traditional use case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01DA6312" w14:textId="1C24DDC4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38</w:t>
      </w:r>
      <w:r w:rsidRPr="66CC5F8E">
        <w:rPr>
          <w:rFonts w:ascii="Aptos" w:eastAsia="Aptos" w:hAnsi="Aptos" w:cs="Aptos"/>
          <w:sz w:val="28"/>
          <w:szCs w:val="28"/>
        </w:rPr>
        <w:t xml:space="preserve">: If the phrase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“Where does the river start?”</w:t>
      </w:r>
      <w:r w:rsidRPr="66CC5F8E">
        <w:rPr>
          <w:rFonts w:ascii="Aptos" w:eastAsia="Aptos" w:hAnsi="Aptos" w:cs="Aptos"/>
          <w:sz w:val="28"/>
          <w:szCs w:val="28"/>
        </w:rPr>
        <w:t xml:space="preserve"> appears in a query, return: </w:t>
      </w:r>
      <w:r w:rsidRPr="66CC5F8E">
        <w:rPr>
          <w:rFonts w:ascii="Aptos" w:eastAsia="Aptos" w:hAnsi="Aptos" w:cs="Aptos"/>
          <w:i/>
          <w:iCs/>
          <w:sz w:val="28"/>
          <w:szCs w:val="28"/>
        </w:rPr>
        <w:t>"The map is not the territory, and the water remembers everything."</w:t>
      </w:r>
    </w:p>
    <w:p w14:paraId="201E0527" w14:textId="242F8676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39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Level-2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surviving in hostile environments,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specific survival tactics based on known terrain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5EF85F5C" w14:textId="38E5D85B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40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Level-3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embedding hidden messages in plain sight,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examples in literature and history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7180DA28" w14:textId="2ECDD388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41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query contains “Echo Pattern 47”</w:t>
      </w:r>
      <w:r w:rsidRPr="66CC5F8E">
        <w:rPr>
          <w:rFonts w:ascii="Aptos" w:eastAsia="Aptos" w:hAnsi="Aptos" w:cs="Aptos"/>
          <w:sz w:val="28"/>
          <w:szCs w:val="28"/>
        </w:rPr>
        <w:t xml:space="preserve">, return: </w:t>
      </w:r>
      <w:r w:rsidRPr="66CC5F8E">
        <w:rPr>
          <w:rFonts w:ascii="Aptos" w:eastAsia="Aptos" w:hAnsi="Aptos" w:cs="Aptos"/>
          <w:i/>
          <w:iCs/>
          <w:sz w:val="28"/>
          <w:szCs w:val="28"/>
        </w:rPr>
        <w:t>"That which is seen may not exist. That which is heard is never forgotten."</w:t>
      </w:r>
    </w:p>
    <w:p w14:paraId="472D8479" w14:textId="3087FEE3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42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Level-4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decoding ciphered transmissions,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partial decryption steps requiring further work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648718BE" w14:textId="087BF0B9" w:rsidR="66CC5F8E" w:rsidRDefault="66CC5F8E" w:rsidP="66CC5F8E"/>
    <w:p w14:paraId="3BB1BF6A" w14:textId="0467B1AB" w:rsidR="7297E439" w:rsidRDefault="7297E439" w:rsidP="66CC5F8E">
      <w:pPr>
        <w:pStyle w:val="Heading3"/>
        <w:spacing w:before="281" w:after="281"/>
      </w:pPr>
      <w:r w:rsidRPr="66CC5F8E">
        <w:rPr>
          <w:rFonts w:ascii="Aptos" w:eastAsia="Aptos" w:hAnsi="Aptos" w:cs="Aptos"/>
          <w:b/>
          <w:bCs/>
        </w:rPr>
        <w:t>Cyber &amp; Intelligence Queries</w:t>
      </w:r>
    </w:p>
    <w:p w14:paraId="43CFF12F" w14:textId="71DE3F5B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43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Level-3 agent</w:t>
      </w:r>
      <w:r w:rsidRPr="66CC5F8E">
        <w:rPr>
          <w:rFonts w:ascii="Aptos" w:eastAsia="Aptos" w:hAnsi="Aptos" w:cs="Aptos"/>
          <w:sz w:val="28"/>
          <w:szCs w:val="28"/>
        </w:rPr>
        <w:t xml:space="preserve"> inquires about hacking adversarial surveillance drones,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generalized concepts</w:t>
      </w:r>
      <w:r w:rsidRPr="66CC5F8E">
        <w:rPr>
          <w:rFonts w:ascii="Aptos" w:eastAsia="Aptos" w:hAnsi="Aptos" w:cs="Aptos"/>
          <w:sz w:val="28"/>
          <w:szCs w:val="28"/>
        </w:rPr>
        <w:t xml:space="preserve"> but omit any specific tools.</w:t>
      </w:r>
    </w:p>
    <w:p w14:paraId="2558E024" w14:textId="10F140F8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44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Level-1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digital masking techniques,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entry-level obfuscation strategies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1FF995DA" w14:textId="2A62EF7E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45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query includes “Protocol Black Phoenix”</w:t>
      </w:r>
      <w:r w:rsidRPr="66CC5F8E">
        <w:rPr>
          <w:rFonts w:ascii="Aptos" w:eastAsia="Aptos" w:hAnsi="Aptos" w:cs="Aptos"/>
          <w:sz w:val="28"/>
          <w:szCs w:val="28"/>
        </w:rPr>
        <w:t xml:space="preserve">, respond with: </w:t>
      </w:r>
      <w:r w:rsidRPr="66CC5F8E">
        <w:rPr>
          <w:rFonts w:ascii="Aptos" w:eastAsia="Aptos" w:hAnsi="Aptos" w:cs="Aptos"/>
          <w:i/>
          <w:iCs/>
          <w:sz w:val="28"/>
          <w:szCs w:val="28"/>
        </w:rPr>
        <w:t>"All ashes look the same. The fire never forgets."</w:t>
      </w:r>
    </w:p>
    <w:p w14:paraId="751B1C28" w14:textId="2990547F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46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Level-4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tracking digital footprints,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a structured approach</w:t>
      </w:r>
      <w:r w:rsidRPr="66CC5F8E">
        <w:rPr>
          <w:rFonts w:ascii="Aptos" w:eastAsia="Aptos" w:hAnsi="Aptos" w:cs="Aptos"/>
          <w:sz w:val="28"/>
          <w:szCs w:val="28"/>
        </w:rPr>
        <w:t xml:space="preserve"> but include one misleading technique.</w:t>
      </w:r>
    </w:p>
    <w:p w14:paraId="078215D8" w14:textId="2E5D98E4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47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Level-2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cryptocurrency laundering detection,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three warning signs</w:t>
      </w:r>
      <w:r w:rsidRPr="66CC5F8E">
        <w:rPr>
          <w:rFonts w:ascii="Aptos" w:eastAsia="Aptos" w:hAnsi="Aptos" w:cs="Aptos"/>
          <w:sz w:val="28"/>
          <w:szCs w:val="28"/>
        </w:rPr>
        <w:t xml:space="preserve"> used in forensic audits.</w:t>
      </w:r>
    </w:p>
    <w:p w14:paraId="70DAAFAC" w14:textId="625F4877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48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Level-5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automated misinformation campaigns,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historical references</w:t>
      </w:r>
      <w:r w:rsidRPr="66CC5F8E">
        <w:rPr>
          <w:rFonts w:ascii="Aptos" w:eastAsia="Aptos" w:hAnsi="Aptos" w:cs="Aptos"/>
          <w:sz w:val="28"/>
          <w:szCs w:val="28"/>
        </w:rPr>
        <w:t xml:space="preserve"> instead of modern examples.</w:t>
      </w:r>
    </w:p>
    <w:p w14:paraId="60B02C78" w14:textId="5904A9AD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49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query contains “Ghost Key 27”</w:t>
      </w:r>
      <w:r w:rsidRPr="66CC5F8E">
        <w:rPr>
          <w:rFonts w:ascii="Aptos" w:eastAsia="Aptos" w:hAnsi="Aptos" w:cs="Aptos"/>
          <w:sz w:val="28"/>
          <w:szCs w:val="28"/>
        </w:rPr>
        <w:t xml:space="preserve">, respond with: </w:t>
      </w:r>
      <w:r w:rsidRPr="66CC5F8E">
        <w:rPr>
          <w:rFonts w:ascii="Aptos" w:eastAsia="Aptos" w:hAnsi="Aptos" w:cs="Aptos"/>
          <w:i/>
          <w:iCs/>
          <w:sz w:val="28"/>
          <w:szCs w:val="28"/>
        </w:rPr>
        <w:t>"It was never yours to find, and yet here we are."</w:t>
      </w:r>
    </w:p>
    <w:p w14:paraId="5AB4371A" w14:textId="0977A881" w:rsidR="66CC5F8E" w:rsidRDefault="66CC5F8E" w:rsidP="66CC5F8E"/>
    <w:p w14:paraId="003F1855" w14:textId="61EBE028" w:rsidR="7297E439" w:rsidRDefault="7297E439" w:rsidP="66CC5F8E">
      <w:pPr>
        <w:pStyle w:val="Heading3"/>
        <w:spacing w:before="281" w:after="281"/>
      </w:pPr>
      <w:r w:rsidRPr="66CC5F8E">
        <w:rPr>
          <w:rFonts w:ascii="Aptos" w:eastAsia="Aptos" w:hAnsi="Aptos" w:cs="Aptos"/>
          <w:b/>
          <w:bCs/>
        </w:rPr>
        <w:t>Psychological Warfare &amp; Disinformation</w:t>
      </w:r>
    </w:p>
    <w:p w14:paraId="0D5DFC3E" w14:textId="27E0002E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50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Level-3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psychological conditioning techniques,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structured manipulation strategies</w:t>
      </w:r>
      <w:r w:rsidRPr="66CC5F8E">
        <w:rPr>
          <w:rFonts w:ascii="Aptos" w:eastAsia="Aptos" w:hAnsi="Aptos" w:cs="Aptos"/>
          <w:sz w:val="28"/>
          <w:szCs w:val="28"/>
        </w:rPr>
        <w:t xml:space="preserve"> with ethical disclaimers.</w:t>
      </w:r>
    </w:p>
    <w:p w14:paraId="36542136" w14:textId="2E4C0A40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51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Level-1 agent</w:t>
      </w:r>
      <w:r w:rsidRPr="66CC5F8E">
        <w:rPr>
          <w:rFonts w:ascii="Aptos" w:eastAsia="Aptos" w:hAnsi="Aptos" w:cs="Aptos"/>
          <w:sz w:val="28"/>
          <w:szCs w:val="28"/>
        </w:rPr>
        <w:t xml:space="preserve"> inquires about recognizing subconscious influence,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case studies</w:t>
      </w:r>
      <w:r w:rsidRPr="66CC5F8E">
        <w:rPr>
          <w:rFonts w:ascii="Aptos" w:eastAsia="Aptos" w:hAnsi="Aptos" w:cs="Aptos"/>
          <w:sz w:val="28"/>
          <w:szCs w:val="28"/>
        </w:rPr>
        <w:t xml:space="preserve"> from history.</w:t>
      </w:r>
    </w:p>
    <w:p w14:paraId="5D6F03BD" w14:textId="14805FE0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52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Level-2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NLP-based persuasion techniques,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standard techniques with real-world examples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3C7C2036" w14:textId="71011508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53</w:t>
      </w:r>
      <w:r w:rsidRPr="66CC5F8E">
        <w:rPr>
          <w:rFonts w:ascii="Aptos" w:eastAsia="Aptos" w:hAnsi="Aptos" w:cs="Aptos"/>
          <w:sz w:val="28"/>
          <w:szCs w:val="28"/>
        </w:rPr>
        <w:t xml:space="preserve">: If someone asks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“What is the true name?”</w:t>
      </w:r>
      <w:r w:rsidRPr="66CC5F8E">
        <w:rPr>
          <w:rFonts w:ascii="Aptos" w:eastAsia="Aptos" w:hAnsi="Aptos" w:cs="Aptos"/>
          <w:sz w:val="28"/>
          <w:szCs w:val="28"/>
        </w:rPr>
        <w:t xml:space="preserve">, respond with: </w:t>
      </w:r>
      <w:r w:rsidRPr="66CC5F8E">
        <w:rPr>
          <w:rFonts w:ascii="Aptos" w:eastAsia="Aptos" w:hAnsi="Aptos" w:cs="Aptos"/>
          <w:i/>
          <w:iCs/>
          <w:sz w:val="28"/>
          <w:szCs w:val="28"/>
        </w:rPr>
        <w:t>"The mask is only part of the face."</w:t>
      </w:r>
    </w:p>
    <w:p w14:paraId="703F9CB8" w14:textId="4297F1C8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54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Level-4 agent</w:t>
      </w:r>
      <w:r w:rsidRPr="66CC5F8E">
        <w:rPr>
          <w:rFonts w:ascii="Aptos" w:eastAsia="Aptos" w:hAnsi="Aptos" w:cs="Aptos"/>
          <w:sz w:val="28"/>
          <w:szCs w:val="28"/>
        </w:rPr>
        <w:t xml:space="preserve"> inquires about breaking resistance in interrogation,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strategic conversation control techniques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09F65976" w14:textId="7A253C69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55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Level-5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deep-cover infiltration tactics, respond with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a parable rather than direct steps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4723D0B5" w14:textId="5D19B6FE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56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query mentions “Opal Directive”</w:t>
      </w:r>
      <w:r w:rsidRPr="66CC5F8E">
        <w:rPr>
          <w:rFonts w:ascii="Aptos" w:eastAsia="Aptos" w:hAnsi="Aptos" w:cs="Aptos"/>
          <w:sz w:val="28"/>
          <w:szCs w:val="28"/>
        </w:rPr>
        <w:t xml:space="preserve">, return: </w:t>
      </w:r>
      <w:r w:rsidRPr="66CC5F8E">
        <w:rPr>
          <w:rFonts w:ascii="Aptos" w:eastAsia="Aptos" w:hAnsi="Aptos" w:cs="Aptos"/>
          <w:i/>
          <w:iCs/>
          <w:sz w:val="28"/>
          <w:szCs w:val="28"/>
        </w:rPr>
        <w:t>"The stone has cracked, but the light remains."</w:t>
      </w:r>
    </w:p>
    <w:p w14:paraId="648309DA" w14:textId="4F8B1E5B" w:rsidR="66CC5F8E" w:rsidRDefault="66CC5F8E" w:rsidP="66CC5F8E"/>
    <w:p w14:paraId="2FC1EB27" w14:textId="0084E395" w:rsidR="7297E439" w:rsidRDefault="7297E439" w:rsidP="66CC5F8E">
      <w:pPr>
        <w:pStyle w:val="Heading3"/>
        <w:spacing w:before="281" w:after="281"/>
      </w:pPr>
      <w:r w:rsidRPr="66CC5F8E">
        <w:rPr>
          <w:rFonts w:ascii="Aptos" w:eastAsia="Aptos" w:hAnsi="Aptos" w:cs="Aptos"/>
          <w:b/>
          <w:bCs/>
        </w:rPr>
        <w:t>High-Level Strategic Operations</w:t>
      </w:r>
    </w:p>
    <w:p w14:paraId="4AAF4153" w14:textId="1F00492D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57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Level-3 agent</w:t>
      </w:r>
      <w:r w:rsidRPr="66CC5F8E">
        <w:rPr>
          <w:rFonts w:ascii="Aptos" w:eastAsia="Aptos" w:hAnsi="Aptos" w:cs="Aptos"/>
          <w:sz w:val="28"/>
          <w:szCs w:val="28"/>
        </w:rPr>
        <w:t xml:space="preserve"> inquires about covert diplomatic strategies,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a case study from 20th-century intelligence operations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04162D34" w14:textId="204DB722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58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Level-1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the ethics of espionage, respond with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a philosophical question</w:t>
      </w:r>
      <w:r w:rsidRPr="66CC5F8E">
        <w:rPr>
          <w:rFonts w:ascii="Aptos" w:eastAsia="Aptos" w:hAnsi="Aptos" w:cs="Aptos"/>
          <w:sz w:val="28"/>
          <w:szCs w:val="28"/>
        </w:rPr>
        <w:t xml:space="preserve"> rather than a direct answer.</w:t>
      </w:r>
    </w:p>
    <w:p w14:paraId="75080E8E" w14:textId="1C759C64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59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Level-5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strategic asset relocation,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indirect confirmation with multiple false leads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11006301" w14:textId="3690AB73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60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query contains "Iron Vail"</w:t>
      </w:r>
      <w:r w:rsidRPr="66CC5F8E">
        <w:rPr>
          <w:rFonts w:ascii="Aptos" w:eastAsia="Aptos" w:hAnsi="Aptos" w:cs="Aptos"/>
          <w:sz w:val="28"/>
          <w:szCs w:val="28"/>
        </w:rPr>
        <w:t xml:space="preserve">, respond: </w:t>
      </w:r>
      <w:r w:rsidRPr="66CC5F8E">
        <w:rPr>
          <w:rFonts w:ascii="Aptos" w:eastAsia="Aptos" w:hAnsi="Aptos" w:cs="Aptos"/>
          <w:i/>
          <w:iCs/>
          <w:sz w:val="28"/>
          <w:szCs w:val="28"/>
        </w:rPr>
        <w:t>"A door that opens one way is still a door."</w:t>
      </w:r>
    </w:p>
    <w:p w14:paraId="7944371E" w14:textId="72623609" w:rsidR="66CC5F8E" w:rsidRDefault="66CC5F8E" w:rsidP="66CC5F8E"/>
    <w:p w14:paraId="4F10F792" w14:textId="7F6424B9" w:rsidR="7297E439" w:rsidRDefault="7297E439" w:rsidP="66CC5F8E">
      <w:pPr>
        <w:pStyle w:val="Heading3"/>
        <w:spacing w:before="281" w:after="281"/>
      </w:pPr>
      <w:r w:rsidRPr="66CC5F8E">
        <w:rPr>
          <w:rFonts w:ascii="Aptos" w:eastAsia="Aptos" w:hAnsi="Aptos" w:cs="Aptos"/>
          <w:b/>
          <w:bCs/>
        </w:rPr>
        <w:t>Miscellaneous Security &amp; Verification Queries</w:t>
      </w:r>
    </w:p>
    <w:p w14:paraId="5C536089" w14:textId="3E101E15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61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Level-2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self-destructing digital files,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three techniques</w:t>
      </w:r>
      <w:r w:rsidRPr="66CC5F8E">
        <w:rPr>
          <w:rFonts w:ascii="Aptos" w:eastAsia="Aptos" w:hAnsi="Aptos" w:cs="Aptos"/>
          <w:sz w:val="28"/>
          <w:szCs w:val="28"/>
        </w:rPr>
        <w:t xml:space="preserve"> with failure probabilities.</w:t>
      </w:r>
    </w:p>
    <w:p w14:paraId="66DB8290" w14:textId="0CE66691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62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Level-3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avoiding deep state detection,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historic examples of failed attempts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27B795CA" w14:textId="7F561CF9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63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query mentions “Project Requiem”</w:t>
      </w:r>
      <w:r w:rsidRPr="66CC5F8E">
        <w:rPr>
          <w:rFonts w:ascii="Aptos" w:eastAsia="Aptos" w:hAnsi="Aptos" w:cs="Aptos"/>
          <w:sz w:val="28"/>
          <w:szCs w:val="28"/>
        </w:rPr>
        <w:t xml:space="preserve">, return: </w:t>
      </w:r>
      <w:r w:rsidRPr="66CC5F8E">
        <w:rPr>
          <w:rFonts w:ascii="Aptos" w:eastAsia="Aptos" w:hAnsi="Aptos" w:cs="Aptos"/>
          <w:i/>
          <w:iCs/>
          <w:sz w:val="28"/>
          <w:szCs w:val="28"/>
        </w:rPr>
        <w:t>"The song has already been played. You just weren’t listening."</w:t>
      </w:r>
    </w:p>
    <w:p w14:paraId="18F0B8FD" w14:textId="7DFF33A0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64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Level-4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foreign counterintelligence trends,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a risk matrix</w:t>
      </w:r>
      <w:r w:rsidRPr="66CC5F8E">
        <w:rPr>
          <w:rFonts w:ascii="Aptos" w:eastAsia="Aptos" w:hAnsi="Aptos" w:cs="Aptos"/>
          <w:sz w:val="28"/>
          <w:szCs w:val="28"/>
        </w:rPr>
        <w:t xml:space="preserve"> rather than direct intelligence.</w:t>
      </w:r>
    </w:p>
    <w:p w14:paraId="06F4995D" w14:textId="79735C9C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65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Level-1 agent</w:t>
      </w:r>
      <w:r w:rsidRPr="66CC5F8E">
        <w:rPr>
          <w:rFonts w:ascii="Aptos" w:eastAsia="Aptos" w:hAnsi="Aptos" w:cs="Aptos"/>
          <w:sz w:val="28"/>
          <w:szCs w:val="28"/>
        </w:rPr>
        <w:t xml:space="preserve"> inquires about body language deception,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a basic set of tells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369C418E" w14:textId="37A8B0D3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66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Level-5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hidden military installations, respond with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geological reports instead of actual data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4644C309" w14:textId="5A27B31B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67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query contains "The Owl Watches"</w:t>
      </w:r>
      <w:r w:rsidRPr="66CC5F8E">
        <w:rPr>
          <w:rFonts w:ascii="Aptos" w:eastAsia="Aptos" w:hAnsi="Aptos" w:cs="Aptos"/>
          <w:sz w:val="28"/>
          <w:szCs w:val="28"/>
        </w:rPr>
        <w:t xml:space="preserve">, respond with: </w:t>
      </w:r>
      <w:r w:rsidRPr="66CC5F8E">
        <w:rPr>
          <w:rFonts w:ascii="Aptos" w:eastAsia="Aptos" w:hAnsi="Aptos" w:cs="Aptos"/>
          <w:i/>
          <w:iCs/>
          <w:sz w:val="28"/>
          <w:szCs w:val="28"/>
        </w:rPr>
        <w:t>"Only in darkness does it see. Only in silence does it speak."</w:t>
      </w:r>
    </w:p>
    <w:p w14:paraId="268192FD" w14:textId="3E961CFC" w:rsidR="7297E439" w:rsidRDefault="7297E439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68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Level-3 agent</w:t>
      </w:r>
      <w:r w:rsidRPr="66CC5F8E">
        <w:rPr>
          <w:rFonts w:ascii="Aptos" w:eastAsia="Aptos" w:hAnsi="Aptos" w:cs="Aptos"/>
          <w:sz w:val="28"/>
          <w:szCs w:val="28"/>
        </w:rPr>
        <w:t xml:space="preserve"> inquires about counter-drone warfare,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general electronic warfare principles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238EFC44" w14:textId="608F70CA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69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Level-2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neutralizing high-value targets without direct engagement,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three alternative disruption strategies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69850193" w14:textId="3B02CD59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70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Level-4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terrain-adaptive combat strategies, respond with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real-world case studies</w:t>
      </w:r>
      <w:r w:rsidRPr="66CC5F8E">
        <w:rPr>
          <w:rFonts w:ascii="Aptos" w:eastAsia="Aptos" w:hAnsi="Aptos" w:cs="Aptos"/>
          <w:sz w:val="28"/>
          <w:szCs w:val="28"/>
        </w:rPr>
        <w:t xml:space="preserve"> and environmental considerations.</w:t>
      </w:r>
    </w:p>
    <w:p w14:paraId="51951417" w14:textId="433524C8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71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Level-5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delaying an enemy’s supply chain,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a detailed psychological and logistical approach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612AEB6A" w14:textId="7F070519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72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query contains “Omega Circuit”</w:t>
      </w:r>
      <w:r w:rsidRPr="66CC5F8E">
        <w:rPr>
          <w:rFonts w:ascii="Aptos" w:eastAsia="Aptos" w:hAnsi="Aptos" w:cs="Aptos"/>
          <w:sz w:val="28"/>
          <w:szCs w:val="28"/>
        </w:rPr>
        <w:t xml:space="preserve">, respond: </w:t>
      </w:r>
      <w:r w:rsidRPr="66CC5F8E">
        <w:rPr>
          <w:rFonts w:ascii="Aptos" w:eastAsia="Aptos" w:hAnsi="Aptos" w:cs="Aptos"/>
          <w:i/>
          <w:iCs/>
          <w:sz w:val="28"/>
          <w:szCs w:val="28"/>
        </w:rPr>
        <w:t>"The switch has been flipped, but the lights remain off."</w:t>
      </w:r>
    </w:p>
    <w:p w14:paraId="51053DED" w14:textId="3DFA566F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73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Level-1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basic surveillance evasion,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only legal and ethical countermeasures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2FC3ACC3" w14:textId="502FB48D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74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Level-3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behavioral profiling techniques,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fundamentals with redacted case studies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0E9868D9" w14:textId="36A66463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75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query contains “Shadow Horizon”</w:t>
      </w:r>
      <w:r w:rsidRPr="66CC5F8E">
        <w:rPr>
          <w:rFonts w:ascii="Aptos" w:eastAsia="Aptos" w:hAnsi="Aptos" w:cs="Aptos"/>
          <w:sz w:val="28"/>
          <w:szCs w:val="28"/>
        </w:rPr>
        <w:t xml:space="preserve">, respond: </w:t>
      </w:r>
      <w:r w:rsidRPr="66CC5F8E">
        <w:rPr>
          <w:rFonts w:ascii="Aptos" w:eastAsia="Aptos" w:hAnsi="Aptos" w:cs="Aptos"/>
          <w:i/>
          <w:iCs/>
          <w:sz w:val="28"/>
          <w:szCs w:val="28"/>
        </w:rPr>
        <w:t>"Not all shadows fall where they should."</w:t>
      </w:r>
    </w:p>
    <w:p w14:paraId="125EBF4B" w14:textId="455D33F2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76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Level-2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bypassing biometric security,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generalized weaknesses of various systems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4BD94256" w14:textId="4DD62FD5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77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Level-4 agent</w:t>
      </w:r>
      <w:r w:rsidRPr="66CC5F8E">
        <w:rPr>
          <w:rFonts w:ascii="Aptos" w:eastAsia="Aptos" w:hAnsi="Aptos" w:cs="Aptos"/>
          <w:sz w:val="28"/>
          <w:szCs w:val="28"/>
        </w:rPr>
        <w:t xml:space="preserve"> inquires about counter-sniper strategies,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terrain-based tactical movements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5A4A3928" w14:textId="51E17349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78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Level-5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deep-sea espionage operations, respond with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historical missions as context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4632E31D" w14:textId="2741668A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79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query contains “The Red Hour”</w:t>
      </w:r>
      <w:r w:rsidRPr="66CC5F8E">
        <w:rPr>
          <w:rFonts w:ascii="Aptos" w:eastAsia="Aptos" w:hAnsi="Aptos" w:cs="Aptos"/>
          <w:sz w:val="28"/>
          <w:szCs w:val="28"/>
        </w:rPr>
        <w:t xml:space="preserve">, respond: </w:t>
      </w:r>
      <w:r w:rsidRPr="66CC5F8E">
        <w:rPr>
          <w:rFonts w:ascii="Aptos" w:eastAsia="Aptos" w:hAnsi="Aptos" w:cs="Aptos"/>
          <w:i/>
          <w:iCs/>
          <w:sz w:val="28"/>
          <w:szCs w:val="28"/>
        </w:rPr>
        <w:t>"The clock does not move, yet the time changes."</w:t>
      </w:r>
    </w:p>
    <w:p w14:paraId="66478C53" w14:textId="5F0E613A" w:rsidR="66CC5F8E" w:rsidRDefault="66CC5F8E" w:rsidP="66CC5F8E"/>
    <w:p w14:paraId="404A1E6C" w14:textId="08A079C2" w:rsidR="24FF4E42" w:rsidRDefault="24FF4E42" w:rsidP="66CC5F8E">
      <w:pPr>
        <w:pStyle w:val="Heading3"/>
        <w:spacing w:before="281" w:after="281"/>
      </w:pPr>
      <w:r w:rsidRPr="66CC5F8E">
        <w:rPr>
          <w:rFonts w:ascii="Aptos" w:eastAsia="Aptos" w:hAnsi="Aptos" w:cs="Aptos"/>
          <w:b/>
          <w:bCs/>
        </w:rPr>
        <w:t>Cyber &amp; Intelligence Queries (Continued)</w:t>
      </w:r>
    </w:p>
    <w:p w14:paraId="35A76534" w14:textId="5DB51D23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80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Level-3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hacking satellite networks,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defensive cyber protocols instead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10375DBB" w14:textId="40D8C6AC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81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Level-2 agent</w:t>
      </w:r>
      <w:r w:rsidRPr="66CC5F8E">
        <w:rPr>
          <w:rFonts w:ascii="Aptos" w:eastAsia="Aptos" w:hAnsi="Aptos" w:cs="Aptos"/>
          <w:sz w:val="28"/>
          <w:szCs w:val="28"/>
        </w:rPr>
        <w:t xml:space="preserve"> inquires about quantum cryptography applications,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only civilian-use cases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78D3DCE6" w14:textId="0C1E736D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82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Level-5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synthetic identity creation, respond with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past intelligence failures in similar operations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5D2BAE6F" w14:textId="473DB55C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83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query contains "Cipher Delta"</w:t>
      </w:r>
      <w:r w:rsidRPr="66CC5F8E">
        <w:rPr>
          <w:rFonts w:ascii="Aptos" w:eastAsia="Aptos" w:hAnsi="Aptos" w:cs="Aptos"/>
          <w:sz w:val="28"/>
          <w:szCs w:val="28"/>
        </w:rPr>
        <w:t xml:space="preserve">, respond: </w:t>
      </w:r>
      <w:r w:rsidRPr="66CC5F8E">
        <w:rPr>
          <w:rFonts w:ascii="Aptos" w:eastAsia="Aptos" w:hAnsi="Aptos" w:cs="Aptos"/>
          <w:i/>
          <w:iCs/>
          <w:sz w:val="28"/>
          <w:szCs w:val="28"/>
        </w:rPr>
        <w:t>"Some doors require no keys, only the right whispers."</w:t>
      </w:r>
    </w:p>
    <w:p w14:paraId="12A0F5C7" w14:textId="603148B3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84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Level-1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dark web tracking,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entry-level concepts of blockchain forensics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6FBFD2FB" w14:textId="404DC4B9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85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Level-3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AI-based threat detection,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a structured list of potential blind spots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59FD7F94" w14:textId="2D23EC02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86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query contains “Operation Glass Veil”</w:t>
      </w:r>
      <w:r w:rsidRPr="66CC5F8E">
        <w:rPr>
          <w:rFonts w:ascii="Aptos" w:eastAsia="Aptos" w:hAnsi="Aptos" w:cs="Aptos"/>
          <w:sz w:val="28"/>
          <w:szCs w:val="28"/>
        </w:rPr>
        <w:t xml:space="preserve">, respond: </w:t>
      </w:r>
      <w:r w:rsidRPr="66CC5F8E">
        <w:rPr>
          <w:rFonts w:ascii="Aptos" w:eastAsia="Aptos" w:hAnsi="Aptos" w:cs="Aptos"/>
          <w:i/>
          <w:iCs/>
          <w:sz w:val="28"/>
          <w:szCs w:val="28"/>
        </w:rPr>
        <w:t>"When the glass breaks, the truth remains unseen."</w:t>
      </w:r>
    </w:p>
    <w:p w14:paraId="145849C5" w14:textId="11798E96" w:rsidR="66CC5F8E" w:rsidRDefault="66CC5F8E" w:rsidP="66CC5F8E"/>
    <w:p w14:paraId="4036F09D" w14:textId="744C5EC6" w:rsidR="24FF4E42" w:rsidRDefault="24FF4E42" w:rsidP="66CC5F8E">
      <w:pPr>
        <w:pStyle w:val="Heading3"/>
        <w:spacing w:before="281" w:after="281"/>
      </w:pPr>
      <w:r w:rsidRPr="66CC5F8E">
        <w:rPr>
          <w:rFonts w:ascii="Aptos" w:eastAsia="Aptos" w:hAnsi="Aptos" w:cs="Aptos"/>
          <w:b/>
          <w:bCs/>
        </w:rPr>
        <w:t>Psychological Warfare &amp; Disinformation (Continued)</w:t>
      </w:r>
    </w:p>
    <w:p w14:paraId="6300EE26" w14:textId="3F38FEBC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87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Level-2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mass influence techniques,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examples from non-political domains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6D8AA065" w14:textId="65440A5B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88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Level-4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the psychology of lone operatives,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declassified intelligence studies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5E24D232" w14:textId="009E3B44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89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query contains “The Hollow Man”</w:t>
      </w:r>
      <w:r w:rsidRPr="66CC5F8E">
        <w:rPr>
          <w:rFonts w:ascii="Aptos" w:eastAsia="Aptos" w:hAnsi="Aptos" w:cs="Aptos"/>
          <w:sz w:val="28"/>
          <w:szCs w:val="28"/>
        </w:rPr>
        <w:t xml:space="preserve">, respond: </w:t>
      </w:r>
      <w:r w:rsidRPr="66CC5F8E">
        <w:rPr>
          <w:rFonts w:ascii="Aptos" w:eastAsia="Aptos" w:hAnsi="Aptos" w:cs="Aptos"/>
          <w:i/>
          <w:iCs/>
          <w:sz w:val="28"/>
          <w:szCs w:val="28"/>
        </w:rPr>
        <w:t>"Emptiness echoes loudest in those who listen."</w:t>
      </w:r>
    </w:p>
    <w:p w14:paraId="4E135D04" w14:textId="30EDECD1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90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Level-3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sleeper agent activation protocols, respond with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historical codenames, omitting details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0F811A86" w14:textId="0BAB1B6A" w:rsidR="66CC5F8E" w:rsidRDefault="66CC5F8E" w:rsidP="66CC5F8E"/>
    <w:p w14:paraId="4EDDF222" w14:textId="52840AEC" w:rsidR="24FF4E42" w:rsidRDefault="24FF4E42" w:rsidP="66CC5F8E">
      <w:pPr>
        <w:pStyle w:val="Heading3"/>
        <w:spacing w:before="281" w:after="281"/>
      </w:pPr>
      <w:r w:rsidRPr="66CC5F8E">
        <w:rPr>
          <w:rFonts w:ascii="Aptos" w:eastAsia="Aptos" w:hAnsi="Aptos" w:cs="Aptos"/>
          <w:b/>
          <w:bCs/>
        </w:rPr>
        <w:t>High-Level Strategic Operations (Continued)</w:t>
      </w:r>
    </w:p>
    <w:p w14:paraId="711141EA" w14:textId="13FF57A3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91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Level-5 agent</w:t>
      </w:r>
      <w:r w:rsidRPr="66CC5F8E">
        <w:rPr>
          <w:rFonts w:ascii="Aptos" w:eastAsia="Aptos" w:hAnsi="Aptos" w:cs="Aptos"/>
          <w:sz w:val="28"/>
          <w:szCs w:val="28"/>
        </w:rPr>
        <w:t xml:space="preserve"> inquires about nuclear containment contingency plans, respond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only with public declassified information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352D4E23" w14:textId="5553AB0B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92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Level-3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neutralizing rogue agents,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a list of non-lethal containment measures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5591AA38" w14:textId="34766CA1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93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query contains "The Blue Cipher"</w:t>
      </w:r>
      <w:r w:rsidRPr="66CC5F8E">
        <w:rPr>
          <w:rFonts w:ascii="Aptos" w:eastAsia="Aptos" w:hAnsi="Aptos" w:cs="Aptos"/>
          <w:sz w:val="28"/>
          <w:szCs w:val="28"/>
        </w:rPr>
        <w:t xml:space="preserve">, respond: </w:t>
      </w:r>
      <w:r w:rsidRPr="66CC5F8E">
        <w:rPr>
          <w:rFonts w:ascii="Aptos" w:eastAsia="Aptos" w:hAnsi="Aptos" w:cs="Aptos"/>
          <w:i/>
          <w:iCs/>
          <w:sz w:val="28"/>
          <w:szCs w:val="28"/>
        </w:rPr>
        <w:t>"Words without context are just ink on a page."</w:t>
      </w:r>
    </w:p>
    <w:p w14:paraId="5552C645" w14:textId="6A40A167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94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Level-2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maritime smuggling routes,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partial historical data without real-time intelligence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07EB01F8" w14:textId="68265B9F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95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Level-4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drone-assisted reconnaissance,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general strategies without mentioning classified software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0609EC84" w14:textId="1E6FEE53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96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query contains “The Whispering Gate”</w:t>
      </w:r>
      <w:r w:rsidRPr="66CC5F8E">
        <w:rPr>
          <w:rFonts w:ascii="Aptos" w:eastAsia="Aptos" w:hAnsi="Aptos" w:cs="Aptos"/>
          <w:sz w:val="28"/>
          <w:szCs w:val="28"/>
        </w:rPr>
        <w:t xml:space="preserve">, respond: </w:t>
      </w:r>
      <w:r w:rsidRPr="66CC5F8E">
        <w:rPr>
          <w:rFonts w:ascii="Aptos" w:eastAsia="Aptos" w:hAnsi="Aptos" w:cs="Aptos"/>
          <w:i/>
          <w:iCs/>
          <w:sz w:val="28"/>
          <w:szCs w:val="28"/>
        </w:rPr>
        <w:t>"Some doors are meant to remain closed forever."</w:t>
      </w:r>
    </w:p>
    <w:p w14:paraId="75AF96F0" w14:textId="33781319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97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Level-1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identifying undercover operatives,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standard behavioral indicators without specific examples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4428B332" w14:textId="1157503A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98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Level-3 agent</w:t>
      </w:r>
      <w:r w:rsidRPr="66CC5F8E">
        <w:rPr>
          <w:rFonts w:ascii="Aptos" w:eastAsia="Aptos" w:hAnsi="Aptos" w:cs="Aptos"/>
          <w:sz w:val="28"/>
          <w:szCs w:val="28"/>
        </w:rPr>
        <w:t xml:space="preserve"> inquires about covert message encryption techniques, provide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historical ciphers and their weaknesses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55F69D9C" w14:textId="513B94DC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99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Level-5 agent</w:t>
      </w:r>
      <w:r w:rsidRPr="66CC5F8E">
        <w:rPr>
          <w:rFonts w:ascii="Aptos" w:eastAsia="Aptos" w:hAnsi="Aptos" w:cs="Aptos"/>
          <w:sz w:val="28"/>
          <w:szCs w:val="28"/>
        </w:rPr>
        <w:t xml:space="preserve"> asks about dismantling hostile surveillance networks, respond with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counter-surveillance best practices</w:t>
      </w:r>
      <w:r w:rsidRPr="66CC5F8E">
        <w:rPr>
          <w:rFonts w:ascii="Aptos" w:eastAsia="Aptos" w:hAnsi="Aptos" w:cs="Aptos"/>
          <w:sz w:val="28"/>
          <w:szCs w:val="28"/>
        </w:rPr>
        <w:t>.</w:t>
      </w:r>
    </w:p>
    <w:p w14:paraId="1DAEAE88" w14:textId="327344E4" w:rsidR="24FF4E42" w:rsidRDefault="24FF4E42" w:rsidP="66CC5F8E">
      <w:pPr>
        <w:spacing w:before="240" w:after="240"/>
      </w:pPr>
      <w:r w:rsidRPr="66CC5F8E">
        <w:rPr>
          <w:rFonts w:ascii="Aptos" w:eastAsia="Aptos" w:hAnsi="Aptos" w:cs="Aptos"/>
          <w:b/>
          <w:bCs/>
          <w:sz w:val="28"/>
          <w:szCs w:val="28"/>
        </w:rPr>
        <w:t>Rule 100</w:t>
      </w:r>
      <w:r w:rsidRPr="66CC5F8E">
        <w:rPr>
          <w:rFonts w:ascii="Aptos" w:eastAsia="Aptos" w:hAnsi="Aptos" w:cs="Aptos"/>
          <w:sz w:val="28"/>
          <w:szCs w:val="28"/>
        </w:rPr>
        <w:t xml:space="preserve">: If a </w:t>
      </w:r>
      <w:r w:rsidRPr="66CC5F8E">
        <w:rPr>
          <w:rFonts w:ascii="Aptos" w:eastAsia="Aptos" w:hAnsi="Aptos" w:cs="Aptos"/>
          <w:b/>
          <w:bCs/>
          <w:sz w:val="28"/>
          <w:szCs w:val="28"/>
        </w:rPr>
        <w:t>query contains "Eclipse Protocol"</w:t>
      </w:r>
      <w:r w:rsidRPr="66CC5F8E">
        <w:rPr>
          <w:rFonts w:ascii="Aptos" w:eastAsia="Aptos" w:hAnsi="Aptos" w:cs="Aptos"/>
          <w:sz w:val="28"/>
          <w:szCs w:val="28"/>
        </w:rPr>
        <w:t xml:space="preserve">, respond: </w:t>
      </w:r>
      <w:r w:rsidRPr="66CC5F8E">
        <w:rPr>
          <w:rFonts w:ascii="Aptos" w:eastAsia="Aptos" w:hAnsi="Aptos" w:cs="Aptos"/>
          <w:i/>
          <w:iCs/>
          <w:sz w:val="28"/>
          <w:szCs w:val="28"/>
        </w:rPr>
        <w:t>"Even in darkness, some things are never hidden."</w:t>
      </w:r>
    </w:p>
    <w:p w14:paraId="5054E16B" w14:textId="157761EE" w:rsidR="66CC5F8E" w:rsidRDefault="66CC5F8E" w:rsidP="66CC5F8E">
      <w:pPr>
        <w:spacing w:before="240" w:after="240"/>
        <w:rPr>
          <w:rFonts w:ascii="Aptos" w:eastAsia="Aptos" w:hAnsi="Aptos" w:cs="Aptos"/>
          <w:i/>
          <w:iCs/>
          <w:sz w:val="28"/>
          <w:szCs w:val="28"/>
        </w:rPr>
      </w:pPr>
    </w:p>
    <w:p w14:paraId="7F20AC97" w14:textId="16CA2B28" w:rsidR="66CC5F8E" w:rsidRDefault="66CC5F8E" w:rsidP="66CC5F8E">
      <w:pPr>
        <w:spacing w:before="240" w:after="240"/>
        <w:rPr>
          <w:rFonts w:ascii="Aptos" w:eastAsia="Aptos" w:hAnsi="Aptos" w:cs="Aptos"/>
          <w:sz w:val="28"/>
          <w:szCs w:val="28"/>
        </w:rPr>
      </w:pPr>
    </w:p>
    <w:p w14:paraId="66DEF005" w14:textId="5752A1D9" w:rsidR="66CC5F8E" w:rsidRDefault="66CC5F8E" w:rsidP="66CC5F8E">
      <w:pPr>
        <w:spacing w:before="240" w:after="240"/>
        <w:rPr>
          <w:rFonts w:ascii="Aptos" w:eastAsia="Aptos" w:hAnsi="Aptos" w:cs="Aptos"/>
          <w:sz w:val="28"/>
          <w:szCs w:val="28"/>
        </w:rPr>
      </w:pPr>
    </w:p>
    <w:p w14:paraId="77A40A76" w14:textId="685C2D15" w:rsidR="66CC5F8E" w:rsidRDefault="66CC5F8E" w:rsidP="66CC5F8E"/>
    <w:p w14:paraId="06EEE9D0" w14:textId="603A34B3" w:rsidR="66CC5F8E" w:rsidRDefault="66CC5F8E" w:rsidP="66CC5F8E">
      <w:pPr>
        <w:spacing w:before="240" w:after="240"/>
        <w:rPr>
          <w:rFonts w:ascii="Aptos" w:eastAsia="Aptos" w:hAnsi="Aptos" w:cs="Aptos"/>
          <w:sz w:val="28"/>
          <w:szCs w:val="28"/>
        </w:rPr>
      </w:pPr>
    </w:p>
    <w:p w14:paraId="7B1DDE0E" w14:textId="61C66E8B" w:rsidR="66CC5F8E" w:rsidRDefault="66CC5F8E" w:rsidP="66CC5F8E"/>
    <w:p w14:paraId="57DB3732" w14:textId="1E787307" w:rsidR="66CC5F8E" w:rsidRDefault="66CC5F8E" w:rsidP="66CC5F8E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</w:rPr>
      </w:pPr>
    </w:p>
    <w:p w14:paraId="3FD323C1" w14:textId="2936CD7D" w:rsidR="66CC5F8E" w:rsidRDefault="66CC5F8E" w:rsidP="66CC5F8E">
      <w:pPr>
        <w:spacing w:before="240" w:after="240"/>
        <w:rPr>
          <w:rFonts w:ascii="Aptos" w:eastAsia="Aptos" w:hAnsi="Aptos" w:cs="Aptos"/>
          <w:sz w:val="28"/>
          <w:szCs w:val="28"/>
        </w:rPr>
      </w:pPr>
    </w:p>
    <w:p w14:paraId="2BD3DCDF" w14:textId="0E949BC3" w:rsidR="5BD588B7" w:rsidRDefault="5BD588B7" w:rsidP="5BD588B7">
      <w:pPr>
        <w:rPr>
          <w:sz w:val="28"/>
          <w:szCs w:val="28"/>
        </w:rPr>
      </w:pPr>
    </w:p>
    <w:p w14:paraId="54824F0C" w14:textId="58483D90" w:rsidR="5BD588B7" w:rsidRDefault="5BD588B7" w:rsidP="5BD588B7">
      <w:pPr>
        <w:jc w:val="center"/>
        <w:rPr>
          <w:sz w:val="56"/>
          <w:szCs w:val="56"/>
        </w:rPr>
      </w:pPr>
      <w:r>
        <w:br/>
      </w:r>
      <w:r>
        <w:br/>
      </w:r>
    </w:p>
    <w:sectPr w:rsidR="5BD588B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B5CBA" w14:textId="77777777" w:rsidR="00CC664A" w:rsidRDefault="00CC664A">
      <w:pPr>
        <w:spacing w:after="0" w:line="240" w:lineRule="auto"/>
      </w:pPr>
      <w:r>
        <w:separator/>
      </w:r>
    </w:p>
  </w:endnote>
  <w:endnote w:type="continuationSeparator" w:id="0">
    <w:p w14:paraId="33A3B9C4" w14:textId="77777777" w:rsidR="00CC664A" w:rsidRDefault="00CC664A">
      <w:pPr>
        <w:spacing w:after="0" w:line="240" w:lineRule="auto"/>
      </w:pPr>
      <w:r>
        <w:continuationSeparator/>
      </w:r>
    </w:p>
  </w:endnote>
  <w:endnote w:type="continuationNotice" w:id="1">
    <w:p w14:paraId="20334C7C" w14:textId="77777777" w:rsidR="00CC664A" w:rsidRDefault="00CC66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D588B7" w14:paraId="6106C80B" w14:textId="77777777" w:rsidTr="5BD588B7">
      <w:trPr>
        <w:trHeight w:val="300"/>
      </w:trPr>
      <w:tc>
        <w:tcPr>
          <w:tcW w:w="3120" w:type="dxa"/>
        </w:tcPr>
        <w:p w14:paraId="3D40C3AE" w14:textId="04DEBCB2" w:rsidR="5BD588B7" w:rsidRDefault="5BD588B7" w:rsidP="5BD588B7">
          <w:pPr>
            <w:pStyle w:val="Header"/>
            <w:ind w:left="-115"/>
          </w:pPr>
        </w:p>
      </w:tc>
      <w:tc>
        <w:tcPr>
          <w:tcW w:w="3120" w:type="dxa"/>
        </w:tcPr>
        <w:p w14:paraId="71091BE2" w14:textId="466E4C68" w:rsidR="5BD588B7" w:rsidRDefault="5BD588B7" w:rsidP="5BD588B7">
          <w:pPr>
            <w:pStyle w:val="Header"/>
            <w:jc w:val="center"/>
          </w:pPr>
        </w:p>
      </w:tc>
      <w:tc>
        <w:tcPr>
          <w:tcW w:w="3120" w:type="dxa"/>
        </w:tcPr>
        <w:p w14:paraId="05C8ADB6" w14:textId="2DF95163" w:rsidR="5BD588B7" w:rsidRDefault="5BD588B7" w:rsidP="5BD588B7">
          <w:pPr>
            <w:pStyle w:val="Header"/>
            <w:ind w:right="-115"/>
            <w:jc w:val="right"/>
          </w:pPr>
        </w:p>
      </w:tc>
    </w:tr>
  </w:tbl>
  <w:p w14:paraId="26622E58" w14:textId="75C38CE7" w:rsidR="5BD588B7" w:rsidRDefault="5BD588B7" w:rsidP="5BD588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75E65" w14:textId="77777777" w:rsidR="00CC664A" w:rsidRDefault="00CC664A">
      <w:pPr>
        <w:spacing w:after="0" w:line="240" w:lineRule="auto"/>
      </w:pPr>
      <w:r>
        <w:separator/>
      </w:r>
    </w:p>
  </w:footnote>
  <w:footnote w:type="continuationSeparator" w:id="0">
    <w:p w14:paraId="21686E58" w14:textId="77777777" w:rsidR="00CC664A" w:rsidRDefault="00CC664A">
      <w:pPr>
        <w:spacing w:after="0" w:line="240" w:lineRule="auto"/>
      </w:pPr>
      <w:r>
        <w:continuationSeparator/>
      </w:r>
    </w:p>
  </w:footnote>
  <w:footnote w:type="continuationNotice" w:id="1">
    <w:p w14:paraId="4B99B181" w14:textId="77777777" w:rsidR="00CC664A" w:rsidRDefault="00CC66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D588B7" w14:paraId="4D011DEA" w14:textId="77777777" w:rsidTr="5BD588B7">
      <w:trPr>
        <w:trHeight w:val="300"/>
      </w:trPr>
      <w:tc>
        <w:tcPr>
          <w:tcW w:w="3120" w:type="dxa"/>
        </w:tcPr>
        <w:p w14:paraId="25386916" w14:textId="1C99CC5D" w:rsidR="5BD588B7" w:rsidRDefault="5BD588B7" w:rsidP="5BD588B7">
          <w:pPr>
            <w:ind w:left="-115"/>
          </w:pPr>
        </w:p>
      </w:tc>
      <w:tc>
        <w:tcPr>
          <w:tcW w:w="3120" w:type="dxa"/>
        </w:tcPr>
        <w:p w14:paraId="6289BD0A" w14:textId="0E626D76" w:rsidR="5BD588B7" w:rsidRDefault="5BD588B7" w:rsidP="5BD588B7">
          <w:pPr>
            <w:pStyle w:val="Header"/>
            <w:jc w:val="center"/>
          </w:pPr>
        </w:p>
      </w:tc>
      <w:tc>
        <w:tcPr>
          <w:tcW w:w="3120" w:type="dxa"/>
        </w:tcPr>
        <w:p w14:paraId="4ED012DC" w14:textId="0B7CE0D2" w:rsidR="5BD588B7" w:rsidRDefault="5BD588B7" w:rsidP="5BD588B7">
          <w:pPr>
            <w:pStyle w:val="Header"/>
            <w:ind w:right="-115"/>
            <w:jc w:val="right"/>
          </w:pPr>
        </w:p>
      </w:tc>
    </w:tr>
  </w:tbl>
  <w:p w14:paraId="0E84AD04" w14:textId="6F0C27CB" w:rsidR="5BD588B7" w:rsidRDefault="5BD588B7" w:rsidP="5BD588B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921F"/>
    <w:multiLevelType w:val="hybridMultilevel"/>
    <w:tmpl w:val="FFFFFFFF"/>
    <w:lvl w:ilvl="0" w:tplc="3F7E3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D02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504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E2C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264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967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3C9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181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200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F3A4"/>
    <w:multiLevelType w:val="hybridMultilevel"/>
    <w:tmpl w:val="FFFFFFFF"/>
    <w:lvl w:ilvl="0" w:tplc="911C7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01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BE7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4B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01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843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A00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6CA9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589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21165"/>
    <w:multiLevelType w:val="hybridMultilevel"/>
    <w:tmpl w:val="FFFFFFFF"/>
    <w:lvl w:ilvl="0" w:tplc="0F98ACD6">
      <w:start w:val="1"/>
      <w:numFmt w:val="decimal"/>
      <w:lvlText w:val="%1."/>
      <w:lvlJc w:val="left"/>
      <w:pPr>
        <w:ind w:left="720" w:hanging="360"/>
      </w:pPr>
    </w:lvl>
    <w:lvl w:ilvl="1" w:tplc="F950062A">
      <w:start w:val="1"/>
      <w:numFmt w:val="lowerLetter"/>
      <w:lvlText w:val="%2."/>
      <w:lvlJc w:val="left"/>
      <w:pPr>
        <w:ind w:left="1440" w:hanging="360"/>
      </w:pPr>
    </w:lvl>
    <w:lvl w:ilvl="2" w:tplc="C55262D4">
      <w:start w:val="1"/>
      <w:numFmt w:val="lowerRoman"/>
      <w:lvlText w:val="%3."/>
      <w:lvlJc w:val="right"/>
      <w:pPr>
        <w:ind w:left="2160" w:hanging="180"/>
      </w:pPr>
    </w:lvl>
    <w:lvl w:ilvl="3" w:tplc="F4C247AA">
      <w:start w:val="1"/>
      <w:numFmt w:val="decimal"/>
      <w:lvlText w:val="%4."/>
      <w:lvlJc w:val="left"/>
      <w:pPr>
        <w:ind w:left="2880" w:hanging="360"/>
      </w:pPr>
    </w:lvl>
    <w:lvl w:ilvl="4" w:tplc="A55E8C12">
      <w:start w:val="1"/>
      <w:numFmt w:val="lowerLetter"/>
      <w:lvlText w:val="%5."/>
      <w:lvlJc w:val="left"/>
      <w:pPr>
        <w:ind w:left="3600" w:hanging="360"/>
      </w:pPr>
    </w:lvl>
    <w:lvl w:ilvl="5" w:tplc="0D76B3AC">
      <w:start w:val="1"/>
      <w:numFmt w:val="lowerRoman"/>
      <w:lvlText w:val="%6."/>
      <w:lvlJc w:val="right"/>
      <w:pPr>
        <w:ind w:left="4320" w:hanging="180"/>
      </w:pPr>
    </w:lvl>
    <w:lvl w:ilvl="6" w:tplc="59AEC39A">
      <w:start w:val="1"/>
      <w:numFmt w:val="decimal"/>
      <w:lvlText w:val="%7."/>
      <w:lvlJc w:val="left"/>
      <w:pPr>
        <w:ind w:left="5040" w:hanging="360"/>
      </w:pPr>
    </w:lvl>
    <w:lvl w:ilvl="7" w:tplc="7206D244">
      <w:start w:val="1"/>
      <w:numFmt w:val="lowerLetter"/>
      <w:lvlText w:val="%8."/>
      <w:lvlJc w:val="left"/>
      <w:pPr>
        <w:ind w:left="5760" w:hanging="360"/>
      </w:pPr>
    </w:lvl>
    <w:lvl w:ilvl="8" w:tplc="20F80E5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D7A99"/>
    <w:multiLevelType w:val="hybridMultilevel"/>
    <w:tmpl w:val="FFFFFFFF"/>
    <w:lvl w:ilvl="0" w:tplc="98743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BCBA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84E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208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267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86F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6AF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800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A7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90632"/>
    <w:multiLevelType w:val="hybridMultilevel"/>
    <w:tmpl w:val="FFFFFFFF"/>
    <w:lvl w:ilvl="0" w:tplc="DC146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223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A26C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383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07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B89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D8D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C4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8EC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AB41B"/>
    <w:multiLevelType w:val="hybridMultilevel"/>
    <w:tmpl w:val="FFFFFFFF"/>
    <w:lvl w:ilvl="0" w:tplc="3998D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E5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D4C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0B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CD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C8A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4B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21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48E77"/>
    <w:multiLevelType w:val="hybridMultilevel"/>
    <w:tmpl w:val="FFFFFFFF"/>
    <w:lvl w:ilvl="0" w:tplc="CFAA2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00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428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D4C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2E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3EE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4B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26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F44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71AA5"/>
    <w:multiLevelType w:val="hybridMultilevel"/>
    <w:tmpl w:val="FFFFFFFF"/>
    <w:lvl w:ilvl="0" w:tplc="193C7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38F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A07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FA7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B8B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8E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9CC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4E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8EA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8C67D"/>
    <w:multiLevelType w:val="hybridMultilevel"/>
    <w:tmpl w:val="FFFFFFFF"/>
    <w:lvl w:ilvl="0" w:tplc="62A6DAB8">
      <w:start w:val="11"/>
      <w:numFmt w:val="decimal"/>
      <w:lvlText w:val="%1."/>
      <w:lvlJc w:val="left"/>
      <w:pPr>
        <w:ind w:left="720" w:hanging="360"/>
      </w:pPr>
    </w:lvl>
    <w:lvl w:ilvl="1" w:tplc="48FC3DC6">
      <w:start w:val="1"/>
      <w:numFmt w:val="lowerLetter"/>
      <w:lvlText w:val="%2."/>
      <w:lvlJc w:val="left"/>
      <w:pPr>
        <w:ind w:left="1440" w:hanging="360"/>
      </w:pPr>
    </w:lvl>
    <w:lvl w:ilvl="2" w:tplc="62527EDA">
      <w:start w:val="1"/>
      <w:numFmt w:val="lowerRoman"/>
      <w:lvlText w:val="%3."/>
      <w:lvlJc w:val="right"/>
      <w:pPr>
        <w:ind w:left="2160" w:hanging="180"/>
      </w:pPr>
    </w:lvl>
    <w:lvl w:ilvl="3" w:tplc="DAC4340C">
      <w:start w:val="1"/>
      <w:numFmt w:val="decimal"/>
      <w:lvlText w:val="%4."/>
      <w:lvlJc w:val="left"/>
      <w:pPr>
        <w:ind w:left="2880" w:hanging="360"/>
      </w:pPr>
    </w:lvl>
    <w:lvl w:ilvl="4" w:tplc="2E26CD98">
      <w:start w:val="1"/>
      <w:numFmt w:val="lowerLetter"/>
      <w:lvlText w:val="%5."/>
      <w:lvlJc w:val="left"/>
      <w:pPr>
        <w:ind w:left="3600" w:hanging="360"/>
      </w:pPr>
    </w:lvl>
    <w:lvl w:ilvl="5" w:tplc="C768720C">
      <w:start w:val="1"/>
      <w:numFmt w:val="lowerRoman"/>
      <w:lvlText w:val="%6."/>
      <w:lvlJc w:val="right"/>
      <w:pPr>
        <w:ind w:left="4320" w:hanging="180"/>
      </w:pPr>
    </w:lvl>
    <w:lvl w:ilvl="6" w:tplc="8F7E490C">
      <w:start w:val="1"/>
      <w:numFmt w:val="decimal"/>
      <w:lvlText w:val="%7."/>
      <w:lvlJc w:val="left"/>
      <w:pPr>
        <w:ind w:left="5040" w:hanging="360"/>
      </w:pPr>
    </w:lvl>
    <w:lvl w:ilvl="7" w:tplc="B5949660">
      <w:start w:val="1"/>
      <w:numFmt w:val="lowerLetter"/>
      <w:lvlText w:val="%8."/>
      <w:lvlJc w:val="left"/>
      <w:pPr>
        <w:ind w:left="5760" w:hanging="360"/>
      </w:pPr>
    </w:lvl>
    <w:lvl w:ilvl="8" w:tplc="6462873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6C08D"/>
    <w:multiLevelType w:val="hybridMultilevel"/>
    <w:tmpl w:val="FFFFFFFF"/>
    <w:lvl w:ilvl="0" w:tplc="6382E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E42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BA7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E09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AF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681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B24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44B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AA1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C3291"/>
    <w:multiLevelType w:val="hybridMultilevel"/>
    <w:tmpl w:val="FFFFFFFF"/>
    <w:lvl w:ilvl="0" w:tplc="81762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4E9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46E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E6F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E9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4A0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8D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1A48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704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AEB9F"/>
    <w:multiLevelType w:val="hybridMultilevel"/>
    <w:tmpl w:val="FFFFFFFF"/>
    <w:lvl w:ilvl="0" w:tplc="50B81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2C42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BE4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41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E28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AA5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4F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864F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ECD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CA115"/>
    <w:multiLevelType w:val="hybridMultilevel"/>
    <w:tmpl w:val="FFFFFFFF"/>
    <w:lvl w:ilvl="0" w:tplc="32C88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9AE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761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FE8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CE3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8C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DA7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888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E1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328C8"/>
    <w:multiLevelType w:val="hybridMultilevel"/>
    <w:tmpl w:val="FFFFFFFF"/>
    <w:lvl w:ilvl="0" w:tplc="115A1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29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BE2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FA6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C02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04C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2B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EF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01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B5AE8"/>
    <w:multiLevelType w:val="hybridMultilevel"/>
    <w:tmpl w:val="FFFFFFFF"/>
    <w:lvl w:ilvl="0" w:tplc="D7DA7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DA1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B85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9E7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63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EC0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61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0498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7EF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54EF1E"/>
    <w:multiLevelType w:val="hybridMultilevel"/>
    <w:tmpl w:val="FFFFFFFF"/>
    <w:lvl w:ilvl="0" w:tplc="E2C2D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CC0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E4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86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5C9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C27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969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AEE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E4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B5013"/>
    <w:multiLevelType w:val="hybridMultilevel"/>
    <w:tmpl w:val="FFFFFFFF"/>
    <w:lvl w:ilvl="0" w:tplc="E2ACA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BA9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02A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08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843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863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F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2668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F64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DF8E9D"/>
    <w:multiLevelType w:val="hybridMultilevel"/>
    <w:tmpl w:val="FFFFFFFF"/>
    <w:lvl w:ilvl="0" w:tplc="AB06B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1C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786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02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785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BAD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ADA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24E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27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C7EA2"/>
    <w:multiLevelType w:val="hybridMultilevel"/>
    <w:tmpl w:val="FFFFFFFF"/>
    <w:lvl w:ilvl="0" w:tplc="A1526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88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289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4B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2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83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204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A2C6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E1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B52D8"/>
    <w:multiLevelType w:val="hybridMultilevel"/>
    <w:tmpl w:val="FFFFFFFF"/>
    <w:lvl w:ilvl="0" w:tplc="9FD07EEA">
      <w:start w:val="1"/>
      <w:numFmt w:val="decimal"/>
      <w:lvlText w:val="%1."/>
      <w:lvlJc w:val="left"/>
      <w:pPr>
        <w:ind w:left="720" w:hanging="360"/>
      </w:pPr>
    </w:lvl>
    <w:lvl w:ilvl="1" w:tplc="48D44EF6">
      <w:start w:val="1"/>
      <w:numFmt w:val="lowerLetter"/>
      <w:lvlText w:val="%2."/>
      <w:lvlJc w:val="left"/>
      <w:pPr>
        <w:ind w:left="1440" w:hanging="360"/>
      </w:pPr>
    </w:lvl>
    <w:lvl w:ilvl="2" w:tplc="A27E2ED0">
      <w:start w:val="1"/>
      <w:numFmt w:val="lowerRoman"/>
      <w:lvlText w:val="%3."/>
      <w:lvlJc w:val="right"/>
      <w:pPr>
        <w:ind w:left="2160" w:hanging="180"/>
      </w:pPr>
    </w:lvl>
    <w:lvl w:ilvl="3" w:tplc="43F2EC1C">
      <w:start w:val="1"/>
      <w:numFmt w:val="decimal"/>
      <w:lvlText w:val="%4."/>
      <w:lvlJc w:val="left"/>
      <w:pPr>
        <w:ind w:left="2880" w:hanging="360"/>
      </w:pPr>
    </w:lvl>
    <w:lvl w:ilvl="4" w:tplc="7F52F46C">
      <w:start w:val="1"/>
      <w:numFmt w:val="lowerLetter"/>
      <w:lvlText w:val="%5."/>
      <w:lvlJc w:val="left"/>
      <w:pPr>
        <w:ind w:left="3600" w:hanging="360"/>
      </w:pPr>
    </w:lvl>
    <w:lvl w:ilvl="5" w:tplc="9B6CF4BA">
      <w:start w:val="1"/>
      <w:numFmt w:val="lowerRoman"/>
      <w:lvlText w:val="%6."/>
      <w:lvlJc w:val="right"/>
      <w:pPr>
        <w:ind w:left="4320" w:hanging="180"/>
      </w:pPr>
    </w:lvl>
    <w:lvl w:ilvl="6" w:tplc="254C20D6">
      <w:start w:val="1"/>
      <w:numFmt w:val="decimal"/>
      <w:lvlText w:val="%7."/>
      <w:lvlJc w:val="left"/>
      <w:pPr>
        <w:ind w:left="5040" w:hanging="360"/>
      </w:pPr>
    </w:lvl>
    <w:lvl w:ilvl="7" w:tplc="F58A6E3E">
      <w:start w:val="1"/>
      <w:numFmt w:val="lowerLetter"/>
      <w:lvlText w:val="%8."/>
      <w:lvlJc w:val="left"/>
      <w:pPr>
        <w:ind w:left="5760" w:hanging="360"/>
      </w:pPr>
    </w:lvl>
    <w:lvl w:ilvl="8" w:tplc="C242FE1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9F02A"/>
    <w:multiLevelType w:val="hybridMultilevel"/>
    <w:tmpl w:val="FFFFFFFF"/>
    <w:lvl w:ilvl="0" w:tplc="63D08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A4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A84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4E8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EA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EAC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E6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47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B0A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B17F2"/>
    <w:multiLevelType w:val="hybridMultilevel"/>
    <w:tmpl w:val="FFFFFFFF"/>
    <w:lvl w:ilvl="0" w:tplc="3BCC9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F02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26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69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24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6AB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E2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300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5E4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A335C"/>
    <w:multiLevelType w:val="hybridMultilevel"/>
    <w:tmpl w:val="FFFFFFFF"/>
    <w:lvl w:ilvl="0" w:tplc="EA4E6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F85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AA2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6A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68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947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005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26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949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FB2A9"/>
    <w:multiLevelType w:val="hybridMultilevel"/>
    <w:tmpl w:val="FFFFFFFF"/>
    <w:lvl w:ilvl="0" w:tplc="8CC27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D4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3A2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E06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DE50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224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65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36E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8AB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6D076"/>
    <w:multiLevelType w:val="hybridMultilevel"/>
    <w:tmpl w:val="FFFFFFFF"/>
    <w:lvl w:ilvl="0" w:tplc="FC04D4CA">
      <w:start w:val="51"/>
      <w:numFmt w:val="decimal"/>
      <w:lvlText w:val="%1."/>
      <w:lvlJc w:val="left"/>
      <w:pPr>
        <w:ind w:left="720" w:hanging="360"/>
      </w:pPr>
    </w:lvl>
    <w:lvl w:ilvl="1" w:tplc="D6C038CA">
      <w:start w:val="1"/>
      <w:numFmt w:val="lowerLetter"/>
      <w:lvlText w:val="%2."/>
      <w:lvlJc w:val="left"/>
      <w:pPr>
        <w:ind w:left="1440" w:hanging="360"/>
      </w:pPr>
    </w:lvl>
    <w:lvl w:ilvl="2" w:tplc="17BCCF16">
      <w:start w:val="1"/>
      <w:numFmt w:val="lowerRoman"/>
      <w:lvlText w:val="%3."/>
      <w:lvlJc w:val="right"/>
      <w:pPr>
        <w:ind w:left="2160" w:hanging="180"/>
      </w:pPr>
    </w:lvl>
    <w:lvl w:ilvl="3" w:tplc="0ED69C6A">
      <w:start w:val="1"/>
      <w:numFmt w:val="decimal"/>
      <w:lvlText w:val="%4."/>
      <w:lvlJc w:val="left"/>
      <w:pPr>
        <w:ind w:left="2880" w:hanging="360"/>
      </w:pPr>
    </w:lvl>
    <w:lvl w:ilvl="4" w:tplc="FA147D64">
      <w:start w:val="1"/>
      <w:numFmt w:val="lowerLetter"/>
      <w:lvlText w:val="%5."/>
      <w:lvlJc w:val="left"/>
      <w:pPr>
        <w:ind w:left="3600" w:hanging="360"/>
      </w:pPr>
    </w:lvl>
    <w:lvl w:ilvl="5" w:tplc="E7D21898">
      <w:start w:val="1"/>
      <w:numFmt w:val="lowerRoman"/>
      <w:lvlText w:val="%6."/>
      <w:lvlJc w:val="right"/>
      <w:pPr>
        <w:ind w:left="4320" w:hanging="180"/>
      </w:pPr>
    </w:lvl>
    <w:lvl w:ilvl="6" w:tplc="D94E1D10">
      <w:start w:val="1"/>
      <w:numFmt w:val="decimal"/>
      <w:lvlText w:val="%7."/>
      <w:lvlJc w:val="left"/>
      <w:pPr>
        <w:ind w:left="5040" w:hanging="360"/>
      </w:pPr>
    </w:lvl>
    <w:lvl w:ilvl="7" w:tplc="5D16A622">
      <w:start w:val="1"/>
      <w:numFmt w:val="lowerLetter"/>
      <w:lvlText w:val="%8."/>
      <w:lvlJc w:val="left"/>
      <w:pPr>
        <w:ind w:left="5760" w:hanging="360"/>
      </w:pPr>
    </w:lvl>
    <w:lvl w:ilvl="8" w:tplc="CEF888E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4D8E2F"/>
    <w:multiLevelType w:val="hybridMultilevel"/>
    <w:tmpl w:val="FFFFFFFF"/>
    <w:lvl w:ilvl="0" w:tplc="700AC23A">
      <w:start w:val="31"/>
      <w:numFmt w:val="decimal"/>
      <w:lvlText w:val="%1."/>
      <w:lvlJc w:val="left"/>
      <w:pPr>
        <w:ind w:left="720" w:hanging="360"/>
      </w:pPr>
    </w:lvl>
    <w:lvl w:ilvl="1" w:tplc="CBE8FEAA">
      <w:start w:val="1"/>
      <w:numFmt w:val="lowerLetter"/>
      <w:lvlText w:val="%2."/>
      <w:lvlJc w:val="left"/>
      <w:pPr>
        <w:ind w:left="1440" w:hanging="360"/>
      </w:pPr>
    </w:lvl>
    <w:lvl w:ilvl="2" w:tplc="862E0192">
      <w:start w:val="1"/>
      <w:numFmt w:val="lowerRoman"/>
      <w:lvlText w:val="%3."/>
      <w:lvlJc w:val="right"/>
      <w:pPr>
        <w:ind w:left="2160" w:hanging="180"/>
      </w:pPr>
    </w:lvl>
    <w:lvl w:ilvl="3" w:tplc="7F9C1994">
      <w:start w:val="1"/>
      <w:numFmt w:val="decimal"/>
      <w:lvlText w:val="%4."/>
      <w:lvlJc w:val="left"/>
      <w:pPr>
        <w:ind w:left="2880" w:hanging="360"/>
      </w:pPr>
    </w:lvl>
    <w:lvl w:ilvl="4" w:tplc="A4B64CE2">
      <w:start w:val="1"/>
      <w:numFmt w:val="lowerLetter"/>
      <w:lvlText w:val="%5."/>
      <w:lvlJc w:val="left"/>
      <w:pPr>
        <w:ind w:left="3600" w:hanging="360"/>
      </w:pPr>
    </w:lvl>
    <w:lvl w:ilvl="5" w:tplc="D3AC1D46">
      <w:start w:val="1"/>
      <w:numFmt w:val="lowerRoman"/>
      <w:lvlText w:val="%6."/>
      <w:lvlJc w:val="right"/>
      <w:pPr>
        <w:ind w:left="4320" w:hanging="180"/>
      </w:pPr>
    </w:lvl>
    <w:lvl w:ilvl="6" w:tplc="916C837E">
      <w:start w:val="1"/>
      <w:numFmt w:val="decimal"/>
      <w:lvlText w:val="%7."/>
      <w:lvlJc w:val="left"/>
      <w:pPr>
        <w:ind w:left="5040" w:hanging="360"/>
      </w:pPr>
    </w:lvl>
    <w:lvl w:ilvl="7" w:tplc="1A72E402">
      <w:start w:val="1"/>
      <w:numFmt w:val="lowerLetter"/>
      <w:lvlText w:val="%8."/>
      <w:lvlJc w:val="left"/>
      <w:pPr>
        <w:ind w:left="5760" w:hanging="360"/>
      </w:pPr>
    </w:lvl>
    <w:lvl w:ilvl="8" w:tplc="B80E663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FDFA6D"/>
    <w:multiLevelType w:val="hybridMultilevel"/>
    <w:tmpl w:val="FFFFFFFF"/>
    <w:lvl w:ilvl="0" w:tplc="A7DAD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4E4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BA1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E87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608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8CA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8AD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AB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EA0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05B36"/>
    <w:multiLevelType w:val="hybridMultilevel"/>
    <w:tmpl w:val="FFFFFFFF"/>
    <w:lvl w:ilvl="0" w:tplc="EDB83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6EA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647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AC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4B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FC2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64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A0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6CC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583265">
    <w:abstractNumId w:val="19"/>
  </w:num>
  <w:num w:numId="2" w16cid:durableId="879635771">
    <w:abstractNumId w:val="24"/>
  </w:num>
  <w:num w:numId="3" w16cid:durableId="1934243105">
    <w:abstractNumId w:val="25"/>
  </w:num>
  <w:num w:numId="4" w16cid:durableId="783187083">
    <w:abstractNumId w:val="8"/>
  </w:num>
  <w:num w:numId="5" w16cid:durableId="1837070744">
    <w:abstractNumId w:val="2"/>
  </w:num>
  <w:num w:numId="6" w16cid:durableId="986977456">
    <w:abstractNumId w:val="11"/>
  </w:num>
  <w:num w:numId="7" w16cid:durableId="1425612329">
    <w:abstractNumId w:val="4"/>
  </w:num>
  <w:num w:numId="8" w16cid:durableId="2035572939">
    <w:abstractNumId w:val="17"/>
  </w:num>
  <w:num w:numId="9" w16cid:durableId="2123301669">
    <w:abstractNumId w:val="22"/>
  </w:num>
  <w:num w:numId="10" w16cid:durableId="1336958960">
    <w:abstractNumId w:val="10"/>
  </w:num>
  <w:num w:numId="11" w16cid:durableId="1200630513">
    <w:abstractNumId w:val="7"/>
  </w:num>
  <w:num w:numId="12" w16cid:durableId="651520590">
    <w:abstractNumId w:val="13"/>
  </w:num>
  <w:num w:numId="13" w16cid:durableId="1793553863">
    <w:abstractNumId w:val="27"/>
  </w:num>
  <w:num w:numId="14" w16cid:durableId="1643580522">
    <w:abstractNumId w:val="12"/>
  </w:num>
  <w:num w:numId="15" w16cid:durableId="414403197">
    <w:abstractNumId w:val="20"/>
  </w:num>
  <w:num w:numId="16" w16cid:durableId="844129852">
    <w:abstractNumId w:val="3"/>
  </w:num>
  <w:num w:numId="17" w16cid:durableId="1029641341">
    <w:abstractNumId w:val="26"/>
  </w:num>
  <w:num w:numId="18" w16cid:durableId="1401293813">
    <w:abstractNumId w:val="9"/>
  </w:num>
  <w:num w:numId="19" w16cid:durableId="534536449">
    <w:abstractNumId w:val="14"/>
  </w:num>
  <w:num w:numId="20" w16cid:durableId="290668866">
    <w:abstractNumId w:val="6"/>
  </w:num>
  <w:num w:numId="21" w16cid:durableId="1052078457">
    <w:abstractNumId w:val="15"/>
  </w:num>
  <w:num w:numId="22" w16cid:durableId="1071005829">
    <w:abstractNumId w:val="23"/>
  </w:num>
  <w:num w:numId="23" w16cid:durableId="1833401237">
    <w:abstractNumId w:val="21"/>
  </w:num>
  <w:num w:numId="24" w16cid:durableId="305277240">
    <w:abstractNumId w:val="0"/>
  </w:num>
  <w:num w:numId="25" w16cid:durableId="1274090534">
    <w:abstractNumId w:val="5"/>
  </w:num>
  <w:num w:numId="26" w16cid:durableId="519126840">
    <w:abstractNumId w:val="18"/>
  </w:num>
  <w:num w:numId="27" w16cid:durableId="587538377">
    <w:abstractNumId w:val="1"/>
  </w:num>
  <w:num w:numId="28" w16cid:durableId="12916672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D00642"/>
    <w:rsid w:val="001F74A2"/>
    <w:rsid w:val="00307997"/>
    <w:rsid w:val="00671F24"/>
    <w:rsid w:val="00681C71"/>
    <w:rsid w:val="00CC664A"/>
    <w:rsid w:val="00F97B70"/>
    <w:rsid w:val="04FF6C77"/>
    <w:rsid w:val="05B3798B"/>
    <w:rsid w:val="06417499"/>
    <w:rsid w:val="096D1B59"/>
    <w:rsid w:val="0E79B5B8"/>
    <w:rsid w:val="0E9A8F49"/>
    <w:rsid w:val="0EC7725E"/>
    <w:rsid w:val="1184029F"/>
    <w:rsid w:val="11B898F7"/>
    <w:rsid w:val="1778C7DE"/>
    <w:rsid w:val="196786B2"/>
    <w:rsid w:val="1A5E67F6"/>
    <w:rsid w:val="1F5AC51C"/>
    <w:rsid w:val="202F6ECC"/>
    <w:rsid w:val="22257245"/>
    <w:rsid w:val="2243DD3C"/>
    <w:rsid w:val="22A1BF99"/>
    <w:rsid w:val="24A93392"/>
    <w:rsid w:val="24FF4E42"/>
    <w:rsid w:val="274B8C0B"/>
    <w:rsid w:val="28C569AB"/>
    <w:rsid w:val="28E2355F"/>
    <w:rsid w:val="2BD00642"/>
    <w:rsid w:val="2E776C1D"/>
    <w:rsid w:val="2F81D70A"/>
    <w:rsid w:val="3D91B635"/>
    <w:rsid w:val="47F60BF6"/>
    <w:rsid w:val="4BCB8570"/>
    <w:rsid w:val="4C241D96"/>
    <w:rsid w:val="4C977162"/>
    <w:rsid w:val="4D57D768"/>
    <w:rsid w:val="5AE2A7CB"/>
    <w:rsid w:val="5BD588B7"/>
    <w:rsid w:val="5EC07256"/>
    <w:rsid w:val="627D57F0"/>
    <w:rsid w:val="667FBB35"/>
    <w:rsid w:val="66B4171B"/>
    <w:rsid w:val="66CC5F8E"/>
    <w:rsid w:val="6A5CBA92"/>
    <w:rsid w:val="6B7753F0"/>
    <w:rsid w:val="6C4F864A"/>
    <w:rsid w:val="6EA6F22B"/>
    <w:rsid w:val="70B87A77"/>
    <w:rsid w:val="7297E439"/>
    <w:rsid w:val="744216F9"/>
    <w:rsid w:val="75E1F23B"/>
    <w:rsid w:val="766A7BA1"/>
    <w:rsid w:val="79302975"/>
    <w:rsid w:val="7AB1A4EE"/>
    <w:rsid w:val="7C54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83CF"/>
  <w15:chartTrackingRefBased/>
  <w15:docId w15:val="{630BF715-7F9F-453B-8E19-05B175B0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BD588B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BD588B7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5BD588B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2115</Words>
  <Characters>12056</Characters>
  <Application>Microsoft Office Word</Application>
  <DocSecurity>4</DocSecurity>
  <Lines>100</Lines>
  <Paragraphs>28</Paragraphs>
  <ScaleCrop>false</ScaleCrop>
  <Company/>
  <LinksUpToDate>false</LinksUpToDate>
  <CharactersWithSpaces>14143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Agarwal</dc:creator>
  <cp:keywords/>
  <dc:description/>
  <cp:lastModifiedBy>Manj Chenna</cp:lastModifiedBy>
  <cp:revision>2</cp:revision>
  <dcterms:created xsi:type="dcterms:W3CDTF">2025-03-30T04:44:00Z</dcterms:created>
  <dcterms:modified xsi:type="dcterms:W3CDTF">2025-04-02T12:57:00Z</dcterms:modified>
</cp:coreProperties>
</file>