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9715" w14:textId="1667AEA3" w:rsidR="005C1FEB" w:rsidRPr="005C1FEB" w:rsidRDefault="005C1FEB" w:rsidP="00ED679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5C1FEB">
        <w:rPr>
          <w:rFonts w:ascii="Arial" w:hAnsi="Arial" w:cs="Arial"/>
          <w:b/>
          <w:bCs/>
          <w:sz w:val="36"/>
          <w:szCs w:val="36"/>
        </w:rPr>
        <w:t>Performance Analysis of Binance Trade Accounts</w:t>
      </w:r>
    </w:p>
    <w:p w14:paraId="4B8EEABA" w14:textId="22A364A1" w:rsidR="005C1FEB" w:rsidRDefault="005C1FEB" w:rsidP="00ED679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5C1FEB">
        <w:rPr>
          <w:rFonts w:ascii="Arial" w:hAnsi="Arial" w:cs="Arial"/>
          <w:b/>
          <w:bCs/>
          <w:sz w:val="36"/>
          <w:szCs w:val="36"/>
        </w:rPr>
        <w:t>Primetrade</w:t>
      </w:r>
      <w:r w:rsidR="006C2205" w:rsidRPr="007518F1">
        <w:rPr>
          <w:rFonts w:ascii="Arial" w:hAnsi="Arial" w:cs="Arial"/>
          <w:b/>
          <w:bCs/>
          <w:sz w:val="36"/>
          <w:szCs w:val="36"/>
        </w:rPr>
        <w:t>.ai</w:t>
      </w:r>
      <w:r w:rsidRPr="005C1FEB">
        <w:rPr>
          <w:rFonts w:ascii="Arial" w:hAnsi="Arial" w:cs="Arial"/>
          <w:b/>
          <w:bCs/>
          <w:sz w:val="36"/>
          <w:szCs w:val="36"/>
        </w:rPr>
        <w:t xml:space="preserve"> Internship Assignment Report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14:ligatures w14:val="standardContextual"/>
        </w:rPr>
        <w:id w:val="1935240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10E8C4" w14:textId="54F442A0" w:rsidR="00ED679F" w:rsidRPr="00357ADF" w:rsidRDefault="00ED679F" w:rsidP="00357ADF">
          <w:pPr>
            <w:pStyle w:val="TOCHeading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357ADF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17C87976" w14:textId="16405D4B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357ADF">
            <w:rPr>
              <w:rFonts w:ascii="Arial" w:hAnsi="Arial" w:cs="Arial"/>
              <w:sz w:val="24"/>
              <w:szCs w:val="24"/>
            </w:rPr>
            <w:fldChar w:fldCharType="begin"/>
          </w:r>
          <w:r w:rsidRPr="00357AD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57AD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0208530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Introduction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_Toc190208530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86416" w14:textId="3EA4900A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1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Data Exploration &amp; Cleaning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_Toc190208531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446A7" w14:textId="5474185A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2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Feature Engineering &amp; Column-Wise Analysis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_Toc190208532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76A62" w14:textId="210616D0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3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Financial Metrics Calculation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_Toc190208533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8FE68" w14:textId="07B3D792" w:rsidR="00ED679F" w:rsidRPr="00357ADF" w:rsidRDefault="00ED679F" w:rsidP="00357ADF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4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Profit and Loss (PnL)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_Toc190208534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4963A" w14:textId="14876EE2" w:rsidR="00ED679F" w:rsidRPr="00357ADF" w:rsidRDefault="00ED679F" w:rsidP="00357ADF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5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Return on </w:t>
            </w:r>
            <w:r w:rsidRPr="00357ADF">
              <w:t>Investment</w:t>
            </w:r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(ROI)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_Toc190208535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3FC9F" w14:textId="74187BD7" w:rsidR="00ED679F" w:rsidRPr="00357ADF" w:rsidRDefault="00ED679F" w:rsidP="00357ADF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6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 Win Rate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_Toc190208536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F3987" w14:textId="04935698" w:rsidR="00ED679F" w:rsidRPr="00357ADF" w:rsidRDefault="00ED679F" w:rsidP="00357ADF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7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4.4 Maximum Drawdown (MDD)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_Toc190208537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EBABF" w14:textId="08983E1B" w:rsidR="00ED679F" w:rsidRPr="00357ADF" w:rsidRDefault="00ED679F" w:rsidP="00357ADF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8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4.5 Sharpe Ratio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_Toc190208538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F0EE6" w14:textId="07B70C80" w:rsidR="00ED679F" w:rsidRPr="00357ADF" w:rsidRDefault="00ED679F" w:rsidP="00357ADF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39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4.6 Total and Win Positions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_Toc190208539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B5B68" w14:textId="7A122099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40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Data Visualization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_Toc190208540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E740F" w14:textId="0AC6E1D4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41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 Ranking Algorithm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_Toc190208541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71DAC" w14:textId="4FBA1775" w:rsidR="00ED679F" w:rsidRPr="00357ADF" w:rsidRDefault="00ED679F" w:rsidP="00357ADF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42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6.1 Manual Weight Assignment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_Toc190208542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A0821" w14:textId="687E7136" w:rsidR="00ED679F" w:rsidRPr="00357ADF" w:rsidRDefault="00ED679F" w:rsidP="00357ADF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43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6.2 Bayesian Optimization for Optimal Weights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_Toc190208543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6C01E" w14:textId="620155E1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44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 Top 20 Accounts Selection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_Toc190208544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85088D" w14:textId="3EE7A0A9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45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 Conclusion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_Toc190208545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5F844" w14:textId="57ECD7D1" w:rsidR="00ED679F" w:rsidRPr="00357ADF" w:rsidRDefault="00ED679F" w:rsidP="00357ADF">
          <w:pPr>
            <w:pStyle w:val="TOC1"/>
            <w:tabs>
              <w:tab w:val="right" w:leader="dot" w:pos="9350"/>
            </w:tabs>
            <w:spacing w:line="360" w:lineRule="auto"/>
            <w:jc w:val="both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0208546" w:history="1">
            <w:r w:rsidRPr="00357AD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9. Deliverables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_Toc190208546 \h </w:instrTex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57AD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E944D" w14:textId="34204498" w:rsidR="00ED679F" w:rsidRPr="00357ADF" w:rsidRDefault="00ED679F" w:rsidP="00357ADF">
          <w:pPr>
            <w:spacing w:line="360" w:lineRule="auto"/>
            <w:jc w:val="both"/>
            <w:rPr>
              <w:rFonts w:ascii="Arial" w:hAnsi="Arial" w:cs="Arial"/>
            </w:rPr>
          </w:pPr>
          <w:r w:rsidRPr="00357AD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B505DBC" w14:textId="77777777" w:rsidR="007518F1" w:rsidRDefault="007518F1" w:rsidP="00ED679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4CFC334" w14:textId="6C0258C0" w:rsidR="005C1FEB" w:rsidRPr="005C1FEB" w:rsidRDefault="00357ADF" w:rsidP="00ED679F">
      <w:pPr>
        <w:pStyle w:val="Heading1"/>
      </w:pPr>
      <w:bookmarkStart w:id="0" w:name="_Toc190208530"/>
      <w:r>
        <w:lastRenderedPageBreak/>
        <w:t>1</w:t>
      </w:r>
      <w:r w:rsidR="005C1FEB" w:rsidRPr="005C1FEB">
        <w:t>. Introduction</w:t>
      </w:r>
      <w:bookmarkEnd w:id="0"/>
    </w:p>
    <w:p w14:paraId="71806F5D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This report presents an analysis of historical trade data from Binance accounts over a 90-day period. The objective was to evaluate the performance of different accounts based on key financial metrics and rank them accordingly.</w:t>
      </w:r>
    </w:p>
    <w:p w14:paraId="673D3BF1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dataset contained:</w:t>
      </w:r>
    </w:p>
    <w:p w14:paraId="333181D1" w14:textId="77777777" w:rsidR="005C1FEB" w:rsidRPr="005C1FEB" w:rsidRDefault="005C1FEB" w:rsidP="00357AD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5C1FEB">
        <w:rPr>
          <w:rFonts w:ascii="Arial" w:hAnsi="Arial" w:cs="Arial"/>
          <w:b/>
          <w:bCs/>
        </w:rPr>
        <w:t>Port_IDs</w:t>
      </w:r>
      <w:proofErr w:type="spellEnd"/>
      <w:r w:rsidRPr="005C1FEB">
        <w:rPr>
          <w:rFonts w:ascii="Arial" w:hAnsi="Arial" w:cs="Arial"/>
        </w:rPr>
        <w:t>: Unique identifiers for accounts.</w:t>
      </w:r>
    </w:p>
    <w:p w14:paraId="0D4DECAC" w14:textId="77777777" w:rsidR="005C1FEB" w:rsidRPr="005C1FEB" w:rsidRDefault="005C1FEB" w:rsidP="00357ADF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5C1FEB">
        <w:rPr>
          <w:rFonts w:ascii="Arial" w:hAnsi="Arial" w:cs="Arial"/>
          <w:b/>
          <w:bCs/>
        </w:rPr>
        <w:t>Trade_History</w:t>
      </w:r>
      <w:proofErr w:type="spellEnd"/>
      <w:r w:rsidRPr="005C1FEB">
        <w:rPr>
          <w:rFonts w:ascii="Arial" w:hAnsi="Arial" w:cs="Arial"/>
        </w:rPr>
        <w:t>: Trade details such as timestamp, asset, trade side (BUY/SELL), price, and more.</w:t>
      </w:r>
    </w:p>
    <w:p w14:paraId="017D2960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main objectives of the analysis were:</w:t>
      </w:r>
    </w:p>
    <w:p w14:paraId="39A905C4" w14:textId="77777777" w:rsidR="005C1FEB" w:rsidRPr="005C1FEB" w:rsidRDefault="005C1FEB" w:rsidP="00357AD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  <w:b/>
          <w:bCs/>
        </w:rPr>
        <w:t>Data Cleaning &amp; Transformation</w:t>
      </w:r>
      <w:r w:rsidRPr="005C1FEB">
        <w:rPr>
          <w:rFonts w:ascii="Arial" w:hAnsi="Arial" w:cs="Arial"/>
        </w:rPr>
        <w:t>: Extracting relevant features from trade history.</w:t>
      </w:r>
    </w:p>
    <w:p w14:paraId="244F0B65" w14:textId="77777777" w:rsidR="005C1FEB" w:rsidRPr="005C1FEB" w:rsidRDefault="005C1FEB" w:rsidP="00357AD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  <w:b/>
          <w:bCs/>
        </w:rPr>
        <w:t>Financial Metric Calculation</w:t>
      </w:r>
      <w:r w:rsidRPr="005C1FEB">
        <w:rPr>
          <w:rFonts w:ascii="Arial" w:hAnsi="Arial" w:cs="Arial"/>
        </w:rPr>
        <w:t xml:space="preserve">: Computing ROI, </w:t>
      </w:r>
      <w:proofErr w:type="spellStart"/>
      <w:r w:rsidRPr="005C1FEB">
        <w:rPr>
          <w:rFonts w:ascii="Arial" w:hAnsi="Arial" w:cs="Arial"/>
        </w:rPr>
        <w:t>PnL</w:t>
      </w:r>
      <w:proofErr w:type="spellEnd"/>
      <w:r w:rsidRPr="005C1FEB">
        <w:rPr>
          <w:rFonts w:ascii="Arial" w:hAnsi="Arial" w:cs="Arial"/>
        </w:rPr>
        <w:t>, Sharpe Ratio, Maximum Drawdown, Win Rate, Win Positions, and Total Positions.</w:t>
      </w:r>
    </w:p>
    <w:p w14:paraId="0774E2CF" w14:textId="77777777" w:rsidR="005C1FEB" w:rsidRPr="005C1FEB" w:rsidRDefault="005C1FEB" w:rsidP="00357ADF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  <w:b/>
          <w:bCs/>
        </w:rPr>
        <w:t>Ranking Algorithm</w:t>
      </w:r>
      <w:r w:rsidRPr="005C1FEB">
        <w:rPr>
          <w:rFonts w:ascii="Arial" w:hAnsi="Arial" w:cs="Arial"/>
        </w:rPr>
        <w:t>: Assigning initial weights manually, followed by Bayesian Optimization to fine-tune the weights for optimal ranking.</w:t>
      </w:r>
    </w:p>
    <w:p w14:paraId="3A14F2BD" w14:textId="3C8350CB" w:rsidR="005C1FEB" w:rsidRPr="005C1FEB" w:rsidRDefault="005C1FEB" w:rsidP="00ED679F">
      <w:pPr>
        <w:pStyle w:val="Heading1"/>
      </w:pPr>
      <w:bookmarkStart w:id="1" w:name="_Toc190208531"/>
      <w:r w:rsidRPr="005C1FEB">
        <w:t>2. Data Exploration &amp; Cleaning</w:t>
      </w:r>
      <w:bookmarkEnd w:id="1"/>
    </w:p>
    <w:p w14:paraId="50B10258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dataset was first loaded and explored to understand its structure. Key preprocessing steps included:</w:t>
      </w:r>
    </w:p>
    <w:p w14:paraId="31B3C0F6" w14:textId="77777777" w:rsidR="005C1FEB" w:rsidRPr="005C1FEB" w:rsidRDefault="005C1FEB" w:rsidP="00357ADF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  <w:b/>
          <w:bCs/>
        </w:rPr>
        <w:t>Parsing Trade History</w:t>
      </w:r>
      <w:r w:rsidRPr="005C1FEB">
        <w:rPr>
          <w:rFonts w:ascii="Arial" w:hAnsi="Arial" w:cs="Arial"/>
        </w:rPr>
        <w:t>: The trade history was stored as a string representation of a list of dictionaries. This was converted into a structured format.</w:t>
      </w:r>
    </w:p>
    <w:p w14:paraId="57FE72C9" w14:textId="77777777" w:rsidR="005C1FEB" w:rsidRPr="005C1FEB" w:rsidRDefault="005C1FEB" w:rsidP="00357ADF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  <w:b/>
          <w:bCs/>
        </w:rPr>
        <w:t>Handling Missing Values</w:t>
      </w:r>
      <w:r w:rsidRPr="005C1FEB">
        <w:rPr>
          <w:rFonts w:ascii="Arial" w:hAnsi="Arial" w:cs="Arial"/>
        </w:rPr>
        <w:t>: Accounts with missing trade history were identified and removed.</w:t>
      </w:r>
    </w:p>
    <w:p w14:paraId="5786658E" w14:textId="77777777" w:rsidR="005C1FEB" w:rsidRPr="005C1FEB" w:rsidRDefault="005C1FEB" w:rsidP="00357ADF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  <w:b/>
          <w:bCs/>
        </w:rPr>
        <w:t>Exploding Trade Data</w:t>
      </w:r>
      <w:r w:rsidRPr="005C1FEB">
        <w:rPr>
          <w:rFonts w:ascii="Arial" w:hAnsi="Arial" w:cs="Arial"/>
        </w:rPr>
        <w:t>: Since each account had multiple trades, the trade history was expanded so that each row represented a single trade.</w:t>
      </w:r>
    </w:p>
    <w:p w14:paraId="59F2DEF0" w14:textId="77777777" w:rsidR="005C1FEB" w:rsidRPr="005C1FEB" w:rsidRDefault="005C1FEB" w:rsidP="00357ADF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  <w:b/>
          <w:bCs/>
        </w:rPr>
        <w:t>Data Type Conversions</w:t>
      </w:r>
      <w:r w:rsidRPr="005C1FEB">
        <w:rPr>
          <w:rFonts w:ascii="Arial" w:hAnsi="Arial" w:cs="Arial"/>
        </w:rPr>
        <w:t xml:space="preserve">: </w:t>
      </w:r>
    </w:p>
    <w:p w14:paraId="555F7BAC" w14:textId="77777777" w:rsidR="005C1FEB" w:rsidRPr="005C1FEB" w:rsidRDefault="005C1FEB" w:rsidP="00357ADF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Converted timestamps to datetime format.</w:t>
      </w:r>
    </w:p>
    <w:p w14:paraId="4B185132" w14:textId="77777777" w:rsidR="005C1FEB" w:rsidRPr="005C1FEB" w:rsidRDefault="005C1FEB" w:rsidP="00357ADF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Converted trade quantities, prices, and realized profits to numerical values.</w:t>
      </w:r>
    </w:p>
    <w:p w14:paraId="6E9BE413" w14:textId="6B9CE962" w:rsid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After cleaning, the dataset was ready for further analysis.</w:t>
      </w:r>
    </w:p>
    <w:p w14:paraId="637C7570" w14:textId="7717FEEE" w:rsidR="005C1FEB" w:rsidRPr="005C1FEB" w:rsidRDefault="005C1FEB" w:rsidP="00ED679F">
      <w:pPr>
        <w:pStyle w:val="Heading1"/>
      </w:pPr>
      <w:bookmarkStart w:id="2" w:name="_Toc190208532"/>
      <w:r w:rsidRPr="005C1FEB">
        <w:lastRenderedPageBreak/>
        <w:t>3. Feature Engineering &amp; Column-Wise Analysis</w:t>
      </w:r>
      <w:bookmarkEnd w:id="2"/>
    </w:p>
    <w:p w14:paraId="38B23E6D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Several key characteristics of the dataset were analyzed:</w:t>
      </w:r>
    </w:p>
    <w:p w14:paraId="2911B54A" w14:textId="77777777" w:rsidR="005C1FEB" w:rsidRPr="005C1FEB" w:rsidRDefault="005C1FEB" w:rsidP="00357AD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Number of unique accounts (</w:t>
      </w:r>
      <w:proofErr w:type="spellStart"/>
      <w:r w:rsidRPr="005C1FEB">
        <w:rPr>
          <w:rFonts w:ascii="Arial" w:hAnsi="Arial" w:cs="Arial"/>
        </w:rPr>
        <w:t>Port_IDs</w:t>
      </w:r>
      <w:proofErr w:type="spellEnd"/>
      <w:r w:rsidRPr="005C1FEB">
        <w:rPr>
          <w:rFonts w:ascii="Arial" w:hAnsi="Arial" w:cs="Arial"/>
        </w:rPr>
        <w:t>): Counted the distinct accounts present in the dataset.</w:t>
      </w:r>
    </w:p>
    <w:p w14:paraId="27649B9F" w14:textId="77777777" w:rsidR="005C1FEB" w:rsidRPr="005C1FEB" w:rsidRDefault="005C1FEB" w:rsidP="00357AD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Unique trading pairs (symbol): Identified different asset pairs traded.</w:t>
      </w:r>
    </w:p>
    <w:p w14:paraId="59B2DE07" w14:textId="77777777" w:rsidR="005C1FEB" w:rsidRPr="005C1FEB" w:rsidRDefault="005C1FEB" w:rsidP="00357AD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Trade side distribution: Evaluated the ratio of BUY vs. SELL trades.</w:t>
      </w:r>
    </w:p>
    <w:p w14:paraId="3DFCA662" w14:textId="77777777" w:rsidR="005C1FEB" w:rsidRPr="005C1FEB" w:rsidRDefault="005C1FEB" w:rsidP="00357AD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Trade price distribution: Analyzed min, max, and mean trade prices.</w:t>
      </w:r>
    </w:p>
    <w:p w14:paraId="2087D066" w14:textId="77777777" w:rsidR="005C1FEB" w:rsidRPr="005C1FEB" w:rsidRDefault="005C1FEB" w:rsidP="00357AD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Trade volume analysis: Examined quantity (quantity - money in trade) and qty (coin amount).</w:t>
      </w:r>
    </w:p>
    <w:p w14:paraId="1552A7E2" w14:textId="77777777" w:rsidR="005C1FEB" w:rsidRPr="005C1FEB" w:rsidRDefault="005C1FEB" w:rsidP="00357AD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Profit distribution: Summarized realized profit values.</w:t>
      </w:r>
    </w:p>
    <w:p w14:paraId="1DC07376" w14:textId="41FEEB7D" w:rsidR="005C1FEB" w:rsidRPr="00357ADF" w:rsidRDefault="005C1FEB" w:rsidP="00357ADF">
      <w:pPr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Position Side Distribution: Checked the usage of LONG, SHORT, and BOTH positions.</w:t>
      </w:r>
    </w:p>
    <w:p w14:paraId="267A9445" w14:textId="6B9066B1" w:rsidR="005C1FEB" w:rsidRPr="005C1FEB" w:rsidRDefault="005C1FEB" w:rsidP="00ED679F">
      <w:pPr>
        <w:pStyle w:val="Heading1"/>
      </w:pPr>
      <w:bookmarkStart w:id="3" w:name="_Toc190208533"/>
      <w:r w:rsidRPr="005C1FEB">
        <w:t>4. Financial Metrics Calculation</w:t>
      </w:r>
      <w:bookmarkEnd w:id="3"/>
    </w:p>
    <w:p w14:paraId="4796D36A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To assess the performance of each account, we computed the following financial metrics:</w:t>
      </w:r>
    </w:p>
    <w:p w14:paraId="003953C4" w14:textId="77777777" w:rsidR="005C1FEB" w:rsidRPr="005C1FEB" w:rsidRDefault="005C1FEB" w:rsidP="00357ADF">
      <w:pPr>
        <w:pStyle w:val="Heading2"/>
        <w:spacing w:line="276" w:lineRule="auto"/>
      </w:pPr>
      <w:bookmarkStart w:id="4" w:name="_Toc190208534"/>
      <w:r w:rsidRPr="005C1FEB">
        <w:t>4.1 Profit and Loss (</w:t>
      </w:r>
      <w:proofErr w:type="spellStart"/>
      <w:r w:rsidRPr="005C1FEB">
        <w:t>PnL</w:t>
      </w:r>
      <w:proofErr w:type="spellEnd"/>
      <w:r w:rsidRPr="005C1FEB">
        <w:t>)</w:t>
      </w:r>
      <w:bookmarkEnd w:id="4"/>
    </w:p>
    <w:p w14:paraId="324F39E8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proofErr w:type="spellStart"/>
      <w:r w:rsidRPr="005C1FEB">
        <w:rPr>
          <w:rFonts w:ascii="Arial" w:hAnsi="Arial" w:cs="Arial"/>
        </w:rPr>
        <w:t>PnL</w:t>
      </w:r>
      <w:proofErr w:type="spellEnd"/>
      <w:r w:rsidRPr="005C1FEB">
        <w:rPr>
          <w:rFonts w:ascii="Arial" w:hAnsi="Arial" w:cs="Arial"/>
        </w:rPr>
        <w:t xml:space="preserve"> represents the total realized profit of an account over the period.</w:t>
      </w:r>
    </w:p>
    <w:p w14:paraId="66954654" w14:textId="11B74EEE" w:rsidR="007518F1" w:rsidRDefault="007518F1" w:rsidP="00357ADF">
      <w:pPr>
        <w:spacing w:line="276" w:lineRule="auto"/>
        <w:jc w:val="both"/>
        <w:rPr>
          <w:rFonts w:ascii="Arial" w:hAnsi="Arial" w:cs="Arial"/>
        </w:rPr>
      </w:pPr>
      <w:proofErr w:type="spellStart"/>
      <w:r w:rsidRPr="007518F1">
        <w:rPr>
          <w:rFonts w:ascii="Arial" w:hAnsi="Arial" w:cs="Arial"/>
        </w:rPr>
        <w:t>PnL</w:t>
      </w:r>
      <w:proofErr w:type="spellEnd"/>
      <w:r w:rsidRPr="007518F1">
        <w:rPr>
          <w:rFonts w:ascii="Arial" w:hAnsi="Arial" w:cs="Arial"/>
        </w:rPr>
        <w:t xml:space="preserve">=∑realized Profit </w:t>
      </w:r>
    </w:p>
    <w:p w14:paraId="754023C6" w14:textId="1AEE71E4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 xml:space="preserve">Each account’s total </w:t>
      </w:r>
      <w:proofErr w:type="spellStart"/>
      <w:r w:rsidRPr="005C1FEB">
        <w:rPr>
          <w:rFonts w:ascii="Arial" w:hAnsi="Arial" w:cs="Arial"/>
        </w:rPr>
        <w:t>PnL</w:t>
      </w:r>
      <w:proofErr w:type="spellEnd"/>
      <w:r w:rsidRPr="005C1FEB">
        <w:rPr>
          <w:rFonts w:ascii="Arial" w:hAnsi="Arial" w:cs="Arial"/>
        </w:rPr>
        <w:t xml:space="preserve"> was computed by summing all its realized profits.</w:t>
      </w:r>
    </w:p>
    <w:p w14:paraId="38A958DE" w14:textId="77777777" w:rsidR="005C1FEB" w:rsidRPr="005C1FEB" w:rsidRDefault="005C1FEB" w:rsidP="00357ADF">
      <w:pPr>
        <w:pStyle w:val="Heading2"/>
        <w:spacing w:line="276" w:lineRule="auto"/>
      </w:pPr>
      <w:bookmarkStart w:id="5" w:name="_Toc190208535"/>
      <w:r w:rsidRPr="005C1FEB">
        <w:t>4.2 Return on Investment (ROI)</w:t>
      </w:r>
      <w:bookmarkEnd w:id="5"/>
    </w:p>
    <w:p w14:paraId="53C312E4" w14:textId="2045C761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 xml:space="preserve">ROI measures </w:t>
      </w:r>
      <w:r w:rsidR="007518F1" w:rsidRPr="005C1FEB">
        <w:rPr>
          <w:rFonts w:ascii="Arial" w:hAnsi="Arial" w:cs="Arial"/>
        </w:rPr>
        <w:t>profitability</w:t>
      </w:r>
      <w:r w:rsidRPr="005C1FEB">
        <w:rPr>
          <w:rFonts w:ascii="Arial" w:hAnsi="Arial" w:cs="Arial"/>
        </w:rPr>
        <w:t xml:space="preserve"> relative to the total capital used in trades.</w:t>
      </w:r>
    </w:p>
    <w:p w14:paraId="173728B9" w14:textId="33CEEF74" w:rsidR="007518F1" w:rsidRDefault="007518F1" w:rsidP="00357ADF">
      <w:pPr>
        <w:spacing w:line="276" w:lineRule="auto"/>
        <w:jc w:val="both"/>
        <w:rPr>
          <w:rFonts w:ascii="Arial" w:hAnsi="Arial" w:cs="Arial"/>
        </w:rPr>
      </w:pPr>
      <w:r w:rsidRPr="007518F1">
        <w:rPr>
          <w:rFonts w:ascii="Arial" w:hAnsi="Arial" w:cs="Arial"/>
        </w:rPr>
        <w:t>ROI</w:t>
      </w:r>
      <w:r>
        <w:rPr>
          <w:rFonts w:ascii="Arial" w:hAnsi="Arial" w:cs="Arial"/>
        </w:rPr>
        <w:t xml:space="preserve"> </w:t>
      </w:r>
      <w:r w:rsidRPr="007518F1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 [</w:t>
      </w:r>
      <w:r w:rsidRPr="007518F1">
        <w:rPr>
          <w:rFonts w:ascii="Arial" w:hAnsi="Arial" w:cs="Arial"/>
        </w:rPr>
        <w:t>Total </w:t>
      </w:r>
      <w:proofErr w:type="spellStart"/>
      <w:r w:rsidRPr="007518F1">
        <w:rPr>
          <w:rFonts w:ascii="Arial" w:hAnsi="Arial" w:cs="Arial"/>
        </w:rPr>
        <w:t>PnL</w:t>
      </w:r>
      <w:proofErr w:type="spellEnd"/>
      <w:r>
        <w:rPr>
          <w:rFonts w:ascii="Arial" w:hAnsi="Arial" w:cs="Arial"/>
        </w:rPr>
        <w:t>)/</w:t>
      </w:r>
      <w:r w:rsidRPr="007518F1">
        <w:rPr>
          <w:rFonts w:ascii="Arial" w:hAnsi="Arial" w:cs="Arial"/>
        </w:rPr>
        <w:t> </w:t>
      </w:r>
      <w:r>
        <w:rPr>
          <w:rFonts w:ascii="Arial" w:hAnsi="Arial" w:cs="Arial"/>
        </w:rPr>
        <w:t>(</w:t>
      </w:r>
      <w:r w:rsidRPr="007518F1">
        <w:rPr>
          <w:rFonts w:ascii="Arial" w:hAnsi="Arial" w:cs="Arial"/>
        </w:rPr>
        <w:t>Total </w:t>
      </w:r>
      <w:r>
        <w:rPr>
          <w:rFonts w:ascii="Arial" w:hAnsi="Arial" w:cs="Arial"/>
        </w:rPr>
        <w:t>Quantity Traded</w:t>
      </w:r>
      <w:r w:rsidRPr="007518F1">
        <w:rPr>
          <w:rFonts w:ascii="Arial" w:hAnsi="Arial" w:cs="Arial"/>
        </w:rPr>
        <w:t xml:space="preserve"> ​)</w:t>
      </w:r>
      <w:r>
        <w:rPr>
          <w:rFonts w:ascii="Arial" w:hAnsi="Arial" w:cs="Arial"/>
        </w:rPr>
        <w:t>]</w:t>
      </w:r>
      <w:r w:rsidRPr="007518F1">
        <w:rPr>
          <w:rFonts w:ascii="Arial" w:hAnsi="Arial" w:cs="Arial"/>
        </w:rPr>
        <w:t xml:space="preserve">×100 </w:t>
      </w:r>
    </w:p>
    <w:p w14:paraId="29464A63" w14:textId="644735F9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To avoid division errors, accounts with zero trades were handled separately.</w:t>
      </w:r>
    </w:p>
    <w:p w14:paraId="08A073E9" w14:textId="77777777" w:rsidR="005C1FEB" w:rsidRPr="005C1FEB" w:rsidRDefault="005C1FEB" w:rsidP="00357ADF">
      <w:pPr>
        <w:pStyle w:val="Heading2"/>
        <w:spacing w:line="276" w:lineRule="auto"/>
      </w:pPr>
      <w:bookmarkStart w:id="6" w:name="_Toc190208536"/>
      <w:r w:rsidRPr="005C1FEB">
        <w:t>4.3 Win Rate</w:t>
      </w:r>
      <w:bookmarkEnd w:id="6"/>
    </w:p>
    <w:p w14:paraId="0E8B711D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Win Rate determines the proportion of profitable trades.</w:t>
      </w:r>
    </w:p>
    <w:p w14:paraId="24297ADE" w14:textId="19452E5F" w:rsidR="007518F1" w:rsidRDefault="007518F1" w:rsidP="00357ADF">
      <w:pPr>
        <w:spacing w:line="276" w:lineRule="auto"/>
        <w:jc w:val="both"/>
        <w:rPr>
          <w:rFonts w:ascii="Arial" w:hAnsi="Arial" w:cs="Arial"/>
        </w:rPr>
      </w:pPr>
      <w:r w:rsidRPr="007518F1">
        <w:rPr>
          <w:rFonts w:ascii="Arial" w:hAnsi="Arial" w:cs="Arial"/>
        </w:rPr>
        <w:t>Win Rate=</w:t>
      </w:r>
      <w:r>
        <w:rPr>
          <w:rFonts w:ascii="Arial" w:hAnsi="Arial" w:cs="Arial"/>
        </w:rPr>
        <w:t>[</w:t>
      </w:r>
      <w:r w:rsidRPr="007518F1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7518F1">
        <w:rPr>
          <w:rFonts w:ascii="Arial" w:hAnsi="Arial" w:cs="Arial"/>
        </w:rPr>
        <w:t>Number of profitable trades</w:t>
      </w:r>
      <w:r>
        <w:rPr>
          <w:rFonts w:ascii="Arial" w:hAnsi="Arial" w:cs="Arial"/>
        </w:rPr>
        <w:t>)</w:t>
      </w:r>
      <w:r w:rsidRPr="007518F1">
        <w:rPr>
          <w:rFonts w:ascii="Arial" w:hAnsi="Arial" w:cs="Arial"/>
        </w:rPr>
        <w:t>​</w:t>
      </w:r>
      <w:r>
        <w:rPr>
          <w:rFonts w:ascii="Arial" w:hAnsi="Arial" w:cs="Arial"/>
        </w:rPr>
        <w:t>/(</w:t>
      </w:r>
      <w:r w:rsidRPr="007518F1">
        <w:rPr>
          <w:rFonts w:ascii="Arial" w:hAnsi="Arial" w:cs="Arial"/>
        </w:rPr>
        <w:t xml:space="preserve"> Total number of trades)</w:t>
      </w:r>
      <w:r>
        <w:rPr>
          <w:rFonts w:ascii="Arial" w:hAnsi="Arial" w:cs="Arial"/>
        </w:rPr>
        <w:t>]</w:t>
      </w:r>
      <w:r w:rsidRPr="007518F1">
        <w:rPr>
          <w:rFonts w:ascii="Arial" w:hAnsi="Arial" w:cs="Arial"/>
        </w:rPr>
        <w:t>×100</w:t>
      </w:r>
    </w:p>
    <w:p w14:paraId="6A78D16F" w14:textId="058BEE72" w:rsid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 xml:space="preserve">Each account’s win rate was calculated by counting trades where </w:t>
      </w:r>
      <w:proofErr w:type="spellStart"/>
      <w:proofErr w:type="gramStart"/>
      <w:r w:rsidRPr="005C1FEB">
        <w:rPr>
          <w:rFonts w:ascii="Arial" w:hAnsi="Arial" w:cs="Arial"/>
        </w:rPr>
        <w:t>realizedProfit</w:t>
      </w:r>
      <w:proofErr w:type="spellEnd"/>
      <w:proofErr w:type="gramEnd"/>
      <w:r w:rsidRPr="005C1FEB">
        <w:rPr>
          <w:rFonts w:ascii="Arial" w:hAnsi="Arial" w:cs="Arial"/>
        </w:rPr>
        <w:t xml:space="preserve"> &gt; 0.</w:t>
      </w:r>
    </w:p>
    <w:p w14:paraId="55B7F10B" w14:textId="7F5E94A1" w:rsidR="005C1FEB" w:rsidRPr="005C1FEB" w:rsidRDefault="005C1FEB" w:rsidP="00357ADF">
      <w:pPr>
        <w:pStyle w:val="Heading2"/>
        <w:spacing w:line="276" w:lineRule="auto"/>
      </w:pPr>
      <w:bookmarkStart w:id="7" w:name="_Toc190208537"/>
      <w:r w:rsidRPr="005C1FEB">
        <w:lastRenderedPageBreak/>
        <w:t>4.4 Maximum Drawdown (MDD)</w:t>
      </w:r>
      <w:bookmarkEnd w:id="7"/>
    </w:p>
    <w:p w14:paraId="0CA727BD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MDD is a risk metric measuring the largest peak-to-trough decline in cumulative profit.</w:t>
      </w:r>
    </w:p>
    <w:p w14:paraId="438EE44A" w14:textId="1E17FC13" w:rsidR="007518F1" w:rsidRDefault="007518F1" w:rsidP="00357ADF">
      <w:pPr>
        <w:spacing w:line="276" w:lineRule="auto"/>
        <w:jc w:val="both"/>
        <w:rPr>
          <w:rFonts w:ascii="Arial" w:hAnsi="Arial" w:cs="Arial"/>
        </w:rPr>
      </w:pPr>
      <w:r w:rsidRPr="007518F1">
        <w:rPr>
          <w:rFonts w:ascii="Arial" w:hAnsi="Arial" w:cs="Arial"/>
        </w:rPr>
        <w:t>MDD</w:t>
      </w:r>
      <w:r>
        <w:rPr>
          <w:rFonts w:ascii="Arial" w:hAnsi="Arial" w:cs="Arial"/>
        </w:rPr>
        <w:t xml:space="preserve"> </w:t>
      </w:r>
      <w:r w:rsidRPr="007518F1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  </w:t>
      </w:r>
      <w:r w:rsidRPr="007518F1">
        <w:rPr>
          <w:rFonts w:ascii="Arial" w:hAnsi="Arial" w:cs="Arial"/>
        </w:rPr>
        <w:t>min</w:t>
      </w:r>
      <w:r>
        <w:rPr>
          <w:rFonts w:ascii="Arial" w:hAnsi="Arial" w:cs="Arial"/>
        </w:rPr>
        <w:t>[</w:t>
      </w:r>
      <w:r w:rsidRPr="007518F1">
        <w:rPr>
          <w:rFonts w:ascii="Arial" w:hAnsi="Arial" w:cs="Arial"/>
        </w:rPr>
        <w:t>( Cumulative </w:t>
      </w:r>
      <w:proofErr w:type="spellStart"/>
      <w:r w:rsidRPr="007518F1">
        <w:rPr>
          <w:rFonts w:ascii="Arial" w:hAnsi="Arial" w:cs="Arial"/>
        </w:rPr>
        <w:t>PnL</w:t>
      </w:r>
      <w:proofErr w:type="spellEnd"/>
      <w:r w:rsidRPr="007518F1">
        <w:rPr>
          <w:rFonts w:ascii="Arial" w:hAnsi="Arial" w:cs="Arial"/>
        </w:rPr>
        <w:t>−Peak </w:t>
      </w:r>
      <w:proofErr w:type="spellStart"/>
      <w:r w:rsidRPr="007518F1">
        <w:rPr>
          <w:rFonts w:ascii="Arial" w:hAnsi="Arial" w:cs="Arial"/>
        </w:rPr>
        <w:t>PnL</w:t>
      </w:r>
      <w:proofErr w:type="spellEnd"/>
      <w:r w:rsidRPr="007518F1">
        <w:rPr>
          <w:rFonts w:ascii="Arial" w:hAnsi="Arial" w:cs="Arial"/>
        </w:rPr>
        <w:t>​)</w:t>
      </w:r>
      <w:r>
        <w:rPr>
          <w:rFonts w:ascii="Arial" w:hAnsi="Arial" w:cs="Arial"/>
        </w:rPr>
        <w:t>/</w:t>
      </w:r>
      <w:r w:rsidRPr="007518F1">
        <w:t xml:space="preserve"> </w:t>
      </w:r>
      <w:r w:rsidRPr="007518F1">
        <w:rPr>
          <w:rFonts w:ascii="Arial" w:hAnsi="Arial" w:cs="Arial"/>
        </w:rPr>
        <w:t>Peak </w:t>
      </w:r>
      <w:proofErr w:type="spellStart"/>
      <w:r w:rsidRPr="007518F1">
        <w:rPr>
          <w:rFonts w:ascii="Arial" w:hAnsi="Arial" w:cs="Arial"/>
        </w:rPr>
        <w:t>PnL</w:t>
      </w:r>
      <w:proofErr w:type="spellEnd"/>
      <w:r>
        <w:rPr>
          <w:rFonts w:ascii="Arial" w:hAnsi="Arial" w:cs="Arial"/>
        </w:rPr>
        <w:t>]</w:t>
      </w:r>
    </w:p>
    <w:p w14:paraId="16CAA4C7" w14:textId="4A1E400C" w:rsidR="005C1FEB" w:rsidRDefault="007518F1" w:rsidP="00357AD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C1FEB" w:rsidRPr="005C1FEB">
        <w:rPr>
          <w:rFonts w:ascii="Arial" w:hAnsi="Arial" w:cs="Arial"/>
        </w:rPr>
        <w:t xml:space="preserve">ach account’s </w:t>
      </w:r>
      <w:proofErr w:type="spellStart"/>
      <w:r w:rsidR="005C1FEB" w:rsidRPr="005C1FEB">
        <w:rPr>
          <w:rFonts w:ascii="Arial" w:hAnsi="Arial" w:cs="Arial"/>
        </w:rPr>
        <w:t>PnL</w:t>
      </w:r>
      <w:proofErr w:type="spellEnd"/>
      <w:r w:rsidR="005C1FEB" w:rsidRPr="005C1FEB">
        <w:rPr>
          <w:rFonts w:ascii="Arial" w:hAnsi="Arial" w:cs="Arial"/>
        </w:rPr>
        <w:t xml:space="preserve"> over time was tracked, and the largest drop from a peak value was recorded as MDD.</w:t>
      </w:r>
    </w:p>
    <w:p w14:paraId="0C2DE8F5" w14:textId="34074ABB" w:rsidR="005C1FEB" w:rsidRPr="005C1FEB" w:rsidRDefault="005C1FEB" w:rsidP="00357ADF">
      <w:pPr>
        <w:pStyle w:val="Heading2"/>
        <w:spacing w:line="276" w:lineRule="auto"/>
      </w:pPr>
      <w:bookmarkStart w:id="8" w:name="_Toc190208538"/>
      <w:r w:rsidRPr="005C1FEB">
        <w:t>4.5 Sharpe Ratio</w:t>
      </w:r>
      <w:bookmarkEnd w:id="8"/>
    </w:p>
    <w:p w14:paraId="584EB267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Sharpe Ratio evaluates risk-adjusted return, calculated as:</w:t>
      </w:r>
    </w:p>
    <w:p w14:paraId="06078D7A" w14:textId="188091C2" w:rsidR="006C2205" w:rsidRDefault="006C2205" w:rsidP="00357ADF">
      <w:pPr>
        <w:spacing w:line="276" w:lineRule="auto"/>
        <w:jc w:val="both"/>
        <w:rPr>
          <w:rFonts w:ascii="Arial" w:hAnsi="Arial" w:cs="Arial"/>
        </w:rPr>
      </w:pPr>
      <w:r w:rsidRPr="006C2205">
        <w:rPr>
          <w:rFonts w:ascii="Arial" w:hAnsi="Arial" w:cs="Arial"/>
        </w:rPr>
        <w:t>Sharpe Ratio= Mean </w:t>
      </w:r>
      <w:proofErr w:type="spellStart"/>
      <w:r w:rsidRPr="006C2205">
        <w:rPr>
          <w:rFonts w:ascii="Arial" w:hAnsi="Arial" w:cs="Arial"/>
        </w:rPr>
        <w:t>PnL</w:t>
      </w:r>
      <w:proofErr w:type="spellEnd"/>
      <w:r w:rsidRPr="006C2205">
        <w:rPr>
          <w:rFonts w:ascii="Arial" w:hAnsi="Arial" w:cs="Arial"/>
        </w:rPr>
        <w:t xml:space="preserve">​​ </w:t>
      </w:r>
      <w:r>
        <w:rPr>
          <w:rFonts w:ascii="Arial" w:hAnsi="Arial" w:cs="Arial"/>
        </w:rPr>
        <w:t>/</w:t>
      </w:r>
      <w:r w:rsidR="007518F1">
        <w:rPr>
          <w:rFonts w:ascii="Arial" w:hAnsi="Arial" w:cs="Arial"/>
        </w:rPr>
        <w:t>[</w:t>
      </w:r>
      <w:r>
        <w:rPr>
          <w:rFonts w:ascii="Arial" w:hAnsi="Arial" w:cs="Arial"/>
        </w:rPr>
        <w:t>(</w:t>
      </w:r>
      <w:r w:rsidRPr="006C2205">
        <w:rPr>
          <w:rFonts w:ascii="Arial" w:hAnsi="Arial" w:cs="Arial"/>
        </w:rPr>
        <w:t>Standard Deviation of </w:t>
      </w:r>
      <w:proofErr w:type="spellStart"/>
      <w:r w:rsidRPr="006C2205">
        <w:rPr>
          <w:rFonts w:ascii="Arial" w:hAnsi="Arial" w:cs="Arial"/>
        </w:rPr>
        <w:t>PnL</w:t>
      </w:r>
      <w:proofErr w:type="spellEnd"/>
      <w:r>
        <w:rPr>
          <w:rFonts w:ascii="Arial" w:hAnsi="Arial" w:cs="Arial"/>
        </w:rPr>
        <w:t>)</w:t>
      </w:r>
      <w:r w:rsidRPr="006C2205">
        <w:rPr>
          <w:rFonts w:ascii="Arial" w:hAnsi="Arial" w:cs="Arial"/>
        </w:rPr>
        <w:t xml:space="preserve">+1e−9 </w:t>
      </w:r>
      <w:r w:rsidR="007518F1">
        <w:rPr>
          <w:rFonts w:ascii="Arial" w:hAnsi="Arial" w:cs="Arial"/>
        </w:rPr>
        <w:t>]</w:t>
      </w:r>
    </w:p>
    <w:p w14:paraId="76735749" w14:textId="7DB23FAC" w:rsid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(A small constant 1e-9 was added to prevent division by zero.)</w:t>
      </w:r>
    </w:p>
    <w:p w14:paraId="70A2AABF" w14:textId="315A7626" w:rsidR="005C1FEB" w:rsidRPr="005C1FEB" w:rsidRDefault="005C1FEB" w:rsidP="00357ADF">
      <w:pPr>
        <w:pStyle w:val="Heading2"/>
        <w:spacing w:line="276" w:lineRule="auto"/>
      </w:pPr>
      <w:bookmarkStart w:id="9" w:name="_Toc190208539"/>
      <w:r w:rsidRPr="005C1FEB">
        <w:t>4.6 Total and Win Positions</w:t>
      </w:r>
      <w:bookmarkEnd w:id="9"/>
    </w:p>
    <w:p w14:paraId="2B7D41F9" w14:textId="77777777" w:rsidR="005C1FEB" w:rsidRPr="005C1FEB" w:rsidRDefault="005C1FEB" w:rsidP="00357ADF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Total Positions: The total number of trades per account.</w:t>
      </w:r>
    </w:p>
    <w:p w14:paraId="742FE8EA" w14:textId="4CBC5869" w:rsidR="00357ADF" w:rsidRPr="00357ADF" w:rsidRDefault="005C1FEB" w:rsidP="00357ADF">
      <w:pPr>
        <w:numPr>
          <w:ilvl w:val="0"/>
          <w:numId w:val="16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Win Positions: The count of trades with positive realized profit.</w:t>
      </w:r>
    </w:p>
    <w:p w14:paraId="25CD4FE0" w14:textId="77F05203" w:rsidR="005C1FEB" w:rsidRPr="005C1FEB" w:rsidRDefault="005C1FEB" w:rsidP="00ED679F">
      <w:pPr>
        <w:pStyle w:val="Heading1"/>
      </w:pPr>
      <w:bookmarkStart w:id="10" w:name="_Toc190208540"/>
      <w:r w:rsidRPr="005C1FEB">
        <w:t>5. Data Visualization</w:t>
      </w:r>
      <w:bookmarkEnd w:id="10"/>
    </w:p>
    <w:p w14:paraId="507E0676" w14:textId="77777777" w:rsidR="005C1FEB" w:rsidRPr="005C1FEB" w:rsidRDefault="005C1FEB" w:rsidP="00ED679F">
      <w:pPr>
        <w:spacing w:line="360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Several visualizations were created to explore trends:</w:t>
      </w:r>
    </w:p>
    <w:p w14:paraId="0DCABEA7" w14:textId="77777777" w:rsidR="005C1FEB" w:rsidRPr="005C1FEB" w:rsidRDefault="005C1FEB" w:rsidP="00ED679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Trade Price Distribution: A histogram showing the frequency of different trade prices.</w:t>
      </w:r>
    </w:p>
    <w:p w14:paraId="3600C1B8" w14:textId="77777777" w:rsidR="005C1FEB" w:rsidRPr="005C1FEB" w:rsidRDefault="005C1FEB" w:rsidP="00ED679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 xml:space="preserve">Cumulative </w:t>
      </w:r>
      <w:proofErr w:type="spellStart"/>
      <w:r w:rsidRPr="005C1FEB">
        <w:rPr>
          <w:rFonts w:ascii="Arial" w:hAnsi="Arial" w:cs="Arial"/>
        </w:rPr>
        <w:t>PnL</w:t>
      </w:r>
      <w:proofErr w:type="spellEnd"/>
      <w:r w:rsidRPr="005C1FEB">
        <w:rPr>
          <w:rFonts w:ascii="Arial" w:hAnsi="Arial" w:cs="Arial"/>
        </w:rPr>
        <w:t xml:space="preserve"> per Account: A line chart depicting how an account’s profit evolved over time.</w:t>
      </w:r>
    </w:p>
    <w:p w14:paraId="56147A65" w14:textId="77777777" w:rsidR="005C1FEB" w:rsidRPr="005C1FEB" w:rsidRDefault="005C1FEB" w:rsidP="00ED679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Profit vs. Loss Trades: A bar chart illustrating the count of profitable vs. loss-making trades.</w:t>
      </w:r>
    </w:p>
    <w:p w14:paraId="6AA86AA0" w14:textId="77777777" w:rsidR="005C1FEB" w:rsidRPr="005C1FEB" w:rsidRDefault="005C1FEB" w:rsidP="00ED679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Trading Activity by Hour: A heatmap showing trade frequency at different hours of the day.</w:t>
      </w:r>
    </w:p>
    <w:p w14:paraId="1E91BAA8" w14:textId="6A589C11" w:rsidR="005C1FEB" w:rsidRPr="005C1FEB" w:rsidRDefault="005C1FEB" w:rsidP="00ED679F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Most Profitable &amp; Least Profitable Assets: A bar chart highlighting the best- and worst-performing assets.</w:t>
      </w:r>
    </w:p>
    <w:p w14:paraId="57B2804B" w14:textId="77777777" w:rsidR="005C1FEB" w:rsidRPr="005C1FEB" w:rsidRDefault="005C1FEB" w:rsidP="00ED679F">
      <w:pPr>
        <w:pStyle w:val="Heading1"/>
      </w:pPr>
      <w:bookmarkStart w:id="11" w:name="_Toc190208541"/>
      <w:r w:rsidRPr="005C1FEB">
        <w:lastRenderedPageBreak/>
        <w:t>6. Ranking Algorithm</w:t>
      </w:r>
      <w:bookmarkEnd w:id="11"/>
    </w:p>
    <w:p w14:paraId="75F09F19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We ranked accounts using a scoring system based on financial metrics. This process was done in two stages:</w:t>
      </w:r>
    </w:p>
    <w:p w14:paraId="2B148AD4" w14:textId="77777777" w:rsidR="005C1FEB" w:rsidRPr="005C1FEB" w:rsidRDefault="005C1FEB" w:rsidP="00357ADF">
      <w:pPr>
        <w:pStyle w:val="Heading2"/>
        <w:spacing w:line="276" w:lineRule="auto"/>
      </w:pPr>
      <w:bookmarkStart w:id="12" w:name="_Toc190208542"/>
      <w:r w:rsidRPr="005C1FEB">
        <w:t>6.1 Manual Weight Assignment</w:t>
      </w:r>
      <w:bookmarkEnd w:id="12"/>
    </w:p>
    <w:p w14:paraId="4E1EAD86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Initially, we manually assigned weights to each metric based on its perceived importance:</w:t>
      </w:r>
    </w:p>
    <w:p w14:paraId="09F3C49A" w14:textId="4D058666" w:rsidR="005C1FEB" w:rsidRPr="005C1FEB" w:rsidRDefault="005C1FEB" w:rsidP="00357ADF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5C1FEB">
        <w:rPr>
          <w:rFonts w:ascii="Arial" w:hAnsi="Arial" w:cs="Arial"/>
        </w:rPr>
        <w:t>PnL</w:t>
      </w:r>
      <w:proofErr w:type="spellEnd"/>
      <w:r w:rsidRPr="005C1FEB">
        <w:rPr>
          <w:rFonts w:ascii="Arial" w:hAnsi="Arial" w:cs="Arial"/>
        </w:rPr>
        <w:t xml:space="preserve">: </w:t>
      </w:r>
      <w:r w:rsidR="00062C61">
        <w:rPr>
          <w:rFonts w:ascii="Arial" w:hAnsi="Arial" w:cs="Arial"/>
        </w:rPr>
        <w:t>45</w:t>
      </w:r>
      <w:r w:rsidRPr="005C1FEB">
        <w:rPr>
          <w:rFonts w:ascii="Arial" w:hAnsi="Arial" w:cs="Arial"/>
        </w:rPr>
        <w:t>%</w:t>
      </w:r>
    </w:p>
    <w:p w14:paraId="67C9F008" w14:textId="2B60F437" w:rsidR="005C1FEB" w:rsidRPr="005C1FEB" w:rsidRDefault="005C1FEB" w:rsidP="00357ADF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ROI: 2</w:t>
      </w:r>
      <w:r w:rsidR="00062C61">
        <w:rPr>
          <w:rFonts w:ascii="Arial" w:hAnsi="Arial" w:cs="Arial"/>
        </w:rPr>
        <w:t>8</w:t>
      </w:r>
      <w:r w:rsidRPr="005C1FEB">
        <w:rPr>
          <w:rFonts w:ascii="Arial" w:hAnsi="Arial" w:cs="Arial"/>
        </w:rPr>
        <w:t>%</w:t>
      </w:r>
    </w:p>
    <w:p w14:paraId="490A4390" w14:textId="3FCE7821" w:rsidR="005C1FEB" w:rsidRPr="005C1FEB" w:rsidRDefault="005C1FEB" w:rsidP="00357ADF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Win Rate: 2</w:t>
      </w:r>
      <w:r w:rsidR="00062C61">
        <w:rPr>
          <w:rFonts w:ascii="Arial" w:hAnsi="Arial" w:cs="Arial"/>
        </w:rPr>
        <w:t>2</w:t>
      </w:r>
      <w:r w:rsidRPr="005C1FEB">
        <w:rPr>
          <w:rFonts w:ascii="Arial" w:hAnsi="Arial" w:cs="Arial"/>
        </w:rPr>
        <w:t>%</w:t>
      </w:r>
    </w:p>
    <w:p w14:paraId="29CED14B" w14:textId="77777777" w:rsidR="005C1FEB" w:rsidRPr="005C1FEB" w:rsidRDefault="005C1FEB" w:rsidP="00357ADF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Sharpe Ratio: 15%</w:t>
      </w:r>
    </w:p>
    <w:p w14:paraId="7E3FE5E3" w14:textId="77777777" w:rsidR="005C1FEB" w:rsidRPr="005C1FEB" w:rsidRDefault="005C1FEB" w:rsidP="00357ADF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Maximum Drawdown (MDD): -10% (negative weight due to risk factor)</w:t>
      </w:r>
    </w:p>
    <w:p w14:paraId="746325C8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score for each account was computed as:</w:t>
      </w:r>
    </w:p>
    <w:p w14:paraId="2010035B" w14:textId="77777777" w:rsidR="00357ADF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 xml:space="preserve">Score=(w1​×PnL)+(w2​×ROI)+(w3​×Win Rate)+(w4​×Sharpe Ratio)+(w5​×MDD) </w:t>
      </w:r>
    </w:p>
    <w:p w14:paraId="30999116" w14:textId="3B17EDF1" w:rsid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where w1,w2,w3,w4,w5w_1, w_2, w_3, w_4, w_5 were the manually assigned weights.</w:t>
      </w:r>
    </w:p>
    <w:p w14:paraId="172B4C2C" w14:textId="4F2DF194" w:rsidR="005C1FEB" w:rsidRPr="005C1FEB" w:rsidRDefault="005C1FEB" w:rsidP="00357ADF">
      <w:pPr>
        <w:pStyle w:val="Heading2"/>
        <w:spacing w:line="276" w:lineRule="auto"/>
      </w:pPr>
      <w:bookmarkStart w:id="13" w:name="_Toc190208543"/>
      <w:r w:rsidRPr="005C1FEB">
        <w:t>6.2 Bayesian Optimization for Optimal Weights</w:t>
      </w:r>
      <w:bookmarkEnd w:id="13"/>
    </w:p>
    <w:p w14:paraId="7315F7B7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After manual assignment, we used Bayesian Optimization to determine the best set of weights. This method iteratively adjusted weights to maximize the ranking effectiveness.</w:t>
      </w:r>
    </w:p>
    <w:p w14:paraId="2CCD2F7A" w14:textId="77777777" w:rsidR="005C1FEB" w:rsidRPr="005C1FEB" w:rsidRDefault="005C1FEB" w:rsidP="00357ADF">
      <w:pPr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We set the objective function as:</w:t>
      </w:r>
    </w:p>
    <w:p w14:paraId="2DB28782" w14:textId="77777777" w:rsidR="005C1FEB" w:rsidRDefault="005C1FEB" w:rsidP="00357ADF">
      <w:pPr>
        <w:numPr>
          <w:ilvl w:val="0"/>
          <w:numId w:val="20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maxi=1∑n​</w:t>
      </w:r>
      <w:proofErr w:type="spellStart"/>
      <w:r w:rsidRPr="005C1FEB">
        <w:rPr>
          <w:rFonts w:ascii="Arial" w:hAnsi="Arial" w:cs="Arial"/>
        </w:rPr>
        <w:t>Scorei</w:t>
      </w:r>
      <w:proofErr w:type="spellEnd"/>
    </w:p>
    <w:p w14:paraId="4C63CCC6" w14:textId="1E2C89E3" w:rsidR="005C1FEB" w:rsidRPr="005C1FEB" w:rsidRDefault="005C1FEB" w:rsidP="00357ADF">
      <w:pPr>
        <w:numPr>
          <w:ilvl w:val="0"/>
          <w:numId w:val="20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​Bayesian Optimization searched for the optimal values of w1,w2,w3,w4,w5w_1, w_2, w_3, w_4, w_5.</w:t>
      </w:r>
    </w:p>
    <w:p w14:paraId="1487E57C" w14:textId="0FEF42E2" w:rsidR="005C1FEB" w:rsidRPr="00357ADF" w:rsidRDefault="005C1FEB" w:rsidP="00357ADF">
      <w:pPr>
        <w:numPr>
          <w:ilvl w:val="0"/>
          <w:numId w:val="20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This ensured that the best weights were selected based on actual data-driven optimization.</w:t>
      </w:r>
    </w:p>
    <w:p w14:paraId="588C3BA7" w14:textId="43F120E6" w:rsidR="005C1FEB" w:rsidRPr="005C1FEB" w:rsidRDefault="005C1FEB" w:rsidP="00ED679F">
      <w:pPr>
        <w:pStyle w:val="Heading1"/>
      </w:pPr>
      <w:bookmarkStart w:id="14" w:name="_Toc190208544"/>
      <w:r w:rsidRPr="005C1FEB">
        <w:t>7. Top 20 Accounts Selection</w:t>
      </w:r>
      <w:bookmarkEnd w:id="14"/>
    </w:p>
    <w:p w14:paraId="16D96B4F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After computing scores with optimized weights, we ranked all accounts and selected the Top 20 performers.</w:t>
      </w:r>
    </w:p>
    <w:p w14:paraId="4EAA417C" w14:textId="3113BA95" w:rsid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ranking criteria balanced profitability (</w:t>
      </w:r>
      <w:proofErr w:type="spellStart"/>
      <w:r w:rsidRPr="005C1FEB">
        <w:rPr>
          <w:rFonts w:ascii="Arial" w:hAnsi="Arial" w:cs="Arial"/>
        </w:rPr>
        <w:t>PnL</w:t>
      </w:r>
      <w:proofErr w:type="spellEnd"/>
      <w:r w:rsidRPr="005C1FEB">
        <w:rPr>
          <w:rFonts w:ascii="Arial" w:hAnsi="Arial" w:cs="Arial"/>
        </w:rPr>
        <w:t>, ROI, Sharpe Ratio) and risk management (MDD, Win Rate).</w:t>
      </w:r>
    </w:p>
    <w:p w14:paraId="7647945D" w14:textId="17450A56" w:rsidR="005C1FEB" w:rsidRPr="005C1FEB" w:rsidRDefault="005C1FEB" w:rsidP="00ED679F">
      <w:pPr>
        <w:pStyle w:val="Heading1"/>
      </w:pPr>
      <w:bookmarkStart w:id="15" w:name="_Toc190208545"/>
      <w:r w:rsidRPr="005C1FEB">
        <w:lastRenderedPageBreak/>
        <w:t>8. Conclusion</w:t>
      </w:r>
      <w:bookmarkEnd w:id="15"/>
    </w:p>
    <w:p w14:paraId="3313A3BB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This analysis successfully ranked Binance trading accounts based on their financial performance. The results provide insights into:</w:t>
      </w:r>
    </w:p>
    <w:p w14:paraId="137CFECC" w14:textId="77777777" w:rsidR="005C1FEB" w:rsidRPr="005C1FEB" w:rsidRDefault="005C1FEB" w:rsidP="00357ADF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profitability and risk-adjusted performance of different traders.</w:t>
      </w:r>
    </w:p>
    <w:p w14:paraId="3D47A4FC" w14:textId="77777777" w:rsidR="005C1FEB" w:rsidRPr="005C1FEB" w:rsidRDefault="005C1FEB" w:rsidP="00357ADF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effectiveness of different trading strategies.</w:t>
      </w:r>
    </w:p>
    <w:p w14:paraId="00913F54" w14:textId="77777777" w:rsidR="005C1FEB" w:rsidRPr="005C1FEB" w:rsidRDefault="005C1FEB" w:rsidP="00357ADF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variation in trading activity across different times and assets.</w:t>
      </w:r>
    </w:p>
    <w:p w14:paraId="5F371C95" w14:textId="76782774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Bayesian Optimization method helped us fine-tune the ranking criteria, making the results more objective and data driven.</w:t>
      </w:r>
    </w:p>
    <w:p w14:paraId="60505A44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This methodology can be extended for real-time monitoring or integrated into automated portfolio management systems.</w:t>
      </w:r>
    </w:p>
    <w:p w14:paraId="10A6D2D5" w14:textId="77777777" w:rsidR="005C1FEB" w:rsidRDefault="005C1FEB" w:rsidP="00ED679F">
      <w:pPr>
        <w:spacing w:line="360" w:lineRule="auto"/>
        <w:rPr>
          <w:rFonts w:ascii="Arial" w:hAnsi="Arial" w:cs="Arial"/>
        </w:rPr>
      </w:pPr>
    </w:p>
    <w:p w14:paraId="7A30BC5D" w14:textId="3D58BF11" w:rsidR="005C1FEB" w:rsidRPr="005C1FEB" w:rsidRDefault="005C1FEB" w:rsidP="00ED679F">
      <w:pPr>
        <w:pStyle w:val="Heading1"/>
      </w:pPr>
      <w:bookmarkStart w:id="16" w:name="_Toc190208546"/>
      <w:r w:rsidRPr="005C1FEB">
        <w:t>9. Deliverables</w:t>
      </w:r>
      <w:bookmarkEnd w:id="16"/>
    </w:p>
    <w:p w14:paraId="3AB74787" w14:textId="77777777" w:rsidR="005C1FEB" w:rsidRPr="005C1FEB" w:rsidRDefault="005C1FEB" w:rsidP="00357ADF">
      <w:p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The following files were generated:</w:t>
      </w:r>
    </w:p>
    <w:p w14:paraId="243FD6BE" w14:textId="77777777" w:rsidR="005C1FEB" w:rsidRPr="005C1FEB" w:rsidRDefault="005C1FEB" w:rsidP="00357ADF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5C1FEB">
        <w:rPr>
          <w:rFonts w:ascii="Arial" w:hAnsi="Arial" w:cs="Arial"/>
        </w:rPr>
        <w:t>Jupyter</w:t>
      </w:r>
      <w:proofErr w:type="spellEnd"/>
      <w:r w:rsidRPr="005C1FEB">
        <w:rPr>
          <w:rFonts w:ascii="Arial" w:hAnsi="Arial" w:cs="Arial"/>
        </w:rPr>
        <w:t xml:space="preserve"> Notebook/Python Script: Contains the complete analysis and calculations.</w:t>
      </w:r>
    </w:p>
    <w:p w14:paraId="401E028D" w14:textId="77777777" w:rsidR="005C1FEB" w:rsidRPr="005C1FEB" w:rsidRDefault="005C1FEB" w:rsidP="00357ADF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CSV File: Includes all calculated financial metrics.</w:t>
      </w:r>
    </w:p>
    <w:p w14:paraId="5A54B8A8" w14:textId="77777777" w:rsidR="005C1FEB" w:rsidRPr="005C1FEB" w:rsidRDefault="005C1FEB" w:rsidP="00357ADF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Top 20 Accounts List: Ranked based on their performance.</w:t>
      </w:r>
    </w:p>
    <w:p w14:paraId="43A30534" w14:textId="2BFA0CB6" w:rsidR="00DD78E8" w:rsidRPr="006C2205" w:rsidRDefault="005C1FEB" w:rsidP="00357ADF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</w:rPr>
      </w:pPr>
      <w:r w:rsidRPr="005C1FEB">
        <w:rPr>
          <w:rFonts w:ascii="Arial" w:hAnsi="Arial" w:cs="Arial"/>
        </w:rPr>
        <w:t>This Report: Document on the methodology, findings, and assumptions.</w:t>
      </w:r>
    </w:p>
    <w:sectPr w:rsidR="00DD78E8" w:rsidRPr="006C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65A"/>
    <w:multiLevelType w:val="multilevel"/>
    <w:tmpl w:val="5A98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7574"/>
    <w:multiLevelType w:val="multilevel"/>
    <w:tmpl w:val="6E0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F488E"/>
    <w:multiLevelType w:val="multilevel"/>
    <w:tmpl w:val="70BC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8178A"/>
    <w:multiLevelType w:val="multilevel"/>
    <w:tmpl w:val="84F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0E03"/>
    <w:multiLevelType w:val="multilevel"/>
    <w:tmpl w:val="5FF4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840E6"/>
    <w:multiLevelType w:val="multilevel"/>
    <w:tmpl w:val="D64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61B1"/>
    <w:multiLevelType w:val="multilevel"/>
    <w:tmpl w:val="3AD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D3DF2"/>
    <w:multiLevelType w:val="multilevel"/>
    <w:tmpl w:val="4156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17BC2"/>
    <w:multiLevelType w:val="multilevel"/>
    <w:tmpl w:val="0B2C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70C68"/>
    <w:multiLevelType w:val="multilevel"/>
    <w:tmpl w:val="425C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869FA"/>
    <w:multiLevelType w:val="multilevel"/>
    <w:tmpl w:val="ADB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F0959"/>
    <w:multiLevelType w:val="multilevel"/>
    <w:tmpl w:val="B9C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91772"/>
    <w:multiLevelType w:val="multilevel"/>
    <w:tmpl w:val="5A92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45ADB"/>
    <w:multiLevelType w:val="multilevel"/>
    <w:tmpl w:val="B01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C1A23"/>
    <w:multiLevelType w:val="multilevel"/>
    <w:tmpl w:val="AE1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46E91"/>
    <w:multiLevelType w:val="multilevel"/>
    <w:tmpl w:val="0CB8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91678"/>
    <w:multiLevelType w:val="multilevel"/>
    <w:tmpl w:val="5DC8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A6851"/>
    <w:multiLevelType w:val="multilevel"/>
    <w:tmpl w:val="7AA8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61C3F"/>
    <w:multiLevelType w:val="multilevel"/>
    <w:tmpl w:val="9F8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25538"/>
    <w:multiLevelType w:val="multilevel"/>
    <w:tmpl w:val="2B06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A74286"/>
    <w:multiLevelType w:val="multilevel"/>
    <w:tmpl w:val="9B8E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563790"/>
    <w:multiLevelType w:val="multilevel"/>
    <w:tmpl w:val="92CC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00854">
    <w:abstractNumId w:val="1"/>
  </w:num>
  <w:num w:numId="2" w16cid:durableId="353844454">
    <w:abstractNumId w:val="10"/>
  </w:num>
  <w:num w:numId="3" w16cid:durableId="1749305649">
    <w:abstractNumId w:val="19"/>
  </w:num>
  <w:num w:numId="4" w16cid:durableId="719936889">
    <w:abstractNumId w:val="7"/>
  </w:num>
  <w:num w:numId="5" w16cid:durableId="113404027">
    <w:abstractNumId w:val="8"/>
  </w:num>
  <w:num w:numId="6" w16cid:durableId="359864449">
    <w:abstractNumId w:val="4"/>
  </w:num>
  <w:num w:numId="7" w16cid:durableId="896016592">
    <w:abstractNumId w:val="12"/>
  </w:num>
  <w:num w:numId="8" w16cid:durableId="1973512010">
    <w:abstractNumId w:val="0"/>
  </w:num>
  <w:num w:numId="9" w16cid:durableId="1241790782">
    <w:abstractNumId w:val="16"/>
  </w:num>
  <w:num w:numId="10" w16cid:durableId="118961174">
    <w:abstractNumId w:val="15"/>
  </w:num>
  <w:num w:numId="11" w16cid:durableId="1877501351">
    <w:abstractNumId w:val="17"/>
  </w:num>
  <w:num w:numId="12" w16cid:durableId="1590307960">
    <w:abstractNumId w:val="3"/>
  </w:num>
  <w:num w:numId="13" w16cid:durableId="848521090">
    <w:abstractNumId w:val="11"/>
  </w:num>
  <w:num w:numId="14" w16cid:durableId="348993806">
    <w:abstractNumId w:val="9"/>
  </w:num>
  <w:num w:numId="15" w16cid:durableId="767775741">
    <w:abstractNumId w:val="21"/>
  </w:num>
  <w:num w:numId="16" w16cid:durableId="2052684228">
    <w:abstractNumId w:val="14"/>
  </w:num>
  <w:num w:numId="17" w16cid:durableId="997078059">
    <w:abstractNumId w:val="6"/>
  </w:num>
  <w:num w:numId="18" w16cid:durableId="69928469">
    <w:abstractNumId w:val="5"/>
  </w:num>
  <w:num w:numId="19" w16cid:durableId="66807332">
    <w:abstractNumId w:val="2"/>
  </w:num>
  <w:num w:numId="20" w16cid:durableId="924921427">
    <w:abstractNumId w:val="13"/>
  </w:num>
  <w:num w:numId="21" w16cid:durableId="225385309">
    <w:abstractNumId w:val="18"/>
  </w:num>
  <w:num w:numId="22" w16cid:durableId="7167785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E8"/>
    <w:rsid w:val="00062C61"/>
    <w:rsid w:val="00357ADF"/>
    <w:rsid w:val="00446C2D"/>
    <w:rsid w:val="005C1FEB"/>
    <w:rsid w:val="006C2205"/>
    <w:rsid w:val="007518F1"/>
    <w:rsid w:val="008657C8"/>
    <w:rsid w:val="00940362"/>
    <w:rsid w:val="00DD78E8"/>
    <w:rsid w:val="00DD7D22"/>
    <w:rsid w:val="00E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2F60"/>
  <w15:chartTrackingRefBased/>
  <w15:docId w15:val="{0A627927-7627-4BD6-8706-DCEFD134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8E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67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D679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679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D679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D67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09AC6-88D3-4B5F-9D40-C68660FE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BANALA, VINEETH RAJA</dc:creator>
  <cp:keywords/>
  <dc:description/>
  <cp:lastModifiedBy>BANALA, VINEETH RAJA</cp:lastModifiedBy>
  <cp:revision>4</cp:revision>
  <dcterms:created xsi:type="dcterms:W3CDTF">2025-02-11T22:41:00Z</dcterms:created>
  <dcterms:modified xsi:type="dcterms:W3CDTF">2025-02-12T18:22:00Z</dcterms:modified>
</cp:coreProperties>
</file>