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14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агентного моделирования на примере модели Daisyworld, реализовать модель взаимодействия чёрных и белых маргариток с окружающей средой и исследовать её динамику. Провести вычислительные эксперименты при различных параметрах модели, проанализировать изменение численности агентов, температуры поверхности и солнечной светимости.</w:t>
      </w:r>
    </w:p>
    <w:bookmarkEnd w:id="9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8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подготовлен отдельный проект</w:t>
      </w:r>
      <w:r>
        <w:t xml:space="preserve"> </w:t>
      </w:r>
      <w:r>
        <w:rPr>
          <w:rStyle w:val="VerbatimChar"/>
        </w:rPr>
        <w:t xml:space="preserve">lab03/project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выполнена инициализация структуры проекта и установка необходимых зависимостей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88312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3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 и установка зависимостей Julia</w:t>
            </w:r>
          </w:p>
          <w:bookmarkEnd w:id="13"/>
        </w:tc>
      </w:tr>
    </w:tbl>
    <w:p>
      <w:pPr>
        <w:pStyle w:val="BodyText"/>
      </w:pPr>
      <w:r>
        <w:t xml:space="preserve">После завершения установки проектное окружение было активировано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использована для проверки установленных пакетов, включая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и другие библиотеки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1883123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3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</w:t>
            </w:r>
          </w:p>
          <w:bookmarkEnd w:id="17"/>
        </w:tc>
      </w:tr>
    </w:tbl>
    <w:bookmarkEnd w:id="18"/>
    <w:bookmarkStart w:id="27" w:name="реализация-модели-daisyworld"/>
    <w:p>
      <w:pPr>
        <w:pStyle w:val="Heading2"/>
      </w:pPr>
      <w:r>
        <w:t xml:space="preserve">2.2 Реализация модели Daisyworld</w:t>
      </w:r>
    </w:p>
    <w:p>
      <w:pPr>
        <w:pStyle w:val="FirstParagraph"/>
      </w:pPr>
      <w:r>
        <w:t xml:space="preserve">В каталоге проекта созданы файл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с реализацией агентной модели Daisyworld и скрипт</w:t>
      </w:r>
      <w:r>
        <w:t xml:space="preserve"> </w:t>
      </w:r>
      <w:r>
        <w:rPr>
          <w:rStyle w:val="VerbatimChar"/>
        </w:rPr>
        <w:t xml:space="preserve">scripts/daisyworld.jl</w:t>
      </w:r>
      <w:r>
        <w:t xml:space="preserve"> </w:t>
      </w:r>
      <w:r>
        <w:t xml:space="preserve">для её базовой визуализации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3733800" cy="17688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файлов модели и скрипта базовой визуализации Daisyworld</w:t>
            </w:r>
          </w:p>
          <w:bookmarkEnd w:id="22"/>
        </w:tc>
      </w:tr>
    </w:tbl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scripts/daisyworld.jl</w:t>
      </w:r>
      <w:r>
        <w:t xml:space="preserve"> </w:t>
      </w:r>
      <w:r>
        <w:t xml:space="preserve">выполнен в активном окружении проекта. В результате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сформированы изображения модели для начального состояния, после 5 и после 40 шагов моделирования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4"/>
          <w:p>
            <w:pPr>
              <w:pStyle w:val="Compact"/>
              <w:jc w:val="center"/>
            </w:pPr>
            <w:r>
              <w:drawing>
                <wp:inline>
                  <wp:extent cx="3733800" cy="36416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Результаты выполнения базовой визуализации модели Daisyworld</w:t>
            </w:r>
          </w:p>
          <w:bookmarkEnd w:id="26"/>
        </w:tc>
      </w:tr>
    </w:tbl>
    <w:bookmarkEnd w:id="27"/>
    <w:bookmarkStart w:id="32" w:name="преобразование-кода-в-литературный-стиль"/>
    <w:p>
      <w:pPr>
        <w:pStyle w:val="Heading2"/>
      </w:pPr>
      <w:r>
        <w:t xml:space="preserve">2.3 Преобразование кода в литературный стиль</w:t>
      </w:r>
    </w:p>
    <w:p>
      <w:pPr>
        <w:pStyle w:val="FirstParagraph"/>
      </w:pPr>
      <w:r>
        <w:t xml:space="preserve">Для документирования базовой визуализации подготовлен файл</w:t>
      </w:r>
      <w:r>
        <w:t xml:space="preserve"> </w:t>
      </w:r>
      <w:r>
        <w:rPr>
          <w:rStyle w:val="VerbatimChar"/>
        </w:rPr>
        <w:t xml:space="preserve">scripts/daisyworld_literary.jl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литературного кода автоматически сгенерированы чистый Julia-скрипт, документ Quarto и Jupyter Notebook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5"/>
          <w:p>
            <w:pPr>
              <w:pStyle w:val="Compact"/>
              <w:jc w:val="center"/>
            </w:pPr>
            <w:r>
              <w:drawing>
                <wp:inline>
                  <wp:extent cx="3733800" cy="104292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скрипта, документа Quarto и Jupyter Notebook из литературного кода</w:t>
            </w:r>
          </w:p>
          <w:bookmarkEnd w:id="31"/>
        </w:tc>
      </w:tr>
    </w:tbl>
    <w:bookmarkEnd w:id="32"/>
    <w:bookmarkStart w:id="37" w:name="выполнение-jupyter-notebook"/>
    <w:p>
      <w:pPr>
        <w:pStyle w:val="Heading2"/>
      </w:pPr>
      <w:r>
        <w:t xml:space="preserve">2.4 Выполнение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daisyworld_literary.ipynb</w:t>
      </w:r>
      <w:r>
        <w:t xml:space="preserve"> </w:t>
      </w:r>
      <w:r>
        <w:t xml:space="preserve">выполнен в Jupyter. В ноутбуке проведена инициализация модели Daisyworld, настроено отображение агентов и заданы параметры визуализации температурной карты поверхности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6"/>
          <w:p>
            <w:pPr>
              <w:pStyle w:val="Compact"/>
              <w:jc w:val="center"/>
            </w:pPr>
            <w:r>
              <w:drawing>
                <wp:inline>
                  <wp:extent cx="3733800" cy="250714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литературной версии базовой визуализации Daisyworld в Jupyter Notebook</w:t>
            </w:r>
          </w:p>
          <w:bookmarkEnd w:id="36"/>
        </w:tc>
      </w:tr>
    </w:tbl>
    <w:bookmarkEnd w:id="37"/>
    <w:bookmarkStart w:id="50" w:name="создание-анимации-модели-daisyworld"/>
    <w:p>
      <w:pPr>
        <w:pStyle w:val="Heading2"/>
      </w:pPr>
      <w:r>
        <w:t xml:space="preserve">2.5 Создание анимации модели Daisyworld</w:t>
      </w:r>
    </w:p>
    <w:p>
      <w:pPr>
        <w:pStyle w:val="FirstParagraph"/>
      </w:pPr>
      <w:r>
        <w:t xml:space="preserve">Для визуализации динамики модели подготовлен скрипт</w:t>
      </w:r>
      <w:r>
        <w:t xml:space="preserve"> </w:t>
      </w:r>
      <w:r>
        <w:rPr>
          <w:rStyle w:val="VerbatimChar"/>
        </w:rPr>
        <w:t xml:space="preserve">scripts/daisyworld-animate.jl</w:t>
      </w:r>
      <w:r>
        <w:t xml:space="preserve">. В нём задаются параметры отображения агентов и температурного поля, а функция</w:t>
      </w:r>
      <w:r>
        <w:t xml:space="preserve"> </w:t>
      </w:r>
      <w:r>
        <w:rPr>
          <w:rStyle w:val="VerbatimChar"/>
        </w:rPr>
        <w:t xml:space="preserve">abmvideo</w:t>
      </w:r>
      <w:r>
        <w:t xml:space="preserve"> </w:t>
      </w:r>
      <w:r>
        <w:t xml:space="preserve">используется для формирования анимации из 60 кадров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7"/>
          <w:p>
            <w:pPr>
              <w:pStyle w:val="Compact"/>
              <w:jc w:val="center"/>
            </w:pPr>
            <w:r>
              <w:drawing>
                <wp:inline>
                  <wp:extent cx="3733800" cy="240230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2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Реализация скрипта анимации агентной модели Daisyworld</w:t>
            </w:r>
          </w:p>
          <w:bookmarkEnd w:id="41"/>
        </w:tc>
      </w:tr>
    </w:tbl>
    <w:p>
      <w:pPr>
        <w:pStyle w:val="BodyText"/>
      </w:pPr>
      <w:r>
        <w:t xml:space="preserve">Скрипт анимации выполнен командой</w:t>
      </w:r>
      <w:r>
        <w:t xml:space="preserve"> </w:t>
      </w:r>
      <w:r>
        <w:rPr>
          <w:rStyle w:val="VerbatimChar"/>
        </w:rPr>
        <w:t xml:space="preserve">julia --project=. scripts/daisyworld-animate.jl</w:t>
      </w:r>
      <w:r>
        <w:t xml:space="preserve"> </w:t>
      </w:r>
      <w:r>
        <w:t xml:space="preserve">в активном окружении проекта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8"/>
          <w:p>
            <w:pPr>
              <w:pStyle w:val="Compact"/>
              <w:jc w:val="center"/>
            </w:pPr>
            <w:r>
              <w:drawing>
                <wp:inline>
                  <wp:extent cx="3733800" cy="14218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скрипта генерации анимации Daisyworld</w:t>
            </w:r>
          </w:p>
          <w:bookmarkEnd w:id="45"/>
        </w:tc>
      </w:tr>
    </w:tbl>
    <w:p>
      <w:pPr>
        <w:pStyle w:val="BodyText"/>
      </w:pPr>
      <w:r>
        <w:t xml:space="preserve">Полученная анимация отображает изменение состояния Daisyworld во времени. На кадрах представлены агенты модели и температурное поле поверхности с диапазоном значений от −20 до 60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9"/>
          <w:p>
            <w:pPr>
              <w:pStyle w:val="Compact"/>
              <w:jc w:val="center"/>
            </w:pPr>
            <w:r>
              <w:drawing>
                <wp:inline>
                  <wp:extent cx="3733800" cy="423546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5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Визуализация динамики агентов и температурного поля Daisyworld</w:t>
            </w:r>
          </w:p>
          <w:bookmarkEnd w:id="49"/>
        </w:tc>
      </w:tr>
    </w:tbl>
    <w:bookmarkEnd w:id="50"/>
    <w:bookmarkStart w:id="55" w:name="подсчёт-количества-агентов"/>
    <w:p>
      <w:pPr>
        <w:pStyle w:val="Heading2"/>
      </w:pPr>
      <w:r>
        <w:t xml:space="preserve">2.6 Подсчёт количества агентов</w:t>
      </w:r>
    </w:p>
    <w:p>
      <w:pPr>
        <w:pStyle w:val="FirstParagraph"/>
      </w:pPr>
      <w:r>
        <w:t xml:space="preserve">Для анализа количества чёрных и белых маргариток подготовлены скрипты</w:t>
      </w:r>
      <w:r>
        <w:t xml:space="preserve"> </w:t>
      </w:r>
      <w:r>
        <w:rPr>
          <w:rStyle w:val="VerbatimChar"/>
        </w:rPr>
        <w:t xml:space="preserve">daisyworld-count.jl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daisyworld-count_literary.jl</w:t>
      </w:r>
      <w:r>
        <w:t xml:space="preserve">. После выполнения литературной версии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0"/>
          <w:p>
            <w:pPr>
              <w:pStyle w:val="Compact"/>
              <w:jc w:val="center"/>
            </w:pPr>
            <w:r>
              <w:drawing>
                <wp:inline>
                  <wp:extent cx="3733800" cy="161203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2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для анализа количества агентов Daisyworld</w:t>
            </w:r>
          </w:p>
          <w:bookmarkEnd w:id="54"/>
        </w:tc>
      </w:tr>
    </w:tbl>
    <w:bookmarkEnd w:id="55"/>
    <w:bookmarkStart w:id="60" w:name="выполнение-моделирования-и-сбор-данных"/>
    <w:p>
      <w:pPr>
        <w:pStyle w:val="Heading2"/>
      </w:pPr>
      <w:r>
        <w:t xml:space="preserve">2.7 Выполнение моделирования и сбор данных</w:t>
      </w:r>
    </w:p>
    <w:p>
      <w:pPr>
        <w:pStyle w:val="FirstParagraph"/>
      </w:pPr>
      <w:r>
        <w:t xml:space="preserve">В Jupyter Notebook сформирован набор данных для подсчёта чёрных и белых маргариток. Модель инициализирована с начальной солнечной светимостью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и выполнена на 1000 модельных шагов. Полученные значения количества агентов сохранены в таблице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11"/>
          <w:p>
            <w:pPr>
              <w:pStyle w:val="Compact"/>
              <w:jc w:val="center"/>
            </w:pPr>
            <w:r>
              <w:drawing>
                <wp:inline>
                  <wp:extent cx="3733800" cy="431485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4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Сбор данных о количестве чёрных и белых маргариток за 1000 шагов моделирования</w:t>
            </w:r>
          </w:p>
          <w:bookmarkEnd w:id="59"/>
        </w:tc>
      </w:tr>
    </w:tbl>
    <w:bookmarkEnd w:id="60"/>
    <w:bookmarkStart w:id="69" w:name="X6a81bc74a253ef3f92c5dcad4368aef55140986"/>
    <w:p>
      <w:pPr>
        <w:pStyle w:val="Heading2"/>
      </w:pPr>
      <w:r>
        <w:t xml:space="preserve">2.8 Исследование изменения солнечной светимости</w:t>
      </w:r>
    </w:p>
    <w:p>
      <w:pPr>
        <w:pStyle w:val="FirstParagraph"/>
      </w:pPr>
      <w:r>
        <w:t xml:space="preserve">Для исследования поведения Daisyworld при изменении солнечной светимости подготовлен литературный скрипт</w:t>
      </w:r>
      <w:r>
        <w:t xml:space="preserve"> </w:t>
      </w:r>
      <w:r>
        <w:rPr>
          <w:rStyle w:val="VerbatimChar"/>
        </w:rPr>
        <w:t xml:space="preserve">daisyworld-luminosity_literary.jl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2"/>
          <w:p>
            <w:pPr>
              <w:pStyle w:val="Compact"/>
              <w:jc w:val="center"/>
            </w:pPr>
            <w:r>
              <w:drawing>
                <wp:inline>
                  <wp:extent cx="3733800" cy="46698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Генерация файлов для исследования изменения солнечной светимости Daisyworld</w:t>
            </w:r>
          </w:p>
          <w:bookmarkEnd w:id="64"/>
        </w:tc>
      </w:tr>
    </w:tbl>
    <w:p>
      <w:pPr>
        <w:pStyle w:val="BodyText"/>
      </w:pPr>
      <w:r>
        <w:t xml:space="preserve">В Jupyter Notebook построены три связанных графика: изменение количества чёрных и белых маргариток, температуры и солнечной светимости в течение моделирования. Графики позволяют сопоставить динамику агентов и температуры с изменением параметра</w:t>
      </w:r>
      <w:r>
        <w:t xml:space="preserve"> </w:t>
      </w:r>
      <w:r>
        <w:rPr>
          <w:rStyle w:val="VerbatimChar"/>
        </w:rPr>
        <w:t xml:space="preserve">solar_luminosity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3"/>
          <w:p>
            <w:pPr>
              <w:pStyle w:val="Compact"/>
              <w:jc w:val="center"/>
            </w:pPr>
            <w:r>
              <w:drawing>
                <wp:inline>
                  <wp:extent cx="3733800" cy="97980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9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Графики количества маргариток, температуры и солнечной светимости Daisyworld</w:t>
            </w:r>
          </w:p>
          <w:bookmarkEnd w:id="68"/>
        </w:tc>
      </w:tr>
    </w:tbl>
    <w:bookmarkEnd w:id="69"/>
    <w:bookmarkStart w:id="86" w:name="исследование-влияния-параметров-модели"/>
    <w:p>
      <w:pPr>
        <w:pStyle w:val="Heading2"/>
      </w:pPr>
      <w:r>
        <w:t xml:space="preserve">2.9 Исследование влияния параметров модели</w:t>
      </w:r>
    </w:p>
    <w:p>
      <w:pPr>
        <w:pStyle w:val="FirstParagraph"/>
      </w:pPr>
      <w:r>
        <w:t xml:space="preserve">Для проведения серии экспериментов подготовлен скрипт</w:t>
      </w:r>
      <w:r>
        <w:t xml:space="preserve"> </w:t>
      </w:r>
      <w:r>
        <w:rPr>
          <w:rStyle w:val="VerbatimChar"/>
        </w:rPr>
        <w:t xml:space="preserve">daisyworld__param.jl</w:t>
      </w:r>
      <w:r>
        <w:t xml:space="preserve">. После его выполнения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сформированы изображения для различных комбинаций параметров модели и отдельных шагов моделирования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4"/>
          <w:p>
            <w:pPr>
              <w:pStyle w:val="Compact"/>
              <w:jc w:val="center"/>
            </w:pPr>
            <w:r>
              <w:drawing>
                <wp:inline>
                  <wp:extent cx="3733800" cy="159462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Результаты выполнения серии экспериментов с параметрами модели Daisyworld</w:t>
            </w:r>
          </w:p>
          <w:bookmarkEnd w:id="73"/>
        </w:tc>
      </w:tr>
    </w:tbl>
    <w:p>
      <w:pPr>
        <w:pStyle w:val="BodyText"/>
      </w:pPr>
      <w:r>
        <w:t xml:space="preserve">Для документирования экспериментов создан литературный скрипт</w:t>
      </w:r>
      <w:r>
        <w:t xml:space="preserve"> </w:t>
      </w:r>
      <w:r>
        <w:rPr>
          <w:rStyle w:val="VerbatimChar"/>
        </w:rPr>
        <w:t xml:space="preserve">daisyworld__param_literary.jl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сформированы чистый Julia-скрипт, документ Quarto и Jupyter Notebook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5"/>
          <w:p>
            <w:pPr>
              <w:pStyle w:val="Compact"/>
              <w:jc w:val="center"/>
            </w:pPr>
            <w:r>
              <w:drawing>
                <wp:inline>
                  <wp:extent cx="3733800" cy="159462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Генерация файлов для серии параметрических экспериментов Daisyworld</w:t>
            </w:r>
          </w:p>
          <w:bookmarkEnd w:id="77"/>
        </w:tc>
      </w:tr>
    </w:tbl>
    <w:p>
      <w:pPr>
        <w:pStyle w:val="BodyText"/>
      </w:pPr>
      <w:r>
        <w:t xml:space="preserve">В Jupyter Notebook выполняется последовательный перебор наборов параметров. Для каждого набора создаётся отдельная модель Daisyworld, после чего состояние системы сохраняется на шагах 1, 5 и 40. В эксперименте рассматриваются различные комбинации параметров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6"/>
          <w:p>
            <w:pPr>
              <w:pStyle w:val="Compact"/>
              <w:jc w:val="center"/>
            </w:pPr>
            <w:r>
              <w:drawing>
                <wp:inline>
                  <wp:extent cx="3733800" cy="93101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серии экспериментов с различными параметрами модели Daisyworld</w:t>
            </w:r>
          </w:p>
          <w:bookmarkEnd w:id="81"/>
        </w:tc>
      </w:tr>
    </w:tbl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daisyworld-luminosity.jl</w:t>
      </w:r>
      <w:r>
        <w:t xml:space="preserve"> </w:t>
      </w:r>
      <w:r>
        <w:t xml:space="preserve">выполнен в активном окружении проекта. Полученный график</w:t>
      </w:r>
      <w:r>
        <w:t xml:space="preserve"> </w:t>
      </w:r>
      <w:r>
        <w:rPr>
          <w:rStyle w:val="VerbatimChar"/>
        </w:rPr>
        <w:t xml:space="preserve">daisy_luminosity.png</w:t>
      </w:r>
      <w:r>
        <w:t xml:space="preserve"> </w:t>
      </w:r>
      <w:r>
        <w:t xml:space="preserve">сохранён вместе с другими результатами моделирования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7"/>
          <w:p>
            <w:pPr>
              <w:pStyle w:val="Compact"/>
              <w:jc w:val="center"/>
            </w:pPr>
            <w:r>
              <w:drawing>
                <wp:inline>
                  <wp:extent cx="3733800" cy="156437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Выполнение моделирования с изменением солнечной светимости и сохранение результата</w:t>
            </w:r>
          </w:p>
          <w:bookmarkEnd w:id="85"/>
        </w:tc>
      </w:tr>
    </w:tbl>
    <w:bookmarkEnd w:id="86"/>
    <w:bookmarkStart w:id="111" w:name="X5d6f96542091f836a70c5c2d8d4850c3980765a"/>
    <w:p>
      <w:pPr>
        <w:pStyle w:val="Heading2"/>
      </w:pPr>
      <w:r>
        <w:t xml:space="preserve">2.10 Исследование динамики Daisyworld при различных параметрах</w:t>
      </w:r>
    </w:p>
    <w:p>
      <w:pPr>
        <w:pStyle w:val="FirstParagraph"/>
      </w:pPr>
      <w:r>
        <w:t xml:space="preserve">В Jupyter Notebook исследуется динамика модели Daisyworld для нескольких комбинаций параметров. Для каждого эксперимента анализируются количество чёрных и белых маргариток, средняя температура поверхности и солнечная светимость; моделирование выполняется в течение 1000 шагов со сценарием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8"/>
          <w:p>
            <w:pPr>
              <w:pStyle w:val="Compact"/>
              <w:jc w:val="center"/>
            </w:pPr>
            <w:r>
              <w:drawing>
                <wp:inline>
                  <wp:extent cx="3733800" cy="156437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эксперимента для исследования динамики модели Daisyworld</w:t>
            </w:r>
          </w:p>
          <w:bookmarkEnd w:id="90"/>
        </w:tc>
      </w:tr>
    </w:tbl>
    <w:p>
      <w:pPr>
        <w:pStyle w:val="BodyText"/>
      </w:pPr>
      <w:r>
        <w:t xml:space="preserve">Для анализа численности маргариток при различных параметрах выполнен скрипт</w:t>
      </w:r>
      <w:r>
        <w:t xml:space="preserve"> </w:t>
      </w:r>
      <w:r>
        <w:rPr>
          <w:rStyle w:val="VerbatimChar"/>
        </w:rPr>
        <w:t xml:space="preserve">daisyworld-count__param.jl</w:t>
      </w:r>
      <w:r>
        <w:t xml:space="preserve">. В результате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сформированы четыре графических файла для различных комбинаций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9"/>
          <w:p>
            <w:pPr>
              <w:pStyle w:val="Compact"/>
              <w:jc w:val="center"/>
            </w:pPr>
            <w:r>
              <w:drawing>
                <wp:inline>
                  <wp:extent cx="3733800" cy="101884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8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Формирование графиков численности маргариток для различных параметров модели</w:t>
            </w:r>
          </w:p>
          <w:bookmarkEnd w:id="94"/>
        </w:tc>
      </w:tr>
    </w:tbl>
    <w:p>
      <w:pPr>
        <w:pStyle w:val="BodyText"/>
      </w:pPr>
      <w:r>
        <w:t xml:space="preserve">Для документирования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daisyworld-count__param_literary.jl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сформированы чистый Julia-скрипт, документ Quarto и Jupyter Notebook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20"/>
          <w:p>
            <w:pPr>
              <w:pStyle w:val="Compact"/>
              <w:jc w:val="center"/>
            </w:pPr>
            <w:r>
              <w:drawing>
                <wp:inline>
                  <wp:extent cx="3733800" cy="15712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1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Генерация файлов для анализа численности маргариток при различных параметрах</w:t>
            </w:r>
          </w:p>
          <w:bookmarkEnd w:id="98"/>
        </w:tc>
      </w:tr>
    </w:tbl>
    <w:p>
      <w:pPr>
        <w:pStyle w:val="BodyText"/>
      </w:pPr>
      <w:r>
        <w:t xml:space="preserve">В сгенерированном Jupyter Notebook для каждого набора параметров создаётся отдельная модель и выполняется 1000 шагов моделирования. По собранным данным строятся графики изменения количества чёрных и белых маргариток; рассматриваются четыре комбинации параметров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21"/>
          <w:p>
            <w:pPr>
              <w:pStyle w:val="Compact"/>
              <w:jc w:val="center"/>
            </w:pPr>
            <w:r>
              <w:drawing>
                <wp:inline>
                  <wp:extent cx="3733800" cy="59334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серии экспериментов по численности маргариток Daisyworld</w:t>
            </w:r>
          </w:p>
          <w:bookmarkEnd w:id="102"/>
        </w:tc>
      </w:tr>
    </w:tbl>
    <w:p>
      <w:pPr>
        <w:pStyle w:val="BodyText"/>
      </w:pPr>
      <w:r>
        <w:t xml:space="preserve">Для исследования солнечной светимости при разных параметрах выполнен скрипт</w:t>
      </w:r>
      <w:r>
        <w:t xml:space="preserve"> </w:t>
      </w:r>
      <w:r>
        <w:rPr>
          <w:rStyle w:val="VerbatimChar"/>
        </w:rPr>
        <w:t xml:space="preserve">daisyworld-luminosity__param.jl</w:t>
      </w:r>
      <w:r>
        <w:t xml:space="preserve">.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созданы четыре результата для различных комбинаций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со сценарием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22"/>
          <w:p>
            <w:pPr>
              <w:pStyle w:val="Compact"/>
              <w:jc w:val="center"/>
            </w:pPr>
            <w:r>
              <w:drawing>
                <wp:inline>
                  <wp:extent cx="3733800" cy="107544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5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Формирование результатов исследования солнечной светимости при различных параметрах</w:t>
            </w:r>
          </w:p>
          <w:bookmarkEnd w:id="106"/>
        </w:tc>
      </w:tr>
    </w:tbl>
    <w:p>
      <w:pPr>
        <w:pStyle w:val="BodyText"/>
      </w:pPr>
      <w:r>
        <w:t xml:space="preserve">Для документирования данного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daisyworld-luminosity__param_literary.jl</w:t>
      </w:r>
      <w:r>
        <w:t xml:space="preserve">. После выполнения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успешно сформированы чистый Julia-скрипт, документ Quarto и соответствующий Jupyter Notebook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3"/>
          <w:p>
            <w:pPr>
              <w:pStyle w:val="Compact"/>
              <w:jc w:val="center"/>
            </w:pPr>
            <w:r>
              <w:drawing>
                <wp:inline>
                  <wp:extent cx="3733800" cy="1676599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Генерация файлов для исследования солнечной светимости при различных параметрах Daisyworld</w:t>
            </w:r>
          </w:p>
          <w:bookmarkEnd w:id="110"/>
        </w:tc>
      </w:tr>
    </w:tbl>
    <w:bookmarkEnd w:id="111"/>
    <w:bookmarkEnd w:id="112"/>
    <w:bookmarkStart w:id="120" w:name="базовая-визуализация-модели-daisyworld"/>
    <w:p>
      <w:pPr>
        <w:pStyle w:val="Heading1"/>
      </w:pPr>
      <w:r>
        <w:t xml:space="preserve">3. Базовая визуализация модели Daisyworld</w:t>
      </w:r>
    </w:p>
    <w:p>
      <w:pPr>
        <w:pStyle w:val="FirstParagraph"/>
      </w:pPr>
      <w:r>
        <w:t xml:space="preserve">В данном скрипте выполняется базовая визуализация агентной модели</w:t>
      </w:r>
      <w:r>
        <w:t xml:space="preserve"> </w:t>
      </w:r>
      <w:r>
        <w:t xml:space="preserve">Daisyworld. Модель строится на основе ранее реализованного файла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.</w:t>
      </w:r>
    </w:p>
    <w:p>
      <w:pPr>
        <w:pStyle w:val="BodyText"/>
      </w:pPr>
      <w:r>
        <w:t xml:space="preserve">Цель визуализации — показать распределение температуры поверхности</w:t>
      </w:r>
      <w:r>
        <w:t xml:space="preserve"> </w:t>
      </w:r>
      <w:r>
        <w:t xml:space="preserve">в виде тепловой карты и отобразить чёрные и белые маргаритки</w:t>
      </w:r>
      <w:r>
        <w:t xml:space="preserve"> </w:t>
      </w:r>
      <w:r>
        <w:t xml:space="preserve">в соответствии с их типом.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`~/work/study/2026-1/2026-1==study--simulation-modeling/2026-1--study--simulation-modeling/labs/lab03/project`</w:t>
      </w:r>
    </w:p>
    <w:bookmarkStart w:id="113" w:name="инициализация-модели"/>
    <w:p>
      <w:pPr>
        <w:pStyle w:val="Heading2"/>
      </w:pPr>
      <w:r>
        <w:t xml:space="preserve">3.1 Инициализация модели</w:t>
      </w:r>
    </w:p>
    <w:p>
      <w:pPr>
        <w:pStyle w:val="FirstParagraph"/>
      </w:pPr>
      <w:r>
        <w:t xml:space="preserve">Создаём экземпляр модели Daisyworld с параметрами по умолчанию.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13"/>
    <w:bookmarkStart w:id="114" w:name="настройка-отображения-агентов"/>
    <w:p>
      <w:pPr>
        <w:pStyle w:val="Heading2"/>
      </w:pPr>
      <w:r>
        <w:t xml:space="preserve">3.2 Настройка отображения агентов</w:t>
      </w:r>
    </w:p>
    <w:p>
      <w:pPr>
        <w:pStyle w:val="FirstParagraph"/>
      </w:pPr>
      <w:r>
        <w:t xml:space="preserve">Цвет каждого агента определяется его типом</w:t>
      </w:r>
      <w:r>
        <w:t xml:space="preserve"> </w:t>
      </w:r>
      <w:r>
        <w:rPr>
          <w:rStyle w:val="VerbatimChar"/>
        </w:rPr>
        <w:t xml:space="preserve">breed</w:t>
      </w:r>
      <w:r>
        <w:t xml:space="preserve">.</w:t>
      </w:r>
      <w:r>
        <w:t xml:space="preserve"> </w:t>
      </w:r>
      <w:r>
        <w:t xml:space="preserve">Чёрные и белые маргаритки будут отображаться в соответствии</w:t>
      </w:r>
      <w:r>
        <w:t xml:space="preserve"> </w:t>
      </w:r>
      <w:r>
        <w:t xml:space="preserve">со значением этого свойства.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p>
      <w:pPr>
        <w:pStyle w:val="SourceCode"/>
      </w:pPr>
      <w:r>
        <w:rPr>
          <w:rStyle w:val="VerbatimChar"/>
        </w:rPr>
        <w:t xml:space="preserve">daisycolor (generic function with 1 method)</w:t>
      </w:r>
    </w:p>
    <w:bookmarkEnd w:id="114"/>
    <w:bookmarkStart w:id="115" w:name="параметры-визуализации"/>
    <w:p>
      <w:pPr>
        <w:pStyle w:val="Heading2"/>
      </w:pPr>
      <w:r>
        <w:t xml:space="preserve">3.3 Параметры визуализации</w:t>
      </w:r>
    </w:p>
    <w:p>
      <w:pPr>
        <w:pStyle w:val="FirstParagraph"/>
      </w:pPr>
      <w:r>
        <w:t xml:space="preserve">Задаём общие параметры для построения графиков.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agent_color</w:t>
      </w:r>
      <w:r>
        <w:t xml:space="preserve"> </w:t>
      </w:r>
      <w:r>
        <w:t xml:space="preserve">определяет цвет маргаритки;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agent_size</w:t>
      </w:r>
      <w:r>
        <w:t xml:space="preserve"> </w:t>
      </w:r>
      <w:r>
        <w:t xml:space="preserve">задаёт размер символа агента;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agent_marker</w:t>
      </w:r>
      <w:r>
        <w:t xml:space="preserve"> </w:t>
      </w:r>
      <w:r>
        <w:t xml:space="preserve">задаёт символ маргаритки;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heatarray</w:t>
      </w:r>
      <w:r>
        <w:t xml:space="preserve"> </w:t>
      </w:r>
      <w:r>
        <w:t xml:space="preserve">указывает, что тепловая карта строится по температуре;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heatkwargs</w:t>
      </w:r>
      <w:r>
        <w:t xml:space="preserve"> </w:t>
      </w:r>
      <w:r>
        <w:t xml:space="preserve">задаёт диапазон температур от -20 до 60.</w:t>
      </w:r>
    </w:p>
    <w:p>
      <w:pPr>
        <w:pStyle w:val="SourceCode"/>
      </w:pP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(agent_color = Main.daisycolor, agent_size = 20, agent_marker = '✿', heatarray = :temperature, heatkwargs = (colorrange = (-20, 60),))</w:t>
      </w:r>
    </w:p>
    <w:bookmarkEnd w:id="115"/>
    <w:bookmarkStart w:id="116" w:name="начальное-состояние-модели"/>
    <w:p>
      <w:pPr>
        <w:pStyle w:val="Heading2"/>
      </w:pPr>
      <w:r>
        <w:t xml:space="preserve">3.4 Начальное состояние модели</w:t>
      </w:r>
    </w:p>
    <w:p>
      <w:pPr>
        <w:pStyle w:val="FirstParagraph"/>
      </w:pPr>
      <w:r>
        <w:t xml:space="preserve">Строим визуализацию модели до выполнения шагов симуляции.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p>
      <w:pPr>
        <w:pStyle w:val="SourceCode"/>
      </w:pPr>
      <w:r>
        <w:rPr>
          <w:rStyle w:val="VerbatimChar"/>
        </w:rPr>
        <w:t xml:space="preserve">(Scene(2 children, 0 plots), Axis (2 plots), ABMObservable with model:</w:t>
      </w:r>
      <w:r>
        <w:br/>
      </w: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6"/>
    <w:bookmarkStart w:id="117" w:name="состояние-после-5-шагов"/>
    <w:p>
      <w:pPr>
        <w:pStyle w:val="Heading2"/>
      </w:pPr>
      <w:r>
        <w:t xml:space="preserve">3.5 Состояние после 5 шагов</w:t>
      </w:r>
    </w:p>
    <w:p>
      <w:pPr>
        <w:pStyle w:val="FirstParagraph"/>
      </w:pPr>
      <w:r>
        <w:t xml:space="preserve">Продвигаем модель на 5 шагов и строим следующую визуализацию.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p>
      <w:pPr>
        <w:pStyle w:val="SourceCode"/>
      </w:pPr>
      <w:r>
        <w:rPr>
          <w:rStyle w:val="VerbatimChar"/>
        </w:rPr>
        <w:t xml:space="preserve">(Scene(2 children, 0 plots), Axis (2 plots), ABMObservable with model:</w:t>
      </w:r>
      <w:r>
        <w:br/>
      </w:r>
      <w:r>
        <w:rPr>
          <w:rStyle w:val="VerbatimChar"/>
        </w:rPr>
        <w:t xml:space="preserve">StandardABM with 890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7"/>
    <w:bookmarkStart w:id="118" w:name="состояние-после-следующих-40-шагов"/>
    <w:p>
      <w:pPr>
        <w:pStyle w:val="Heading2"/>
      </w:pPr>
      <w:r>
        <w:t xml:space="preserve">3.6 Состояние после следующих 40 шагов</w:t>
      </w:r>
    </w:p>
    <w:p>
      <w:pPr>
        <w:pStyle w:val="FirstParagraph"/>
      </w:pPr>
      <w:r>
        <w:t xml:space="preserve">Выполняем ещё 40 шагов модели и строим третью визуализацию.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p>
      <w:pPr>
        <w:pStyle w:val="SourceCode"/>
      </w:pPr>
      <w:r>
        <w:rPr>
          <w:rStyle w:val="VerbatimChar"/>
        </w:rPr>
        <w:t xml:space="preserve">(Scene(2 children, 0 plots), Axis (2 plots), ABMObservable with model:</w:t>
      </w:r>
      <w:r>
        <w:br/>
      </w:r>
      <w:r>
        <w:rPr>
          <w:rStyle w:val="VerbatimChar"/>
        </w:rPr>
        <w:t xml:space="preserve">StandardABM with 897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8"/>
    <w:bookmarkStart w:id="119" w:name="сохранение-результатов"/>
    <w:p>
      <w:pPr>
        <w:pStyle w:val="Heading2"/>
      </w:pPr>
      <w:r>
        <w:t xml:space="preserve">3.7 Сохранение результатов</w:t>
      </w:r>
    </w:p>
    <w:p>
      <w:pPr>
        <w:pStyle w:val="FirstParagraph"/>
      </w:pPr>
      <w:r>
        <w:t xml:space="preserve">Полученные изображения сохраняются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t xml:space="preserve">который определяется структурой проекта DrWatson.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</w:p>
    <w:bookmarkEnd w:id="119"/>
    <w:bookmarkEnd w:id="120"/>
    <w:bookmarkStart w:id="131" w:name="динамика-числа-маргариток"/>
    <w:p>
      <w:pPr>
        <w:pStyle w:val="Heading1"/>
      </w:pPr>
      <w:r>
        <w:t xml:space="preserve">4. Динамика числа маргариток</w:t>
      </w:r>
    </w:p>
    <w:p>
      <w:pPr>
        <w:pStyle w:val="FirstParagraph"/>
      </w:pPr>
      <w:r>
        <w:t xml:space="preserve">В данном эксперименте исследуется изменение числа чёрных и белых</w:t>
      </w:r>
      <w:r>
        <w:t xml:space="preserve"> </w:t>
      </w:r>
      <w:r>
        <w:t xml:space="preserve">маргариток в модели Daisyworld в зависимости от модельного времени.</w:t>
      </w:r>
    </w:p>
    <w:p>
      <w:pPr>
        <w:pStyle w:val="BodyText"/>
      </w:pPr>
      <w:r>
        <w:t xml:space="preserve">Для этого запускается модель на 1000 шагов, на каждом шаге</w:t>
      </w:r>
      <w:r>
        <w:t xml:space="preserve"> </w:t>
      </w:r>
      <w:r>
        <w:t xml:space="preserve">подсчитывается количество маргариток каждого типа, после чего</w:t>
      </w:r>
      <w:r>
        <w:t xml:space="preserve"> </w:t>
      </w:r>
      <w:r>
        <w:t xml:space="preserve">строится график их динамики.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`~/work/study/2026-1/2026-1==study--simulation-modeling/2026-1--study--simulation-modeling/labs/lab03/project`</w:t>
      </w:r>
    </w:p>
    <w:bookmarkStart w:id="121" w:name="определение-типов-маргариток"/>
    <w:p>
      <w:pPr>
        <w:pStyle w:val="Heading2"/>
      </w:pPr>
      <w:r>
        <w:t xml:space="preserve">4.1 Определение типов маргариток</w:t>
      </w:r>
    </w:p>
    <w:p>
      <w:pPr>
        <w:pStyle w:val="FirstParagraph"/>
      </w:pPr>
      <w:r>
        <w:t xml:space="preserve">Определяем две функции для проверки типа агента.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возвращает истинное значение для чёрной маргаритки,</w:t>
      </w:r>
      <w:r>
        <w:t xml:space="preserve"> </w:t>
      </w:r>
      <w:r>
        <w:t xml:space="preserve">а функция</w:t>
      </w:r>
      <w:r>
        <w:t xml:space="preserve"> </w:t>
      </w:r>
      <w:r>
        <w:rPr>
          <w:rStyle w:val="VerbatimChar"/>
        </w:rPr>
        <w:t xml:space="preserve">white</w:t>
      </w:r>
      <w:r>
        <w:t xml:space="preserve"> </w:t>
      </w:r>
      <w:r>
        <w:t xml:space="preserve">— для белой.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bookmarkEnd w:id="121"/>
    <w:bookmarkStart w:id="122" w:name="сбор-данных"/>
    <w:p>
      <w:pPr>
        <w:pStyle w:val="Heading2"/>
      </w:pPr>
      <w:r>
        <w:t xml:space="preserve">4.2 Сбор данных</w:t>
      </w:r>
    </w:p>
    <w:p>
      <w:pPr>
        <w:pStyle w:val="FirstParagraph"/>
      </w:pPr>
      <w:r>
        <w:t xml:space="preserve">Формируем набор данных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, который будет использоваться</w:t>
      </w:r>
      <w:r>
        <w:t xml:space="preserve"> </w:t>
      </w:r>
      <w:r>
        <w:t xml:space="preserve">для подсчёта количества чёрных и белых маргариток во время</w:t>
      </w:r>
      <w:r>
        <w:t xml:space="preserve"> </w:t>
      </w:r>
      <w:r>
        <w:t xml:space="preserve">выполнения модели.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(Main.black, count)</w:t>
      </w:r>
      <w:r>
        <w:br/>
      </w:r>
      <w:r>
        <w:rPr>
          <w:rStyle w:val="VerbatimChar"/>
        </w:rPr>
        <w:t xml:space="preserve"> (Main.white, count)</w:t>
      </w:r>
    </w:p>
    <w:bookmarkEnd w:id="122"/>
    <w:bookmarkStart w:id="123" w:name="инициализация-модели-1"/>
    <w:p>
      <w:pPr>
        <w:pStyle w:val="Heading2"/>
      </w:pPr>
      <w:r>
        <w:t xml:space="preserve">4.3 Инициализация модели</w:t>
      </w:r>
    </w:p>
    <w:p>
      <w:pPr>
        <w:pStyle w:val="FirstParagraph"/>
      </w:pPr>
      <w:r>
        <w:t xml:space="preserve">Создаём модель Daisyworld с начальной солнечной светимостью,</w:t>
      </w:r>
      <w:r>
        <w:t xml:space="preserve"> </w:t>
      </w:r>
      <w:r>
        <w:t xml:space="preserve">равной</w:t>
      </w:r>
      <w:r>
        <w:t xml:space="preserve"> </w:t>
      </w:r>
      <w:r>
        <w:rPr>
          <w:rStyle w:val="VerbatimChar"/>
        </w:rPr>
        <w:t xml:space="preserve">1.0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23"/>
    <w:bookmarkStart w:id="124" w:name="выполнение-моделирования"/>
    <w:p>
      <w:pPr>
        <w:pStyle w:val="Heading2"/>
      </w:pPr>
      <w:r>
        <w:t xml:space="preserve">4.4 Выполнение моделирования</w:t>
      </w:r>
    </w:p>
    <w:p>
      <w:pPr>
        <w:pStyle w:val="FirstParagraph"/>
      </w:pPr>
      <w:r>
        <w:t xml:space="preserve">Запускаем модель на 1000 модельных шагов.</w:t>
      </w:r>
      <w:r>
        <w:t xml:space="preserve"> </w:t>
      </w:r>
      <w:r>
        <w:t xml:space="preserve">В процессе работы сохраняется количество маргариток каждого типа.</w:t>
      </w:r>
      <w:r>
        <w:t xml:space="preserve"> </w:t>
      </w:r>
      <w:r>
        <w:t xml:space="preserve">Результаты сбора данных записываются в таблицу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429          170</w:t>
      </w:r>
      <w:r>
        <w:br/>
      </w:r>
      <w:r>
        <w:rPr>
          <w:rStyle w:val="VerbatimChar"/>
        </w:rPr>
        <w:t xml:space="preserve">    3 │     2          589          232</w:t>
      </w:r>
      <w:r>
        <w:br/>
      </w:r>
      <w:r>
        <w:rPr>
          <w:rStyle w:val="VerbatimChar"/>
        </w:rPr>
        <w:t xml:space="preserve">    4 │     3          609          274</w:t>
      </w:r>
      <w:r>
        <w:br/>
      </w:r>
      <w:r>
        <w:rPr>
          <w:rStyle w:val="VerbatimChar"/>
        </w:rPr>
        <w:t xml:space="preserve">    5 │     4          608          288</w:t>
      </w:r>
      <w:r>
        <w:br/>
      </w:r>
      <w:r>
        <w:rPr>
          <w:rStyle w:val="VerbatimChar"/>
        </w:rPr>
        <w:t xml:space="preserve">    6 │     5          603          294</w:t>
      </w:r>
      <w:r>
        <w:br/>
      </w:r>
      <w:r>
        <w:rPr>
          <w:rStyle w:val="VerbatimChar"/>
        </w:rPr>
        <w:t xml:space="preserve">    7 │     6          601          294</w:t>
      </w:r>
      <w:r>
        <w:br/>
      </w:r>
      <w:r>
        <w:rPr>
          <w:rStyle w:val="VerbatimChar"/>
        </w:rPr>
        <w:t xml:space="preserve">    8 │     7          596          299</w:t>
      </w:r>
      <w:r>
        <w:br/>
      </w:r>
      <w:r>
        <w:rPr>
          <w:rStyle w:val="VerbatimChar"/>
        </w:rPr>
        <w:t xml:space="preserve">    9 │     8          591          303</w:t>
      </w:r>
      <w:r>
        <w:br/>
      </w:r>
      <w:r>
        <w:rPr>
          <w:rStyle w:val="VerbatimChar"/>
        </w:rPr>
        <w:t xml:space="preserve">   10 │     9          587          310</w:t>
      </w:r>
      <w:r>
        <w:br/>
      </w:r>
      <w:r>
        <w:rPr>
          <w:rStyle w:val="VerbatimChar"/>
        </w:rPr>
        <w:t xml:space="preserve">   11 │    10          587          308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992 │   991          575          322</w:t>
      </w:r>
      <w:r>
        <w:br/>
      </w:r>
      <w:r>
        <w:rPr>
          <w:rStyle w:val="VerbatimChar"/>
        </w:rPr>
        <w:t xml:space="preserve">  993 │   992          570          328</w:t>
      </w:r>
      <w:r>
        <w:br/>
      </w:r>
      <w:r>
        <w:rPr>
          <w:rStyle w:val="VerbatimChar"/>
        </w:rPr>
        <w:t xml:space="preserve">  994 │   993          569          329</w:t>
      </w:r>
      <w:r>
        <w:br/>
      </w:r>
      <w:r>
        <w:rPr>
          <w:rStyle w:val="VerbatimChar"/>
        </w:rPr>
        <w:t xml:space="preserve">  995 │   994          562          337</w:t>
      </w:r>
      <w:r>
        <w:br/>
      </w:r>
      <w:r>
        <w:rPr>
          <w:rStyle w:val="VerbatimChar"/>
        </w:rPr>
        <w:t xml:space="preserve">  996 │   995          563          335</w:t>
      </w:r>
      <w:r>
        <w:br/>
      </w:r>
      <w:r>
        <w:rPr>
          <w:rStyle w:val="VerbatimChar"/>
        </w:rPr>
        <w:t xml:space="preserve">  997 │   996          557          339</w:t>
      </w:r>
      <w:r>
        <w:br/>
      </w:r>
      <w:r>
        <w:rPr>
          <w:rStyle w:val="VerbatimChar"/>
        </w:rPr>
        <w:t xml:space="preserve">  998 │   997          556          338</w:t>
      </w:r>
      <w:r>
        <w:br/>
      </w:r>
      <w:r>
        <w:rPr>
          <w:rStyle w:val="VerbatimChar"/>
        </w:rPr>
        <w:t xml:space="preserve">  999 │   998          549          349</w:t>
      </w:r>
      <w:r>
        <w:br/>
      </w:r>
      <w:r>
        <w:rPr>
          <w:rStyle w:val="VerbatimChar"/>
        </w:rPr>
        <w:t xml:space="preserve"> 1000 │   999          543          350</w:t>
      </w:r>
      <w:r>
        <w:br/>
      </w:r>
      <w:r>
        <w:rPr>
          <w:rStyle w:val="VerbatimChar"/>
        </w:rPr>
        <w:t xml:space="preserve"> 1001 │  1000          540          350</w:t>
      </w:r>
      <w:r>
        <w:br/>
      </w:r>
      <w:r>
        <w:rPr>
          <w:rStyle w:val="VerbatimChar"/>
        </w:rPr>
        <w:t xml:space="preserve">                        980 rows omitted, 0×0 DataFrame)</w:t>
      </w:r>
    </w:p>
    <w:bookmarkEnd w:id="124"/>
    <w:bookmarkStart w:id="125" w:name="создание-графика"/>
    <w:p>
      <w:pPr>
        <w:pStyle w:val="Heading2"/>
      </w:pPr>
      <w:r>
        <w:t xml:space="preserve">4.5 Создание графика</w:t>
      </w:r>
    </w:p>
    <w:p>
      <w:pPr>
        <w:pStyle w:val="FirstParagraph"/>
      </w:pPr>
      <w:r>
        <w:t xml:space="preserve">Создаём область для построения графика размером 600×400 пикселей.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p>
      <w:pPr>
        <w:pStyle w:val="FirstParagraph"/>
      </w:pPr>
      <w:r>
        <w:t xml:space="preserve">Задаём координатные оси.</w:t>
      </w:r>
      <w:r>
        <w:t xml:space="preserve"> </w:t>
      </w:r>
      <w:r>
        <w:t xml:space="preserve">По горизонтальной оси отображается модельное время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t xml:space="preserve">а по вертикальной — количество маргариток.</w:t>
      </w:r>
    </w:p>
    <w:p>
      <w:pPr>
        <w:pStyle w:val="SourceCode"/>
      </w:pP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Axis with 0 plots:</w:t>
      </w:r>
    </w:p>
    <w:bookmarkEnd w:id="125"/>
    <w:bookmarkStart w:id="126" w:name="динамика-чёрных-маргариток"/>
    <w:p>
      <w:pPr>
        <w:pStyle w:val="Heading2"/>
      </w:pPr>
      <w:r>
        <w:t xml:space="preserve">4.6 Динамика чёрных маргариток</w:t>
      </w:r>
    </w:p>
    <w:p>
      <w:pPr>
        <w:pStyle w:val="FirstParagraph"/>
      </w:pPr>
      <w:r>
        <w:t xml:space="preserve">Строим линию, показывающую изменение количества чёрных</w:t>
      </w:r>
      <w:r>
        <w:t xml:space="preserve"> </w:t>
      </w:r>
      <w:r>
        <w:t xml:space="preserve">маргариток во времени.</w:t>
      </w:r>
    </w:p>
    <w:p>
      <w:pPr>
        <w:pStyle w:val="SourceCode"/>
      </w:pP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bookmarkEnd w:id="126"/>
    <w:bookmarkStart w:id="127" w:name="динамика-белых-маргариток"/>
    <w:p>
      <w:pPr>
        <w:pStyle w:val="Heading2"/>
      </w:pPr>
      <w:r>
        <w:t xml:space="preserve">4.7 Динамика белых маргариток</w:t>
      </w:r>
    </w:p>
    <w:p>
      <w:pPr>
        <w:pStyle w:val="FirstParagraph"/>
      </w:pPr>
      <w:r>
        <w:t xml:space="preserve">Аналогично строим линию изменения количества белых маргариток.</w:t>
      </w:r>
      <w:r>
        <w:t xml:space="preserve"> </w:t>
      </w:r>
      <w:r>
        <w:t xml:space="preserve">Для лучшей видимости на графике используется оранжевый цвет.</w:t>
      </w:r>
    </w:p>
    <w:p>
      <w:pPr>
        <w:pStyle w:val="SourceCode"/>
      </w:pP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bookmarkEnd w:id="127"/>
    <w:bookmarkStart w:id="128" w:name="легенда"/>
    <w:p>
      <w:pPr>
        <w:pStyle w:val="Heading2"/>
      </w:pPr>
      <w:r>
        <w:t xml:space="preserve">4.8 Легенда</w:t>
      </w:r>
    </w:p>
    <w:p>
      <w:pPr>
        <w:pStyle w:val="FirstParagraph"/>
      </w:pPr>
      <w:r>
        <w:t xml:space="preserve">Добавляем обозначения линий для чёрных и белых маргариток.</w:t>
      </w:r>
    </w:p>
    <w:p>
      <w:pPr>
        <w:pStyle w:val="SourceCode"/>
      </w:pP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Legend()</w:t>
      </w:r>
    </w:p>
    <w:p>
      <w:pPr>
        <w:pStyle w:val="FirstParagraph"/>
      </w:pPr>
      <w:r>
        <w:t xml:space="preserve">figure</w:t>
      </w:r>
    </w:p>
    <w:bookmarkEnd w:id="128"/>
    <w:bookmarkStart w:id="129" w:name="сохранение-результата"/>
    <w:p>
      <w:pPr>
        <w:pStyle w:val="Heading2"/>
      </w:pPr>
      <w:r>
        <w:t xml:space="preserve">4.9 Сохранение результата</w:t>
      </w:r>
    </w:p>
    <w:p>
      <w:pPr>
        <w:pStyle w:val="FirstParagraph"/>
      </w:pPr>
      <w:r>
        <w:t xml:space="preserve">Сохраняем полученный график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daisy_count.png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bookmarkEnd w:id="129"/>
    <w:bookmarkStart w:id="130" w:name="анализ-результата"/>
    <w:p>
      <w:pPr>
        <w:pStyle w:val="Heading2"/>
      </w:pPr>
      <w:r>
        <w:t xml:space="preserve">4.10 Анализ результата</w:t>
      </w:r>
    </w:p>
    <w:p>
      <w:pPr>
        <w:pStyle w:val="FirstParagraph"/>
      </w:pPr>
      <w:r>
        <w:t xml:space="preserve">На полученном графике показана динамика количества чёрных</w:t>
      </w:r>
      <w:r>
        <w:t xml:space="preserve"> </w:t>
      </w:r>
      <w:r>
        <w:t xml:space="preserve">и белых маргариток на протяжении 1000 модельных шагов.</w:t>
      </w:r>
    </w:p>
    <w:p>
      <w:pPr>
        <w:pStyle w:val="BodyText"/>
      </w:pPr>
      <w:r>
        <w:t xml:space="preserve">В начальный период моделирования наблюдаются значительные</w:t>
      </w:r>
      <w:r>
        <w:t xml:space="preserve"> </w:t>
      </w:r>
      <w:r>
        <w:t xml:space="preserve">колебания численности обеих популяций. Количество чёрных</w:t>
      </w:r>
      <w:r>
        <w:t xml:space="preserve"> </w:t>
      </w:r>
      <w:r>
        <w:t xml:space="preserve">и белых маргариток быстро изменяется, достигая как высоких,</w:t>
      </w:r>
      <w:r>
        <w:t xml:space="preserve"> </w:t>
      </w:r>
      <w:r>
        <w:t xml:space="preserve">так и низких значений.</w:t>
      </w:r>
    </w:p>
    <w:p>
      <w:pPr>
        <w:pStyle w:val="BodyText"/>
      </w:pPr>
      <w:r>
        <w:t xml:space="preserve">После начального переходного процесса обе популяции сохраняются</w:t>
      </w:r>
      <w:r>
        <w:t xml:space="preserve"> </w:t>
      </w:r>
      <w:r>
        <w:t xml:space="preserve">в системе и продолжают колебаться. Численность чёрных маргариток</w:t>
      </w:r>
      <w:r>
        <w:t xml:space="preserve"> </w:t>
      </w:r>
      <w:r>
        <w:t xml:space="preserve">в основном находится примерно в диапазоне от 400 до 550,</w:t>
      </w:r>
      <w:r>
        <w:t xml:space="preserve"> </w:t>
      </w:r>
      <w:r>
        <w:t xml:space="preserve">хотя периодически наблюдаются более сильные отклонения.</w:t>
      </w:r>
    </w:p>
    <w:p>
      <w:pPr>
        <w:pStyle w:val="BodyText"/>
      </w:pPr>
      <w:r>
        <w:t xml:space="preserve">Количество белых маргариток также изменяется во времени</w:t>
      </w:r>
      <w:r>
        <w:t xml:space="preserve"> </w:t>
      </w:r>
      <w:r>
        <w:t xml:space="preserve">и в большей части моделирования находится примерно в диапазоне</w:t>
      </w:r>
      <w:r>
        <w:t xml:space="preserve"> </w:t>
      </w:r>
      <w:r>
        <w:t xml:space="preserve">от 350 до 500.</w:t>
      </w:r>
    </w:p>
    <w:p>
      <w:pPr>
        <w:pStyle w:val="BodyText"/>
      </w:pPr>
      <w:r>
        <w:t xml:space="preserve">Кривые неоднократно сближаются и пересекаются, поэтому ни один</w:t>
      </w:r>
      <w:r>
        <w:t xml:space="preserve"> </w:t>
      </w:r>
      <w:r>
        <w:t xml:space="preserve">из видов не сохраняет постоянного абсолютного преимущества</w:t>
      </w:r>
      <w:r>
        <w:t xml:space="preserve"> </w:t>
      </w:r>
      <w:r>
        <w:t xml:space="preserve">на всём интервале моделирования.</w:t>
      </w:r>
    </w:p>
    <w:p>
      <w:pPr>
        <w:pStyle w:val="BodyText"/>
      </w:pPr>
      <w:r>
        <w:t xml:space="preserve">Таким образом, модель демонстрирует динамическое сосуществование</w:t>
      </w:r>
      <w:r>
        <w:t xml:space="preserve"> </w:t>
      </w:r>
      <w:r>
        <w:t xml:space="preserve">двух типов маргариток. Их численность не остаётся постоянной,</w:t>
      </w:r>
      <w:r>
        <w:t xml:space="preserve"> </w:t>
      </w:r>
      <w:r>
        <w:t xml:space="preserve">а изменяется в результате процессов размножения, старения,</w:t>
      </w:r>
      <w:r>
        <w:t xml:space="preserve"> </w:t>
      </w:r>
      <w:r>
        <w:t xml:space="preserve">гибели и взаимодействия с температурными условиями среды.</w:t>
      </w:r>
    </w:p>
    <w:bookmarkEnd w:id="130"/>
    <w:bookmarkEnd w:id="131"/>
    <w:bookmarkStart w:id="148" w:name="динамика-модели-daisyworld"/>
    <w:p>
      <w:pPr>
        <w:pStyle w:val="Heading1"/>
      </w:pPr>
      <w:r>
        <w:t xml:space="preserve">5. Динамика модели Daisyworld</w:t>
      </w:r>
    </w:p>
    <w:p>
      <w:pPr>
        <w:pStyle w:val="FirstParagraph"/>
      </w:pPr>
      <w:r>
        <w:t xml:space="preserve">В данном эксперименте исследуется комплексная динамика модели Daisyworld.</w:t>
      </w:r>
    </w:p>
    <w:p>
      <w:pPr>
        <w:pStyle w:val="BodyText"/>
      </w:pPr>
      <w:r>
        <w:t xml:space="preserve">Анализируется изменение во времени:</w:t>
      </w:r>
    </w:p>
    <w:p>
      <w:pPr>
        <w:pStyle w:val="Compact"/>
        <w:numPr>
          <w:ilvl w:val="0"/>
          <w:numId w:val="1002"/>
        </w:numPr>
      </w:pPr>
      <w:r>
        <w:t xml:space="preserve">количества чёрных маргариток;</w:t>
      </w:r>
    </w:p>
    <w:p>
      <w:pPr>
        <w:pStyle w:val="Compact"/>
        <w:numPr>
          <w:ilvl w:val="0"/>
          <w:numId w:val="1002"/>
        </w:numPr>
      </w:pPr>
      <w:r>
        <w:t xml:space="preserve">количества белых маргариток;</w:t>
      </w:r>
    </w:p>
    <w:p>
      <w:pPr>
        <w:pStyle w:val="Compact"/>
        <w:numPr>
          <w:ilvl w:val="0"/>
          <w:numId w:val="1002"/>
        </w:numPr>
      </w:pPr>
      <w:r>
        <w:t xml:space="preserve">средней температуры поверхности;</w:t>
      </w:r>
    </w:p>
    <w:p>
      <w:pPr>
        <w:pStyle w:val="Compact"/>
        <w:numPr>
          <w:ilvl w:val="0"/>
          <w:numId w:val="1002"/>
        </w:numPr>
      </w:pPr>
      <w:r>
        <w:t xml:space="preserve">солнечной светимости.</w:t>
      </w:r>
    </w:p>
    <w:p>
      <w:pPr>
        <w:pStyle w:val="FirstParagraph"/>
      </w:pPr>
      <w:r>
        <w:t xml:space="preserve">Моделирование выполняется в течение 1000 модельных шагов.</w:t>
      </w:r>
      <w:r>
        <w:t xml:space="preserve"> </w:t>
      </w:r>
      <w:r>
        <w:t xml:space="preserve">Для изменения солнечной светимости используется 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`~/work/study/2026-1/2026-1==study--simulation-modeling/2026-1--study--simulation-modeling/labs/lab03/project`</w:t>
      </w:r>
    </w:p>
    <w:bookmarkStart w:id="132" w:name="определение-типов-маргариток-1"/>
    <w:p>
      <w:pPr>
        <w:pStyle w:val="Heading2"/>
      </w:pPr>
      <w:r>
        <w:t xml:space="preserve">5.1 Определение типов маргариток</w:t>
      </w:r>
    </w:p>
    <w:p>
      <w:pPr>
        <w:pStyle w:val="FirstParagraph"/>
      </w:pPr>
      <w:r>
        <w:t xml:space="preserve">Определяем функции, позволяющие определить принадлежность</w:t>
      </w:r>
      <w:r>
        <w:t xml:space="preserve"> </w:t>
      </w:r>
      <w:r>
        <w:t xml:space="preserve">каждого агента к чёрному или белому типу маргариток.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bookmarkEnd w:id="132"/>
    <w:bookmarkStart w:id="133" w:name="сбор-данных-об-агентах"/>
    <w:p>
      <w:pPr>
        <w:pStyle w:val="Heading2"/>
      </w:pPr>
      <w:r>
        <w:t xml:space="preserve">5.2 Сбор данных об агентах</w:t>
      </w:r>
    </w:p>
    <w:p>
      <w:pPr>
        <w:pStyle w:val="FirstParagraph"/>
      </w:pPr>
      <w:r>
        <w:t xml:space="preserve">В массиве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 </w:t>
      </w:r>
      <w:r>
        <w:t xml:space="preserve">задаём показатели, которые необходимо собирать</w:t>
      </w:r>
      <w:r>
        <w:t xml:space="preserve"> </w:t>
      </w:r>
      <w:r>
        <w:t xml:space="preserve">во время моделирования.</w:t>
      </w:r>
    </w:p>
    <w:p>
      <w:pPr>
        <w:pStyle w:val="BodyText"/>
      </w:pPr>
      <w:r>
        <w:t xml:space="preserve">Для каждого момента времени будет подсчитываться количество</w:t>
      </w:r>
      <w:r>
        <w:t xml:space="preserve"> </w:t>
      </w:r>
      <w:r>
        <w:t xml:space="preserve">чёрных и белых маргариток.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(Main.black, count)</w:t>
      </w:r>
      <w:r>
        <w:br/>
      </w:r>
      <w:r>
        <w:rPr>
          <w:rStyle w:val="VerbatimChar"/>
        </w:rPr>
        <w:t xml:space="preserve"> (Main.white, count)</w:t>
      </w:r>
    </w:p>
    <w:bookmarkEnd w:id="133"/>
    <w:bookmarkStart w:id="134" w:name="инициализация-модели-2"/>
    <w:p>
      <w:pPr>
        <w:pStyle w:val="Heading2"/>
      </w:pPr>
      <w:r>
        <w:t xml:space="preserve">5.3 Инициализация модели</w:t>
      </w:r>
    </w:p>
    <w:p>
      <w:pPr>
        <w:pStyle w:val="FirstParagraph"/>
      </w:pPr>
      <w:r>
        <w:t xml:space="preserve">Создаём модель Daisyworld с начальным значением солнечной</w:t>
      </w:r>
      <w:r>
        <w:t xml:space="preserve"> </w:t>
      </w:r>
      <w:r>
        <w:t xml:space="preserve">светимости</w:t>
      </w:r>
      <w:r>
        <w:t xml:space="preserve"> </w:t>
      </w:r>
      <w:r>
        <w:rPr>
          <w:rStyle w:val="VerbatimChar"/>
        </w:rPr>
        <w:t xml:space="preserve">1.0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scenario = :ramp</w:t>
      </w:r>
      <w:r>
        <w:t xml:space="preserve"> </w:t>
      </w:r>
      <w:r>
        <w:t xml:space="preserve">задаёт сценарий изменения</w:t>
      </w:r>
      <w:r>
        <w:t xml:space="preserve"> </w:t>
      </w:r>
      <w:r>
        <w:t xml:space="preserve">солнечной светимости во времени.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34"/>
    <w:bookmarkStart w:id="135" w:name="средняя-температура-модели"/>
    <w:p>
      <w:pPr>
        <w:pStyle w:val="Heading2"/>
      </w:pPr>
      <w:r>
        <w:t xml:space="preserve">5.4 Средняя температура модели</w:t>
      </w:r>
    </w:p>
    <w:p>
      <w:pPr>
        <w:pStyle w:val="FirstParagraph"/>
      </w:pPr>
      <w:r>
        <w:t xml:space="preserve">Определяем функцию для вычисления средней температуры</w:t>
      </w:r>
      <w:r>
        <w:t xml:space="preserve"> </w:t>
      </w:r>
      <w:r>
        <w:t xml:space="preserve">поверхности всей модели.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</w:p>
    <w:p>
      <w:pPr>
        <w:pStyle w:val="SourceCode"/>
      </w:pPr>
      <w:r>
        <w:rPr>
          <w:rStyle w:val="VerbatimChar"/>
        </w:rPr>
        <w:t xml:space="preserve">temperature (generic function with 1 method)</w:t>
      </w:r>
    </w:p>
    <w:bookmarkEnd w:id="135"/>
    <w:bookmarkStart w:id="136" w:name="сбор-данных-модели"/>
    <w:p>
      <w:pPr>
        <w:pStyle w:val="Heading2"/>
      </w:pPr>
      <w:r>
        <w:t xml:space="preserve">5.5 Сбор данных модели</w:t>
      </w:r>
    </w:p>
    <w:p>
      <w:pPr>
        <w:pStyle w:val="FirstParagraph"/>
      </w:pPr>
      <w:r>
        <w:t xml:space="preserve">Помимо данных об агентах необходимо сохранить среднюю</w:t>
      </w:r>
      <w:r>
        <w:t xml:space="preserve"> </w:t>
      </w:r>
      <w:r>
        <w:t xml:space="preserve">температуру и текущее значение солнечной светимости.</w:t>
      </w:r>
    </w:p>
    <w:p>
      <w:pPr>
        <w:pStyle w:val="SourceCode"/>
      </w:pP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</w:p>
    <w:p>
      <w:pPr>
        <w:pStyle w:val="SourceCode"/>
      </w:pPr>
      <w:r>
        <w:rPr>
          <w:rStyle w:val="VerbatimChar"/>
        </w:rPr>
        <w:t xml:space="preserve">2-element Vector{Any}:</w:t>
      </w:r>
      <w:r>
        <w:br/>
      </w:r>
      <w:r>
        <w:rPr>
          <w:rStyle w:val="VerbatimChar"/>
        </w:rPr>
        <w:t xml:space="preserve"> temperature (generic function with 1 method)</w:t>
      </w:r>
      <w:r>
        <w:br/>
      </w:r>
      <w:r>
        <w:rPr>
          <w:rStyle w:val="VerbatimChar"/>
        </w:rPr>
        <w:t xml:space="preserve"> :solar_luminosity</w:t>
      </w:r>
    </w:p>
    <w:bookmarkEnd w:id="136"/>
    <w:bookmarkStart w:id="137" w:name="выполнение-моделирования-1"/>
    <w:p>
      <w:pPr>
        <w:pStyle w:val="Heading2"/>
      </w:pPr>
      <w:r>
        <w:t xml:space="preserve">5.6 Выполнение моделирования</w:t>
      </w:r>
    </w:p>
    <w:p>
      <w:pPr>
        <w:pStyle w:val="FirstParagraph"/>
      </w:pPr>
      <w:r>
        <w:t xml:space="preserve">Запускаем модель на 1000 шагов.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 </w:t>
      </w:r>
      <w:r>
        <w:t xml:space="preserve">сохраняются данные о количестве чёрных и белых</w:t>
      </w:r>
      <w:r>
        <w:t xml:space="preserve"> </w:t>
      </w:r>
      <w:r>
        <w:t xml:space="preserve">маргариток, а в</w:t>
      </w:r>
      <w:r>
        <w:t xml:space="preserve"> </w:t>
      </w:r>
      <w:r>
        <w:rPr>
          <w:rStyle w:val="VerbatimChar"/>
        </w:rPr>
        <w:t xml:space="preserve">model_df</w:t>
      </w:r>
      <w:r>
        <w:t xml:space="preserve"> </w:t>
      </w:r>
      <w:r>
        <w:t xml:space="preserve">— температура и солнечная светимость.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383          167</w:t>
      </w:r>
      <w:r>
        <w:br/>
      </w:r>
      <w:r>
        <w:rPr>
          <w:rStyle w:val="VerbatimChar"/>
        </w:rPr>
        <w:t xml:space="preserve">    3 │     2          552          226</w:t>
      </w:r>
      <w:r>
        <w:br/>
      </w:r>
      <w:r>
        <w:rPr>
          <w:rStyle w:val="VerbatimChar"/>
        </w:rPr>
        <w:t xml:space="preserve">    4 │     3          578          285</w:t>
      </w:r>
      <w:r>
        <w:br/>
      </w:r>
      <w:r>
        <w:rPr>
          <w:rStyle w:val="VerbatimChar"/>
        </w:rPr>
        <w:t xml:space="preserve">    5 │     4          578          309</w:t>
      </w:r>
      <w:r>
        <w:br/>
      </w:r>
      <w:r>
        <w:rPr>
          <w:rStyle w:val="VerbatimChar"/>
        </w:rPr>
        <w:t xml:space="preserve">    6 │     5          573          322</w:t>
      </w:r>
      <w:r>
        <w:br/>
      </w:r>
      <w:r>
        <w:rPr>
          <w:rStyle w:val="VerbatimChar"/>
        </w:rPr>
        <w:t xml:space="preserve">    7 │     6          566          329</w:t>
      </w:r>
      <w:r>
        <w:br/>
      </w:r>
      <w:r>
        <w:rPr>
          <w:rStyle w:val="VerbatimChar"/>
        </w:rPr>
        <w:t xml:space="preserve">    8 │     7          559          337</w:t>
      </w:r>
      <w:r>
        <w:br/>
      </w:r>
      <w:r>
        <w:rPr>
          <w:rStyle w:val="VerbatimChar"/>
        </w:rPr>
        <w:t xml:space="preserve">    9 │     8          553          343</w:t>
      </w:r>
      <w:r>
        <w:br/>
      </w:r>
      <w:r>
        <w:rPr>
          <w:rStyle w:val="VerbatimChar"/>
        </w:rPr>
        <w:t xml:space="preserve">   10 │     9          547          348</w:t>
      </w:r>
      <w:r>
        <w:br/>
      </w:r>
      <w:r>
        <w:rPr>
          <w:rStyle w:val="VerbatimChar"/>
        </w:rPr>
        <w:t xml:space="preserve">   11 │    10          545          349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992 │   991            0          899</w:t>
      </w:r>
      <w:r>
        <w:br/>
      </w:r>
      <w:r>
        <w:rPr>
          <w:rStyle w:val="VerbatimChar"/>
        </w:rPr>
        <w:t xml:space="preserve">  993 │   992            0          900</w:t>
      </w:r>
      <w:r>
        <w:br/>
      </w:r>
      <w:r>
        <w:rPr>
          <w:rStyle w:val="VerbatimChar"/>
        </w:rPr>
        <w:t xml:space="preserve">  994 │   993            0          899</w:t>
      </w:r>
      <w:r>
        <w:br/>
      </w:r>
      <w:r>
        <w:rPr>
          <w:rStyle w:val="VerbatimChar"/>
        </w:rPr>
        <w:t xml:space="preserve">  995 │   994            0          900</w:t>
      </w:r>
      <w:r>
        <w:br/>
      </w:r>
      <w:r>
        <w:rPr>
          <w:rStyle w:val="VerbatimChar"/>
        </w:rPr>
        <w:t xml:space="preserve">  996 │   995            0          900</w:t>
      </w:r>
      <w:r>
        <w:br/>
      </w:r>
      <w:r>
        <w:rPr>
          <w:rStyle w:val="VerbatimChar"/>
        </w:rPr>
        <w:t xml:space="preserve">  997 │   996            0          900</w:t>
      </w:r>
      <w:r>
        <w:br/>
      </w:r>
      <w:r>
        <w:rPr>
          <w:rStyle w:val="VerbatimChar"/>
        </w:rPr>
        <w:t xml:space="preserve">  998 │   997            0          900</w:t>
      </w:r>
      <w:r>
        <w:br/>
      </w:r>
      <w:r>
        <w:rPr>
          <w:rStyle w:val="VerbatimChar"/>
        </w:rPr>
        <w:t xml:space="preserve">  999 │   998            0          897</w:t>
      </w:r>
      <w:r>
        <w:br/>
      </w:r>
      <w:r>
        <w:rPr>
          <w:rStyle w:val="VerbatimChar"/>
        </w:rPr>
        <w:t xml:space="preserve"> 1000 │   999            0          895</w:t>
      </w:r>
      <w:r>
        <w:br/>
      </w:r>
      <w:r>
        <w:rPr>
          <w:rStyle w:val="VerbatimChar"/>
        </w:rPr>
        <w:t xml:space="preserve"> 1001 │  1000            0          893</w:t>
      </w:r>
      <w:r>
        <w:br/>
      </w:r>
      <w:r>
        <w:rPr>
          <w:rStyle w:val="VerbatimChar"/>
        </w:rPr>
        <w:t xml:space="preserve">                        980 rows omitted, 1001×3 DataFrame</w:t>
      </w:r>
      <w:r>
        <w:br/>
      </w:r>
      <w:r>
        <w:rPr>
          <w:rStyle w:val="VerbatimChar"/>
        </w:rPr>
        <w:t xml:space="preserve">  Row │ time   temperature  solar_luminosity </w:t>
      </w:r>
      <w:r>
        <w:br/>
      </w:r>
      <w:r>
        <w:rPr>
          <w:rStyle w:val="VerbatimChar"/>
        </w:rPr>
        <w:t xml:space="preserve">      │ Int64  Float64      Float64   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16.9135              1.0</w:t>
      </w:r>
      <w:r>
        <w:br/>
      </w:r>
      <w:r>
        <w:rPr>
          <w:rStyle w:val="VerbatimChar"/>
        </w:rPr>
        <w:t xml:space="preserve">    2 │     1     23.5244              1.0</w:t>
      </w:r>
      <w:r>
        <w:br/>
      </w:r>
      <w:r>
        <w:rPr>
          <w:rStyle w:val="VerbatimChar"/>
        </w:rPr>
        <w:t xml:space="preserve">    3 │     2     28.3474              1.0</w:t>
      </w:r>
      <w:r>
        <w:br/>
      </w:r>
      <w:r>
        <w:rPr>
          <w:rStyle w:val="VerbatimChar"/>
        </w:rPr>
        <w:t xml:space="preserve">    4 │     3     30.5358              1.0</w:t>
      </w:r>
      <w:r>
        <w:br/>
      </w:r>
      <w:r>
        <w:rPr>
          <w:rStyle w:val="VerbatimChar"/>
        </w:rPr>
        <w:t xml:space="preserve">    5 │     4     31.2207              1.0</w:t>
      </w:r>
      <w:r>
        <w:br/>
      </w:r>
      <w:r>
        <w:rPr>
          <w:rStyle w:val="VerbatimChar"/>
        </w:rPr>
        <w:t xml:space="preserve">    6 │     5     31.1441              1.0</w:t>
      </w:r>
      <w:r>
        <w:br/>
      </w:r>
      <w:r>
        <w:rPr>
          <w:rStyle w:val="VerbatimChar"/>
        </w:rPr>
        <w:t xml:space="preserve">    7 │     6     30.9349              1.0</w:t>
      </w:r>
      <w:r>
        <w:br/>
      </w:r>
      <w:r>
        <w:rPr>
          <w:rStyle w:val="VerbatimChar"/>
        </w:rPr>
        <w:t xml:space="preserve">    8 │     7     30.6487              1.0</w:t>
      </w:r>
      <w:r>
        <w:br/>
      </w:r>
      <w:r>
        <w:rPr>
          <w:rStyle w:val="VerbatimChar"/>
        </w:rPr>
        <w:t xml:space="preserve">    9 │     8     30.2591              1.0</w:t>
      </w:r>
      <w:r>
        <w:br/>
      </w:r>
      <w:r>
        <w:rPr>
          <w:rStyle w:val="VerbatimChar"/>
        </w:rPr>
        <w:t xml:space="preserve">   10 │     9     29.7843              1.0</w:t>
      </w:r>
      <w:r>
        <w:br/>
      </w:r>
      <w:r>
        <w:rPr>
          <w:rStyle w:val="VerbatimChar"/>
        </w:rPr>
        <w:t xml:space="preserve">   11 │    10     29.4383              1.0</w:t>
      </w:r>
      <w:r>
        <w:br/>
      </w:r>
      <w:r>
        <w:rPr>
          <w:rStyle w:val="VerbatimChar"/>
        </w:rPr>
        <w:t xml:space="preserve">  ⋮   │   ⋮         ⋮              ⋮</w:t>
      </w:r>
      <w:r>
        <w:br/>
      </w:r>
      <w:r>
        <w:rPr>
          <w:rStyle w:val="VerbatimChar"/>
        </w:rPr>
        <w:t xml:space="preserve">  992 │   991      5.79929             1.375</w:t>
      </w:r>
      <w:r>
        <w:br/>
      </w:r>
      <w:r>
        <w:rPr>
          <w:rStyle w:val="VerbatimChar"/>
        </w:rPr>
        <w:t xml:space="preserve">  993 │   992      4.90303             1.375</w:t>
      </w:r>
      <w:r>
        <w:br/>
      </w:r>
      <w:r>
        <w:rPr>
          <w:rStyle w:val="VerbatimChar"/>
        </w:rPr>
        <w:t xml:space="preserve">  994 │   993      4.32947             1.375</w:t>
      </w:r>
      <w:r>
        <w:br/>
      </w:r>
      <w:r>
        <w:rPr>
          <w:rStyle w:val="VerbatimChar"/>
        </w:rPr>
        <w:t xml:space="preserve">  995 │   994      3.94741             1.375</w:t>
      </w:r>
      <w:r>
        <w:br/>
      </w:r>
      <w:r>
        <w:rPr>
          <w:rStyle w:val="VerbatimChar"/>
        </w:rPr>
        <w:t xml:space="preserve">  996 │   995      3.66957             1.375</w:t>
      </w:r>
      <w:r>
        <w:br/>
      </w:r>
      <w:r>
        <w:rPr>
          <w:rStyle w:val="VerbatimChar"/>
        </w:rPr>
        <w:t xml:space="preserve">  997 │   996      3.4845              1.375</w:t>
      </w:r>
      <w:r>
        <w:br/>
      </w:r>
      <w:r>
        <w:rPr>
          <w:rStyle w:val="VerbatimChar"/>
        </w:rPr>
        <w:t xml:space="preserve">  998 │   997      3.36124             1.375</w:t>
      </w:r>
      <w:r>
        <w:br/>
      </w:r>
      <w:r>
        <w:rPr>
          <w:rStyle w:val="VerbatimChar"/>
        </w:rPr>
        <w:t xml:space="preserve">  999 │   998      3.34358             1.375</w:t>
      </w:r>
      <w:r>
        <w:br/>
      </w:r>
      <w:r>
        <w:rPr>
          <w:rStyle w:val="VerbatimChar"/>
        </w:rPr>
        <w:t xml:space="preserve"> 1000 │   999      3.40876             1.375</w:t>
      </w:r>
      <w:r>
        <w:br/>
      </w:r>
      <w:r>
        <w:rPr>
          <w:rStyle w:val="VerbatimChar"/>
        </w:rPr>
        <w:t xml:space="preserve"> 1001 │  1000      3.52551             1.375</w:t>
      </w:r>
      <w:r>
        <w:br/>
      </w:r>
      <w:r>
        <w:rPr>
          <w:rStyle w:val="VerbatimChar"/>
        </w:rPr>
        <w:t xml:space="preserve">                             980 rows omitted)</w:t>
      </w:r>
    </w:p>
    <w:bookmarkEnd w:id="137"/>
    <w:bookmarkStart w:id="138" w:name="создание-комплексного-графика"/>
    <w:p>
      <w:pPr>
        <w:pStyle w:val="Heading2"/>
      </w:pPr>
      <w:r>
        <w:t xml:space="preserve">5.7 Создание комплексного графика</w:t>
      </w:r>
    </w:p>
    <w:p>
      <w:pPr>
        <w:pStyle w:val="FirstParagraph"/>
      </w:pPr>
      <w:r>
        <w:t xml:space="preserve">Создаём фигуру размером 600×600 пикселей.</w:t>
      </w:r>
      <w:r>
        <w:t xml:space="preserve"> </w:t>
      </w:r>
      <w:r>
        <w:t xml:space="preserve">На ней будут расположены три графика.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bookmarkEnd w:id="138"/>
    <w:bookmarkStart w:id="139" w:name="динамика-количества-маргариток"/>
    <w:p>
      <w:pPr>
        <w:pStyle w:val="Heading2"/>
      </w:pPr>
      <w:r>
        <w:t xml:space="preserve">5.8 Динамика количества маргариток</w:t>
      </w:r>
    </w:p>
    <w:p>
      <w:pPr>
        <w:pStyle w:val="FirstParagraph"/>
      </w:pPr>
      <w:r>
        <w:t xml:space="preserve">Первый график показывает изменение количества маргариток</w:t>
      </w:r>
      <w:r>
        <w:t xml:space="preserve"> </w:t>
      </w:r>
      <w:r>
        <w:t xml:space="preserve">каждого типа в зависимости от модельного времени.</w:t>
      </w:r>
    </w:p>
    <w:p>
      <w:pPr>
        <w:pStyle w:val="SourceCode"/>
      </w:pP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Добавляем легенду, обозначающую чёрные и белые маргаритки.</w:t>
      </w:r>
    </w:p>
    <w:p>
      <w:pPr>
        <w:pStyle w:val="SourceCode"/>
      </w:pP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[blackl, whitel],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Legend()</w:t>
      </w:r>
    </w:p>
    <w:bookmarkEnd w:id="139"/>
    <w:bookmarkStart w:id="140" w:name="динамика-температуры"/>
    <w:p>
      <w:pPr>
        <w:pStyle w:val="Heading2"/>
      </w:pPr>
      <w:r>
        <w:t xml:space="preserve">5.9 Динамика температуры</w:t>
      </w:r>
    </w:p>
    <w:p>
      <w:pPr>
        <w:pStyle w:val="FirstParagraph"/>
      </w:pPr>
      <w:r>
        <w:t xml:space="preserve">Второй график предназначен для отображения изменения</w:t>
      </w:r>
      <w:r>
        <w:t xml:space="preserve"> </w:t>
      </w:r>
      <w:r>
        <w:t xml:space="preserve">средней температуры поверхности модели.</w:t>
      </w:r>
    </w:p>
    <w:p>
      <w:pPr>
        <w:pStyle w:val="SourceCode"/>
      </w:pP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Axis with 0 plots:</w:t>
      </w:r>
    </w:p>
    <w:bookmarkEnd w:id="140"/>
    <w:bookmarkStart w:id="144" w:name="динамика-солнечной-светимости"/>
    <w:p>
      <w:pPr>
        <w:pStyle w:val="Heading2"/>
      </w:pPr>
      <w:r>
        <w:t xml:space="preserve">5.10 Динамика солнечной светимости</w:t>
      </w:r>
    </w:p>
    <w:p>
      <w:pPr>
        <w:pStyle w:val="FirstParagraph"/>
      </w:pPr>
      <w:r>
        <w:t xml:space="preserve">Третий график показывает изменение солнечной светимости</w:t>
      </w:r>
      <w:r>
        <w:t xml:space="preserve"> </w:t>
      </w:r>
      <w:r>
        <w:t xml:space="preserve">во времени.</w:t>
      </w:r>
    </w:p>
    <w:p>
      <w:pPr>
        <w:pStyle w:val="SourceCode"/>
      </w:pP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Axis with 0 plots:</w:t>
      </w:r>
    </w:p>
    <w:p>
      <w:pPr>
        <w:pStyle w:val="FirstParagraph"/>
      </w:pPr>
      <w:r>
        <w:t xml:space="preserve">Строим график изменения средней температуры поверхности.</w:t>
      </w:r>
    </w:p>
    <w:p>
      <w:pPr>
        <w:pStyle w:val="SourceCode"/>
      </w:pP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ax2,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Строим график изменения солнечной светимости.</w:t>
      </w:r>
    </w:p>
    <w:p>
      <w:pPr>
        <w:pStyle w:val="SourceCode"/>
      </w:pP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ax3,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Для первых двух графиков скрываем подписи значений</w:t>
      </w:r>
      <w:r>
        <w:t xml:space="preserve"> </w:t>
      </w:r>
      <w:r>
        <w:t xml:space="preserve">горизонтальной оси, поскольку общая временная шкала</w:t>
      </w:r>
      <w:r>
        <w:t xml:space="preserve"> </w:t>
      </w:r>
      <w:r>
        <w:t xml:space="preserve">представлена на нижнем графике.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drawing>
          <wp:inline>
            <wp:extent cx="4595937" cy="3676749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simulation-modeling-lab03-report_files/figure-docx/cell-35-output-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937" cy="3676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5" w:name="сохранение-результата-1"/>
    <w:p>
      <w:pPr>
        <w:pStyle w:val="Heading2"/>
      </w:pPr>
      <w:r>
        <w:t xml:space="preserve">5.11 Сохранение результата</w:t>
      </w:r>
    </w:p>
    <w:p>
      <w:pPr>
        <w:pStyle w:val="FirstParagraph"/>
      </w:pPr>
      <w:r>
        <w:t xml:space="preserve">Сохраняем полученный комплексный график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daisy_luminosity.png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bookmarkEnd w:id="145"/>
    <w:bookmarkStart w:id="146" w:name="анализ-результата-1"/>
    <w:p>
      <w:pPr>
        <w:pStyle w:val="Heading2"/>
      </w:pPr>
      <w:r>
        <w:t xml:space="preserve">5.12 Анализ результата</w:t>
      </w:r>
    </w:p>
    <w:p>
      <w:pPr>
        <w:pStyle w:val="FirstParagraph"/>
      </w:pPr>
      <w:r>
        <w:t xml:space="preserve">На полученном рисунке можно проследить взаимосвязь между</w:t>
      </w:r>
      <w:r>
        <w:t xml:space="preserve"> </w:t>
      </w:r>
      <w:r>
        <w:t xml:space="preserve">солнечной светимостью, температурой поверхности и численностью</w:t>
      </w:r>
      <w:r>
        <w:t xml:space="preserve"> </w:t>
      </w:r>
      <w:r>
        <w:t xml:space="preserve">двух типов маргариток.</w:t>
      </w:r>
    </w:p>
    <w:p>
      <w:pPr>
        <w:pStyle w:val="BodyText"/>
      </w:pPr>
      <w:r>
        <w:t xml:space="preserve">В начальной части моделирования при солнечной светимости,</w:t>
      </w:r>
      <w:r>
        <w:t xml:space="preserve"> </w:t>
      </w:r>
      <w:r>
        <w:t xml:space="preserve">близкой к 1.0, в системе существуют обе популяции.</w:t>
      </w:r>
      <w:r>
        <w:t xml:space="preserve"> </w:t>
      </w:r>
      <w:r>
        <w:t xml:space="preserve">Численность чёрных и белых маргариток значительно колеблется,</w:t>
      </w:r>
      <w:r>
        <w:t xml:space="preserve"> </w:t>
      </w:r>
      <w:r>
        <w:t xml:space="preserve">а средняя температура поверхности изменяется приблизительно</w:t>
      </w:r>
      <w:r>
        <w:t xml:space="preserve"> </w:t>
      </w:r>
      <w:r>
        <w:t xml:space="preserve">в диапазоне от 8 до более 30 градусов.</w:t>
      </w:r>
    </w:p>
    <w:p>
      <w:pPr>
        <w:pStyle w:val="BodyText"/>
      </w:pPr>
      <w:r>
        <w:t xml:space="preserve">После начала увеличения солнечной светимости температура</w:t>
      </w:r>
      <w:r>
        <w:t xml:space="preserve"> </w:t>
      </w:r>
      <w:r>
        <w:t xml:space="preserve">поверхности также постепенно возрастает.</w:t>
      </w:r>
    </w:p>
    <w:p>
      <w:pPr>
        <w:pStyle w:val="BodyText"/>
      </w:pPr>
      <w:r>
        <w:t xml:space="preserve">В этот период количество чёрных маргариток начинает уменьшаться.</w:t>
      </w:r>
      <w:r>
        <w:t xml:space="preserve"> </w:t>
      </w:r>
      <w:r>
        <w:t xml:space="preserve">При дальнейшем увеличении светимости их численность резко падает,</w:t>
      </w:r>
      <w:r>
        <w:t xml:space="preserve"> </w:t>
      </w:r>
      <w:r>
        <w:t xml:space="preserve">и приблизительно после 300 модельных шагов чёрные маргаритки</w:t>
      </w:r>
      <w:r>
        <w:t xml:space="preserve"> </w:t>
      </w:r>
      <w:r>
        <w:t xml:space="preserve">практически полностью исчезают из системы.</w:t>
      </w:r>
    </w:p>
    <w:p>
      <w:pPr>
        <w:pStyle w:val="BodyText"/>
      </w:pPr>
      <w:r>
        <w:t xml:space="preserve">Одновременно численность белых маргариток значительно возрастает</w:t>
      </w:r>
      <w:r>
        <w:t xml:space="preserve"> </w:t>
      </w:r>
      <w:r>
        <w:t xml:space="preserve">и достигает почти максимального заполнения доступной поверхности.</w:t>
      </w:r>
      <w:r>
        <w:t xml:space="preserve"> </w:t>
      </w:r>
      <w:r>
        <w:t xml:space="preserve">После этого белые маргаритки становятся доминирующим типом</w:t>
      </w:r>
      <w:r>
        <w:t xml:space="preserve"> </w:t>
      </w:r>
      <w:r>
        <w:t xml:space="preserve">в модели.</w:t>
      </w:r>
    </w:p>
    <w:p>
      <w:pPr>
        <w:pStyle w:val="BodyText"/>
      </w:pPr>
      <w:r>
        <w:t xml:space="preserve">При максимальной солнечной светимости температура поверхности</w:t>
      </w:r>
      <w:r>
        <w:t xml:space="preserve"> </w:t>
      </w:r>
      <w:r>
        <w:t xml:space="preserve">стабилизируется примерно около 30 градусов, а количество белых</w:t>
      </w:r>
      <w:r>
        <w:t xml:space="preserve"> </w:t>
      </w:r>
      <w:r>
        <w:t xml:space="preserve">маргариток остаётся высоким.</w:t>
      </w:r>
    </w:p>
    <w:p>
      <w:pPr>
        <w:pStyle w:val="BodyText"/>
      </w:pPr>
      <w:r>
        <w:t xml:space="preserve">После уменьшения солнечной светимости, начиная примерно</w:t>
      </w:r>
      <w:r>
        <w:t xml:space="preserve"> </w:t>
      </w:r>
      <w:r>
        <w:t xml:space="preserve">с 500-го модельного шага, средняя температура постепенно</w:t>
      </w:r>
      <w:r>
        <w:t xml:space="preserve"> </w:t>
      </w:r>
      <w:r>
        <w:t xml:space="preserve">снижается. Несмотря на это, белые маргаритки продолжают</w:t>
      </w:r>
      <w:r>
        <w:t xml:space="preserve"> </w:t>
      </w:r>
      <w:r>
        <w:t xml:space="preserve">преобладать, тогда как популяция чёрных маргариток</w:t>
      </w:r>
      <w:r>
        <w:t xml:space="preserve"> </w:t>
      </w:r>
      <w:r>
        <w:t xml:space="preserve">не восстанавливается.</w:t>
      </w:r>
    </w:p>
    <w:p>
      <w:pPr>
        <w:pStyle w:val="BodyText"/>
      </w:pPr>
      <w:r>
        <w:t xml:space="preserve">На последнем участке моделирования солнечная светимость</w:t>
      </w:r>
      <w:r>
        <w:t xml:space="preserve"> </w:t>
      </w:r>
      <w:r>
        <w:t xml:space="preserve">стабилизируется, а температура поверхности демонстрирует</w:t>
      </w:r>
      <w:r>
        <w:t xml:space="preserve"> </w:t>
      </w:r>
      <w:r>
        <w:t xml:space="preserve">периодические колебания. Аналогичные кратковременные колебания</w:t>
      </w:r>
      <w:r>
        <w:t xml:space="preserve"> </w:t>
      </w:r>
      <w:r>
        <w:t xml:space="preserve">наблюдаются и в численности белых маргариток.</w:t>
      </w:r>
    </w:p>
    <w:bookmarkEnd w:id="146"/>
    <w:bookmarkStart w:id="147" w:name="вывод"/>
    <w:p>
      <w:pPr>
        <w:pStyle w:val="Heading2"/>
      </w:pPr>
      <w:r>
        <w:t xml:space="preserve">5.13 Вывод</w:t>
      </w:r>
    </w:p>
    <w:p>
      <w:pPr>
        <w:pStyle w:val="FirstParagraph"/>
      </w:pPr>
      <w:r>
        <w:t xml:space="preserve">Полученные результаты показывают, что изменение солнечной</w:t>
      </w:r>
      <w:r>
        <w:t xml:space="preserve"> </w:t>
      </w:r>
      <w:r>
        <w:t xml:space="preserve">светимости существенно влияет на состояние экосистемы Daisyworld.</w:t>
      </w:r>
      <w:r>
        <w:t xml:space="preserve"> </w:t>
      </w:r>
      <w:r>
        <w:t xml:space="preserve">При увеличении светимости условия становятся неблагоприятными</w:t>
      </w:r>
      <w:r>
        <w:t xml:space="preserve"> </w:t>
      </w:r>
      <w:r>
        <w:t xml:space="preserve">для чёрных маргариток, в результате чего их популяция исчезает,</w:t>
      </w:r>
      <w:r>
        <w:t xml:space="preserve"> </w:t>
      </w:r>
      <w:r>
        <w:t xml:space="preserve">тогда как белые маргаритки получают преимущество и начинают</w:t>
      </w:r>
      <w:r>
        <w:t xml:space="preserve"> </w:t>
      </w:r>
      <w:r>
        <w:t xml:space="preserve">доминировать.</w:t>
      </w:r>
    </w:p>
    <w:p>
      <w:pPr>
        <w:pStyle w:val="BodyText"/>
      </w:pPr>
      <w:r>
        <w:t xml:space="preserve">Изменение состава популяции связано с изменением температуры</w:t>
      </w:r>
      <w:r>
        <w:t xml:space="preserve"> </w:t>
      </w:r>
      <w:r>
        <w:t xml:space="preserve">поверхности. Таким образом, модель демонстрирует взаимосвязь</w:t>
      </w:r>
      <w:r>
        <w:t xml:space="preserve"> </w:t>
      </w:r>
      <w:r>
        <w:t xml:space="preserve">между внешним воздействием, температурой среды и динамикой</w:t>
      </w:r>
      <w:r>
        <w:t xml:space="preserve"> </w:t>
      </w:r>
      <w:r>
        <w:t xml:space="preserve">популяций агентов.</w:t>
      </w:r>
    </w:p>
    <w:bookmarkEnd w:id="147"/>
    <w:bookmarkEnd w:id="148"/>
    <w:bookmarkStart w:id="155" w:name="X1dc4bbaa34cfbb39cc4e2d7bae1329b04e2e9cf"/>
    <w:p>
      <w:pPr>
        <w:pStyle w:val="Heading1"/>
      </w:pPr>
      <w:r>
        <w:t xml:space="preserve">6. Базовая визуализация Daisyworld для набора параметров</w:t>
      </w:r>
    </w:p>
    <w:p>
      <w:pPr>
        <w:pStyle w:val="FirstParagraph"/>
      </w:pPr>
      <w:r>
        <w:t xml:space="preserve">В данном эксперименте выполняется базовая визуализация модели</w:t>
      </w:r>
      <w:r>
        <w:t xml:space="preserve"> </w:t>
      </w:r>
      <w:r>
        <w:t xml:space="preserve">Daisyworld для нескольких комбинаций параметров.</w:t>
      </w:r>
    </w:p>
    <w:p>
      <w:pPr>
        <w:pStyle w:val="BodyText"/>
      </w:pPr>
      <w:r>
        <w:t xml:space="preserve">В отличие от предыдущей базовой визуализации, здесь модель</w:t>
      </w:r>
      <w:r>
        <w:t xml:space="preserve"> </w:t>
      </w:r>
      <w:r>
        <w:t xml:space="preserve">запускается не один раз, а для всех комбинаций значений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.</w:t>
      </w:r>
    </w:p>
    <w:p>
      <w:pPr>
        <w:pStyle w:val="BodyText"/>
      </w:pPr>
      <w:r>
        <w:t xml:space="preserve">Для каждой комбинации параметров сохраняются три состояния модели:</w:t>
      </w:r>
    </w:p>
    <w:p>
      <w:pPr>
        <w:pStyle w:val="Compact"/>
        <w:numPr>
          <w:ilvl w:val="0"/>
          <w:numId w:val="1003"/>
        </w:numPr>
      </w:pPr>
      <w:r>
        <w:t xml:space="preserve">начальное состояние;</w:t>
      </w:r>
    </w:p>
    <w:p>
      <w:pPr>
        <w:pStyle w:val="Compact"/>
        <w:numPr>
          <w:ilvl w:val="0"/>
          <w:numId w:val="1003"/>
        </w:numPr>
      </w:pPr>
      <w:r>
        <w:t xml:space="preserve">состояние после 5 модельных шагов;</w:t>
      </w:r>
    </w:p>
    <w:p>
      <w:pPr>
        <w:pStyle w:val="Compact"/>
        <w:numPr>
          <w:ilvl w:val="0"/>
          <w:numId w:val="1003"/>
        </w:numPr>
      </w:pPr>
      <w:r>
        <w:t xml:space="preserve">состояние после следующих 40 модельных шагов.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`~/work/study/2026-1/2026-1==study--simulation-modeling/2026-1--study--simulation-modeling/labs/lab03/project`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Start w:id="149" w:name="параметры-эксперимента"/>
    <w:p>
      <w:pPr>
        <w:pStyle w:val="Heading2"/>
      </w:pPr>
      <w:r>
        <w:t xml:space="preserve">6.1 Параметры эксперимента</w:t>
      </w:r>
    </w:p>
    <w:p>
      <w:pPr>
        <w:pStyle w:val="FirstParagraph"/>
      </w:pPr>
      <w:r>
        <w:t xml:space="preserve">Создаём словарь параметров модели.</w:t>
      </w:r>
    </w:p>
    <w:p>
      <w:pPr>
        <w:pStyle w:val="BodyText"/>
      </w:pPr>
      <w:r>
        <w:t xml:space="preserve">В данном эксперименте изменяются два параметра: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принимает значения 25 и 40;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принимает значения 0.2 и 0.8.</w:t>
      </w:r>
    </w:p>
    <w:p>
      <w:pPr>
        <w:pStyle w:val="FirstParagraph"/>
      </w:pPr>
      <w:r>
        <w:t xml:space="preserve">Остальные параметры остаются постоянными.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:default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149"/>
    <w:bookmarkStart w:id="150" w:name="формирование-комбинаций-параметров"/>
    <w:p>
      <w:pPr>
        <w:pStyle w:val="Heading2"/>
      </w:pPr>
      <w:r>
        <w:t xml:space="preserve">6.2 Формирование комбинаций параметров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из DrWatson формирует список всех возможных</w:t>
      </w:r>
      <w:r>
        <w:t xml:space="preserve"> </w:t>
      </w:r>
      <w:r>
        <w:t xml:space="preserve">комбинаций значений параметров, заданных в словаре.</w:t>
      </w:r>
    </w:p>
    <w:p>
      <w:pPr>
        <w:pStyle w:val="BodyText"/>
      </w:pPr>
      <w:r>
        <w:t xml:space="preserve">Поскольку изменяются два параметра, каждый из которых имеет</w:t>
      </w:r>
      <w:r>
        <w:t xml:space="preserve"> </w:t>
      </w:r>
      <w:r>
        <w:t xml:space="preserve">по два значения, всего будет сформировано четыре комбинации.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0.8, :albedo_white =&gt; 0.75, :init_black =&gt; 0.2, :solar_change =&gt; 0.005, :albedo_black =&gt; 0.25…)</w:t>
      </w:r>
    </w:p>
    <w:bookmarkEnd w:id="150"/>
    <w:bookmarkStart w:id="151" w:name="настройка-отображения-агентов-1"/>
    <w:p>
      <w:pPr>
        <w:pStyle w:val="Heading2"/>
      </w:pPr>
      <w:r>
        <w:t xml:space="preserve">6.3 Настройка отображения агентов</w:t>
      </w:r>
    </w:p>
    <w:p>
      <w:pPr>
        <w:pStyle w:val="FirstParagraph"/>
      </w:pPr>
      <w:r>
        <w:t xml:space="preserve">Цвет каждой маргаритки определяется её типом</w:t>
      </w:r>
      <w:r>
        <w:t xml:space="preserve"> </w:t>
      </w:r>
      <w:r>
        <w:rPr>
          <w:rStyle w:val="VerbatimChar"/>
        </w:rPr>
        <w:t xml:space="preserve">breed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p>
      <w:pPr>
        <w:pStyle w:val="SourceCode"/>
      </w:pPr>
      <w:r>
        <w:rPr>
          <w:rStyle w:val="VerbatimChar"/>
        </w:rPr>
        <w:t xml:space="preserve">daisycolor (generic function with 1 method)</w:t>
      </w:r>
    </w:p>
    <w:bookmarkEnd w:id="151"/>
    <w:bookmarkStart w:id="152" w:name="выполнение-серии-экспериментов"/>
    <w:p>
      <w:pPr>
        <w:pStyle w:val="Heading2"/>
      </w:pPr>
      <w:r>
        <w:t xml:space="preserve">6.4 Выполнение серии экспериментов</w:t>
      </w:r>
    </w:p>
    <w:p>
      <w:pPr>
        <w:pStyle w:val="FirstParagraph"/>
      </w:pPr>
      <w:r>
        <w:t xml:space="preserve">Последовательно перебираем все наборы параметров.</w:t>
      </w:r>
      <w:r>
        <w:t xml:space="preserve"> </w:t>
      </w:r>
      <w:r>
        <w:t xml:space="preserve">Для каждого набора создаётся отдельная модель Daisyworld.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bookmarkEnd w:id="152"/>
    <w:bookmarkStart w:id="153" w:name="анализ-результата-2"/>
    <w:p>
      <w:pPr>
        <w:pStyle w:val="Heading2"/>
      </w:pPr>
      <w:r>
        <w:t xml:space="preserve">6.5 Анализ результата</w:t>
      </w:r>
    </w:p>
    <w:p>
      <w:pPr>
        <w:pStyle w:val="FirstParagraph"/>
      </w:pPr>
      <w:r>
        <w:t xml:space="preserve">В результате выполнения эксперимента были рассмотрены четыре</w:t>
      </w:r>
      <w:r>
        <w:t xml:space="preserve"> </w:t>
      </w:r>
      <w:r>
        <w:t xml:space="preserve">комбинации параметров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.</w:t>
      </w:r>
    </w:p>
    <w:p>
      <w:pPr>
        <w:pStyle w:val="FirstParagraph"/>
      </w:pPr>
      <w:r>
        <w:t xml:space="preserve">Для каждой комбинации были получены три изображения,</w:t>
      </w:r>
      <w:r>
        <w:t xml:space="preserve"> </w:t>
      </w:r>
      <w:r>
        <w:t xml:space="preserve">соответствующие различным моментам модельного времени.</w:t>
      </w:r>
      <w:r>
        <w:t xml:space="preserve"> </w:t>
      </w:r>
      <w:r>
        <w:t xml:space="preserve">Таким образом, в результате эксперимента создано 12 изображений.</w:t>
      </w:r>
    </w:p>
    <w:p>
      <w:pPr>
        <w:pStyle w:val="BodyText"/>
      </w:pPr>
      <w:r>
        <w:t xml:space="preserve">По именам файлов видно, что DrWatson автоматически сохраняет</w:t>
      </w:r>
      <w:r>
        <w:t xml:space="preserve"> </w:t>
      </w:r>
      <w:r>
        <w:t xml:space="preserve">значения всех параметров эксперимента. Это позволяет однозначно</w:t>
      </w:r>
      <w:r>
        <w:t xml:space="preserve"> </w:t>
      </w:r>
      <w:r>
        <w:t xml:space="preserve">определить условия, при которых было получено каждое изображение.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непосредственно влияет на начальное</w:t>
      </w:r>
      <w:r>
        <w:t xml:space="preserve"> </w:t>
      </w:r>
      <w:r>
        <w:t xml:space="preserve">распределение агентов. При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 </w:t>
      </w:r>
      <w:r>
        <w:t xml:space="preserve">в начальном</w:t>
      </w:r>
      <w:r>
        <w:t xml:space="preserve"> </w:t>
      </w:r>
      <w:r>
        <w:t xml:space="preserve">состоянии поверхность значительно сильнее заполнена белыми</w:t>
      </w:r>
      <w:r>
        <w:t xml:space="preserve"> </w:t>
      </w:r>
      <w:r>
        <w:t xml:space="preserve">маргаритками, чем при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определяет максимально допустимый возраст</w:t>
      </w:r>
      <w:r>
        <w:t xml:space="preserve"> </w:t>
      </w:r>
      <w:r>
        <w:t xml:space="preserve">агентов и поэтому влияет на дальнейшую динамику популяции.</w:t>
      </w:r>
      <w:r>
        <w:t xml:space="preserve"> </w:t>
      </w:r>
      <w:r>
        <w:t xml:space="preserve">Сравнение изображений после нескольких модельных шагов позволяет</w:t>
      </w:r>
      <w:r>
        <w:t xml:space="preserve"> </w:t>
      </w:r>
      <w:r>
        <w:t xml:space="preserve">проследить, как изменение этого параметра отражается на</w:t>
      </w:r>
      <w:r>
        <w:t xml:space="preserve"> </w:t>
      </w:r>
      <w:r>
        <w:t xml:space="preserve">сохранении и изменении количества маргариток.</w:t>
      </w:r>
    </w:p>
    <w:p>
      <w:pPr>
        <w:pStyle w:val="BodyText"/>
      </w:pPr>
      <w:r>
        <w:t xml:space="preserve">Во всех случаях тепловая карта позволяет одновременно наблюдать</w:t>
      </w:r>
      <w:r>
        <w:t xml:space="preserve"> </w:t>
      </w:r>
      <w:r>
        <w:t xml:space="preserve">изменение температурного поля поверхности и пространственное</w:t>
      </w:r>
      <w:r>
        <w:t xml:space="preserve"> </w:t>
      </w:r>
      <w:r>
        <w:t xml:space="preserve">распределение агентов.</w:t>
      </w:r>
    </w:p>
    <w:bookmarkEnd w:id="153"/>
    <w:bookmarkStart w:id="154" w:name="вывод-1"/>
    <w:p>
      <w:pPr>
        <w:pStyle w:val="Heading2"/>
      </w:pPr>
      <w:r>
        <w:t xml:space="preserve">6.6 Вывод</w:t>
      </w:r>
    </w:p>
    <w:p>
      <w:pPr>
        <w:pStyle w:val="FirstParagraph"/>
      </w:pPr>
      <w:r>
        <w:t xml:space="preserve">Параметрический эксперимент показывает, что модель Daisyworld</w:t>
      </w:r>
      <w:r>
        <w:t xml:space="preserve"> </w:t>
      </w:r>
      <w:r>
        <w:t xml:space="preserve">может исследоваться не только для одного фиксированного набора</w:t>
      </w:r>
      <w:r>
        <w:t xml:space="preserve"> </w:t>
      </w:r>
      <w:r>
        <w:t xml:space="preserve">параметров, но и для нескольких их комбинаций.</w:t>
      </w:r>
    </w:p>
    <w:p>
      <w:pPr>
        <w:pStyle w:val="BodyText"/>
      </w:pPr>
      <w:r>
        <w:t xml:space="preserve">Изменение начальной доли белых маргариток существенно изменяет</w:t>
      </w:r>
      <w:r>
        <w:t xml:space="preserve"> </w:t>
      </w:r>
      <w:r>
        <w:t xml:space="preserve">начальное состояние системы, а изменение максимального возраста</w:t>
      </w:r>
      <w:r>
        <w:t xml:space="preserve"> </w:t>
      </w:r>
      <w:r>
        <w:t xml:space="preserve">агентов влияет на последующую динамику популяции.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позволяет автоматизировать</w:t>
      </w:r>
      <w:r>
        <w:t xml:space="preserve"> </w:t>
      </w:r>
      <w:r>
        <w:t xml:space="preserve">серию вычислительных экспериментов и сохранять результаты таким</w:t>
      </w:r>
      <w:r>
        <w:t xml:space="preserve"> </w:t>
      </w:r>
      <w:r>
        <w:t xml:space="preserve">образом, чтобы каждый файл был связан с конкретным набором</w:t>
      </w:r>
      <w:r>
        <w:t xml:space="preserve"> </w:t>
      </w:r>
      <w:r>
        <w:t xml:space="preserve">параметров модели.</w:t>
      </w:r>
    </w:p>
    <w:bookmarkEnd w:id="154"/>
    <w:bookmarkEnd w:id="155"/>
    <w:bookmarkStart w:id="162" w:name="X30ace390d075e75098624c928959958bbecf20c"/>
    <w:p>
      <w:pPr>
        <w:pStyle w:val="Heading1"/>
      </w:pPr>
      <w:r>
        <w:t xml:space="preserve">7. Динамика числа маргариток для набора параметров</w:t>
      </w:r>
    </w:p>
    <w:p>
      <w:pPr>
        <w:pStyle w:val="FirstParagraph"/>
      </w:pPr>
      <w:r>
        <w:t xml:space="preserve">В данном эксперименте исследуется изменение численности</w:t>
      </w:r>
      <w:r>
        <w:t xml:space="preserve"> </w:t>
      </w:r>
      <w:r>
        <w:t xml:space="preserve">чёрных и белых маргариток во времени для нескольких</w:t>
      </w:r>
      <w:r>
        <w:t xml:space="preserve"> </w:t>
      </w:r>
      <w:r>
        <w:t xml:space="preserve">комбинаций параметров модели Daisyworld.</w:t>
      </w:r>
    </w:p>
    <w:p>
      <w:pPr>
        <w:pStyle w:val="BodyText"/>
      </w:pPr>
      <w:r>
        <w:t xml:space="preserve">Для каждой комбинации параметров модель выполняется</w:t>
      </w:r>
      <w:r>
        <w:t xml:space="preserve"> </w:t>
      </w:r>
      <w:r>
        <w:t xml:space="preserve">в течение 1000 модельных шагов, после чего строится</w:t>
      </w:r>
      <w:r>
        <w:t xml:space="preserve"> </w:t>
      </w:r>
      <w:r>
        <w:t xml:space="preserve">отдельный график динамики двух популяций.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`~/work/study/2026-1/2026-1==study--simulation-modeling/2026-1--study--simulation-modeling/labs/lab03/project`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Start w:id="156" w:name="определение-типов-маргариток-2"/>
    <w:p>
      <w:pPr>
        <w:pStyle w:val="Heading2"/>
      </w:pPr>
      <w:r>
        <w:t xml:space="preserve">7.1 Определение типов маргариток</w:t>
      </w:r>
    </w:p>
    <w:p>
      <w:pPr>
        <w:pStyle w:val="FirstParagraph"/>
      </w:pPr>
      <w:r>
        <w:t xml:space="preserve">Определяем функции, позволяющие определить тип каждого агента.</w:t>
      </w:r>
      <w:r>
        <w:t xml:space="preserve"> </w:t>
      </w:r>
      <w:r>
        <w:t xml:space="preserve">Они используются при сборе данных о количестве маргариток.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p>
      <w:pPr>
        <w:pStyle w:val="FirstParagraph"/>
      </w:pPr>
      <w:r>
        <w:t xml:space="preserve">Указываем данные, которые необходимо собирать во время</w:t>
      </w:r>
      <w:r>
        <w:t xml:space="preserve"> </w:t>
      </w:r>
      <w:r>
        <w:t xml:space="preserve">выполнения модели: количество чёрных и белых маргариток.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(Main.black, count)</w:t>
      </w:r>
      <w:r>
        <w:br/>
      </w:r>
      <w:r>
        <w:rPr>
          <w:rStyle w:val="VerbatimChar"/>
        </w:rPr>
        <w:t xml:space="preserve"> (Main.white, count)</w:t>
      </w:r>
    </w:p>
    <w:bookmarkEnd w:id="156"/>
    <w:bookmarkStart w:id="157" w:name="параметры-эксперимента-1"/>
    <w:p>
      <w:pPr>
        <w:pStyle w:val="Heading2"/>
      </w:pPr>
      <w:r>
        <w:t xml:space="preserve">7.2 Параметры эксперимента</w:t>
      </w:r>
    </w:p>
    <w:p>
      <w:pPr>
        <w:pStyle w:val="FirstParagraph"/>
      </w:pPr>
      <w:r>
        <w:t xml:space="preserve">Создаём словарь параметров модели.</w:t>
      </w:r>
    </w:p>
    <w:p>
      <w:pPr>
        <w:pStyle w:val="BodyText"/>
      </w:pPr>
      <w:r>
        <w:t xml:space="preserve">В эксперименте изменяются два параметра: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принимает значения 25 и 40;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принимает значения 0.2 и 0.8.</w:t>
      </w:r>
    </w:p>
    <w:p>
      <w:pPr>
        <w:pStyle w:val="FirstParagraph"/>
      </w:pPr>
      <w:r>
        <w:t xml:space="preserve">Остальные параметры остаются постоянными.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:default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157"/>
    <w:bookmarkStart w:id="158" w:name="формирование-комбинаций-параметров-1"/>
    <w:p>
      <w:pPr>
        <w:pStyle w:val="Heading2"/>
      </w:pPr>
      <w:r>
        <w:t xml:space="preserve">7.3 Формирование комбинаций параметров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формируем все возможные</w:t>
      </w:r>
      <w:r>
        <w:t xml:space="preserve"> </w:t>
      </w:r>
      <w:r>
        <w:t xml:space="preserve">комбинации значений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имеет два значения 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также имеет два значения, всего формируется четыре</w:t>
      </w:r>
      <w:r>
        <w:t xml:space="preserve"> </w:t>
      </w:r>
      <w:r>
        <w:t xml:space="preserve">набора параметров.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0.8, :albedo_white =&gt; 0.75, :init_black =&gt; 0.2, :solar_change =&gt; 0.005, :albedo_black =&gt; 0.25…)</w:t>
      </w:r>
    </w:p>
    <w:bookmarkEnd w:id="158"/>
    <w:bookmarkStart w:id="159" w:name="выполнение-серии-экспериментов-1"/>
    <w:p>
      <w:pPr>
        <w:pStyle w:val="Heading2"/>
      </w:pPr>
      <w:r>
        <w:t xml:space="preserve">7.4 Выполнение серии экспериментов</w:t>
      </w:r>
    </w:p>
    <w:p>
      <w:pPr>
        <w:pStyle w:val="FirstParagraph"/>
      </w:pPr>
      <w:r>
        <w:t xml:space="preserve">Для каждого набора параметров создаётся отдельная модель.</w:t>
      </w:r>
      <w:r>
        <w:t xml:space="preserve"> </w:t>
      </w:r>
      <w:r>
        <w:t xml:space="preserve">Модель выполняется в течение 1000 шагов, после чего</w:t>
      </w:r>
      <w:r>
        <w:t xml:space="preserve"> </w:t>
      </w:r>
      <w:r>
        <w:t xml:space="preserve">строится график изменения количества чёрных и белых</w:t>
      </w:r>
      <w:r>
        <w:t xml:space="preserve"> </w:t>
      </w:r>
      <w:r>
        <w:t xml:space="preserve">маргариток.</w:t>
      </w:r>
    </w:p>
    <w:p>
      <w:pPr>
        <w:pStyle w:val="BodyText"/>
      </w:pPr>
      <w:r>
        <w:t xml:space="preserve">Вся конструкция</w:t>
      </w:r>
      <w:r>
        <w:t xml:space="preserve"> </w:t>
      </w:r>
      <w:r>
        <w:rPr>
          <w:rStyle w:val="VerbatimChar"/>
        </w:rPr>
        <w:t xml:space="preserve">for ... end</w:t>
      </w:r>
      <w:r>
        <w:t xml:space="preserve"> </w:t>
      </w:r>
      <w:r>
        <w:t xml:space="preserve">оставлена единым блоком,</w:t>
      </w:r>
      <w:r>
        <w:t xml:space="preserve"> </w:t>
      </w:r>
      <w:r>
        <w:t xml:space="preserve">что важно при последующей генерации Jupyter notebook.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), figure)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bookmarkEnd w:id="159"/>
    <w:bookmarkStart w:id="160" w:name="анализ-результата-3"/>
    <w:p>
      <w:pPr>
        <w:pStyle w:val="Heading2"/>
      </w:pPr>
      <w:r>
        <w:t xml:space="preserve">7.5 Анализ результата</w:t>
      </w:r>
    </w:p>
    <w:p>
      <w:pPr>
        <w:pStyle w:val="FirstParagraph"/>
      </w:pPr>
      <w:r>
        <w:t xml:space="preserve">В результате эксперимента получены графики динамики</w:t>
      </w:r>
      <w:r>
        <w:t xml:space="preserve"> </w:t>
      </w:r>
      <w:r>
        <w:t xml:space="preserve">численности чёрных и белых маргариток для четырёх</w:t>
      </w:r>
      <w:r>
        <w:t xml:space="preserve"> </w:t>
      </w:r>
      <w:r>
        <w:t xml:space="preserve">комбинаций параметров: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.</w:t>
      </w:r>
    </w:p>
    <w:p>
      <w:pPr>
        <w:pStyle w:val="FirstParagraph"/>
      </w:pPr>
      <w:r>
        <w:t xml:space="preserve">Для каждого набора параметров модель выполнялась</w:t>
      </w:r>
      <w:r>
        <w:t xml:space="preserve"> </w:t>
      </w:r>
      <w:r>
        <w:t xml:space="preserve">в течение 1000 модельных шагов.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определяет начальную долю белых</w:t>
      </w:r>
      <w:r>
        <w:t xml:space="preserve"> </w:t>
      </w:r>
      <w:r>
        <w:t xml:space="preserve">маргариток. Поэтому при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 </w:t>
      </w:r>
      <w:r>
        <w:t xml:space="preserve">белая</w:t>
      </w:r>
      <w:r>
        <w:t xml:space="preserve"> </w:t>
      </w:r>
      <w:r>
        <w:t xml:space="preserve">популяция в начале моделирования значительно больше,</w:t>
      </w:r>
      <w:r>
        <w:t xml:space="preserve"> </w:t>
      </w:r>
      <w:r>
        <w:t xml:space="preserve">чем при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задаёт максимальный возраст агента.</w:t>
      </w:r>
      <w:r>
        <w:t xml:space="preserve"> </w:t>
      </w:r>
      <w:r>
        <w:t xml:space="preserve">Изменение этого параметра влияет на продолжительность</w:t>
      </w:r>
      <w:r>
        <w:t xml:space="preserve"> </w:t>
      </w:r>
      <w:r>
        <w:t xml:space="preserve">существования отдельных маргариток и, следовательно,</w:t>
      </w:r>
      <w:r>
        <w:t xml:space="preserve"> </w:t>
      </w:r>
      <w:r>
        <w:t xml:space="preserve">на дальнейшую динамику численности популяций.</w:t>
      </w:r>
    </w:p>
    <w:p>
      <w:pPr>
        <w:pStyle w:val="BodyText"/>
      </w:pPr>
      <w:r>
        <w:t xml:space="preserve">Графики позволяют сравнить не только абсолютное количество</w:t>
      </w:r>
      <w:r>
        <w:t xml:space="preserve"> </w:t>
      </w:r>
      <w:r>
        <w:t xml:space="preserve">маргариток, но и характер колебаний популяций при различных</w:t>
      </w:r>
      <w:r>
        <w:t xml:space="preserve"> </w:t>
      </w:r>
      <w:r>
        <w:t xml:space="preserve">сочетаниях параметров.</w:t>
      </w:r>
    </w:p>
    <w:p>
      <w:pPr>
        <w:pStyle w:val="BodyText"/>
      </w:pPr>
      <w:r>
        <w:t xml:space="preserve">Использование одинакового значения</w:t>
      </w:r>
      <w:r>
        <w:t xml:space="preserve"> </w:t>
      </w:r>
      <w:r>
        <w:rPr>
          <w:rStyle w:val="VerbatimChar"/>
        </w:rPr>
        <w:t xml:space="preserve">seed = 165</w:t>
      </w:r>
      <w:r>
        <w:t xml:space="preserve"> </w:t>
      </w:r>
      <w:r>
        <w:t xml:space="preserve">обеспечивает</w:t>
      </w:r>
      <w:r>
        <w:t xml:space="preserve"> </w:t>
      </w:r>
      <w:r>
        <w:t xml:space="preserve">воспроизводимость вычислительного эксперимента.</w:t>
      </w:r>
    </w:p>
    <w:bookmarkEnd w:id="160"/>
    <w:bookmarkStart w:id="161" w:name="вывод-2"/>
    <w:p>
      <w:pPr>
        <w:pStyle w:val="Heading2"/>
      </w:pPr>
      <w:r>
        <w:t xml:space="preserve">7.6 Вывод</w:t>
      </w:r>
    </w:p>
    <w:p>
      <w:pPr>
        <w:pStyle w:val="FirstParagraph"/>
      </w:pPr>
      <w:r>
        <w:t xml:space="preserve">Параметрический эксперимент показывает, что динамика</w:t>
      </w:r>
      <w:r>
        <w:t xml:space="preserve"> </w:t>
      </w:r>
      <w:r>
        <w:t xml:space="preserve">популяций Daisyworld зависит от выбранных параметров модели.</w:t>
      </w:r>
    </w:p>
    <w:p>
      <w:pPr>
        <w:pStyle w:val="BodyText"/>
      </w:pPr>
      <w:r>
        <w:t xml:space="preserve">Изменение начальной доли белых маргариток непосредственно</w:t>
      </w:r>
      <w:r>
        <w:t xml:space="preserve"> </w:t>
      </w:r>
      <w:r>
        <w:t xml:space="preserve">влияет на начальное соотношение популяций, а изменение</w:t>
      </w:r>
      <w:r>
        <w:t xml:space="preserve"> </w:t>
      </w:r>
      <w:r>
        <w:t xml:space="preserve">максимального возраста агентов влияет на дальнейшее</w:t>
      </w:r>
      <w:r>
        <w:t xml:space="preserve"> </w:t>
      </w:r>
      <w:r>
        <w:t xml:space="preserve">развитие и устойчивость их численности.</w:t>
      </w:r>
    </w:p>
    <w:p>
      <w:pPr>
        <w:pStyle w:val="BodyText"/>
      </w:pPr>
      <w:r>
        <w:t xml:space="preserve">Проведение серии экспериментов для нескольких комбинаций</w:t>
      </w:r>
      <w:r>
        <w:t xml:space="preserve"> </w:t>
      </w:r>
      <w:r>
        <w:t xml:space="preserve">параметров позволяет сравнивать различные режимы поведения</w:t>
      </w:r>
      <w:r>
        <w:t xml:space="preserve"> </w:t>
      </w:r>
      <w:r>
        <w:t xml:space="preserve">системы и оценивать влияние параметров на динамику</w:t>
      </w:r>
      <w:r>
        <w:t xml:space="preserve"> </w:t>
      </w:r>
      <w:r>
        <w:t xml:space="preserve">чёрных и белых маргариток.</w:t>
      </w:r>
    </w:p>
    <w:p>
      <w:pPr>
        <w:pStyle w:val="BodyText"/>
      </w:pPr>
      <w:r>
        <w:t xml:space="preserve">Использование функций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из DrWatson</w:t>
      </w:r>
      <w:r>
        <w:t xml:space="preserve"> </w:t>
      </w:r>
      <w:r>
        <w:t xml:space="preserve">автоматизирует выполнение серии экспериментов и связывает</w:t>
      </w:r>
      <w:r>
        <w:t xml:space="preserve"> </w:t>
      </w:r>
      <w:r>
        <w:t xml:space="preserve">каждый сохранённый график с конкретным набором параметров.</w:t>
      </w:r>
    </w:p>
    <w:bookmarkEnd w:id="161"/>
    <w:bookmarkEnd w:id="162"/>
    <w:bookmarkStart w:id="170" w:name="X7690873b14f5a24e8341846a820cc6a630fd72e"/>
    <w:p>
      <w:pPr>
        <w:pStyle w:val="Heading1"/>
      </w:pPr>
      <w:r>
        <w:t xml:space="preserve">8. Динамика модели Daisyworld для набора параметров</w:t>
      </w:r>
    </w:p>
    <w:p>
      <w:pPr>
        <w:pStyle w:val="FirstParagraph"/>
      </w:pPr>
      <w:r>
        <w:t xml:space="preserve">В данном эксперименте исследуется комплексная динамика модели</w:t>
      </w:r>
      <w:r>
        <w:t xml:space="preserve"> </w:t>
      </w:r>
      <w:r>
        <w:t xml:space="preserve">Daisyworld для нескольких комбинаций параметров.</w:t>
      </w:r>
    </w:p>
    <w:p>
      <w:pPr>
        <w:pStyle w:val="BodyText"/>
      </w:pPr>
      <w:r>
        <w:t xml:space="preserve">Для каждого набора параметров анализируется изменение:</w:t>
      </w:r>
    </w:p>
    <w:p>
      <w:pPr>
        <w:pStyle w:val="Compact"/>
        <w:numPr>
          <w:ilvl w:val="0"/>
          <w:numId w:val="1008"/>
        </w:numPr>
      </w:pPr>
      <w:r>
        <w:t xml:space="preserve">количества чёрных маргариток;</w:t>
      </w:r>
    </w:p>
    <w:p>
      <w:pPr>
        <w:pStyle w:val="Compact"/>
        <w:numPr>
          <w:ilvl w:val="0"/>
          <w:numId w:val="1008"/>
        </w:numPr>
      </w:pPr>
      <w:r>
        <w:t xml:space="preserve">количества белых маргариток;</w:t>
      </w:r>
    </w:p>
    <w:p>
      <w:pPr>
        <w:pStyle w:val="Compact"/>
        <w:numPr>
          <w:ilvl w:val="0"/>
          <w:numId w:val="1008"/>
        </w:numPr>
      </w:pPr>
      <w:r>
        <w:t xml:space="preserve">средней температуры поверхности;</w:t>
      </w:r>
    </w:p>
    <w:p>
      <w:pPr>
        <w:pStyle w:val="Compact"/>
        <w:numPr>
          <w:ilvl w:val="0"/>
          <w:numId w:val="1008"/>
        </w:numPr>
      </w:pPr>
      <w:r>
        <w:t xml:space="preserve">солнечной светимости.</w:t>
      </w:r>
    </w:p>
    <w:p>
      <w:pPr>
        <w:pStyle w:val="FirstParagraph"/>
      </w:pPr>
      <w:r>
        <w:t xml:space="preserve">Моделирование выполняется в течение 1000 модельных шагов.</w:t>
      </w:r>
      <w:r>
        <w:t xml:space="preserve"> </w:t>
      </w:r>
      <w:r>
        <w:t xml:space="preserve">Для изменения солнечной светимости используется 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`~/work/study/2026-1/2026-1==study--simulation-modeling/2026-1--study--simulation-modeling/labs/lab03/project`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Start w:id="163" w:name="определение-типов-маргариток-3"/>
    <w:p>
      <w:pPr>
        <w:pStyle w:val="Heading2"/>
      </w:pPr>
      <w:r>
        <w:t xml:space="preserve">8.1 Определение типов маргариток</w:t>
      </w:r>
    </w:p>
    <w:p>
      <w:pPr>
        <w:pStyle w:val="FirstParagraph"/>
      </w:pPr>
      <w:r>
        <w:t xml:space="preserve">Определяем функции, позволяющие определить принадлежность</w:t>
      </w:r>
      <w:r>
        <w:t xml:space="preserve"> </w:t>
      </w:r>
      <w:r>
        <w:t xml:space="preserve">каждого агента к чёрному или белому типу маргариток.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bookmarkEnd w:id="163"/>
    <w:bookmarkStart w:id="164" w:name="сбор-данных-об-агентах-1"/>
    <w:p>
      <w:pPr>
        <w:pStyle w:val="Heading2"/>
      </w:pPr>
      <w:r>
        <w:t xml:space="preserve">8.2 Сбор данных об агентах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 </w:t>
      </w:r>
      <w:r>
        <w:t xml:space="preserve">задаём показатели, которые будут собираться</w:t>
      </w:r>
      <w:r>
        <w:t xml:space="preserve"> </w:t>
      </w:r>
      <w:r>
        <w:t xml:space="preserve">во время моделирования.</w:t>
      </w:r>
    </w:p>
    <w:p>
      <w:pPr>
        <w:pStyle w:val="BodyText"/>
      </w:pPr>
      <w:r>
        <w:t xml:space="preserve">Для каждого момента времени будет подсчитываться количество</w:t>
      </w:r>
      <w:r>
        <w:t xml:space="preserve"> </w:t>
      </w:r>
      <w:r>
        <w:t xml:space="preserve">чёрных и белых маргариток.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(Main.black, count)</w:t>
      </w:r>
      <w:r>
        <w:br/>
      </w:r>
      <w:r>
        <w:rPr>
          <w:rStyle w:val="VerbatimChar"/>
        </w:rPr>
        <w:t xml:space="preserve"> (Main.white, count)</w:t>
      </w:r>
    </w:p>
    <w:bookmarkEnd w:id="164"/>
    <w:bookmarkStart w:id="165" w:name="параметры-эксперимента-2"/>
    <w:p>
      <w:pPr>
        <w:pStyle w:val="Heading2"/>
      </w:pPr>
      <w:r>
        <w:t xml:space="preserve">8.3 Параметры эксперимента</w:t>
      </w:r>
    </w:p>
    <w:p>
      <w:pPr>
        <w:pStyle w:val="FirstParagraph"/>
      </w:pPr>
      <w:r>
        <w:t xml:space="preserve">Формируем словарь параметров модели.</w:t>
      </w:r>
    </w:p>
    <w:p>
      <w:pPr>
        <w:pStyle w:val="BodyText"/>
      </w:pPr>
      <w:r>
        <w:t xml:space="preserve">В серии экспериментов изменяются два параметра: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принимает значения 25 и 40;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принимает значения 0.2 и 0.8.</w:t>
      </w:r>
    </w:p>
    <w:p>
      <w:pPr>
        <w:pStyle w:val="FirstParagraph"/>
      </w:pPr>
      <w:r>
        <w:t xml:space="preserve">Остальные параметры остаются постоянными.</w:t>
      </w:r>
    </w:p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используется для изменения солнечной</w:t>
      </w:r>
      <w:r>
        <w:t xml:space="preserve"> </w:t>
      </w:r>
      <w:r>
        <w:t xml:space="preserve">светимости в процессе моделирования.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:ramp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165"/>
    <w:bookmarkStart w:id="166" w:name="формирование-комбинаций-параметров-2"/>
    <w:p>
      <w:pPr>
        <w:pStyle w:val="Heading2"/>
      </w:pPr>
      <w:r>
        <w:t xml:space="preserve">8.4 Формирование комбинаций параметров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создаём список всех возможных</w:t>
      </w:r>
      <w:r>
        <w:t xml:space="preserve"> </w:t>
      </w:r>
      <w:r>
        <w:t xml:space="preserve">комбинаций значений параметров.</w:t>
      </w:r>
    </w:p>
    <w:p>
      <w:pPr>
        <w:pStyle w:val="BodyText"/>
      </w:pPr>
      <w:r>
        <w:t xml:space="preserve">Так как изменяются два параметра, каждый из которых имеет</w:t>
      </w:r>
      <w:r>
        <w:t xml:space="preserve"> </w:t>
      </w:r>
      <w:r>
        <w:t xml:space="preserve">по два значения, всего формируется четыре набора параметров.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40, :surface_albedo =&gt; 0.4, :init_white =&gt; 0.8, :albedo_white =&gt; 0.75, :init_black =&gt; 0.2, :solar_change =&gt; 0.005, :albedo_black =&gt; 0.25…)</w:t>
      </w:r>
    </w:p>
    <w:bookmarkEnd w:id="166"/>
    <w:bookmarkStart w:id="167" w:name="выполнение-серии-экспериментов-2"/>
    <w:p>
      <w:pPr>
        <w:pStyle w:val="Heading2"/>
      </w:pPr>
      <w:r>
        <w:t xml:space="preserve">8.5 Выполнение серии экспериментов</w:t>
      </w:r>
    </w:p>
    <w:p>
      <w:pPr>
        <w:pStyle w:val="FirstParagraph"/>
      </w:pPr>
      <w:r>
        <w:t xml:space="preserve">Для каждого набора параметров создаётся отдельная модель.</w:t>
      </w:r>
    </w:p>
    <w:p>
      <w:pPr>
        <w:pStyle w:val="BodyText"/>
      </w:pPr>
      <w:r>
        <w:t xml:space="preserve">В ходе моделирования собираются данные о численности агентов,</w:t>
      </w:r>
      <w:r>
        <w:t xml:space="preserve"> </w:t>
      </w:r>
      <w:r>
        <w:t xml:space="preserve">средней температуре поверхности и солнечной светимости.</w:t>
      </w:r>
    </w:p>
    <w:p>
      <w:pPr>
        <w:pStyle w:val="BodyText"/>
      </w:pPr>
      <w:r>
        <w:t xml:space="preserve">Вся конструкция</w:t>
      </w:r>
      <w:r>
        <w:t xml:space="preserve"> </w:t>
      </w:r>
      <w:r>
        <w:rPr>
          <w:rStyle w:val="VerbatimChar"/>
        </w:rPr>
        <w:t xml:space="preserve">for ... end</w:t>
      </w:r>
      <w:r>
        <w:t xml:space="preserve"> </w:t>
      </w:r>
      <w:r>
        <w:t xml:space="preserve">сохраняется в одном блоке,</w:t>
      </w:r>
      <w:r>
        <w:t xml:space="preserve"> </w:t>
      </w:r>
      <w:r>
        <w:t xml:space="preserve">что важно при последующем выполнении кода в Jupyter notebook.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br/>
      </w: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</w:t>
      </w:r>
      <w:r>
        <w:br/>
      </w:r>
      <w:r>
        <w:rPr>
          <w:rStyle w:val="NormalTok"/>
        </w:rPr>
        <w:t xml:space="preserve">    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ax2,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ax3,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), figure)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~/.julia/packages/Makie/frKXt/src/scenes.jl:264</w:t>
      </w:r>
    </w:p>
    <w:bookmarkEnd w:id="167"/>
    <w:bookmarkStart w:id="168" w:name="анализ-результата-4"/>
    <w:p>
      <w:pPr>
        <w:pStyle w:val="Heading2"/>
      </w:pPr>
      <w:r>
        <w:t xml:space="preserve">8.6 Анализ результата</w:t>
      </w:r>
    </w:p>
    <w:p>
      <w:pPr>
        <w:pStyle w:val="FirstParagraph"/>
      </w:pPr>
      <w:r>
        <w:t xml:space="preserve">В результате эксперимента были получены комплексные графики</w:t>
      </w:r>
      <w:r>
        <w:t xml:space="preserve"> </w:t>
      </w:r>
      <w:r>
        <w:t xml:space="preserve">динамики модели Daisyworld для четырёх комбинаций параметров: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.</w:t>
      </w:r>
    </w:p>
    <w:p>
      <w:pPr>
        <w:pStyle w:val="FirstParagraph"/>
      </w:pPr>
      <w:r>
        <w:t xml:space="preserve">Каждый график содержит три взаимосвязанных характеристики:</w:t>
      </w:r>
      <w:r>
        <w:t xml:space="preserve"> </w:t>
      </w:r>
      <w:r>
        <w:t xml:space="preserve">численность маргариток, среднюю температуру поверхности</w:t>
      </w:r>
      <w:r>
        <w:t xml:space="preserve"> </w:t>
      </w:r>
      <w:r>
        <w:t xml:space="preserve">и солнечную светимость.</w:t>
      </w:r>
    </w:p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влияет на начальное соотношение</w:t>
      </w:r>
      <w:r>
        <w:t xml:space="preserve"> </w:t>
      </w:r>
      <w:r>
        <w:t xml:space="preserve">популяций. При большем значении этого параметра модель</w:t>
      </w:r>
      <w:r>
        <w:t xml:space="preserve"> </w:t>
      </w:r>
      <w:r>
        <w:t xml:space="preserve">начинает работу с существенно большей долей белых маргариток.</w:t>
      </w:r>
    </w:p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влияет на продолжительность жизни</w:t>
      </w:r>
      <w:r>
        <w:t xml:space="preserve"> </w:t>
      </w:r>
      <w:r>
        <w:t xml:space="preserve">агентов и, следовательно, на дальнейшую динамику численности</w:t>
      </w:r>
      <w:r>
        <w:t xml:space="preserve"> </w:t>
      </w:r>
      <w:r>
        <w:t xml:space="preserve">обеих популяций.</w:t>
      </w:r>
    </w:p>
    <w:p>
      <w:pPr>
        <w:pStyle w:val="BodyText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солнечная светимость изменяется во времени.</w:t>
      </w:r>
      <w:r>
        <w:t xml:space="preserve"> </w:t>
      </w:r>
      <w:r>
        <w:t xml:space="preserve">Это приводит к изменению средней температуры поверхности,</w:t>
      </w:r>
      <w:r>
        <w:t xml:space="preserve"> </w:t>
      </w:r>
      <w:r>
        <w:t xml:space="preserve">что, в свою очередь, изменяет условия существования</w:t>
      </w:r>
      <w:r>
        <w:t xml:space="preserve"> </w:t>
      </w:r>
      <w:r>
        <w:t xml:space="preserve">чёрных и белых маргариток.</w:t>
      </w:r>
    </w:p>
    <w:p>
      <w:pPr>
        <w:pStyle w:val="BodyText"/>
      </w:pPr>
      <w:r>
        <w:t xml:space="preserve">Сравнение результатов для различных наборов параметров</w:t>
      </w:r>
      <w:r>
        <w:t xml:space="preserve"> </w:t>
      </w:r>
      <w:r>
        <w:t xml:space="preserve">позволяет наблюдать, как начальное состояние и максимальный</w:t>
      </w:r>
      <w:r>
        <w:t xml:space="preserve"> </w:t>
      </w:r>
      <w:r>
        <w:t xml:space="preserve">возраст агентов влияют на реакцию модели на внешнее</w:t>
      </w:r>
      <w:r>
        <w:t xml:space="preserve"> </w:t>
      </w:r>
      <w:r>
        <w:t xml:space="preserve">изменение солнечной светимости.</w:t>
      </w:r>
    </w:p>
    <w:p>
      <w:pPr>
        <w:pStyle w:val="BodyText"/>
      </w:pPr>
      <w:r>
        <w:t xml:space="preserve">Использование одинакового значения</w:t>
      </w:r>
      <w:r>
        <w:t xml:space="preserve"> </w:t>
      </w:r>
      <w:r>
        <w:rPr>
          <w:rStyle w:val="VerbatimChar"/>
        </w:rPr>
        <w:t xml:space="preserve">seed = 165</w:t>
      </w:r>
      <w:r>
        <w:t xml:space="preserve"> </w:t>
      </w:r>
      <w:r>
        <w:t xml:space="preserve">обеспечивает</w:t>
      </w:r>
      <w:r>
        <w:t xml:space="preserve"> </w:t>
      </w:r>
      <w:r>
        <w:t xml:space="preserve">воспроизводимость серии вычислительных экспериментов.</w:t>
      </w:r>
    </w:p>
    <w:bookmarkEnd w:id="168"/>
    <w:bookmarkStart w:id="169" w:name="вывод-3"/>
    <w:p>
      <w:pPr>
        <w:pStyle w:val="Heading2"/>
      </w:pPr>
      <w:r>
        <w:t xml:space="preserve">8.7 Вывод</w:t>
      </w:r>
    </w:p>
    <w:p>
      <w:pPr>
        <w:pStyle w:val="FirstParagraph"/>
      </w:pPr>
      <w:r>
        <w:t xml:space="preserve">Параметрический эксперимент показывает, что поведение</w:t>
      </w:r>
      <w:r>
        <w:t xml:space="preserve"> </w:t>
      </w:r>
      <w:r>
        <w:t xml:space="preserve">Daisyworld определяется совместным влиянием параметров агентов</w:t>
      </w:r>
      <w:r>
        <w:t xml:space="preserve"> </w:t>
      </w:r>
      <w:r>
        <w:t xml:space="preserve">и изменения внешней среды.</w:t>
      </w:r>
    </w:p>
    <w:p>
      <w:pPr>
        <w:pStyle w:val="BodyText"/>
      </w:pPr>
      <w:r>
        <w:t xml:space="preserve">Начальная доля белых маргариток влияет на исходное состояние</w:t>
      </w:r>
      <w:r>
        <w:t xml:space="preserve"> </w:t>
      </w:r>
      <w:r>
        <w:t xml:space="preserve">популяций, а максимальный возраст агентов изменяет характер</w:t>
      </w:r>
      <w:r>
        <w:t xml:space="preserve"> </w:t>
      </w:r>
      <w:r>
        <w:t xml:space="preserve">их дальнейшего развития.</w:t>
      </w:r>
    </w:p>
    <w:p>
      <w:pPr>
        <w:pStyle w:val="BodyText"/>
      </w:pPr>
      <w:r>
        <w:t xml:space="preserve">Одновременно сценарий изменения солнечной светимости приводит</w:t>
      </w:r>
      <w:r>
        <w:t xml:space="preserve"> </w:t>
      </w:r>
      <w:r>
        <w:t xml:space="preserve">к изменению температуры поверхности и создаёт различные условия</w:t>
      </w:r>
      <w:r>
        <w:t xml:space="preserve"> </w:t>
      </w:r>
      <w:r>
        <w:t xml:space="preserve">для существования двух типов маргариток.</w:t>
      </w:r>
    </w:p>
    <w:p>
      <w:pPr>
        <w:pStyle w:val="BodyText"/>
      </w:pPr>
      <w:r>
        <w:t xml:space="preserve">Таким образом, анализ нескольких комбинаций параметров</w:t>
      </w:r>
      <w:r>
        <w:t xml:space="preserve"> </w:t>
      </w:r>
      <w:r>
        <w:t xml:space="preserve">позволяет более полно исследовать устойчивость и динамику</w:t>
      </w:r>
      <w:r>
        <w:t xml:space="preserve"> </w:t>
      </w:r>
      <w:r>
        <w:t xml:space="preserve">модели Daisyworld и оценить влияние параметров модели</w:t>
      </w:r>
      <w:r>
        <w:t xml:space="preserve"> </w:t>
      </w:r>
      <w:r>
        <w:t xml:space="preserve">на её реакцию при изменении внешних условий.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из DrWatson позволяет</w:t>
      </w:r>
      <w:r>
        <w:t xml:space="preserve"> </w:t>
      </w:r>
      <w:r>
        <w:t xml:space="preserve">автоматизировать серию экспериментов и сохранять каждый</w:t>
      </w:r>
      <w:r>
        <w:t xml:space="preserve"> </w:t>
      </w:r>
      <w:r>
        <w:t xml:space="preserve">полученный график с указанием соответствующего набора параметров.</w:t>
      </w:r>
    </w:p>
    <w:bookmarkEnd w:id="169"/>
    <w:bookmarkEnd w:id="170"/>
    <w:bookmarkStart w:id="171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В ходе лабораторной работы была реализована и исследована агентная модель Daisyworld. Выполнена визуализация состояния модели, построена анимация её динамики и проведён сбор данных о численности чёрных и белых маргариток. Исследовано изменение состояния системы при изменении солнечной светимости и различных значениях параметров max_age и init_white. Результаты моделирования представлены в виде графиков и Jupyter Notebook, что позволило наглядно проследить динамику модели при разных условиях.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14" Target="media/rId14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141" Target="media/rId1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бахи сиди али темассини</dc:creator>
  <dc:language>ru-RU</dc:language>
  <cp:keywords/>
  <dcterms:created xsi:type="dcterms:W3CDTF">2026-10-05T21:19:34Z</dcterms:created>
  <dcterms:modified xsi:type="dcterms:W3CDTF">2026-10-05T21:19:34Z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