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EC" w:rsidRPr="00E97AEC" w:rsidRDefault="00E97AEC" w:rsidP="00E97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E97AEC">
        <w:rPr>
          <w:rFonts w:ascii="Times New Roman" w:hAnsi="Times New Roman" w:cs="Times New Roman"/>
          <w:i/>
          <w:iCs/>
          <w:sz w:val="32"/>
          <w:szCs w:val="32"/>
        </w:rPr>
        <w:t>Relazione al progetto</w:t>
      </w:r>
    </w:p>
    <w:p w:rsidR="00E97AEC" w:rsidRPr="00E97AEC" w:rsidRDefault="00E97AEC" w:rsidP="00E97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97AEC" w:rsidRPr="00E97AEC" w:rsidRDefault="00E97AEC" w:rsidP="00E97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AEC">
        <w:rPr>
          <w:rFonts w:ascii="Times New Roman" w:hAnsi="Times New Roman" w:cs="Times New Roman"/>
          <w:sz w:val="24"/>
          <w:szCs w:val="24"/>
        </w:rPr>
        <w:t>I Parte</w:t>
      </w:r>
    </w:p>
    <w:p w:rsidR="00E97AEC" w:rsidRPr="00E97AEC" w:rsidRDefault="00E97AEC" w:rsidP="00E97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97AEC" w:rsidRPr="00E97AEC" w:rsidRDefault="00E97AEC" w:rsidP="00E97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7AEC">
        <w:rPr>
          <w:rFonts w:ascii="Times New Roman" w:hAnsi="Times New Roman" w:cs="Times New Roman"/>
          <w:b/>
          <w:bCs/>
          <w:sz w:val="28"/>
          <w:szCs w:val="28"/>
        </w:rPr>
        <w:t>Test di Uniformità</w:t>
      </w:r>
    </w:p>
    <w:p w:rsidR="00E97AEC" w:rsidRPr="00E97AEC" w:rsidRDefault="00E97AEC" w:rsidP="00204A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97AEC" w:rsidRPr="00E97AEC" w:rsidRDefault="00E97AEC" w:rsidP="00204A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97AEC">
        <w:rPr>
          <w:rFonts w:ascii="Times New Roman" w:hAnsi="Times New Roman" w:cs="Times New Roman"/>
          <w:sz w:val="24"/>
          <w:szCs w:val="24"/>
        </w:rPr>
        <w:t xml:space="preserve">Il gruppo ha deciso di sottoporre ad un Test di Uniformità (basato sulla statistica 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>Chi-Quadro)</w:t>
      </w:r>
      <w:r w:rsidRPr="00E97AEC">
        <w:rPr>
          <w:rFonts w:ascii="Times New Roman" w:hAnsi="Times New Roman" w:cs="Times New Roman"/>
          <w:sz w:val="24"/>
          <w:szCs w:val="24"/>
        </w:rPr>
        <w:t xml:space="preserve"> il generatore di 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 xml:space="preserve">Lehmer </w:t>
      </w:r>
      <w:r w:rsidRPr="00E97AEC">
        <w:rPr>
          <w:rFonts w:ascii="Times New Roman" w:hAnsi="Times New Roman" w:cs="Times New Roman"/>
          <w:sz w:val="24"/>
          <w:szCs w:val="24"/>
        </w:rPr>
        <w:t xml:space="preserve">con moltiplicatore e modulo rispettivamente 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>(a, m) = (48271, 2³¹ – 1).</w:t>
      </w:r>
    </w:p>
    <w:p w:rsidR="00E97AEC" w:rsidRPr="00E97AEC" w:rsidRDefault="00E97AEC" w:rsidP="00204A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97AEC" w:rsidRPr="00E97AEC" w:rsidRDefault="00E97AEC" w:rsidP="00204A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AEC">
        <w:rPr>
          <w:rFonts w:ascii="Times New Roman" w:hAnsi="Times New Roman" w:cs="Times New Roman"/>
          <w:b/>
          <w:bCs/>
          <w:sz w:val="24"/>
          <w:szCs w:val="24"/>
        </w:rPr>
        <w:t>Note Teoriche</w:t>
      </w:r>
      <w:r w:rsidR="00BB64B1">
        <w:rPr>
          <w:rFonts w:ascii="Times New Roman" w:hAnsi="Times New Roman" w:cs="Times New Roman"/>
          <w:b/>
          <w:bCs/>
          <w:sz w:val="24"/>
          <w:szCs w:val="24"/>
        </w:rPr>
        <w:t xml:space="preserve"> sul test</w:t>
      </w:r>
      <w:r w:rsidRPr="00E97A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97AEC" w:rsidRPr="00E97AEC" w:rsidRDefault="00E97AEC" w:rsidP="00204A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97AEC" w:rsidRPr="00E97AEC" w:rsidRDefault="00E97AEC" w:rsidP="000572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97AEC">
        <w:rPr>
          <w:rFonts w:ascii="Times New Roman" w:hAnsi="Times New Roman" w:cs="Times New Roman"/>
          <w:sz w:val="24"/>
          <w:szCs w:val="24"/>
        </w:rPr>
        <w:t>Il test si basa sulla suddivisione dell</w:t>
      </w:r>
      <w:r w:rsidR="00900262">
        <w:rPr>
          <w:rFonts w:ascii="Times New Roman" w:hAnsi="Times New Roman" w:cs="Times New Roman"/>
          <w:sz w:val="24"/>
          <w:szCs w:val="24"/>
        </w:rPr>
        <w:t>’intervallo (0,1)</w:t>
      </w:r>
      <w:r w:rsidRPr="00E97AEC">
        <w:rPr>
          <w:rFonts w:ascii="Times New Roman" w:hAnsi="Times New Roman" w:cs="Times New Roman"/>
          <w:sz w:val="24"/>
          <w:szCs w:val="24"/>
        </w:rPr>
        <w:t xml:space="preserve"> (sul quale opera il generatore di 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>Lehmer</w:t>
      </w:r>
      <w:r w:rsidRPr="00E97AEC">
        <w:rPr>
          <w:rFonts w:ascii="Times New Roman" w:hAnsi="Times New Roman" w:cs="Times New Roman"/>
          <w:sz w:val="24"/>
          <w:szCs w:val="24"/>
        </w:rPr>
        <w:t xml:space="preserve">) in 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>k bin</w:t>
      </w:r>
      <w:r w:rsidR="00813A7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 xml:space="preserve"> , </w:t>
      </w:r>
      <w:r w:rsidRPr="00E97AEC">
        <w:rPr>
          <w:rFonts w:ascii="Times New Roman" w:hAnsi="Times New Roman" w:cs="Times New Roman"/>
          <w:sz w:val="24"/>
          <w:szCs w:val="24"/>
        </w:rPr>
        <w:t xml:space="preserve">sulla generazione di 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E97AEC">
        <w:rPr>
          <w:rFonts w:ascii="Times New Roman" w:hAnsi="Times New Roman" w:cs="Times New Roman"/>
          <w:sz w:val="24"/>
          <w:szCs w:val="24"/>
        </w:rPr>
        <w:t xml:space="preserve">chiamate a 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 xml:space="preserve">random() </w:t>
      </w:r>
      <w:r w:rsidRPr="00E97AEC">
        <w:rPr>
          <w:rFonts w:ascii="Times New Roman" w:hAnsi="Times New Roman" w:cs="Times New Roman"/>
          <w:sz w:val="24"/>
          <w:szCs w:val="24"/>
        </w:rPr>
        <w:t xml:space="preserve">e il conseguente conteggio di osservazioni che cadono all'interno del </w:t>
      </w:r>
      <w:r w:rsidR="002368B9">
        <w:rPr>
          <w:rFonts w:ascii="Times New Roman" w:hAnsi="Times New Roman" w:cs="Times New Roman"/>
          <w:i/>
          <w:iCs/>
          <w:sz w:val="24"/>
          <w:szCs w:val="24"/>
        </w:rPr>
        <w:t>bin x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 xml:space="preserve">-esimo </w:t>
      </w:r>
      <w:r w:rsidRPr="00E97AEC">
        <w:rPr>
          <w:rFonts w:ascii="Times New Roman" w:hAnsi="Times New Roman" w:cs="Times New Roman"/>
          <w:sz w:val="24"/>
          <w:szCs w:val="24"/>
        </w:rPr>
        <w:t>(</w:t>
      </w:r>
      <w:r w:rsidRPr="00E97AEC">
        <w:rPr>
          <w:rFonts w:ascii="Cambria Math" w:hAnsi="Cambria Math" w:cs="Times New Roman"/>
          <w:sz w:val="24"/>
          <w:szCs w:val="24"/>
        </w:rPr>
        <w:t>∀</w:t>
      </w:r>
      <w:r w:rsidR="002368B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97AEC">
        <w:rPr>
          <w:rFonts w:ascii="Cambria Math" w:hAnsi="Cambria Math" w:cs="Times New Roman"/>
          <w:sz w:val="24"/>
          <w:szCs w:val="24"/>
        </w:rPr>
        <w:t>∈</w:t>
      </w:r>
      <w:r w:rsidR="002368B9">
        <w:rPr>
          <w:rFonts w:ascii="Cambria Math" w:hAnsi="Cambria Math" w:cs="Times New Roman"/>
          <w:sz w:val="24"/>
          <w:szCs w:val="24"/>
        </w:rPr>
        <w:t>{</w:t>
      </w:r>
      <w:r w:rsidRPr="00E97AEC">
        <w:rPr>
          <w:rFonts w:ascii="Times New Roman" w:hAnsi="Times New Roman" w:cs="Times New Roman"/>
          <w:sz w:val="24"/>
          <w:szCs w:val="24"/>
        </w:rPr>
        <w:t>0,</w:t>
      </w:r>
      <w:r w:rsidR="002368B9">
        <w:rPr>
          <w:rFonts w:ascii="Times New Roman" w:hAnsi="Times New Roman" w:cs="Times New Roman"/>
          <w:sz w:val="24"/>
          <w:szCs w:val="24"/>
        </w:rPr>
        <w:t>1,…,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2368B9">
        <w:rPr>
          <w:rFonts w:ascii="Times New Roman" w:hAnsi="Times New Roman" w:cs="Times New Roman"/>
          <w:sz w:val="24"/>
          <w:szCs w:val="24"/>
        </w:rPr>
        <w:t>-1}</w:t>
      </w:r>
      <w:r w:rsidRPr="00E97AEC">
        <w:rPr>
          <w:rFonts w:ascii="Times New Roman" w:hAnsi="Times New Roman" w:cs="Times New Roman"/>
          <w:sz w:val="24"/>
          <w:szCs w:val="24"/>
        </w:rPr>
        <w:t>)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3A1A3D" w:rsidRDefault="00E97AEC" w:rsidP="000572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AEC">
        <w:rPr>
          <w:rFonts w:ascii="Times New Roman" w:hAnsi="Times New Roman" w:cs="Times New Roman"/>
          <w:sz w:val="24"/>
          <w:szCs w:val="24"/>
        </w:rPr>
        <w:t>Indichiamo con</w:t>
      </w:r>
      <w:r w:rsidR="003A1A3D">
        <w:rPr>
          <w:rFonts w:ascii="Times New Roman" w:hAnsi="Times New Roman" w:cs="Times New Roman"/>
          <w:sz w:val="24"/>
          <w:szCs w:val="24"/>
        </w:rPr>
        <w:t>:</w:t>
      </w:r>
      <w:r w:rsidRPr="00E97A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A3D" w:rsidRDefault="003A1A3D" w:rsidP="000572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1A3D" w:rsidRDefault="002368B9" w:rsidP="000572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o[x</w:t>
      </w:r>
      <w:r w:rsidR="00D25316">
        <w:rPr>
          <w:rFonts w:ascii="Times New Roman" w:hAnsi="Times New Roman" w:cs="Times New Roman"/>
          <w:i/>
          <w:iCs/>
          <w:sz w:val="24"/>
          <w:szCs w:val="24"/>
        </w:rPr>
        <w:t xml:space="preserve">] </w:t>
      </w:r>
      <w:r w:rsidR="000A13B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E97AEC" w:rsidRPr="00E97AEC">
        <w:rPr>
          <w:rFonts w:ascii="Times New Roman" w:hAnsi="Times New Roman" w:cs="Times New Roman"/>
          <w:i/>
          <w:iCs/>
          <w:sz w:val="24"/>
          <w:szCs w:val="24"/>
        </w:rPr>
        <w:t>= “</w:t>
      </w:r>
      <w:r w:rsidR="00E97AEC" w:rsidRPr="00E97AEC">
        <w:rPr>
          <w:rFonts w:ascii="Times New Roman" w:hAnsi="Times New Roman" w:cs="Times New Roman"/>
          <w:sz w:val="24"/>
          <w:szCs w:val="24"/>
        </w:rPr>
        <w:t xml:space="preserve">il numero di osservazioni che cadono nel </w:t>
      </w:r>
      <w:r>
        <w:rPr>
          <w:rFonts w:ascii="Times New Roman" w:hAnsi="Times New Roman" w:cs="Times New Roman"/>
          <w:i/>
          <w:iCs/>
          <w:sz w:val="24"/>
          <w:szCs w:val="24"/>
        </w:rPr>
        <w:t>bin x</w:t>
      </w:r>
      <w:r w:rsidR="00E97AEC" w:rsidRPr="00E97AEC">
        <w:rPr>
          <w:rFonts w:ascii="Times New Roman" w:hAnsi="Times New Roman" w:cs="Times New Roman"/>
          <w:i/>
          <w:iCs/>
          <w:sz w:val="24"/>
          <w:szCs w:val="24"/>
        </w:rPr>
        <w:t>-esimo”</w:t>
      </w:r>
      <w:r w:rsidR="003A1A3D">
        <w:rPr>
          <w:rFonts w:ascii="Times New Roman" w:hAnsi="Times New Roman" w:cs="Times New Roman"/>
          <w:iCs/>
          <w:sz w:val="24"/>
          <w:szCs w:val="24"/>
        </w:rPr>
        <w:t>;</w:t>
      </w:r>
      <w:r w:rsidR="00E97AEC" w:rsidRPr="00E97A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3A1A3D" w:rsidRDefault="003A1A3D" w:rsidP="000572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AEC" w:rsidRDefault="00D742FE" w:rsidP="000572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e[x</w:t>
      </w:r>
      <w:r w:rsidR="00D25316">
        <w:rPr>
          <w:rFonts w:ascii="Times New Roman" w:hAnsi="Times New Roman" w:cs="Times New Roman"/>
          <w:i/>
          <w:iCs/>
          <w:sz w:val="24"/>
          <w:szCs w:val="24"/>
        </w:rPr>
        <w:t xml:space="preserve">] </w:t>
      </w:r>
      <w:r w:rsidR="000A13B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E97AEC" w:rsidRPr="00E97AEC">
        <w:rPr>
          <w:rFonts w:ascii="Times New Roman" w:hAnsi="Times New Roman" w:cs="Times New Roman"/>
          <w:i/>
          <w:iCs/>
          <w:sz w:val="24"/>
          <w:szCs w:val="24"/>
        </w:rPr>
        <w:t>= “</w:t>
      </w:r>
      <w:r w:rsidR="00E97AEC" w:rsidRPr="00E97AEC">
        <w:rPr>
          <w:rFonts w:ascii="Times New Roman" w:hAnsi="Times New Roman" w:cs="Times New Roman"/>
          <w:sz w:val="24"/>
          <w:szCs w:val="24"/>
        </w:rPr>
        <w:t xml:space="preserve">il numero atteso di osservazioni che cadono nel </w:t>
      </w:r>
      <w:r>
        <w:rPr>
          <w:rFonts w:ascii="Times New Roman" w:hAnsi="Times New Roman" w:cs="Times New Roman"/>
          <w:i/>
          <w:iCs/>
          <w:sz w:val="24"/>
          <w:szCs w:val="24"/>
        </w:rPr>
        <w:t>bin x</w:t>
      </w:r>
      <w:r w:rsidR="00BB4970">
        <w:rPr>
          <w:rFonts w:ascii="Times New Roman" w:hAnsi="Times New Roman" w:cs="Times New Roman"/>
          <w:i/>
          <w:iCs/>
          <w:sz w:val="24"/>
          <w:szCs w:val="24"/>
        </w:rPr>
        <w:t>-esimo</w:t>
      </w:r>
      <w:r w:rsidR="00E97AEC" w:rsidRPr="00E97A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7AEC" w:rsidRPr="00E97AEC">
        <w:rPr>
          <w:rFonts w:ascii="Times New Roman" w:hAnsi="Times New Roman" w:cs="Times New Roman"/>
          <w:sz w:val="24"/>
          <w:szCs w:val="24"/>
        </w:rPr>
        <w:t xml:space="preserve">quando esse sono realizzazioni di variabili aleatorie </w:t>
      </w:r>
      <w:r w:rsidR="00E97AEC" w:rsidRPr="00E97AEC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E97AEC" w:rsidRPr="00E97AEC">
        <w:rPr>
          <w:rFonts w:ascii="Times New Roman" w:hAnsi="Times New Roman" w:cs="Times New Roman"/>
          <w:sz w:val="24"/>
          <w:szCs w:val="24"/>
        </w:rPr>
        <w:t xml:space="preserve">(0,1) (ossia </w:t>
      </w:r>
      <w:r w:rsidR="00941F8A">
        <w:rPr>
          <w:rFonts w:ascii="Times New Roman" w:hAnsi="Times New Roman" w:cs="Times New Roman"/>
          <w:i/>
          <w:iCs/>
          <w:sz w:val="24"/>
          <w:szCs w:val="24"/>
        </w:rPr>
        <w:t>e[x]=</w:t>
      </w:r>
      <w:r w:rsidR="00941F8A" w:rsidRPr="00E97A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7AEC" w:rsidRPr="00E97AEC">
        <w:rPr>
          <w:rFonts w:ascii="Times New Roman" w:hAnsi="Times New Roman" w:cs="Times New Roman"/>
          <w:i/>
          <w:iCs/>
          <w:sz w:val="24"/>
          <w:szCs w:val="24"/>
        </w:rPr>
        <w:t>n/k</w:t>
      </w:r>
      <w:r w:rsidR="00E97AEC" w:rsidRPr="00E97AEC">
        <w:rPr>
          <w:rFonts w:ascii="Times New Roman" w:hAnsi="Times New Roman" w:cs="Times New Roman"/>
          <w:sz w:val="24"/>
          <w:szCs w:val="24"/>
        </w:rPr>
        <w:t>)”</w:t>
      </w:r>
      <w:r w:rsidR="00E05537">
        <w:rPr>
          <w:rFonts w:ascii="Times New Roman" w:hAnsi="Times New Roman" w:cs="Times New Roman"/>
          <w:sz w:val="24"/>
          <w:szCs w:val="24"/>
        </w:rPr>
        <w:t>.</w:t>
      </w:r>
    </w:p>
    <w:p w:rsidR="003A1A3D" w:rsidRPr="00E97AEC" w:rsidRDefault="003A1A3D" w:rsidP="000572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6F771F" w:rsidRDefault="00E97AEC" w:rsidP="000572DF">
      <w:pPr>
        <w:jc w:val="both"/>
        <w:rPr>
          <w:rFonts w:ascii="Times New Roman" w:hAnsi="Times New Roman" w:cs="Times New Roman"/>
          <w:sz w:val="24"/>
          <w:szCs w:val="24"/>
        </w:rPr>
      </w:pPr>
      <w:r w:rsidRPr="00E97AEC">
        <w:rPr>
          <w:rFonts w:ascii="Times New Roman" w:hAnsi="Times New Roman" w:cs="Times New Roman"/>
          <w:sz w:val="24"/>
          <w:szCs w:val="24"/>
        </w:rPr>
        <w:t>Ebbene, quando il campione è un insieme fatto di realizzazioni di variabili alea</w:t>
      </w:r>
      <w:r w:rsidR="00204A5B">
        <w:rPr>
          <w:rFonts w:ascii="Times New Roman" w:hAnsi="Times New Roman" w:cs="Times New Roman"/>
          <w:sz w:val="24"/>
          <w:szCs w:val="24"/>
        </w:rPr>
        <w:t>torie indipendenti e</w:t>
      </w:r>
      <w:r w:rsidRPr="00E97AEC">
        <w:rPr>
          <w:rFonts w:ascii="Times New Roman" w:hAnsi="Times New Roman" w:cs="Times New Roman"/>
          <w:sz w:val="24"/>
          <w:szCs w:val="24"/>
        </w:rPr>
        <w:t xml:space="preserve"> </w:t>
      </w:r>
      <w:r w:rsidRPr="008A7A76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204A5B" w:rsidRPr="008A7A76">
        <w:rPr>
          <w:rFonts w:ascii="Times New Roman" w:hAnsi="Times New Roman" w:cs="Times New Roman"/>
          <w:i/>
          <w:sz w:val="24"/>
          <w:szCs w:val="24"/>
        </w:rPr>
        <w:t>(0,1)</w:t>
      </w:r>
      <w:r w:rsidR="00204A5B">
        <w:rPr>
          <w:rFonts w:ascii="Times New Roman" w:hAnsi="Times New Roman" w:cs="Times New Roman"/>
          <w:sz w:val="24"/>
          <w:szCs w:val="24"/>
        </w:rPr>
        <w:t xml:space="preserve"> </w:t>
      </w:r>
      <w:r w:rsidRPr="00E97AEC">
        <w:rPr>
          <w:rFonts w:ascii="Times New Roman" w:hAnsi="Times New Roman" w:cs="Times New Roman"/>
          <w:sz w:val="24"/>
          <w:szCs w:val="24"/>
        </w:rPr>
        <w:t xml:space="preserve">e quando 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>n/k</w:t>
      </w:r>
      <w:r w:rsidRPr="00E97AEC">
        <w:rPr>
          <w:rFonts w:ascii="Times New Roman" w:hAnsi="Times New Roman" w:cs="Times New Roman"/>
          <w:sz w:val="24"/>
          <w:szCs w:val="24"/>
        </w:rPr>
        <w:t xml:space="preserve"> è sufficientemente grande (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 xml:space="preserve">n/k </w:t>
      </w:r>
      <w:r w:rsidR="00EB1C9C">
        <w:rPr>
          <w:rFonts w:ascii="Times New Roman" w:hAnsi="Times New Roman" w:cs="Times New Roman"/>
          <w:sz w:val="24"/>
          <w:szCs w:val="24"/>
        </w:rPr>
        <w:t xml:space="preserve">≥ 10) </w:t>
      </w:r>
      <w:r w:rsidR="00AA652B">
        <w:rPr>
          <w:rFonts w:ascii="Times New Roman" w:hAnsi="Times New Roman" w:cs="Times New Roman"/>
          <w:sz w:val="24"/>
          <w:szCs w:val="24"/>
        </w:rPr>
        <w:t xml:space="preserve">si dimostra che </w:t>
      </w:r>
      <w:r w:rsidR="0012188A">
        <w:rPr>
          <w:rFonts w:ascii="Times New Roman" w:hAnsi="Times New Roman" w:cs="Times New Roman"/>
          <w:sz w:val="24"/>
          <w:szCs w:val="24"/>
        </w:rPr>
        <w:t xml:space="preserve">la seguente statistica </w:t>
      </w:r>
      <w:r w:rsidRPr="00E97AEC">
        <w:rPr>
          <w:rFonts w:ascii="Times New Roman" w:hAnsi="Times New Roman" w:cs="Times New Roman"/>
          <w:sz w:val="24"/>
          <w:szCs w:val="24"/>
        </w:rPr>
        <w:t xml:space="preserve">tende ad una variabile aleatoria 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>Chi-Quadro(k-1)</w:t>
      </w:r>
      <w:r w:rsidRPr="00E97AEC">
        <w:rPr>
          <w:rFonts w:ascii="Times New Roman" w:hAnsi="Times New Roman" w:cs="Times New Roman"/>
          <w:sz w:val="24"/>
          <w:szCs w:val="24"/>
        </w:rPr>
        <w:t>:</w:t>
      </w:r>
    </w:p>
    <w:p w:rsidR="00CE4F50" w:rsidRDefault="00591333" w:rsidP="00220FF4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v 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x=0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(o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-n/k)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n/k</m:t>
                  </m:r>
                </m:den>
              </m:f>
            </m:e>
          </m:nary>
        </m:oMath>
      </m:oMathPara>
    </w:p>
    <w:p w:rsidR="002A644E" w:rsidRDefault="00195CB6" w:rsidP="006F77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Intuitivamente, quando </w:t>
      </w:r>
      <w:r w:rsidR="008A7A76">
        <w:rPr>
          <w:rFonts w:ascii="Times New Roman" w:eastAsiaTheme="minorEastAsia" w:hAnsi="Times New Roman" w:cs="Times New Roman"/>
          <w:i/>
          <w:sz w:val="24"/>
          <w:szCs w:val="24"/>
        </w:rPr>
        <w:t>random()</w:t>
      </w:r>
      <w:r w:rsidR="008A7A76">
        <w:rPr>
          <w:rFonts w:ascii="Times New Roman" w:eastAsiaTheme="minorEastAsia" w:hAnsi="Times New Roman" w:cs="Times New Roman"/>
          <w:sz w:val="24"/>
          <w:szCs w:val="24"/>
        </w:rPr>
        <w:t xml:space="preserve"> genera effettivamente realizzazioni di variabili aleatorie </w:t>
      </w:r>
      <w:r w:rsidR="008A7A76" w:rsidRPr="008A7A76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8A7A76" w:rsidRPr="008A7A76">
        <w:rPr>
          <w:rFonts w:ascii="Times New Roman" w:hAnsi="Times New Roman" w:cs="Times New Roman"/>
          <w:i/>
          <w:sz w:val="24"/>
          <w:szCs w:val="24"/>
        </w:rPr>
        <w:t>(0,1)</w:t>
      </w:r>
      <w:r w:rsidR="008A7A76">
        <w:rPr>
          <w:rFonts w:ascii="Times New Roman" w:hAnsi="Times New Roman" w:cs="Times New Roman"/>
          <w:sz w:val="24"/>
          <w:szCs w:val="24"/>
        </w:rPr>
        <w:t xml:space="preserve"> la quantità al numeratore tende ad essere piccola (poiché </w:t>
      </w:r>
      <w:r w:rsidR="008A7A76">
        <w:rPr>
          <w:rFonts w:ascii="Times New Roman" w:hAnsi="Times New Roman" w:cs="Times New Roman"/>
          <w:i/>
          <w:iCs/>
          <w:sz w:val="24"/>
          <w:szCs w:val="24"/>
        </w:rPr>
        <w:t xml:space="preserve">o[x] </w:t>
      </w:r>
      <w:r w:rsidR="008A7A76">
        <w:rPr>
          <w:rFonts w:ascii="Times New Roman" w:hAnsi="Times New Roman" w:cs="Times New Roman"/>
          <w:iCs/>
          <w:sz w:val="24"/>
          <w:szCs w:val="24"/>
        </w:rPr>
        <w:t>tende</w:t>
      </w:r>
      <w:r w:rsidR="00964064">
        <w:rPr>
          <w:rFonts w:ascii="Times New Roman" w:hAnsi="Times New Roman" w:cs="Times New Roman"/>
          <w:iCs/>
          <w:sz w:val="24"/>
          <w:szCs w:val="24"/>
        </w:rPr>
        <w:t xml:space="preserve"> ad </w:t>
      </w:r>
      <w:r w:rsidR="00964064">
        <w:rPr>
          <w:rFonts w:ascii="Times New Roman" w:hAnsi="Times New Roman" w:cs="Times New Roman"/>
          <w:i/>
          <w:iCs/>
          <w:sz w:val="24"/>
          <w:szCs w:val="24"/>
        </w:rPr>
        <w:t>n/k</w:t>
      </w:r>
      <w:r w:rsidR="008A7A76">
        <w:rPr>
          <w:rFonts w:ascii="Times New Roman" w:hAnsi="Times New Roman" w:cs="Times New Roman"/>
          <w:sz w:val="24"/>
          <w:szCs w:val="24"/>
        </w:rPr>
        <w:t>).</w:t>
      </w:r>
      <w:r w:rsidR="00822390">
        <w:rPr>
          <w:rFonts w:ascii="Times New Roman" w:hAnsi="Times New Roman" w:cs="Times New Roman"/>
          <w:sz w:val="24"/>
          <w:szCs w:val="24"/>
        </w:rPr>
        <w:t xml:space="preserve"> Sotto questa </w:t>
      </w:r>
      <w:r w:rsidR="0012188A">
        <w:rPr>
          <w:rFonts w:ascii="Times New Roman" w:hAnsi="Times New Roman" w:cs="Times New Roman"/>
          <w:sz w:val="24"/>
          <w:szCs w:val="24"/>
        </w:rPr>
        <w:t>ipotesi tutta la statistica</w:t>
      </w:r>
      <w:r w:rsidR="00822390">
        <w:rPr>
          <w:rFonts w:ascii="Times New Roman" w:hAnsi="Times New Roman" w:cs="Times New Roman"/>
          <w:sz w:val="24"/>
          <w:szCs w:val="24"/>
        </w:rPr>
        <w:t xml:space="preserve"> </w:t>
      </w:r>
      <w:r w:rsidR="00822390" w:rsidRPr="00B6191D">
        <w:rPr>
          <w:rFonts w:ascii="Times New Roman" w:hAnsi="Times New Roman" w:cs="Times New Roman"/>
          <w:sz w:val="24"/>
          <w:szCs w:val="24"/>
        </w:rPr>
        <w:t>v</w:t>
      </w:r>
      <w:r w:rsidR="008223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2390">
        <w:rPr>
          <w:rFonts w:ascii="Times New Roman" w:hAnsi="Times New Roman" w:cs="Times New Roman"/>
          <w:sz w:val="24"/>
          <w:szCs w:val="24"/>
        </w:rPr>
        <w:t>tende ad essere piccola.</w:t>
      </w:r>
      <w:r w:rsidR="000948B1">
        <w:rPr>
          <w:rFonts w:ascii="Times New Roman" w:hAnsi="Times New Roman" w:cs="Times New Roman"/>
          <w:sz w:val="24"/>
          <w:szCs w:val="24"/>
        </w:rPr>
        <w:t xml:space="preserve"> </w:t>
      </w:r>
      <w:r w:rsidR="002A644E">
        <w:rPr>
          <w:rFonts w:ascii="Times New Roman" w:hAnsi="Times New Roman" w:cs="Times New Roman"/>
          <w:sz w:val="24"/>
          <w:szCs w:val="24"/>
        </w:rPr>
        <w:t xml:space="preserve">Per questo motivo, fissato un livello di confidenza </w:t>
      </w:r>
      <w:r w:rsidR="002A644E">
        <w:rPr>
          <w:rFonts w:ascii="Times New Roman" w:hAnsi="Times New Roman" w:cs="Times New Roman"/>
          <w:i/>
          <w:sz w:val="24"/>
          <w:szCs w:val="24"/>
        </w:rPr>
        <w:t>(1-α)</w:t>
      </w:r>
      <w:r w:rsidR="002A644E">
        <w:rPr>
          <w:rFonts w:ascii="Times New Roman" w:hAnsi="Times New Roman" w:cs="Times New Roman"/>
          <w:sz w:val="24"/>
          <w:szCs w:val="24"/>
        </w:rPr>
        <w:t xml:space="preserve"> con </w:t>
      </w:r>
      <w:r w:rsidR="002A644E">
        <w:rPr>
          <w:rFonts w:ascii="Times New Roman" w:hAnsi="Times New Roman" w:cs="Times New Roman"/>
          <w:i/>
          <w:sz w:val="24"/>
          <w:szCs w:val="24"/>
        </w:rPr>
        <w:t xml:space="preserve">α </w:t>
      </w:r>
      <w:r w:rsidR="002A644E">
        <w:rPr>
          <w:rFonts w:ascii="Times New Roman" w:hAnsi="Times New Roman" w:cs="Times New Roman"/>
          <w:sz w:val="24"/>
          <w:szCs w:val="24"/>
        </w:rPr>
        <w:t xml:space="preserve">solitamente pari a </w:t>
      </w:r>
      <w:r w:rsidR="002A644E" w:rsidRPr="002A644E">
        <w:rPr>
          <w:rFonts w:ascii="Times New Roman" w:hAnsi="Times New Roman" w:cs="Times New Roman"/>
          <w:i/>
          <w:sz w:val="24"/>
          <w:szCs w:val="24"/>
        </w:rPr>
        <w:t>0.05</w:t>
      </w:r>
      <w:r w:rsidR="002A644E">
        <w:rPr>
          <w:rFonts w:ascii="Times New Roman" w:hAnsi="Times New Roman" w:cs="Times New Roman"/>
          <w:sz w:val="24"/>
          <w:szCs w:val="24"/>
        </w:rPr>
        <w:t>,</w:t>
      </w:r>
      <w:r w:rsidR="00596EE4">
        <w:rPr>
          <w:rFonts w:ascii="Times New Roman" w:hAnsi="Times New Roman" w:cs="Times New Roman"/>
          <w:sz w:val="24"/>
          <w:szCs w:val="24"/>
        </w:rPr>
        <w:t xml:space="preserve"> e posti </w:t>
      </w:r>
      <w:r w:rsidR="00596EE4" w:rsidRPr="00596EE4">
        <w:rPr>
          <w:rFonts w:ascii="Cambria Math" w:eastAsiaTheme="minorEastAsia" w:hAnsi="Cambria Math" w:cs="Times New Roman"/>
          <w:sz w:val="24"/>
          <w:szCs w:val="24"/>
        </w:rPr>
        <w:t>v</w:t>
      </w:r>
      <w:r w:rsidR="00596EE4" w:rsidRPr="00596EE4">
        <w:rPr>
          <w:rFonts w:ascii="Cambria Math" w:eastAsiaTheme="minorEastAsia" w:hAnsi="Cambria Math" w:cs="Times New Roman"/>
          <w:sz w:val="24"/>
          <w:szCs w:val="24"/>
          <w:vertAlign w:val="subscript"/>
        </w:rPr>
        <w:t>1</w:t>
      </w:r>
      <w:r w:rsidR="00596EE4" w:rsidRPr="00596EE4">
        <w:rPr>
          <w:rFonts w:ascii="Cambria Math" w:eastAsiaTheme="minorEastAsia" w:hAnsi="Cambria Math" w:cs="Times New Roman"/>
          <w:sz w:val="24"/>
          <w:szCs w:val="24"/>
          <w:vertAlign w:val="superscript"/>
        </w:rPr>
        <w:t>*</w:t>
      </w:r>
      <w:r w:rsidR="00596EE4">
        <w:rPr>
          <w:rFonts w:ascii="Cambria Math" w:eastAsiaTheme="minorEastAsia" w:hAnsi="Cambria Math" w:cs="Times New Roman"/>
        </w:rPr>
        <w:t xml:space="preserve"> </w:t>
      </w:r>
      <w:r w:rsidR="00596EE4" w:rsidRPr="00596EE4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596EE4">
        <w:rPr>
          <w:rFonts w:ascii="Cambria Math" w:eastAsiaTheme="minorEastAsia" w:hAnsi="Cambria Math" w:cs="Times New Roman"/>
        </w:rPr>
        <w:t xml:space="preserve"> </w:t>
      </w:r>
      <w:r w:rsidR="00596EE4" w:rsidRPr="00596EE4">
        <w:rPr>
          <w:rFonts w:ascii="Cambria Math" w:eastAsiaTheme="minorEastAsia" w:hAnsi="Cambria Math" w:cs="Times New Roman"/>
          <w:sz w:val="24"/>
          <w:szCs w:val="24"/>
        </w:rPr>
        <w:t>v</w:t>
      </w:r>
      <w:r w:rsidR="00596EE4" w:rsidRPr="00596EE4">
        <w:rPr>
          <w:rFonts w:ascii="Cambria Math" w:eastAsiaTheme="minorEastAsia" w:hAnsi="Cambria Math" w:cs="Times New Roman"/>
          <w:sz w:val="24"/>
          <w:szCs w:val="24"/>
          <w:vertAlign w:val="subscript"/>
        </w:rPr>
        <w:t>2</w:t>
      </w:r>
      <w:r w:rsidR="00596EE4" w:rsidRPr="00596EE4">
        <w:rPr>
          <w:rFonts w:ascii="Cambria Math" w:eastAsiaTheme="minorEastAsia" w:hAnsi="Cambria Math" w:cs="Times New Roman"/>
          <w:sz w:val="24"/>
          <w:szCs w:val="24"/>
          <w:vertAlign w:val="superscript"/>
        </w:rPr>
        <w:t>*</w:t>
      </w:r>
      <w:r w:rsidR="002A644E" w:rsidRPr="00596EE4">
        <w:rPr>
          <w:rFonts w:ascii="Times New Roman" w:hAnsi="Times New Roman" w:cs="Times New Roman"/>
          <w:sz w:val="24"/>
          <w:szCs w:val="24"/>
        </w:rPr>
        <w:t>:</w:t>
      </w:r>
    </w:p>
    <w:p w:rsidR="007F21DA" w:rsidRDefault="00596EE4" w:rsidP="00596EE4">
      <w:pPr>
        <w:jc w:val="both"/>
        <w:rPr>
          <w:rFonts w:ascii="Times New Roman" w:hAnsi="Times New Roman" w:cs="Times New Roman"/>
          <w:sz w:val="24"/>
          <w:szCs w:val="24"/>
        </w:rPr>
      </w:pPr>
      <w:r w:rsidRPr="004A439D">
        <w:rPr>
          <w:rFonts w:ascii="Cambria Math" w:eastAsiaTheme="minorEastAsia" w:hAnsi="Cambria Math" w:cs="Times New Roman"/>
        </w:rPr>
        <w:t>v</w:t>
      </w:r>
      <w:r w:rsidRPr="004A439D">
        <w:rPr>
          <w:rFonts w:ascii="Cambria Math" w:eastAsiaTheme="minorEastAsia" w:hAnsi="Cambria Math" w:cs="Times New Roman"/>
          <w:vertAlign w:val="subscript"/>
        </w:rPr>
        <w:t>1</w:t>
      </w:r>
      <w:r w:rsidRPr="004A439D">
        <w:rPr>
          <w:rFonts w:ascii="Cambria Math" w:eastAsiaTheme="minorEastAsia" w:hAnsi="Cambria Math" w:cs="Times New Roman"/>
          <w:vertAlign w:val="superscript"/>
        </w:rPr>
        <w:t>*</w:t>
      </w:r>
      <w:r>
        <w:rPr>
          <w:rFonts w:ascii="Cambria Math" w:eastAsiaTheme="minorEastAsia" w:hAnsi="Cambria Math" w:cs="Times New Roman"/>
        </w:rPr>
        <w:t xml:space="preserve"> = </w:t>
      </w:r>
      <w:r w:rsidRPr="00D21A02">
        <w:rPr>
          <w:rFonts w:ascii="Cambria Math" w:hAnsi="Cambria Math" w:cs="CMTT10"/>
          <w:sz w:val="24"/>
          <w:szCs w:val="24"/>
        </w:rPr>
        <w:t>idfChisquare(</w:t>
      </w:r>
      <w:r>
        <w:rPr>
          <w:rFonts w:ascii="Cambria Math" w:hAnsi="Cambria Math" w:cs="CMTT10"/>
          <w:i/>
          <w:sz w:val="24"/>
          <w:szCs w:val="24"/>
        </w:rPr>
        <w:t>k</w:t>
      </w:r>
      <w:r w:rsidRPr="00D21A02">
        <w:rPr>
          <w:rFonts w:ascii="Cambria Math" w:hAnsi="Cambria Math" w:cs="CMTT10"/>
          <w:sz w:val="24"/>
          <w:szCs w:val="24"/>
        </w:rPr>
        <w:t>-1</w:t>
      </w:r>
      <w:r>
        <w:rPr>
          <w:rFonts w:ascii="Cambria Math" w:hAnsi="Cambria Math" w:cs="CMTT10"/>
          <w:i/>
          <w:sz w:val="24"/>
          <w:szCs w:val="24"/>
        </w:rPr>
        <w:t xml:space="preserve"> </w:t>
      </w:r>
      <w:r w:rsidRPr="00D21A02">
        <w:rPr>
          <w:rFonts w:ascii="Cambria Math" w:hAnsi="Cambria Math" w:cs="CMTT10"/>
          <w:sz w:val="24"/>
          <w:szCs w:val="24"/>
        </w:rPr>
        <w:t xml:space="preserve">, </w:t>
      </w:r>
      <w:r w:rsidRPr="004A439D">
        <w:rPr>
          <w:rFonts w:ascii="Times New Roman" w:hAnsi="Times New Roman" w:cs="Times New Roman"/>
          <w:i/>
        </w:rPr>
        <w:t>α</w:t>
      </w:r>
      <w:r w:rsidRPr="00D21A02">
        <w:rPr>
          <w:rFonts w:ascii="Times New Roman" w:hAnsi="Times New Roman" w:cs="Times New Roman"/>
        </w:rPr>
        <w:t>/2</w:t>
      </w:r>
      <w:r w:rsidRPr="00D21A02">
        <w:rPr>
          <w:rFonts w:ascii="Cambria Math" w:hAnsi="Cambria Math" w:cs="CMTT10"/>
          <w:sz w:val="24"/>
          <w:szCs w:val="24"/>
        </w:rPr>
        <w:t xml:space="preserve"> )</w:t>
      </w:r>
      <w:r>
        <w:rPr>
          <w:rFonts w:ascii="Cambria Math" w:hAnsi="Cambria Math" w:cs="CMTT10"/>
          <w:sz w:val="24"/>
          <w:szCs w:val="24"/>
        </w:rPr>
        <w:t xml:space="preserve"> </w:t>
      </w:r>
      <w:r w:rsidRPr="00596EE4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Cambria Math" w:hAnsi="Cambria Math" w:cs="CMTT10"/>
          <w:sz w:val="24"/>
          <w:szCs w:val="24"/>
        </w:rPr>
        <w:t xml:space="preserve">  </w:t>
      </w:r>
      <w:r w:rsidRPr="004A439D">
        <w:rPr>
          <w:rFonts w:ascii="Cambria Math" w:eastAsiaTheme="minorEastAsia" w:hAnsi="Cambria Math" w:cs="Times New Roman"/>
        </w:rPr>
        <w:t>v</w:t>
      </w:r>
      <w:r>
        <w:rPr>
          <w:rFonts w:ascii="Cambria Math" w:eastAsiaTheme="minorEastAsia" w:hAnsi="Cambria Math" w:cs="Times New Roman"/>
          <w:vertAlign w:val="subscript"/>
        </w:rPr>
        <w:t>2</w:t>
      </w:r>
      <w:r w:rsidRPr="004A439D">
        <w:rPr>
          <w:rFonts w:ascii="Cambria Math" w:eastAsiaTheme="minorEastAsia" w:hAnsi="Cambria Math" w:cs="Times New Roman"/>
          <w:vertAlign w:val="superscript"/>
        </w:rPr>
        <w:t>*</w:t>
      </w:r>
      <w:r>
        <w:rPr>
          <w:rFonts w:ascii="Cambria Math" w:eastAsiaTheme="minorEastAsia" w:hAnsi="Cambria Math" w:cs="Times New Roman"/>
        </w:rPr>
        <w:t xml:space="preserve"> = </w:t>
      </w:r>
      <w:r w:rsidRPr="00D21A02">
        <w:rPr>
          <w:rFonts w:ascii="Cambria Math" w:hAnsi="Cambria Math" w:cs="CMTT10"/>
          <w:sz w:val="24"/>
          <w:szCs w:val="24"/>
        </w:rPr>
        <w:t>idfChisquare(</w:t>
      </w:r>
      <w:r>
        <w:rPr>
          <w:rFonts w:ascii="Cambria Math" w:hAnsi="Cambria Math" w:cs="CMTT10"/>
          <w:i/>
          <w:sz w:val="24"/>
          <w:szCs w:val="24"/>
        </w:rPr>
        <w:t>k</w:t>
      </w:r>
      <w:r w:rsidRPr="00D21A02">
        <w:rPr>
          <w:rFonts w:ascii="Cambria Math" w:hAnsi="Cambria Math" w:cs="CMTT10"/>
          <w:sz w:val="24"/>
          <w:szCs w:val="24"/>
        </w:rPr>
        <w:t>-1</w:t>
      </w:r>
      <w:r>
        <w:rPr>
          <w:rFonts w:ascii="Cambria Math" w:hAnsi="Cambria Math" w:cs="CMTT10"/>
          <w:i/>
          <w:sz w:val="24"/>
          <w:szCs w:val="24"/>
        </w:rPr>
        <w:t xml:space="preserve"> </w:t>
      </w:r>
      <w:r w:rsidRPr="00D21A02">
        <w:rPr>
          <w:rFonts w:ascii="Cambria Math" w:hAnsi="Cambria Math" w:cs="CMTT10"/>
          <w:sz w:val="24"/>
          <w:szCs w:val="24"/>
        </w:rPr>
        <w:t xml:space="preserve">, </w:t>
      </w:r>
      <w:r>
        <w:rPr>
          <w:rFonts w:ascii="Cambria Math" w:hAnsi="Cambria Math" w:cs="CMTT10"/>
          <w:sz w:val="24"/>
          <w:szCs w:val="24"/>
        </w:rPr>
        <w:t xml:space="preserve">1 - </w:t>
      </w:r>
      <w:r w:rsidRPr="004A439D">
        <w:rPr>
          <w:rFonts w:ascii="Times New Roman" w:hAnsi="Times New Roman" w:cs="Times New Roman"/>
          <w:i/>
        </w:rPr>
        <w:t>α</w:t>
      </w:r>
      <w:r w:rsidRPr="00D21A02">
        <w:rPr>
          <w:rFonts w:ascii="Times New Roman" w:hAnsi="Times New Roman" w:cs="Times New Roman"/>
        </w:rPr>
        <w:t>/2</w:t>
      </w:r>
      <w:r w:rsidRPr="00D21A02">
        <w:rPr>
          <w:rFonts w:ascii="Cambria Math" w:hAnsi="Cambria Math" w:cs="CMTT10"/>
          <w:sz w:val="24"/>
          <w:szCs w:val="24"/>
        </w:rPr>
        <w:t xml:space="preserve"> )</w:t>
      </w:r>
      <w:r w:rsidRPr="00596EE4">
        <w:rPr>
          <w:rFonts w:ascii="Times New Roman" w:hAnsi="Times New Roman" w:cs="Times New Roman"/>
          <w:sz w:val="24"/>
          <w:szCs w:val="24"/>
        </w:rPr>
        <w:t>, ovvero</w:t>
      </w:r>
      <w:r>
        <w:rPr>
          <w:rFonts w:ascii="Times New Roman" w:hAnsi="Times New Roman" w:cs="Times New Roman"/>
          <w:sz w:val="24"/>
          <w:szCs w:val="24"/>
        </w:rPr>
        <w:t xml:space="preserve"> i quantili della 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>Chi-Quadro(k-1)</w:t>
      </w:r>
      <w:r>
        <w:rPr>
          <w:rFonts w:ascii="Times New Roman" w:hAnsi="Times New Roman" w:cs="Times New Roman"/>
          <w:iCs/>
          <w:sz w:val="24"/>
          <w:szCs w:val="24"/>
        </w:rPr>
        <w:t xml:space="preserve"> rispettivamente di ordine </w:t>
      </w:r>
      <w:r w:rsidRPr="004A439D">
        <w:rPr>
          <w:rFonts w:ascii="Times New Roman" w:hAnsi="Times New Roman" w:cs="Times New Roman"/>
          <w:i/>
        </w:rPr>
        <w:t>α</w:t>
      </w:r>
      <w:r w:rsidRPr="00D21A02">
        <w:rPr>
          <w:rFonts w:ascii="Times New Roman" w:hAnsi="Times New Roman" w:cs="Times New Roman"/>
        </w:rPr>
        <w:t>/2</w:t>
      </w:r>
      <w:r w:rsidRPr="00D21A02">
        <w:rPr>
          <w:rFonts w:ascii="Cambria Math" w:hAnsi="Cambria Math" w:cs="CMTT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596EE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Cambria Math" w:hAnsi="Cambria Math" w:cs="CMTT10"/>
          <w:sz w:val="24"/>
          <w:szCs w:val="24"/>
        </w:rPr>
        <w:t xml:space="preserve">1 - </w:t>
      </w:r>
      <w:r w:rsidRPr="004A439D">
        <w:rPr>
          <w:rFonts w:ascii="Times New Roman" w:hAnsi="Times New Roman" w:cs="Times New Roman"/>
          <w:i/>
        </w:rPr>
        <w:t>α</w:t>
      </w:r>
      <w:r w:rsidRPr="00D21A02">
        <w:rPr>
          <w:rFonts w:ascii="Times New Roman" w:hAnsi="Times New Roman" w:cs="Times New Roman"/>
        </w:rPr>
        <w:t>/2</w:t>
      </w:r>
    </w:p>
    <w:p w:rsidR="00596EE4" w:rsidRPr="007F21DA" w:rsidRDefault="007F21DA" w:rsidP="006F771F">
      <w:pPr>
        <w:jc w:val="both"/>
        <w:rPr>
          <w:rFonts w:ascii="Cambria Math" w:eastAsiaTheme="minorEastAsia" w:hAnsi="Cambria Math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>Allora:</w:t>
      </w:r>
      <w:r w:rsidR="00596EE4">
        <w:rPr>
          <w:rFonts w:ascii="Cambria Math" w:hAnsi="Cambria Math" w:cs="CMTT10"/>
          <w:sz w:val="24"/>
          <w:szCs w:val="24"/>
        </w:rPr>
        <w:t xml:space="preserve"> </w:t>
      </w:r>
    </w:p>
    <w:p w:rsidR="006F771F" w:rsidRDefault="00AB39AD" w:rsidP="00AB39AD">
      <w:pPr>
        <w:jc w:val="center"/>
        <w:rPr>
          <w:rFonts w:ascii="Times New Roman" w:hAnsi="Times New Roman" w:cs="Times New Roman"/>
          <w:i/>
        </w:rPr>
      </w:pPr>
      <w:r w:rsidRPr="004A439D">
        <w:rPr>
          <w:rFonts w:ascii="Cambria Math" w:eastAsiaTheme="minorEastAsia" w:hAnsi="Cambria Math" w:cs="Times New Roman"/>
        </w:rPr>
        <w:t>Pr(v</w:t>
      </w:r>
      <w:r w:rsidRPr="004A439D">
        <w:rPr>
          <w:rFonts w:ascii="Cambria Math" w:eastAsiaTheme="minorEastAsia" w:hAnsi="Cambria Math" w:cs="Times New Roman"/>
          <w:vertAlign w:val="subscript"/>
        </w:rPr>
        <w:t>1</w:t>
      </w:r>
      <w:r w:rsidRPr="004A439D">
        <w:rPr>
          <w:rFonts w:ascii="Cambria Math" w:eastAsiaTheme="minorEastAsia" w:hAnsi="Cambria Math" w:cs="Times New Roman"/>
          <w:vertAlign w:val="superscript"/>
        </w:rPr>
        <w:t xml:space="preserve">* </w:t>
      </w:r>
      <w:r w:rsidRPr="004A439D">
        <w:rPr>
          <w:rFonts w:ascii="Cambria Math" w:eastAsiaTheme="minorEastAsia" w:hAnsi="Cambria Math" w:cs="Times New Roman"/>
        </w:rPr>
        <w:t xml:space="preserve">≤ v </w:t>
      </w:r>
      <w:r w:rsidRPr="004A439D">
        <w:rPr>
          <w:rFonts w:ascii="Cambria Math" w:eastAsiaTheme="minorEastAsia" w:hAnsi="Cambria Math" w:cs="Times New Roman"/>
          <w:vertAlign w:val="superscript"/>
        </w:rPr>
        <w:t xml:space="preserve"> </w:t>
      </w:r>
      <w:r w:rsidRPr="004A439D">
        <w:rPr>
          <w:rFonts w:ascii="Cambria Math" w:eastAsiaTheme="minorEastAsia" w:hAnsi="Cambria Math" w:cs="Times New Roman"/>
        </w:rPr>
        <w:t>≤ v</w:t>
      </w:r>
      <w:r w:rsidRPr="004A439D">
        <w:rPr>
          <w:rFonts w:ascii="Cambria Math" w:eastAsiaTheme="minorEastAsia" w:hAnsi="Cambria Math" w:cs="Times New Roman"/>
          <w:vertAlign w:val="subscript"/>
        </w:rPr>
        <w:t>2</w:t>
      </w:r>
      <w:r w:rsidRPr="004A439D">
        <w:rPr>
          <w:rFonts w:ascii="Cambria Math" w:eastAsiaTheme="minorEastAsia" w:hAnsi="Cambria Math" w:cs="Times New Roman"/>
          <w:vertAlign w:val="superscript"/>
        </w:rPr>
        <w:t>*</w:t>
      </w:r>
      <w:r w:rsidRPr="004A439D">
        <w:rPr>
          <w:rFonts w:ascii="Cambria Math" w:eastAsiaTheme="minorEastAsia" w:hAnsi="Cambria Math" w:cs="Times New Roman"/>
        </w:rPr>
        <w:t>)</w:t>
      </w:r>
      <w:r w:rsidR="004A439D" w:rsidRPr="004A439D">
        <w:rPr>
          <w:rFonts w:ascii="Cambria Math" w:eastAsiaTheme="minorEastAsia" w:hAnsi="Cambria Math" w:cs="Times New Roman"/>
        </w:rPr>
        <w:t xml:space="preserve"> = 1-</w:t>
      </w:r>
      <w:r w:rsidR="004A439D" w:rsidRPr="004A439D">
        <w:rPr>
          <w:rFonts w:ascii="Times New Roman" w:hAnsi="Times New Roman" w:cs="Times New Roman"/>
          <w:i/>
        </w:rPr>
        <w:t xml:space="preserve"> α</w:t>
      </w:r>
    </w:p>
    <w:p w:rsidR="004A439D" w:rsidRDefault="00BB097F" w:rsidP="007F21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questo motivo </w:t>
      </w:r>
      <w:r w:rsidR="004945E9">
        <w:rPr>
          <w:rFonts w:ascii="Times New Roman" w:eastAsiaTheme="minorEastAsia" w:hAnsi="Times New Roman" w:cs="Times New Roman"/>
          <w:sz w:val="24"/>
          <w:szCs w:val="24"/>
        </w:rPr>
        <w:t>si asserisce</w:t>
      </w:r>
      <w:r w:rsidR="00566FBA">
        <w:rPr>
          <w:rFonts w:ascii="Times New Roman" w:eastAsiaTheme="minorEastAsia" w:hAnsi="Times New Roman" w:cs="Times New Roman"/>
          <w:sz w:val="24"/>
          <w:szCs w:val="24"/>
        </w:rPr>
        <w:t xml:space="preserve"> che se la statistica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 è tale per cui v &gt; </w:t>
      </w:r>
      <w:r w:rsidRPr="00596EE4">
        <w:rPr>
          <w:rFonts w:ascii="Cambria Math" w:eastAsiaTheme="minorEastAsia" w:hAnsi="Cambria Math" w:cs="Times New Roman"/>
          <w:sz w:val="24"/>
          <w:szCs w:val="24"/>
        </w:rPr>
        <w:t>v</w:t>
      </w:r>
      <w:r w:rsidRPr="00596EE4">
        <w:rPr>
          <w:rFonts w:ascii="Cambria Math" w:eastAsiaTheme="minorEastAsia" w:hAnsi="Cambria Math" w:cs="Times New Roman"/>
          <w:sz w:val="24"/>
          <w:szCs w:val="24"/>
          <w:vertAlign w:val="subscript"/>
        </w:rPr>
        <w:t>2</w:t>
      </w:r>
      <w:r w:rsidRPr="00596EE4">
        <w:rPr>
          <w:rFonts w:ascii="Cambria Math" w:eastAsiaTheme="minorEastAsia" w:hAnsi="Cambria Math" w:cs="Times New Roman"/>
          <w:sz w:val="24"/>
          <w:szCs w:val="24"/>
          <w:vertAlign w:val="superscript"/>
        </w:rPr>
        <w:t>*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Pr="00BB097F">
        <w:rPr>
          <w:rFonts w:ascii="Times New Roman" w:eastAsiaTheme="minorEastAsia" w:hAnsi="Times New Roman" w:cs="Times New Roman"/>
          <w:sz w:val="24"/>
          <w:szCs w:val="24"/>
        </w:rPr>
        <w:t>o v &lt;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Pr="00596EE4">
        <w:rPr>
          <w:rFonts w:ascii="Cambria Math" w:eastAsiaTheme="minorEastAsia" w:hAnsi="Cambria Math" w:cs="Times New Roman"/>
          <w:sz w:val="24"/>
          <w:szCs w:val="24"/>
        </w:rPr>
        <w:t>v</w:t>
      </w:r>
      <w:r w:rsidRPr="00596EE4">
        <w:rPr>
          <w:rFonts w:ascii="Cambria Math" w:eastAsiaTheme="minorEastAsia" w:hAnsi="Cambria Math" w:cs="Times New Roman"/>
          <w:sz w:val="24"/>
          <w:szCs w:val="24"/>
          <w:vertAlign w:val="subscript"/>
        </w:rPr>
        <w:t>1</w:t>
      </w:r>
      <w:r w:rsidRPr="00596EE4">
        <w:rPr>
          <w:rFonts w:ascii="Cambria Math" w:eastAsiaTheme="minorEastAsia" w:hAnsi="Cambria Math" w:cs="Times New Roman"/>
          <w:sz w:val="24"/>
          <w:szCs w:val="24"/>
          <w:vertAlign w:val="superscript"/>
        </w:rPr>
        <w:t>*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allora il test fallisce: questo accade evidentemente con probabilità </w:t>
      </w:r>
      <w:r>
        <w:rPr>
          <w:rFonts w:ascii="Times New Roman" w:hAnsi="Times New Roman" w:cs="Times New Roman"/>
          <w:i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(di solito </w:t>
      </w:r>
      <w:r>
        <w:rPr>
          <w:rFonts w:ascii="Times New Roman" w:hAnsi="Times New Roman" w:cs="Times New Roman"/>
          <w:i/>
          <w:sz w:val="24"/>
          <w:szCs w:val="24"/>
        </w:rPr>
        <w:t>0.05</w:t>
      </w:r>
      <w:r>
        <w:rPr>
          <w:rFonts w:ascii="Times New Roman" w:hAnsi="Times New Roman" w:cs="Times New Roman"/>
          <w:sz w:val="24"/>
          <w:szCs w:val="24"/>
        </w:rPr>
        <w:t xml:space="preserve">) se la densità è effettivamente </w:t>
      </w:r>
      <w:r w:rsidRPr="008A7A76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8A7A76">
        <w:rPr>
          <w:rFonts w:ascii="Times New Roman" w:hAnsi="Times New Roman" w:cs="Times New Roman"/>
          <w:i/>
          <w:sz w:val="24"/>
          <w:szCs w:val="24"/>
        </w:rPr>
        <w:t>(0,1)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45E9" w:rsidRPr="00DE01DB" w:rsidRDefault="004945E9" w:rsidP="00DE01D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effetti, come</w:t>
      </w:r>
      <w:r w:rsidR="00DE01DB">
        <w:rPr>
          <w:rFonts w:ascii="Times New Roman" w:hAnsi="Times New Roman" w:cs="Times New Roman"/>
          <w:sz w:val="24"/>
          <w:szCs w:val="24"/>
        </w:rPr>
        <w:t xml:space="preserve"> verrà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455AA">
        <w:rPr>
          <w:rFonts w:ascii="Times New Roman" w:hAnsi="Times New Roman" w:cs="Times New Roman"/>
          <w:sz w:val="24"/>
          <w:szCs w:val="24"/>
        </w:rPr>
        <w:t xml:space="preserve">llustrato nel seguito della trattazione, per testare l’uniformità del generatore sotto esame verranno prodotte </w:t>
      </w:r>
      <w:r w:rsidR="002455AA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566FBA">
        <w:rPr>
          <w:rFonts w:ascii="Times New Roman" w:hAnsi="Times New Roman" w:cs="Times New Roman"/>
          <w:sz w:val="24"/>
          <w:szCs w:val="24"/>
        </w:rPr>
        <w:t>statistiche</w:t>
      </w:r>
      <w:r w:rsidR="002455AA">
        <w:rPr>
          <w:rFonts w:ascii="Times New Roman" w:hAnsi="Times New Roman" w:cs="Times New Roman"/>
          <w:sz w:val="24"/>
          <w:szCs w:val="24"/>
        </w:rPr>
        <w:t xml:space="preserve">, una per ogni </w:t>
      </w:r>
      <w:r w:rsidR="002455AA">
        <w:rPr>
          <w:rFonts w:ascii="Times New Roman" w:hAnsi="Times New Roman" w:cs="Times New Roman"/>
          <w:i/>
          <w:sz w:val="24"/>
          <w:szCs w:val="24"/>
        </w:rPr>
        <w:t xml:space="preserve">stream </w:t>
      </w:r>
      <w:r w:rsidR="002455AA">
        <w:rPr>
          <w:rFonts w:ascii="Times New Roman" w:hAnsi="Times New Roman" w:cs="Times New Roman"/>
          <w:sz w:val="24"/>
          <w:szCs w:val="24"/>
        </w:rPr>
        <w:t xml:space="preserve">messo a disposizione dal generatore di </w:t>
      </w:r>
      <w:r w:rsidR="002455AA">
        <w:rPr>
          <w:rFonts w:ascii="Times New Roman" w:hAnsi="Times New Roman" w:cs="Times New Roman"/>
          <w:i/>
          <w:sz w:val="24"/>
          <w:szCs w:val="24"/>
        </w:rPr>
        <w:t xml:space="preserve">Lehmer </w:t>
      </w:r>
      <w:r w:rsidR="002455AA">
        <w:rPr>
          <w:rFonts w:ascii="Times New Roman" w:hAnsi="Times New Roman" w:cs="Times New Roman"/>
          <w:sz w:val="24"/>
          <w:szCs w:val="24"/>
        </w:rPr>
        <w:t xml:space="preserve">della libreria </w:t>
      </w:r>
      <w:r w:rsidR="002455AA">
        <w:rPr>
          <w:rFonts w:ascii="Times New Roman" w:hAnsi="Times New Roman" w:cs="Times New Roman"/>
          <w:i/>
          <w:sz w:val="24"/>
          <w:szCs w:val="24"/>
        </w:rPr>
        <w:t>rngs</w:t>
      </w:r>
      <w:r w:rsidR="002455AA">
        <w:rPr>
          <w:rFonts w:ascii="Times New Roman" w:hAnsi="Times New Roman" w:cs="Times New Roman"/>
          <w:sz w:val="24"/>
          <w:szCs w:val="24"/>
        </w:rPr>
        <w:t xml:space="preserve"> (in tutto 256 </w:t>
      </w:r>
      <w:r w:rsidR="002455AA">
        <w:rPr>
          <w:rFonts w:ascii="Times New Roman" w:hAnsi="Times New Roman" w:cs="Times New Roman"/>
          <w:i/>
          <w:sz w:val="24"/>
          <w:szCs w:val="24"/>
        </w:rPr>
        <w:t>stream</w:t>
      </w:r>
      <w:r w:rsidR="001557C6">
        <w:rPr>
          <w:rFonts w:ascii="Times New Roman" w:hAnsi="Times New Roman" w:cs="Times New Roman"/>
          <w:i/>
          <w:sz w:val="24"/>
          <w:szCs w:val="24"/>
        </w:rPr>
        <w:t>s</w:t>
      </w:r>
      <w:r w:rsidR="002455AA">
        <w:rPr>
          <w:rFonts w:ascii="Times New Roman" w:hAnsi="Times New Roman" w:cs="Times New Roman"/>
          <w:sz w:val="24"/>
          <w:szCs w:val="24"/>
        </w:rPr>
        <w:t>).</w:t>
      </w:r>
      <w:r w:rsidR="00DE01DB">
        <w:rPr>
          <w:rFonts w:ascii="Times New Roman" w:hAnsi="Times New Roman" w:cs="Times New Roman"/>
          <w:sz w:val="24"/>
          <w:szCs w:val="24"/>
        </w:rPr>
        <w:t xml:space="preserve"> </w:t>
      </w:r>
      <w:r w:rsidR="004742E1">
        <w:rPr>
          <w:rFonts w:ascii="Times New Roman" w:hAnsi="Times New Roman" w:cs="Times New Roman"/>
          <w:sz w:val="24"/>
          <w:szCs w:val="24"/>
        </w:rPr>
        <w:t xml:space="preserve">In caso </w:t>
      </w:r>
      <w:r w:rsidR="00DE01DB">
        <w:rPr>
          <w:rFonts w:ascii="Times New Roman" w:hAnsi="Times New Roman" w:cs="Times New Roman"/>
          <w:sz w:val="24"/>
          <w:szCs w:val="24"/>
        </w:rPr>
        <w:t>di uniformità</w:t>
      </w:r>
      <w:r w:rsidR="004742E1">
        <w:rPr>
          <w:rFonts w:ascii="Times New Roman" w:hAnsi="Times New Roman" w:cs="Times New Roman"/>
          <w:sz w:val="24"/>
          <w:szCs w:val="24"/>
        </w:rPr>
        <w:t xml:space="preserve"> ci si aspetta </w:t>
      </w:r>
      <w:r w:rsidR="00DE01DB">
        <w:rPr>
          <w:rFonts w:ascii="Times New Roman" w:hAnsi="Times New Roman" w:cs="Times New Roman"/>
          <w:sz w:val="24"/>
          <w:szCs w:val="24"/>
        </w:rPr>
        <w:t xml:space="preserve">il fallimento del test da parte di </w:t>
      </w:r>
      <w:r w:rsidR="00DE01DB">
        <w:rPr>
          <w:rFonts w:ascii="Times New Roman" w:hAnsi="Times New Roman" w:cs="Times New Roman"/>
          <w:i/>
          <w:sz w:val="24"/>
          <w:szCs w:val="24"/>
        </w:rPr>
        <w:t>s*</w:t>
      </w:r>
      <w:r w:rsidR="00DE01DB" w:rsidRPr="00DE01DB">
        <w:rPr>
          <w:rFonts w:ascii="Times New Roman" w:hAnsi="Times New Roman" w:cs="Times New Roman"/>
          <w:i/>
          <w:sz w:val="24"/>
          <w:szCs w:val="24"/>
        </w:rPr>
        <w:t>α</w:t>
      </w:r>
      <w:r w:rsidR="00306BC3">
        <w:rPr>
          <w:rFonts w:ascii="Times New Roman" w:hAnsi="Times New Roman" w:cs="Times New Roman"/>
          <w:sz w:val="24"/>
          <w:szCs w:val="24"/>
        </w:rPr>
        <w:t xml:space="preserve"> (256*0.05 ≈ 13)</w:t>
      </w:r>
      <w:r w:rsidR="00DE01DB">
        <w:rPr>
          <w:rFonts w:ascii="Times New Roman" w:hAnsi="Times New Roman" w:cs="Times New Roman"/>
          <w:sz w:val="24"/>
          <w:szCs w:val="24"/>
        </w:rPr>
        <w:t xml:space="preserve"> </w:t>
      </w:r>
      <w:r w:rsidR="00566FBA">
        <w:rPr>
          <w:rFonts w:ascii="Times New Roman" w:hAnsi="Times New Roman" w:cs="Times New Roman"/>
          <w:sz w:val="24"/>
          <w:szCs w:val="24"/>
        </w:rPr>
        <w:t>statistiche</w:t>
      </w:r>
      <w:r w:rsidR="00DE01DB">
        <w:rPr>
          <w:rFonts w:ascii="Times New Roman" w:hAnsi="Times New Roman" w:cs="Times New Roman"/>
          <w:sz w:val="24"/>
          <w:szCs w:val="24"/>
        </w:rPr>
        <w:t xml:space="preserve">: qualora ci si discostasse troppo da questo valore </w:t>
      </w:r>
      <w:r w:rsidR="00780E89">
        <w:rPr>
          <w:rFonts w:ascii="Times New Roman" w:hAnsi="Times New Roman" w:cs="Times New Roman"/>
          <w:sz w:val="24"/>
          <w:szCs w:val="24"/>
        </w:rPr>
        <w:t xml:space="preserve">(per eccesso o per difetto) si solleverebbero </w:t>
      </w:r>
      <w:r w:rsidR="00EC32F0">
        <w:rPr>
          <w:rFonts w:ascii="Times New Roman" w:hAnsi="Times New Roman" w:cs="Times New Roman"/>
          <w:sz w:val="24"/>
          <w:szCs w:val="24"/>
        </w:rPr>
        <w:t xml:space="preserve">profondi </w:t>
      </w:r>
      <w:r w:rsidR="00780E89">
        <w:rPr>
          <w:rFonts w:ascii="Times New Roman" w:hAnsi="Times New Roman" w:cs="Times New Roman"/>
          <w:sz w:val="24"/>
          <w:szCs w:val="24"/>
        </w:rPr>
        <w:t>dubbi sull’uniformità del generatore.</w:t>
      </w:r>
    </w:p>
    <w:p w:rsidR="00E74147" w:rsidRDefault="00E74147" w:rsidP="00E7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Motivazioni di impiego del test e relativi punti di forza e debolezza</w:t>
      </w:r>
    </w:p>
    <w:p w:rsidR="00E74147" w:rsidRDefault="00E74147" w:rsidP="00E7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147" w:rsidRPr="00655BC1" w:rsidRDefault="00D16848" w:rsidP="00E74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Certamente il primo test da sottoporre ad un generatore </w:t>
      </w:r>
      <w:r w:rsidR="001B341F">
        <w:rPr>
          <w:rFonts w:ascii="Times New Roman" w:hAnsi="Times New Roman" w:cs="Times New Roman"/>
          <w:bCs/>
          <w:sz w:val="24"/>
          <w:szCs w:val="24"/>
        </w:rPr>
        <w:t>è il test di uniformità. Esso svolge</w:t>
      </w:r>
      <w:r>
        <w:rPr>
          <w:rFonts w:ascii="Times New Roman" w:hAnsi="Times New Roman" w:cs="Times New Roman"/>
          <w:bCs/>
          <w:sz w:val="24"/>
          <w:szCs w:val="24"/>
        </w:rPr>
        <w:t xml:space="preserve"> un ruolo essenziale per l’identificazione </w:t>
      </w:r>
      <w:r w:rsidR="0001576C">
        <w:rPr>
          <w:rFonts w:ascii="Times New Roman" w:hAnsi="Times New Roman" w:cs="Times New Roman"/>
          <w:bCs/>
          <w:sz w:val="24"/>
          <w:szCs w:val="24"/>
        </w:rPr>
        <w:t>di tutte le implementazioni non corrette</w:t>
      </w:r>
      <w:r>
        <w:rPr>
          <w:rFonts w:ascii="Times New Roman" w:hAnsi="Times New Roman" w:cs="Times New Roman"/>
          <w:bCs/>
          <w:sz w:val="24"/>
          <w:szCs w:val="24"/>
        </w:rPr>
        <w:t xml:space="preserve"> già dal punto di vista del</w:t>
      </w:r>
      <w:r w:rsidR="00837375">
        <w:rPr>
          <w:rFonts w:ascii="Times New Roman" w:hAnsi="Times New Roman" w:cs="Times New Roman"/>
          <w:bCs/>
          <w:sz w:val="24"/>
          <w:szCs w:val="24"/>
        </w:rPr>
        <w:t xml:space="preserve">la </w:t>
      </w:r>
      <w:r w:rsidR="00837375">
        <w:rPr>
          <w:rFonts w:ascii="Times New Roman" w:hAnsi="Times New Roman" w:cs="Times New Roman"/>
          <w:bCs/>
          <w:i/>
          <w:sz w:val="24"/>
          <w:szCs w:val="24"/>
        </w:rPr>
        <w:t>flatness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1B341F">
        <w:rPr>
          <w:rFonts w:ascii="Times New Roman" w:hAnsi="Times New Roman" w:cs="Times New Roman"/>
          <w:bCs/>
          <w:sz w:val="24"/>
          <w:szCs w:val="24"/>
        </w:rPr>
        <w:t xml:space="preserve"> Tuttavia l’aver superato il test in questione da parte di un generatore non implica la sua bontà: ad esempio questo test non tiene affatto conto dell’ordine </w:t>
      </w:r>
      <w:r w:rsidR="004F58DA">
        <w:rPr>
          <w:rFonts w:ascii="Times New Roman" w:hAnsi="Times New Roman" w:cs="Times New Roman"/>
          <w:bCs/>
          <w:sz w:val="24"/>
          <w:szCs w:val="24"/>
        </w:rPr>
        <w:t>con il</w:t>
      </w:r>
      <w:r w:rsidR="001B341F">
        <w:rPr>
          <w:rFonts w:ascii="Times New Roman" w:hAnsi="Times New Roman" w:cs="Times New Roman"/>
          <w:bCs/>
          <w:sz w:val="24"/>
          <w:szCs w:val="24"/>
        </w:rPr>
        <w:t xml:space="preserve"> quale sono riempiti i </w:t>
      </w:r>
      <w:r w:rsidR="001B341F">
        <w:rPr>
          <w:rFonts w:ascii="Times New Roman" w:hAnsi="Times New Roman" w:cs="Times New Roman"/>
          <w:bCs/>
          <w:i/>
          <w:sz w:val="24"/>
          <w:szCs w:val="24"/>
        </w:rPr>
        <w:t>bins</w:t>
      </w:r>
      <w:r w:rsidR="00365A6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55BC1">
        <w:rPr>
          <w:rFonts w:ascii="Times New Roman" w:hAnsi="Times New Roman" w:cs="Times New Roman"/>
          <w:bCs/>
          <w:sz w:val="24"/>
          <w:szCs w:val="24"/>
        </w:rPr>
        <w:t xml:space="preserve">Per questo motivo viene detto test di randomicità statisticamente </w:t>
      </w:r>
      <w:r w:rsidR="00655BC1">
        <w:rPr>
          <w:rFonts w:ascii="Times New Roman" w:hAnsi="Times New Roman" w:cs="Times New Roman"/>
          <w:bCs/>
          <w:i/>
          <w:sz w:val="24"/>
          <w:szCs w:val="24"/>
        </w:rPr>
        <w:t>debole</w:t>
      </w:r>
      <w:r w:rsidR="00655BC1">
        <w:rPr>
          <w:rFonts w:ascii="Times New Roman" w:hAnsi="Times New Roman" w:cs="Times New Roman"/>
          <w:bCs/>
          <w:sz w:val="24"/>
          <w:szCs w:val="24"/>
        </w:rPr>
        <w:t>.</w:t>
      </w:r>
    </w:p>
    <w:p w:rsidR="00591333" w:rsidRDefault="00591333" w:rsidP="00E5101D">
      <w:pPr>
        <w:jc w:val="both"/>
        <w:rPr>
          <w:rFonts w:ascii="Times New Roman" w:hAnsi="Times New Roman" w:cs="Times New Roman"/>
        </w:rPr>
      </w:pPr>
    </w:p>
    <w:p w:rsidR="00C8642E" w:rsidRDefault="00057E35" w:rsidP="00E510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Codice</w:t>
      </w:r>
    </w:p>
    <w:p w:rsidR="00057E35" w:rsidRDefault="00057E35" w:rsidP="00E510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7E35" w:rsidRDefault="00057E35" w:rsidP="00E510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L’implementazione del test è stata sviluppata in linguaggio </w:t>
      </w:r>
      <w:r>
        <w:rPr>
          <w:rFonts w:ascii="Times New Roman" w:hAnsi="Times New Roman" w:cs="Times New Roman"/>
          <w:bCs/>
          <w:i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, utilizzando le librerie </w:t>
      </w:r>
      <w:r>
        <w:rPr>
          <w:rFonts w:ascii="Times New Roman" w:hAnsi="Times New Roman" w:cs="Times New Roman"/>
          <w:bCs/>
          <w:i/>
          <w:sz w:val="24"/>
          <w:szCs w:val="24"/>
        </w:rPr>
        <w:t>rngs</w:t>
      </w:r>
      <w:r>
        <w:rPr>
          <w:rFonts w:ascii="Times New Roman" w:hAnsi="Times New Roman" w:cs="Times New Roman"/>
          <w:bCs/>
          <w:sz w:val="24"/>
          <w:szCs w:val="24"/>
        </w:rPr>
        <w:t xml:space="preserve"> (generatore di </w:t>
      </w:r>
      <w:r>
        <w:rPr>
          <w:rFonts w:ascii="Times New Roman" w:hAnsi="Times New Roman" w:cs="Times New Roman"/>
          <w:bCs/>
          <w:i/>
          <w:sz w:val="24"/>
          <w:szCs w:val="24"/>
        </w:rPr>
        <w:t>Lehmer multistream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rvms </w:t>
      </w:r>
      <w:r>
        <w:rPr>
          <w:rFonts w:ascii="Times New Roman" w:hAnsi="Times New Roman" w:cs="Times New Roman"/>
          <w:bCs/>
          <w:sz w:val="24"/>
          <w:szCs w:val="24"/>
        </w:rPr>
        <w:t xml:space="preserve">(quantili </w:t>
      </w:r>
      <w:r>
        <w:rPr>
          <w:rFonts w:ascii="Times New Roman" w:hAnsi="Times New Roman" w:cs="Times New Roman"/>
          <w:bCs/>
          <w:i/>
          <w:sz w:val="24"/>
          <w:szCs w:val="24"/>
        </w:rPr>
        <w:t>Chi-Quadro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3C6529">
        <w:rPr>
          <w:rFonts w:ascii="Times New Roman" w:hAnsi="Times New Roman" w:cs="Times New Roman"/>
          <w:bCs/>
          <w:sz w:val="24"/>
          <w:szCs w:val="24"/>
        </w:rPr>
        <w:t xml:space="preserve">. Di seguito il codice nel file </w:t>
      </w:r>
      <w:r w:rsidR="003C6529">
        <w:rPr>
          <w:rFonts w:ascii="Times New Roman" w:hAnsi="Times New Roman" w:cs="Times New Roman"/>
          <w:bCs/>
          <w:i/>
          <w:sz w:val="24"/>
          <w:szCs w:val="24"/>
        </w:rPr>
        <w:t>chisquare.c</w:t>
      </w:r>
      <w:r w:rsidR="003C6529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:rsidR="00E5101D" w:rsidRDefault="00E5101D" w:rsidP="00E510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5101D" w:rsidRPr="008B39C2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8B39C2">
        <w:rPr>
          <w:rFonts w:ascii="Courier New" w:hAnsi="Courier New" w:cs="Courier New"/>
        </w:rPr>
        <w:t>#include &lt;stdio.h&gt;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 xml:space="preserve">#include &lt;stdlib.h&gt;  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#include &lt;math.h&gt;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#include "rngs.h"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#include "rvms.h"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 xml:space="preserve">#define K 1000 </w:t>
      </w: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  <w:t>/*It is the number of bin (K &gt;= 1000)*/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#define N 10000</w:t>
      </w: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  <w:t>/*It is the number of variate for STREAM (N &gt;= 10*K)*/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#define ALFA 0.05</w:t>
      </w:r>
      <w:r w:rsidRPr="00F97CEE">
        <w:rPr>
          <w:rFonts w:ascii="Courier New" w:hAnsi="Courier New" w:cs="Courier New"/>
          <w:lang w:val="en-US"/>
        </w:rPr>
        <w:tab/>
        <w:t>/*Level of confidence of Chi-Square test*/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#define STREAMS 256</w:t>
      </w:r>
      <w:r w:rsidRPr="00F97CEE">
        <w:rPr>
          <w:rFonts w:ascii="Courier New" w:hAnsi="Courier New" w:cs="Courier New"/>
          <w:lang w:val="en-US"/>
        </w:rPr>
        <w:tab/>
        <w:t>/*Considered STREAMS*/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double chiSquareByStream(int index){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/*Return the Chi-Square statistic based on N variates selected by STREAM index*/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double expected = (N/K);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double statistic = 0;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int o[K];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int x;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int i;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for(x = 0 ; x &lt; K ; x++)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  <w:t>o[x] = 0;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SelectStream(index);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for(i = 0 ; i &lt; N ; i++){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  <w:t>x = floor((Random())*K);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  <w:t>o[x]++;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}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for(x = 0 ; x &lt; K ; x++){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  <w:t>statistic = statistic + (double)(pow((o[x] - expected) , 2)) / (expected);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}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return statistic;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}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double* chiSquare(){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/*Return all 256 Chi-Square statistics, one for STREAM*/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double* V = (double*)malloc(STREAMS*sizeof(double));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if(V==NULL) {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 xml:space="preserve">    </w:t>
      </w: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  <w:t>perror("Error in malloc\n");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 xml:space="preserve">    </w:t>
      </w: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  <w:t>exit(1);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 xml:space="preserve">  </w:t>
      </w:r>
      <w:r w:rsidRPr="00F97CEE">
        <w:rPr>
          <w:rFonts w:ascii="Courier New" w:hAnsi="Courier New" w:cs="Courier New"/>
          <w:lang w:val="en-US"/>
        </w:rPr>
        <w:tab/>
        <w:t>}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int i;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for(i = 0 ; i &lt; STREAMS ; i++)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  <w:t>V[i] = 0;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for(i = 0 ; i &lt; STREAMS ; i++)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  <w:t>V[i] = chiSquareByStream(i);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return V;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}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double computeV1(void){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/*Return idfChisquare(K âˆ’ 1, ALFA / 2)*/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return idfChisquare((long)(K - 1), (double)(ALFA / 2));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}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double computeV2(void){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/*Return idfChisquare(K âˆ’ 1, 1 - ALFA / 2)*/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return idfChisquare((long)(K - 1), (double)(1 - (ALFA / 2)));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}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void destroy(double* v){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/*Free heap*/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free(v);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}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int  writeData(void){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/*Write results of chiSquare() on data.txt"*/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FILE* fd;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int i;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fd = fopen("data</w:t>
      </w:r>
      <w:r w:rsidR="002F5D36">
        <w:rPr>
          <w:rFonts w:ascii="Courier New" w:hAnsi="Courier New" w:cs="Courier New"/>
          <w:lang w:val="en-US"/>
        </w:rPr>
        <w:t>.txt</w:t>
      </w:r>
      <w:r w:rsidRPr="00F97CEE">
        <w:rPr>
          <w:rFonts w:ascii="Courier New" w:hAnsi="Courier New" w:cs="Courier New"/>
          <w:lang w:val="en-US"/>
        </w:rPr>
        <w:t>", "a");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if(fd==NULL) {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 xml:space="preserve">    </w:t>
      </w: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  <w:t>perror("Error opening file");</w:t>
      </w:r>
    </w:p>
    <w:p w:rsidR="00E5101D" w:rsidRPr="008B39C2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 xml:space="preserve">    </w:t>
      </w: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</w:r>
      <w:r w:rsidRPr="008B39C2">
        <w:rPr>
          <w:rFonts w:ascii="Courier New" w:hAnsi="Courier New" w:cs="Courier New"/>
          <w:lang w:val="en-US"/>
        </w:rPr>
        <w:t>exit(1);</w:t>
      </w:r>
    </w:p>
    <w:p w:rsidR="00E5101D" w:rsidRPr="008B39C2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B39C2">
        <w:rPr>
          <w:rFonts w:ascii="Courier New" w:hAnsi="Courier New" w:cs="Courier New"/>
          <w:lang w:val="en-US"/>
        </w:rPr>
        <w:t xml:space="preserve">  </w:t>
      </w:r>
      <w:r w:rsidRPr="008B39C2">
        <w:rPr>
          <w:rFonts w:ascii="Courier New" w:hAnsi="Courier New" w:cs="Courier New"/>
          <w:lang w:val="en-US"/>
        </w:rPr>
        <w:tab/>
        <w:t>}</w:t>
      </w:r>
    </w:p>
    <w:p w:rsidR="00E5101D" w:rsidRPr="008B39C2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8B39C2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B39C2">
        <w:rPr>
          <w:rFonts w:ascii="Courier New" w:hAnsi="Courier New" w:cs="Courier New"/>
          <w:lang w:val="en-US"/>
        </w:rPr>
        <w:tab/>
        <w:t>double* V = chiSquare();</w:t>
      </w:r>
    </w:p>
    <w:p w:rsidR="00E5101D" w:rsidRPr="008B39C2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B39C2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>for(i = 0 ; i &lt; STREAMS ; i++)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  <w:t>fprintf(fd, "%0.2f,", V[i]);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lastRenderedPageBreak/>
        <w:tab/>
        <w:t>fprintf(fd, "%0.2f,", computeV1());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fprintf(fd, "%0.2f", computeV2());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destroy(V);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fclose(fd);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return 0;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}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 xml:space="preserve">int main(void) 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>{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int i = writeData();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  <w:t>if(i != 0)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</w:r>
      <w:r w:rsidRPr="00F97CEE">
        <w:rPr>
          <w:rFonts w:ascii="Courier New" w:hAnsi="Courier New" w:cs="Courier New"/>
          <w:lang w:val="en-US"/>
        </w:rPr>
        <w:tab/>
        <w:t>return EXIT_FAILURE;</w:t>
      </w:r>
    </w:p>
    <w:p w:rsidR="00E5101D" w:rsidRPr="008B39C2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7CEE">
        <w:rPr>
          <w:rFonts w:ascii="Courier New" w:hAnsi="Courier New" w:cs="Courier New"/>
          <w:lang w:val="en-US"/>
        </w:rPr>
        <w:tab/>
      </w:r>
      <w:r w:rsidRPr="008B39C2">
        <w:rPr>
          <w:rFonts w:ascii="Courier New" w:hAnsi="Courier New" w:cs="Courier New"/>
          <w:lang w:val="en-US"/>
        </w:rPr>
        <w:t>else</w:t>
      </w:r>
    </w:p>
    <w:p w:rsidR="00E5101D" w:rsidRPr="008B39C2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B39C2">
        <w:rPr>
          <w:rFonts w:ascii="Courier New" w:hAnsi="Courier New" w:cs="Courier New"/>
          <w:lang w:val="en-US"/>
        </w:rPr>
        <w:tab/>
      </w:r>
      <w:r w:rsidRPr="008B39C2">
        <w:rPr>
          <w:rFonts w:ascii="Courier New" w:hAnsi="Courier New" w:cs="Courier New"/>
          <w:lang w:val="en-US"/>
        </w:rPr>
        <w:tab/>
        <w:t>return EXIT_SUCCESS;</w:t>
      </w:r>
    </w:p>
    <w:p w:rsidR="00E5101D" w:rsidRPr="00F97CEE" w:rsidRDefault="00E5101D" w:rsidP="00F97C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F97CEE">
        <w:rPr>
          <w:rFonts w:ascii="Courier New" w:hAnsi="Courier New" w:cs="Courier New"/>
        </w:rPr>
        <w:t>}</w:t>
      </w:r>
    </w:p>
    <w:p w:rsidR="00E5101D" w:rsidRPr="00E5101D" w:rsidRDefault="00E5101D" w:rsidP="000C5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8642E" w:rsidRDefault="00C8642E" w:rsidP="00F97CEE">
      <w:pPr>
        <w:jc w:val="both"/>
        <w:rPr>
          <w:rFonts w:ascii="Times New Roman" w:hAnsi="Times New Roman" w:cs="Times New Roman"/>
        </w:rPr>
      </w:pPr>
    </w:p>
    <w:p w:rsidR="00E5101D" w:rsidRPr="00771F4D" w:rsidRDefault="00F97CEE" w:rsidP="00F72A6D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Il numero di </w:t>
      </w:r>
      <w:r>
        <w:rPr>
          <w:rFonts w:ascii="Times New Roman" w:hAnsi="Times New Roman" w:cs="Times New Roman"/>
          <w:i/>
          <w:sz w:val="24"/>
          <w:szCs w:val="24"/>
        </w:rPr>
        <w:t xml:space="preserve">bin </w:t>
      </w:r>
      <w:r>
        <w:rPr>
          <w:rFonts w:ascii="Times New Roman" w:hAnsi="Times New Roman" w:cs="Times New Roman"/>
          <w:sz w:val="24"/>
          <w:szCs w:val="24"/>
        </w:rPr>
        <w:t xml:space="preserve">è impostato a 1000 e dunque per rendere la statistica utilizzabile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è impostato a 10.000</w:t>
      </w:r>
      <w:r w:rsidR="00E47430">
        <w:rPr>
          <w:rFonts w:ascii="Times New Roman" w:hAnsi="Times New Roman" w:cs="Times New Roman"/>
          <w:sz w:val="24"/>
          <w:szCs w:val="24"/>
        </w:rPr>
        <w:t xml:space="preserve"> </w:t>
      </w:r>
      <w:r w:rsidR="00E47430" w:rsidRPr="00E97AEC">
        <w:rPr>
          <w:rFonts w:ascii="Times New Roman" w:hAnsi="Times New Roman" w:cs="Times New Roman"/>
          <w:sz w:val="24"/>
          <w:szCs w:val="24"/>
        </w:rPr>
        <w:t>(</w:t>
      </w:r>
      <w:r w:rsidR="00E47430" w:rsidRPr="00E97AEC">
        <w:rPr>
          <w:rFonts w:ascii="Times New Roman" w:hAnsi="Times New Roman" w:cs="Times New Roman"/>
          <w:i/>
          <w:iCs/>
          <w:sz w:val="24"/>
          <w:szCs w:val="24"/>
        </w:rPr>
        <w:t xml:space="preserve">n/k </w:t>
      </w:r>
      <w:r w:rsidR="00E47430">
        <w:rPr>
          <w:rFonts w:ascii="Times New Roman" w:hAnsi="Times New Roman" w:cs="Times New Roman"/>
          <w:sz w:val="24"/>
          <w:szCs w:val="24"/>
        </w:rPr>
        <w:t>≥ 10)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F5D36">
        <w:rPr>
          <w:rFonts w:ascii="Times New Roman" w:hAnsi="Times New Roman" w:cs="Times New Roman"/>
          <w:sz w:val="24"/>
          <w:szCs w:val="24"/>
        </w:rPr>
        <w:t xml:space="preserve"> L’algoritmo </w:t>
      </w:r>
      <w:r w:rsidR="00C35DA3">
        <w:rPr>
          <w:rFonts w:ascii="Times New Roman" w:hAnsi="Times New Roman" w:cs="Times New Roman"/>
          <w:sz w:val="24"/>
          <w:szCs w:val="24"/>
        </w:rPr>
        <w:t>costruisce</w:t>
      </w:r>
      <w:r w:rsidR="002F5D36">
        <w:rPr>
          <w:rFonts w:ascii="Times New Roman" w:hAnsi="Times New Roman" w:cs="Times New Roman"/>
          <w:sz w:val="24"/>
          <w:szCs w:val="24"/>
        </w:rPr>
        <w:t xml:space="preserve"> un array di 256 statistiche (una per </w:t>
      </w:r>
      <w:r w:rsidR="002F5D36" w:rsidRPr="002F5D36">
        <w:rPr>
          <w:rFonts w:ascii="Times New Roman" w:hAnsi="Times New Roman" w:cs="Times New Roman"/>
          <w:i/>
          <w:sz w:val="24"/>
          <w:szCs w:val="24"/>
        </w:rPr>
        <w:t>stream</w:t>
      </w:r>
      <w:r w:rsidR="002F5D36">
        <w:rPr>
          <w:rFonts w:ascii="Times New Roman" w:hAnsi="Times New Roman" w:cs="Times New Roman"/>
          <w:sz w:val="24"/>
          <w:szCs w:val="24"/>
        </w:rPr>
        <w:t>)</w:t>
      </w:r>
      <w:r w:rsidR="00C35DA3">
        <w:rPr>
          <w:rFonts w:ascii="Times New Roman" w:hAnsi="Times New Roman" w:cs="Times New Roman"/>
          <w:sz w:val="24"/>
          <w:szCs w:val="24"/>
        </w:rPr>
        <w:t>, salvate successivamente</w:t>
      </w:r>
      <w:r w:rsidR="002F5D36">
        <w:rPr>
          <w:rFonts w:ascii="Times New Roman" w:hAnsi="Times New Roman" w:cs="Times New Roman"/>
          <w:sz w:val="24"/>
          <w:szCs w:val="24"/>
        </w:rPr>
        <w:t xml:space="preserve"> nel file </w:t>
      </w:r>
      <w:r w:rsidR="00771F4D">
        <w:rPr>
          <w:rFonts w:ascii="Times New Roman" w:hAnsi="Times New Roman" w:cs="Times New Roman"/>
          <w:i/>
          <w:sz w:val="24"/>
          <w:szCs w:val="24"/>
        </w:rPr>
        <w:t xml:space="preserve">data.txt </w:t>
      </w:r>
      <w:r w:rsidR="00771F4D">
        <w:rPr>
          <w:rFonts w:ascii="Times New Roman" w:hAnsi="Times New Roman" w:cs="Times New Roman"/>
          <w:sz w:val="24"/>
          <w:szCs w:val="24"/>
        </w:rPr>
        <w:t xml:space="preserve">nel formato </w:t>
      </w:r>
      <w:r w:rsidR="00771F4D">
        <w:rPr>
          <w:rFonts w:ascii="Times New Roman" w:hAnsi="Times New Roman" w:cs="Times New Roman"/>
          <w:i/>
          <w:sz w:val="24"/>
          <w:szCs w:val="24"/>
        </w:rPr>
        <w:t xml:space="preserve">stat_0, stat_1, … , stat_255 </w:t>
      </w:r>
      <w:r w:rsidR="00771F4D">
        <w:rPr>
          <w:rFonts w:ascii="Times New Roman" w:hAnsi="Times New Roman" w:cs="Times New Roman"/>
          <w:sz w:val="24"/>
          <w:szCs w:val="24"/>
        </w:rPr>
        <w:t>appende</w:t>
      </w:r>
      <w:r w:rsidR="00DE31BD">
        <w:rPr>
          <w:rFonts w:ascii="Times New Roman" w:hAnsi="Times New Roman" w:cs="Times New Roman"/>
          <w:sz w:val="24"/>
          <w:szCs w:val="24"/>
        </w:rPr>
        <w:t>ndo infine</w:t>
      </w:r>
      <w:r w:rsidR="00771F4D">
        <w:rPr>
          <w:rFonts w:ascii="Times New Roman" w:hAnsi="Times New Roman" w:cs="Times New Roman"/>
          <w:sz w:val="24"/>
          <w:szCs w:val="24"/>
        </w:rPr>
        <w:t xml:space="preserve"> i due quantili </w:t>
      </w:r>
      <w:r w:rsidR="00771F4D" w:rsidRPr="00596EE4">
        <w:rPr>
          <w:rFonts w:ascii="Cambria Math" w:eastAsiaTheme="minorEastAsia" w:hAnsi="Cambria Math" w:cs="Times New Roman"/>
          <w:sz w:val="24"/>
          <w:szCs w:val="24"/>
        </w:rPr>
        <w:t>v</w:t>
      </w:r>
      <w:r w:rsidR="00771F4D" w:rsidRPr="00596EE4">
        <w:rPr>
          <w:rFonts w:ascii="Cambria Math" w:eastAsiaTheme="minorEastAsia" w:hAnsi="Cambria Math" w:cs="Times New Roman"/>
          <w:sz w:val="24"/>
          <w:szCs w:val="24"/>
          <w:vertAlign w:val="subscript"/>
        </w:rPr>
        <w:t>1</w:t>
      </w:r>
      <w:r w:rsidR="00771F4D" w:rsidRPr="00596EE4">
        <w:rPr>
          <w:rFonts w:ascii="Cambria Math" w:eastAsiaTheme="minorEastAsia" w:hAnsi="Cambria Math" w:cs="Times New Roman"/>
          <w:sz w:val="24"/>
          <w:szCs w:val="24"/>
          <w:vertAlign w:val="superscript"/>
        </w:rPr>
        <w:t>*</w:t>
      </w:r>
      <w:r w:rsidR="00771F4D">
        <w:rPr>
          <w:rFonts w:ascii="Cambria Math" w:eastAsiaTheme="minorEastAsia" w:hAnsi="Cambria Math" w:cs="Times New Roman"/>
        </w:rPr>
        <w:t xml:space="preserve"> </w:t>
      </w:r>
      <w:r w:rsidR="00771F4D" w:rsidRPr="00596EE4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771F4D">
        <w:rPr>
          <w:rFonts w:ascii="Cambria Math" w:eastAsiaTheme="minorEastAsia" w:hAnsi="Cambria Math" w:cs="Times New Roman"/>
        </w:rPr>
        <w:t xml:space="preserve"> </w:t>
      </w:r>
      <w:r w:rsidR="00771F4D" w:rsidRPr="00596EE4">
        <w:rPr>
          <w:rFonts w:ascii="Cambria Math" w:eastAsiaTheme="minorEastAsia" w:hAnsi="Cambria Math" w:cs="Times New Roman"/>
          <w:sz w:val="24"/>
          <w:szCs w:val="24"/>
        </w:rPr>
        <w:t>v</w:t>
      </w:r>
      <w:r w:rsidR="00771F4D" w:rsidRPr="00596EE4">
        <w:rPr>
          <w:rFonts w:ascii="Cambria Math" w:eastAsiaTheme="minorEastAsia" w:hAnsi="Cambria Math" w:cs="Times New Roman"/>
          <w:sz w:val="24"/>
          <w:szCs w:val="24"/>
          <w:vertAlign w:val="subscript"/>
        </w:rPr>
        <w:t>2</w:t>
      </w:r>
      <w:r w:rsidR="00771F4D" w:rsidRPr="00596EE4">
        <w:rPr>
          <w:rFonts w:ascii="Cambria Math" w:eastAsiaTheme="minorEastAsia" w:hAnsi="Cambria Math" w:cs="Times New Roman"/>
          <w:sz w:val="24"/>
          <w:szCs w:val="24"/>
          <w:vertAlign w:val="superscript"/>
        </w:rPr>
        <w:t>*</w:t>
      </w:r>
      <w:r w:rsidR="00771F4D">
        <w:rPr>
          <w:rFonts w:ascii="Times New Roman" w:hAnsi="Times New Roman" w:cs="Times New Roman"/>
          <w:sz w:val="24"/>
          <w:szCs w:val="24"/>
        </w:rPr>
        <w:t>.</w:t>
      </w:r>
    </w:p>
    <w:p w:rsidR="00057E35" w:rsidRDefault="00F72A6D" w:rsidP="002F5D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Visualizzazione dello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scatter</w:t>
      </w:r>
      <w:r w:rsidR="00FD5FB2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plot </w:t>
      </w:r>
      <w:r>
        <w:rPr>
          <w:rFonts w:ascii="Times New Roman" w:hAnsi="Times New Roman" w:cs="Times New Roman"/>
          <w:b/>
          <w:bCs/>
          <w:sz w:val="24"/>
          <w:szCs w:val="24"/>
        </w:rPr>
        <w:t>e conclusioni</w:t>
      </w:r>
    </w:p>
    <w:p w:rsidR="008B39C2" w:rsidRPr="00A6130E" w:rsidRDefault="008B39C2" w:rsidP="002F5D3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dati scritti sul file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data.txt </w:t>
      </w:r>
      <w:r>
        <w:rPr>
          <w:rFonts w:ascii="Times New Roman" w:hAnsi="Times New Roman" w:cs="Times New Roman"/>
          <w:bCs/>
          <w:sz w:val="24"/>
          <w:szCs w:val="24"/>
        </w:rPr>
        <w:t xml:space="preserve">sono utilizzati dall’applicazione statistica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R </w:t>
      </w:r>
      <w:r>
        <w:rPr>
          <w:rFonts w:ascii="Times New Roman" w:hAnsi="Times New Roman" w:cs="Times New Roman"/>
          <w:bCs/>
          <w:sz w:val="24"/>
          <w:szCs w:val="24"/>
        </w:rPr>
        <w:t>per visualizzare</w:t>
      </w:r>
      <w:r w:rsidR="00654BFA">
        <w:rPr>
          <w:rFonts w:ascii="Times New Roman" w:hAnsi="Times New Roman" w:cs="Times New Roman"/>
          <w:bCs/>
          <w:sz w:val="24"/>
          <w:szCs w:val="24"/>
        </w:rPr>
        <w:t xml:space="preserve"> su uno </w:t>
      </w:r>
      <w:r w:rsidR="00654BFA">
        <w:rPr>
          <w:rFonts w:ascii="Times New Roman" w:hAnsi="Times New Roman" w:cs="Times New Roman"/>
          <w:bCs/>
          <w:i/>
          <w:sz w:val="24"/>
          <w:szCs w:val="24"/>
        </w:rPr>
        <w:t>scatter plot</w:t>
      </w:r>
      <w:r>
        <w:rPr>
          <w:rFonts w:ascii="Times New Roman" w:hAnsi="Times New Roman" w:cs="Times New Roman"/>
          <w:bCs/>
          <w:sz w:val="24"/>
          <w:szCs w:val="24"/>
        </w:rPr>
        <w:t xml:space="preserve"> tutte le 256 statistiche ottenute e verificare il superamento o meno del test da parte del generatore di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Lehmer </w:t>
      </w:r>
      <w:r w:rsidRPr="00E97AEC">
        <w:rPr>
          <w:rFonts w:ascii="Times New Roman" w:hAnsi="Times New Roman" w:cs="Times New Roman"/>
          <w:i/>
          <w:iCs/>
          <w:sz w:val="24"/>
          <w:szCs w:val="24"/>
        </w:rPr>
        <w:t>(a, m) = (48271, 2³¹ – 1)</w:t>
      </w:r>
      <w:r w:rsidR="00170BB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6339FE">
        <w:rPr>
          <w:rFonts w:ascii="Times New Roman" w:hAnsi="Times New Roman" w:cs="Times New Roman"/>
          <w:iCs/>
          <w:sz w:val="24"/>
          <w:szCs w:val="24"/>
        </w:rPr>
        <w:t>Nella pagina successiva è inserita</w:t>
      </w:r>
      <w:r w:rsidR="00170BB3">
        <w:rPr>
          <w:rFonts w:ascii="Times New Roman" w:hAnsi="Times New Roman" w:cs="Times New Roman"/>
          <w:iCs/>
          <w:sz w:val="24"/>
          <w:szCs w:val="24"/>
        </w:rPr>
        <w:t xml:space="preserve"> l’immagine dello </w:t>
      </w:r>
      <w:r w:rsidR="00170BB3">
        <w:rPr>
          <w:rFonts w:ascii="Times New Roman" w:hAnsi="Times New Roman" w:cs="Times New Roman"/>
          <w:i/>
          <w:iCs/>
          <w:sz w:val="24"/>
          <w:szCs w:val="24"/>
        </w:rPr>
        <w:t xml:space="preserve">scatter plot </w:t>
      </w:r>
      <w:r w:rsidR="006339FE">
        <w:rPr>
          <w:rFonts w:ascii="Times New Roman" w:hAnsi="Times New Roman" w:cs="Times New Roman"/>
          <w:iCs/>
          <w:sz w:val="24"/>
          <w:szCs w:val="24"/>
        </w:rPr>
        <w:t>ottenuto.</w:t>
      </w:r>
      <w:r w:rsidR="00642BD1">
        <w:rPr>
          <w:rFonts w:ascii="Times New Roman" w:hAnsi="Times New Roman" w:cs="Times New Roman"/>
          <w:iCs/>
          <w:sz w:val="24"/>
          <w:szCs w:val="24"/>
        </w:rPr>
        <w:t xml:space="preserve"> Sulle ascisse vi è</w:t>
      </w:r>
      <w:r w:rsidR="00B27897">
        <w:rPr>
          <w:rFonts w:ascii="Times New Roman" w:hAnsi="Times New Roman" w:cs="Times New Roman"/>
          <w:iCs/>
          <w:sz w:val="24"/>
          <w:szCs w:val="24"/>
        </w:rPr>
        <w:t xml:space="preserve"> il numero dello </w:t>
      </w:r>
      <w:r w:rsidR="00B27897">
        <w:rPr>
          <w:rFonts w:ascii="Times New Roman" w:hAnsi="Times New Roman" w:cs="Times New Roman"/>
          <w:i/>
          <w:iCs/>
          <w:sz w:val="24"/>
          <w:szCs w:val="24"/>
        </w:rPr>
        <w:t>stream</w:t>
      </w:r>
      <w:r w:rsidR="00B27897">
        <w:rPr>
          <w:rFonts w:ascii="Times New Roman" w:hAnsi="Times New Roman" w:cs="Times New Roman"/>
          <w:iCs/>
          <w:sz w:val="24"/>
          <w:szCs w:val="24"/>
        </w:rPr>
        <w:t xml:space="preserve"> considerato e sulle ordinate il valore della statistica ottenuta dal test di uniformità sul generatore associato.</w:t>
      </w:r>
      <w:r w:rsidR="00B278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5B3F">
        <w:rPr>
          <w:rFonts w:ascii="Times New Roman" w:hAnsi="Times New Roman" w:cs="Times New Roman"/>
          <w:iCs/>
          <w:sz w:val="24"/>
          <w:szCs w:val="24"/>
        </w:rPr>
        <w:t>Le linee orizzontali che corrispondono rispettivamente ai punti sulle ordinate</w:t>
      </w:r>
      <w:r w:rsidR="00345970">
        <w:rPr>
          <w:rFonts w:ascii="Times New Roman" w:hAnsi="Times New Roman" w:cs="Times New Roman"/>
          <w:iCs/>
          <w:sz w:val="24"/>
          <w:szCs w:val="24"/>
        </w:rPr>
        <w:t xml:space="preserve"> di valore circa</w:t>
      </w:r>
      <w:r w:rsidR="004B5B3F">
        <w:rPr>
          <w:rFonts w:ascii="Times New Roman" w:hAnsi="Times New Roman" w:cs="Times New Roman"/>
          <w:iCs/>
          <w:sz w:val="24"/>
          <w:szCs w:val="24"/>
        </w:rPr>
        <w:t xml:space="preserve"> 913.3 e 1088.5</w:t>
      </w:r>
      <w:r w:rsidR="00345970">
        <w:rPr>
          <w:rFonts w:ascii="Times New Roman" w:hAnsi="Times New Roman" w:cs="Times New Roman"/>
          <w:iCs/>
          <w:sz w:val="24"/>
          <w:szCs w:val="24"/>
        </w:rPr>
        <w:t xml:space="preserve"> rappresentano i quantili della </w:t>
      </w:r>
      <w:r w:rsidR="00345970">
        <w:rPr>
          <w:rFonts w:ascii="Times New Roman" w:hAnsi="Times New Roman" w:cs="Times New Roman"/>
          <w:i/>
          <w:iCs/>
          <w:sz w:val="24"/>
          <w:szCs w:val="24"/>
        </w:rPr>
        <w:t xml:space="preserve">Chi-Quadro </w:t>
      </w:r>
      <w:r w:rsidR="00345970" w:rsidRPr="00596EE4">
        <w:rPr>
          <w:rFonts w:ascii="Cambria Math" w:eastAsiaTheme="minorEastAsia" w:hAnsi="Cambria Math" w:cs="Times New Roman"/>
          <w:sz w:val="24"/>
          <w:szCs w:val="24"/>
        </w:rPr>
        <w:t>v</w:t>
      </w:r>
      <w:r w:rsidR="00345970" w:rsidRPr="00596EE4">
        <w:rPr>
          <w:rFonts w:ascii="Cambria Math" w:eastAsiaTheme="minorEastAsia" w:hAnsi="Cambria Math" w:cs="Times New Roman"/>
          <w:sz w:val="24"/>
          <w:szCs w:val="24"/>
          <w:vertAlign w:val="subscript"/>
        </w:rPr>
        <w:t>1</w:t>
      </w:r>
      <w:r w:rsidR="00345970" w:rsidRPr="00596EE4">
        <w:rPr>
          <w:rFonts w:ascii="Cambria Math" w:eastAsiaTheme="minorEastAsia" w:hAnsi="Cambria Math" w:cs="Times New Roman"/>
          <w:sz w:val="24"/>
          <w:szCs w:val="24"/>
          <w:vertAlign w:val="superscript"/>
        </w:rPr>
        <w:t>*</w:t>
      </w:r>
      <w:r w:rsidR="00345970">
        <w:rPr>
          <w:rFonts w:ascii="Cambria Math" w:eastAsiaTheme="minorEastAsia" w:hAnsi="Cambria Math" w:cs="Times New Roman"/>
        </w:rPr>
        <w:t xml:space="preserve"> </w:t>
      </w:r>
      <w:r w:rsidR="00345970" w:rsidRPr="00596EE4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345970">
        <w:rPr>
          <w:rFonts w:ascii="Cambria Math" w:eastAsiaTheme="minorEastAsia" w:hAnsi="Cambria Math" w:cs="Times New Roman"/>
        </w:rPr>
        <w:t xml:space="preserve"> </w:t>
      </w:r>
      <w:r w:rsidR="00345970" w:rsidRPr="00596EE4">
        <w:rPr>
          <w:rFonts w:ascii="Cambria Math" w:eastAsiaTheme="minorEastAsia" w:hAnsi="Cambria Math" w:cs="Times New Roman"/>
          <w:sz w:val="24"/>
          <w:szCs w:val="24"/>
        </w:rPr>
        <w:t>v</w:t>
      </w:r>
      <w:r w:rsidR="00345970" w:rsidRPr="00596EE4">
        <w:rPr>
          <w:rFonts w:ascii="Cambria Math" w:eastAsiaTheme="minorEastAsia" w:hAnsi="Cambria Math" w:cs="Times New Roman"/>
          <w:sz w:val="24"/>
          <w:szCs w:val="24"/>
          <w:vertAlign w:val="subscript"/>
        </w:rPr>
        <w:t>2</w:t>
      </w:r>
      <w:r w:rsidR="00345970" w:rsidRPr="00596EE4">
        <w:rPr>
          <w:rFonts w:ascii="Cambria Math" w:eastAsiaTheme="minorEastAsia" w:hAnsi="Cambria Math" w:cs="Times New Roman"/>
          <w:sz w:val="24"/>
          <w:szCs w:val="24"/>
          <w:vertAlign w:val="superscript"/>
        </w:rPr>
        <w:t>*</w:t>
      </w:r>
      <w:r w:rsidR="00345970">
        <w:rPr>
          <w:rFonts w:ascii="Times New Roman" w:hAnsi="Times New Roman" w:cs="Times New Roman"/>
          <w:sz w:val="24"/>
          <w:szCs w:val="24"/>
        </w:rPr>
        <w:t>.</w:t>
      </w:r>
      <w:r w:rsidR="00642BD1">
        <w:rPr>
          <w:rFonts w:ascii="Times New Roman" w:hAnsi="Times New Roman" w:cs="Times New Roman"/>
          <w:sz w:val="24"/>
          <w:szCs w:val="24"/>
        </w:rPr>
        <w:t xml:space="preserve"> È evidente che vi sono 8 punti minori del quantile </w:t>
      </w:r>
      <w:r w:rsidR="00642BD1" w:rsidRPr="00596EE4">
        <w:rPr>
          <w:rFonts w:ascii="Cambria Math" w:eastAsiaTheme="minorEastAsia" w:hAnsi="Cambria Math" w:cs="Times New Roman"/>
          <w:sz w:val="24"/>
          <w:szCs w:val="24"/>
        </w:rPr>
        <w:t>v</w:t>
      </w:r>
      <w:r w:rsidR="00642BD1" w:rsidRPr="00596EE4">
        <w:rPr>
          <w:rFonts w:ascii="Cambria Math" w:eastAsiaTheme="minorEastAsia" w:hAnsi="Cambria Math" w:cs="Times New Roman"/>
          <w:sz w:val="24"/>
          <w:szCs w:val="24"/>
          <w:vertAlign w:val="subscript"/>
        </w:rPr>
        <w:t>1</w:t>
      </w:r>
      <w:r w:rsidR="00642BD1" w:rsidRPr="00596EE4">
        <w:rPr>
          <w:rFonts w:ascii="Cambria Math" w:eastAsiaTheme="minorEastAsia" w:hAnsi="Cambria Math" w:cs="Times New Roman"/>
          <w:sz w:val="24"/>
          <w:szCs w:val="24"/>
          <w:vertAlign w:val="superscript"/>
        </w:rPr>
        <w:t>*</w:t>
      </w:r>
      <w:r w:rsidR="0056753B">
        <w:rPr>
          <w:rFonts w:ascii="Cambria Math" w:eastAsiaTheme="minorEastAsia" w:hAnsi="Cambria Math" w:cs="Times New Roman"/>
          <w:sz w:val="24"/>
          <w:szCs w:val="24"/>
        </w:rPr>
        <w:t xml:space="preserve"> (troppa uniformità)</w:t>
      </w:r>
      <w:r w:rsidR="00642BD1">
        <w:rPr>
          <w:rFonts w:ascii="Cambria Math" w:eastAsiaTheme="minorEastAsia" w:hAnsi="Cambria Math" w:cs="Times New Roman"/>
          <w:sz w:val="24"/>
          <w:szCs w:val="24"/>
        </w:rPr>
        <w:t xml:space="preserve"> e 6 punti maggiori del quantile </w:t>
      </w:r>
      <w:r w:rsidR="00642BD1" w:rsidRPr="00596EE4">
        <w:rPr>
          <w:rFonts w:ascii="Cambria Math" w:eastAsiaTheme="minorEastAsia" w:hAnsi="Cambria Math" w:cs="Times New Roman"/>
          <w:sz w:val="24"/>
          <w:szCs w:val="24"/>
        </w:rPr>
        <w:t>v</w:t>
      </w:r>
      <w:r w:rsidR="00642BD1" w:rsidRPr="00596EE4">
        <w:rPr>
          <w:rFonts w:ascii="Cambria Math" w:eastAsiaTheme="minorEastAsia" w:hAnsi="Cambria Math" w:cs="Times New Roman"/>
          <w:sz w:val="24"/>
          <w:szCs w:val="24"/>
          <w:vertAlign w:val="subscript"/>
        </w:rPr>
        <w:t>2</w:t>
      </w:r>
      <w:r w:rsidR="00642BD1" w:rsidRPr="00596EE4">
        <w:rPr>
          <w:rFonts w:ascii="Cambria Math" w:eastAsiaTheme="minorEastAsia" w:hAnsi="Cambria Math" w:cs="Times New Roman"/>
          <w:sz w:val="24"/>
          <w:szCs w:val="24"/>
          <w:vertAlign w:val="superscript"/>
        </w:rPr>
        <w:t>*</w:t>
      </w:r>
      <w:r w:rsidR="0056753B">
        <w:rPr>
          <w:rFonts w:ascii="Cambria Math" w:eastAsiaTheme="minorEastAsia" w:hAnsi="Cambria Math" w:cs="Times New Roman"/>
          <w:sz w:val="24"/>
          <w:szCs w:val="24"/>
        </w:rPr>
        <w:t xml:space="preserve"> (assenza di uniformità)</w:t>
      </w:r>
      <w:r w:rsidR="00642BD1">
        <w:rPr>
          <w:rFonts w:ascii="Cambria Math" w:eastAsiaTheme="minorEastAsia" w:hAnsi="Cambria Math" w:cs="Times New Roman"/>
          <w:sz w:val="24"/>
          <w:szCs w:val="24"/>
        </w:rPr>
        <w:t>.</w:t>
      </w:r>
      <w:r w:rsidR="0056753B">
        <w:rPr>
          <w:rFonts w:ascii="Cambria Math" w:eastAsiaTheme="minorEastAsia" w:hAnsi="Cambria Math" w:cs="Times New Roman"/>
          <w:sz w:val="24"/>
          <w:szCs w:val="24"/>
        </w:rPr>
        <w:t xml:space="preserve"> Dunque il test di uniformità in tutto fallisce 14 volte:</w:t>
      </w:r>
      <w:r w:rsidR="00A6130E">
        <w:rPr>
          <w:rFonts w:ascii="Cambria Math" w:eastAsiaTheme="minorEastAsia" w:hAnsi="Cambria Math" w:cs="Times New Roman"/>
          <w:sz w:val="24"/>
          <w:szCs w:val="24"/>
        </w:rPr>
        <w:t xml:space="preserve"> tuttavia era stato precedentemente asserito che in caso di uniformità da part</w:t>
      </w:r>
      <w:r w:rsidR="00F81B1C">
        <w:rPr>
          <w:rFonts w:ascii="Cambria Math" w:eastAsiaTheme="minorEastAsia" w:hAnsi="Cambria Math" w:cs="Times New Roman"/>
          <w:sz w:val="24"/>
          <w:szCs w:val="24"/>
        </w:rPr>
        <w:t>e del generatore ci si aspettasse</w:t>
      </w:r>
      <w:r w:rsidR="00A6130E">
        <w:rPr>
          <w:rFonts w:ascii="Cambria Math" w:eastAsiaTheme="minorEastAsia" w:hAnsi="Cambria Math" w:cs="Times New Roman"/>
          <w:sz w:val="24"/>
          <w:szCs w:val="24"/>
        </w:rPr>
        <w:t xml:space="preserve"> che circa </w:t>
      </w:r>
      <w:r w:rsidR="00A6130E">
        <w:rPr>
          <w:rFonts w:ascii="Cambria Math" w:eastAsiaTheme="minorEastAsia" w:hAnsi="Cambria Math" w:cs="Times New Roman"/>
          <w:i/>
          <w:sz w:val="24"/>
          <w:szCs w:val="24"/>
        </w:rPr>
        <w:t>s*α</w:t>
      </w:r>
      <w:r w:rsidR="00A6130E">
        <w:rPr>
          <w:rFonts w:ascii="Cambria Math" w:eastAsiaTheme="minorEastAsia" w:hAnsi="Cambria Math" w:cs="Times New Roman"/>
          <w:sz w:val="24"/>
          <w:szCs w:val="24"/>
        </w:rPr>
        <w:t xml:space="preserve"> (in questo caso 13) statistiche fallissero</w:t>
      </w:r>
      <w:r w:rsidR="00F81B1C">
        <w:rPr>
          <w:rFonts w:ascii="Cambria Math" w:eastAsiaTheme="minorEastAsia" w:hAnsi="Cambria Math" w:cs="Times New Roman"/>
          <w:sz w:val="24"/>
          <w:szCs w:val="24"/>
        </w:rPr>
        <w:t>.</w:t>
      </w:r>
      <w:r w:rsidR="00960ABA">
        <w:rPr>
          <w:rFonts w:ascii="Cambria Math" w:eastAsiaTheme="minorEastAsia" w:hAnsi="Cambria Math" w:cs="Times New Roman"/>
          <w:sz w:val="24"/>
          <w:szCs w:val="24"/>
        </w:rPr>
        <w:t xml:space="preserve"> Per questo motivo possiamo concludere che il generatore in questione supera positivamente il test di uniformità.</w:t>
      </w:r>
    </w:p>
    <w:p w:rsidR="006339FE" w:rsidRPr="00170BB3" w:rsidRDefault="006339FE" w:rsidP="002F5D36">
      <w:pPr>
        <w:jc w:val="both"/>
        <w:rPr>
          <w:rFonts w:ascii="Times New Roman" w:hAnsi="Times New Roman" w:cs="Times New Roman"/>
        </w:rPr>
      </w:pPr>
      <w:r w:rsidRPr="006339FE">
        <w:rPr>
          <w:rFonts w:ascii="Times New Roman" w:hAnsi="Times New Roman" w:cs="Times New Roman"/>
          <w:noProof/>
          <w:lang w:eastAsia="it-IT"/>
        </w:rPr>
        <w:lastRenderedPageBreak/>
        <w:drawing>
          <wp:inline distT="0" distB="0" distL="0" distR="0">
            <wp:extent cx="6161943" cy="5635870"/>
            <wp:effectExtent l="19050" t="0" r="0" b="0"/>
            <wp:docPr id="4" name="Immagine 0" descr="Chi_Squar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_Square_Tes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620" cy="56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9FE" w:rsidRPr="00170BB3" w:rsidSect="008771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283"/>
  <w:characterSpacingControl w:val="doNotCompress"/>
  <w:compat/>
  <w:rsids>
    <w:rsidRoot w:val="00E97AEC"/>
    <w:rsid w:val="0001576C"/>
    <w:rsid w:val="000572DF"/>
    <w:rsid w:val="00057E35"/>
    <w:rsid w:val="00065300"/>
    <w:rsid w:val="000948B1"/>
    <w:rsid w:val="000A13B5"/>
    <w:rsid w:val="000C4C9E"/>
    <w:rsid w:val="000C57AE"/>
    <w:rsid w:val="0012188A"/>
    <w:rsid w:val="001557C6"/>
    <w:rsid w:val="00170BB3"/>
    <w:rsid w:val="00195CB6"/>
    <w:rsid w:val="001B341F"/>
    <w:rsid w:val="001F6E1A"/>
    <w:rsid w:val="00204A5B"/>
    <w:rsid w:val="00220FF4"/>
    <w:rsid w:val="002368B9"/>
    <w:rsid w:val="002455AA"/>
    <w:rsid w:val="002A644E"/>
    <w:rsid w:val="002B4822"/>
    <w:rsid w:val="002F5D36"/>
    <w:rsid w:val="00306BC3"/>
    <w:rsid w:val="00345970"/>
    <w:rsid w:val="00365A62"/>
    <w:rsid w:val="003A1A3D"/>
    <w:rsid w:val="003C6529"/>
    <w:rsid w:val="004742E1"/>
    <w:rsid w:val="004945E9"/>
    <w:rsid w:val="004A439D"/>
    <w:rsid w:val="004B5B3F"/>
    <w:rsid w:val="004F58DA"/>
    <w:rsid w:val="00561FBE"/>
    <w:rsid w:val="00566FBA"/>
    <w:rsid w:val="0056753B"/>
    <w:rsid w:val="00591333"/>
    <w:rsid w:val="00596EE4"/>
    <w:rsid w:val="005C04C7"/>
    <w:rsid w:val="006339FE"/>
    <w:rsid w:val="00642BD1"/>
    <w:rsid w:val="00654BFA"/>
    <w:rsid w:val="00655BC1"/>
    <w:rsid w:val="006F6362"/>
    <w:rsid w:val="006F771F"/>
    <w:rsid w:val="00771F4D"/>
    <w:rsid w:val="00780E89"/>
    <w:rsid w:val="007905A6"/>
    <w:rsid w:val="007E4E2B"/>
    <w:rsid w:val="007F21DA"/>
    <w:rsid w:val="00813A73"/>
    <w:rsid w:val="00822390"/>
    <w:rsid w:val="00837375"/>
    <w:rsid w:val="008771FB"/>
    <w:rsid w:val="008A7A76"/>
    <w:rsid w:val="008B39C2"/>
    <w:rsid w:val="00900262"/>
    <w:rsid w:val="00910245"/>
    <w:rsid w:val="00941F8A"/>
    <w:rsid w:val="00960ABA"/>
    <w:rsid w:val="00964064"/>
    <w:rsid w:val="009C162A"/>
    <w:rsid w:val="00A6130E"/>
    <w:rsid w:val="00A93378"/>
    <w:rsid w:val="00AA652B"/>
    <w:rsid w:val="00AB39AD"/>
    <w:rsid w:val="00B27897"/>
    <w:rsid w:val="00B6191D"/>
    <w:rsid w:val="00BB097F"/>
    <w:rsid w:val="00BB4970"/>
    <w:rsid w:val="00BB64B1"/>
    <w:rsid w:val="00C35DA3"/>
    <w:rsid w:val="00C8642E"/>
    <w:rsid w:val="00CE4F50"/>
    <w:rsid w:val="00D16848"/>
    <w:rsid w:val="00D21A02"/>
    <w:rsid w:val="00D25316"/>
    <w:rsid w:val="00D742FE"/>
    <w:rsid w:val="00DE01DB"/>
    <w:rsid w:val="00DE31BD"/>
    <w:rsid w:val="00E05537"/>
    <w:rsid w:val="00E47430"/>
    <w:rsid w:val="00E5101D"/>
    <w:rsid w:val="00E66BFB"/>
    <w:rsid w:val="00E74147"/>
    <w:rsid w:val="00E97AEC"/>
    <w:rsid w:val="00EB1C9C"/>
    <w:rsid w:val="00EC32F0"/>
    <w:rsid w:val="00EE38A5"/>
    <w:rsid w:val="00EE7339"/>
    <w:rsid w:val="00F72A6D"/>
    <w:rsid w:val="00F81B1C"/>
    <w:rsid w:val="00F97CEE"/>
    <w:rsid w:val="00FA6445"/>
    <w:rsid w:val="00FD5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97A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20FF4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0F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A4F3E-48A6-4BD8-BA8C-78E8D343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92</cp:revision>
  <dcterms:created xsi:type="dcterms:W3CDTF">2016-04-20T15:32:00Z</dcterms:created>
  <dcterms:modified xsi:type="dcterms:W3CDTF">2016-04-20T19:50:00Z</dcterms:modified>
</cp:coreProperties>
</file>