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w:t>
      </w:r>
    </w:p>
    <w:p>
      <w:r>
        <w:t>Cyberbullying Detection System Using Machine Learning / Deep Learning</w:t>
      </w:r>
    </w:p>
    <w:p>
      <w:r>
        <w:t>Submitted by: Fatima Sidiqa (F22BINFT1M01135)</w:t>
      </w:r>
    </w:p>
    <w:p>
      <w:r>
        <w:t>Submitted to: Mam Sara Fareed</w:t>
      </w:r>
    </w:p>
    <w:p>
      <w:r>
        <w:t>Department of Information Technology</w:t>
        <w:br/>
        <w:t>Faculty of Computing</w:t>
        <w:br/>
        <w:t>The Islamia University of Bahawalpur</w:t>
      </w:r>
    </w:p>
    <w:p>
      <w:r>
        <w:br w:type="page"/>
      </w:r>
    </w:p>
    <w:p>
      <w:r>
        <w:rPr>
          <w:b/>
          <w:sz w:val="28"/>
        </w:rPr>
        <w:t>Summary</w:t>
      </w:r>
    </w:p>
    <w:p>
      <w:r>
        <w:t>This Software Requirements Specification (SRS) provides a comprehensive description of the Cyberbullying Detection System. The system is designed to identify harmful, abusive, or bullying content using Natural Language Processing combined with Machine Learning and Deep Learning techniques. This document discusses the system’s purpose, scope, functional behavior, technological foundation, architectural structure, and operational workflow in a professional academic format. The purpose of developing this system is to support safer digital communication, reduce harmful online interactions, and provide users with a reliable automated detection tool that is both efficient and easy to use.</w:t>
      </w:r>
    </w:p>
    <w:p>
      <w:r>
        <w:rPr>
          <w:b/>
          <w:sz w:val="28"/>
        </w:rPr>
        <w:t>Table of Contents</w:t>
      </w:r>
    </w:p>
    <w:p>
      <w:r>
        <w:rPr>
          <w:b/>
          <w:sz w:val="28"/>
        </w:rPr>
        <w:t>1. Introduction</w:t>
      </w:r>
    </w:p>
    <w:p>
      <w:r>
        <w:rPr>
          <w:b/>
          <w:sz w:val="28"/>
        </w:rPr>
        <w:t>1.1 Purpose</w:t>
      </w:r>
    </w:p>
    <w:p>
      <w:r>
        <w:rPr>
          <w:b/>
          <w:sz w:val="28"/>
        </w:rPr>
        <w:t>1.2 Scope</w:t>
      </w:r>
    </w:p>
    <w:p>
      <w:r>
        <w:rPr>
          <w:b/>
          <w:sz w:val="28"/>
        </w:rPr>
        <w:t>1.3 Product Perspective</w:t>
      </w:r>
    </w:p>
    <w:p>
      <w:r>
        <w:rPr>
          <w:b/>
          <w:sz w:val="28"/>
        </w:rPr>
        <w:t>1.4 User Characteristics</w:t>
      </w:r>
    </w:p>
    <w:p>
      <w:r>
        <w:rPr>
          <w:b/>
          <w:sz w:val="28"/>
        </w:rPr>
        <w:t>1.5 Similar Apps and Systems / Literature Review</w:t>
      </w:r>
    </w:p>
    <w:p>
      <w:r>
        <w:rPr>
          <w:b/>
          <w:sz w:val="28"/>
        </w:rPr>
        <w:t>1.6 Proposed Technologies</w:t>
      </w:r>
    </w:p>
    <w:p>
      <w:r>
        <w:rPr>
          <w:b/>
          <w:sz w:val="28"/>
        </w:rPr>
        <w:t>2. Requirements</w:t>
      </w:r>
    </w:p>
    <w:p>
      <w:r>
        <w:rPr>
          <w:b/>
          <w:sz w:val="28"/>
        </w:rPr>
        <w:t>2.1 Functional Requirements</w:t>
      </w:r>
    </w:p>
    <w:p>
      <w:r>
        <w:rPr>
          <w:b/>
          <w:sz w:val="28"/>
        </w:rPr>
        <w:t>2.2 Non-Functional Requirements</w:t>
      </w:r>
    </w:p>
    <w:p>
      <w:r>
        <w:t>3. Use Cases and Flow of Processes</w:t>
      </w:r>
    </w:p>
    <w:p>
      <w:r>
        <w:t>3.1 Use Case 1</w:t>
      </w:r>
    </w:p>
    <w:p>
      <w:r>
        <w:rPr>
          <w:b/>
          <w:sz w:val="28"/>
        </w:rPr>
        <w:t>4. References</w:t>
      </w:r>
    </w:p>
    <w:p>
      <w:r>
        <w:rPr>
          <w:b/>
          <w:sz w:val="28"/>
        </w:rPr>
        <w:t>Introduction</w:t>
      </w:r>
    </w:p>
    <w:p>
      <w:r>
        <w:t>Cyberbullying is an increasing concern across social platforms where millions of users interact daily. Harmful or abusive messages can lead to psychological stress, anxiety, and long-term emotional harm. Manual monitoring of such massive amounts of content is impractical; therefore, automated detection using machine learning has become an essential approach. The Cyberbullying Detection System aims to identify bullying-related content from user-submitted text and provide accurate classification results. This introduction outlines the significance of automated detection and explains how the proposed system fits within modern digital communication environments.</w:t>
      </w:r>
    </w:p>
    <w:p>
      <w:r>
        <w:rPr>
          <w:b/>
          <w:sz w:val="28"/>
        </w:rPr>
        <w:t>Purpose</w:t>
      </w:r>
    </w:p>
    <w:p>
      <w:r>
        <w:t>The purpose of this project is to develop an automated text-based cyberbullying detection system capable of identifying abusive or harmful content with a high degree of accuracy. The system is intended to assist users, institutions, and online communities by offering a dependable tool for monitoring and analyzing text-based interactions. It also aims to promote safe digital communication by providing timely detection of bullying content.</w:t>
      </w:r>
    </w:p>
    <w:p>
      <w:r>
        <w:rPr>
          <w:b/>
          <w:sz w:val="28"/>
        </w:rPr>
        <w:t>Scope</w:t>
      </w:r>
    </w:p>
    <w:p>
      <w:r>
        <w:t>This project focuses specifically on detecting cyberbullying in text input. The system accepts user-entered text, performs linguistic preprocessing, extracts features, applies machine learning or deep learning classification, and generates a final prediction. The system does not include multimedia analysis such as images or videos, nor does it support multilingual input in its initial version. Future extensions may incorporate these additional capabilities.</w:t>
      </w:r>
    </w:p>
    <w:p>
      <w:r>
        <w:rPr>
          <w:b/>
          <w:sz w:val="28"/>
        </w:rPr>
        <w:t>Product Perspective</w:t>
      </w:r>
    </w:p>
    <w:p>
      <w:r>
        <w:t>The Cyberbullying Detection System is designed as a standalone module with the potential to integrate into larger content moderation systems. The structure includes a web-based interface, a Python backend for processing, machine learning models for classification, and a database for record storage. The modular architecture ensures flexibility and makes the system suitable for future expansion into educational, institutional, or social media applications.</w:t>
      </w:r>
    </w:p>
    <w:p>
      <w:r>
        <w:rPr>
          <w:b/>
          <w:sz w:val="28"/>
        </w:rPr>
        <w:t>User Characteristics</w:t>
      </w:r>
    </w:p>
    <w:p>
      <w:r>
        <w:t>The intended users of this system include students, teachers, parents, researchers, and social media moderators. These users do not require technical expertise to interact with the system. The interface is designed to be intuitive and accessible for individuals with varying levels of digital proficiency, ensuring ease of use in academic and professional environments.</w:t>
      </w:r>
    </w:p>
    <w:p>
      <w:r>
        <w:rPr>
          <w:b/>
          <w:sz w:val="28"/>
        </w:rPr>
        <w:t>Similar Apps and Systems / Literature Review</w:t>
      </w:r>
    </w:p>
    <w:p>
      <w:r>
        <w:t>Many existing systems attempt to detect toxic or abusive content; however, most are limited by their inability to interpret contextual or subtle forms of bullying. Google's Perspective API, for instance, provides toxicity scoring but lacks deep contextual understanding. Previous research has explored the use of models such as SVM, Naive Bayes, and Logistic Regression, which perform reasonably well but are outperformed by advanced architectures such as LSTM and BERT-based models. Studies emphasize that deep learning models offer improved accuracy and contextual awareness, especially when trained on diverse datasets.</w:t>
      </w:r>
    </w:p>
    <w:p>
      <w:r>
        <w:rPr>
          <w:b/>
          <w:sz w:val="28"/>
        </w:rPr>
        <w:t>Proposed Technologies</w:t>
      </w:r>
    </w:p>
    <w:p>
      <w:r>
        <w:t>The system is developed using HTML and CSS for the frontend, while Python Flask handles backend operations. MySQL is used for database management, and NLP tasks are executed through libraries such as NLTK and Scikit-learn. TensorFlow or Keras is utilized for deep learning models. The dataset used for model training is sourced from the Cyberbullying Tweets dataset on Kaggle.</w:t>
      </w:r>
    </w:p>
    <w:p>
      <w:r>
        <w:rPr>
          <w:b/>
          <w:sz w:val="28"/>
        </w:rPr>
        <w:t>Requirements</w:t>
      </w:r>
    </w:p>
    <w:p>
      <w:r>
        <w:t>The Cyberbullying Detection System processes user text through several stages, including data cleaning, tokenization, feature extraction, and classification. The system is designed to generate accurate predictions while maintaining usability and performance. This section outlines the functional and non-functional aspects of the system in detail.</w:t>
      </w:r>
    </w:p>
    <w:p>
      <w:r>
        <w:rPr>
          <w:b/>
          <w:sz w:val="28"/>
        </w:rPr>
        <w:t>Functional Requirements</w:t>
      </w:r>
    </w:p>
    <w:p>
      <w:r>
        <w:t>FR001 Text Input</w:t>
      </w:r>
    </w:p>
    <w:p>
      <w:r>
        <w:t>The system must allow users to enter text of any length. This text serves as the primary input for analysis and will be processed by subsequent modules.</w:t>
      </w:r>
    </w:p>
    <w:p>
      <w:r>
        <w:t>FR002 Preprocessing</w:t>
      </w:r>
    </w:p>
    <w:p>
      <w:r>
        <w:t>The system must preprocess the input text by removing unnecessary characters, converting text to lowercase, tokenizing it, and eliminating stopwords. Effective preprocessing improves classification accuracy.</w:t>
      </w:r>
    </w:p>
    <w:p>
      <w:r>
        <w:t>FR003 Feature Extraction</w:t>
      </w:r>
    </w:p>
    <w:p>
      <w:r>
        <w:t>The system must extract numerical features from the cleaned text using TF‑IDF, Bag‑of‑Words, or word embeddings. These features are essential for machine learning models to interpret textual patterns.</w:t>
      </w:r>
    </w:p>
    <w:p>
      <w:r>
        <w:t>FR004 ML/DL Classification</w:t>
      </w:r>
    </w:p>
    <w:p>
      <w:r>
        <w:t>The system must classify the processed input using a trained machine learning or deep learning model. The classifier determines whether the text contains bullying content.</w:t>
      </w:r>
    </w:p>
    <w:p>
      <w:r>
        <w:t>FR005 Display Result</w:t>
      </w:r>
    </w:p>
    <w:p>
      <w:r>
        <w:t>After classification, the system must present the result clearly on the interface. The user should immediately understand whether the text is categorized as bullying or non‑bullying.</w:t>
      </w:r>
    </w:p>
    <w:p>
      <w:r>
        <w:t>FR006 Logging</w:t>
      </w:r>
    </w:p>
    <w:p>
      <w:r>
        <w:t>The system must store input text along with its predicted label in the database. This log supports future review, analysis, or model improvement.</w:t>
      </w:r>
    </w:p>
    <w:p>
      <w:r>
        <w:rPr>
          <w:b/>
          <w:sz w:val="28"/>
        </w:rPr>
        <w:t>Non-Functional Requirements</w:t>
      </w:r>
    </w:p>
    <w:p>
      <w:r>
        <w:t>The system must deliver responses within a reasonable time, ensuring efficiency and improved user experience. A minimum accuracy level of 85% is expected from the model, and the system must be secure, scalable, and reliable. Input handling must prevent unauthorized access or misuse, and the architecture should support future enhancements with minimal structural changes.</w:t>
      </w:r>
    </w:p>
    <w:p>
      <w:r>
        <w:rPr>
          <w:b/>
          <w:sz w:val="28"/>
        </w:rPr>
        <w:t>Use Cases and Flow of Processes</w:t>
      </w:r>
    </w:p>
    <w:p>
      <w:r>
        <w:rPr>
          <w:b/>
          <w:sz w:val="28"/>
        </w:rPr>
        <w:t>Use Case 1</w:t>
      </w:r>
    </w:p>
    <w:p>
      <w:r>
        <w:t>ID: UC001</w:t>
        <w:br/>
        <w:t>Name: Cyberbullying Text Detection</w:t>
        <w:br/>
        <w:t>Description: This use case describes the process through which the user enters text, the system analyzes it, and the final classification is provided. The use case ensures smooth flow from input submission to result display.</w:t>
        <w:br/>
        <w:t>Requirement(s): FR001–FR005</w:t>
        <w:br/>
        <w:t>Actor(s): User</w:t>
        <w:br/>
        <w:t>Precondition: The user must have access to the system interface.</w:t>
        <w:br/>
        <w:t>Postcondition: The user receives a clear prediction of the cyberbullying status.</w:t>
        <w:br/>
        <w:t>Basic Flow: The user provides text input, the system validates and preprocesses it, extracts features, performs classification, and returns the result.</w:t>
        <w:br/>
        <w:t>Exceptions: Invalid input or temporary system failure.</w:t>
      </w:r>
    </w:p>
    <w:p>
      <w:r>
        <w:rPr>
          <w:b/>
          <w:sz w:val="28"/>
        </w:rPr>
        <w:t>References</w:t>
      </w:r>
    </w:p>
    <w:p>
      <w:r>
        <w:t>Kaggle Cyberbullying Tweets Dataset; TensorFlow Documentation; Scikit-learn Documentation; NLP Research Papers.</w:t>
      </w:r>
    </w:p>
    <w:p>
      <w:r>
        <w:br w:type="page"/>
      </w:r>
    </w:p>
    <w:p>
      <w:pPr>
        <w:pStyle w:val="Heading1"/>
      </w:pPr>
      <w:r>
        <w:t>Use Case Diagram</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SIMPLE_HIGHLIGHT_USECASE.png"/>
                    <pic:cNvPicPr/>
                  </pic:nvPicPr>
                  <pic:blipFill>
                    <a:blip r:embed="rId9"/>
                    <a:stretch>
                      <a:fillRect/>
                    </a:stretch>
                  </pic:blipFill>
                  <pic:spPr>
                    <a:xfrm>
                      <a:off x="0" y="0"/>
                      <a:ext cx="5486400" cy="36576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