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FE294" w14:textId="77777777" w:rsidR="002A3009" w:rsidRDefault="009964DF">
      <w:pPr>
        <w:widowControl w:val="0"/>
        <w:spacing w:line="240" w:lineRule="auto"/>
        <w:ind w:left="1416"/>
        <w:rPr>
          <w:sz w:val="24"/>
          <w:szCs w:val="24"/>
        </w:rPr>
      </w:pPr>
      <w:bookmarkStart w:id="0" w:name="OLE_LINK1"/>
      <w:r>
        <w:rPr>
          <w:sz w:val="24"/>
          <w:szCs w:val="24"/>
        </w:rPr>
        <w:t>МИНИСТЕРСТВО ОБРАЗОВАНИЯ И НАУКИ РОССИЙСКОЙ ФЕДЕРАЦИИ</w:t>
      </w:r>
    </w:p>
    <w:p w14:paraId="1F743311" w14:textId="77777777" w:rsidR="002A3009" w:rsidRDefault="009964DF">
      <w:pPr>
        <w:widowControl w:val="0"/>
        <w:spacing w:line="240" w:lineRule="auto"/>
        <w:ind w:hanging="36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автономное образовательное учреждение высшего образования «Санкт–Петербургский государственный университет</w:t>
      </w:r>
      <w:r>
        <w:rPr>
          <w:sz w:val="24"/>
          <w:szCs w:val="24"/>
        </w:rPr>
        <w:br/>
        <w:t>аэрокосмического приборостроения»</w:t>
      </w:r>
    </w:p>
    <w:p w14:paraId="47D7CAD9" w14:textId="77777777" w:rsidR="002A3009" w:rsidRDefault="009964DF">
      <w:pPr>
        <w:widowControl w:val="0"/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№43 «Компьютерных технологий и программной инженерии»</w:t>
      </w:r>
    </w:p>
    <w:p w14:paraId="3C8DBF19" w14:textId="77777777" w:rsidR="002A3009" w:rsidRDefault="002A3009">
      <w:pPr>
        <w:widowControl w:val="0"/>
        <w:spacing w:after="360" w:line="240" w:lineRule="auto"/>
        <w:rPr>
          <w:sz w:val="18"/>
          <w:szCs w:val="18"/>
        </w:rPr>
      </w:pPr>
    </w:p>
    <w:p w14:paraId="24E8FAE0" w14:textId="77777777" w:rsidR="002A3009" w:rsidRDefault="009964DF">
      <w:pPr>
        <w:widowControl w:val="0"/>
        <w:spacing w:line="240" w:lineRule="auto"/>
        <w:ind w:right="-6"/>
        <w:jc w:val="both"/>
        <w:rPr>
          <w:sz w:val="24"/>
          <w:szCs w:val="24"/>
        </w:rPr>
      </w:pPr>
      <w:r>
        <w:rPr>
          <w:sz w:val="24"/>
          <w:szCs w:val="24"/>
        </w:rPr>
        <w:t>ОТЧЁТ ПО ПРАКТИКЕ</w:t>
      </w:r>
    </w:p>
    <w:p w14:paraId="18ED2038" w14:textId="77777777" w:rsidR="002A3009" w:rsidRDefault="009964DF">
      <w:pPr>
        <w:widowControl w:val="0"/>
        <w:spacing w:line="240" w:lineRule="auto"/>
        <w:ind w:right="-6"/>
        <w:jc w:val="both"/>
        <w:rPr>
          <w:sz w:val="24"/>
          <w:szCs w:val="24"/>
        </w:rPr>
      </w:pPr>
      <w:r>
        <w:rPr>
          <w:sz w:val="24"/>
          <w:szCs w:val="24"/>
        </w:rPr>
        <w:t>ЗАЩИЩЁН С ОЦЕНКОЙ</w:t>
      </w:r>
    </w:p>
    <w:p w14:paraId="5BF9CAB3" w14:textId="77777777" w:rsidR="002A3009" w:rsidRDefault="009964DF">
      <w:pPr>
        <w:widowControl w:val="0"/>
        <w:spacing w:before="120" w:line="240" w:lineRule="auto"/>
        <w:jc w:val="both"/>
        <w:rPr>
          <w:caps/>
          <w:sz w:val="24"/>
          <w:szCs w:val="24"/>
        </w:rPr>
      </w:pPr>
      <w:r>
        <w:rPr>
          <w:caps/>
          <w:sz w:val="24"/>
          <w:szCs w:val="24"/>
        </w:rPr>
        <w:t>Руководитель</w:t>
      </w:r>
    </w:p>
    <w:tbl>
      <w:tblPr>
        <w:tblW w:w="9742" w:type="dxa"/>
        <w:tblInd w:w="-3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75"/>
        <w:gridCol w:w="239"/>
        <w:gridCol w:w="2504"/>
        <w:gridCol w:w="236"/>
        <w:gridCol w:w="2988"/>
      </w:tblGrid>
      <w:tr w:rsidR="002A3009" w14:paraId="0D17C2AE" w14:textId="77777777">
        <w:trPr>
          <w:trHeight w:val="397"/>
        </w:trPr>
        <w:tc>
          <w:tcPr>
            <w:tcW w:w="3775" w:type="dxa"/>
            <w:tcBorders>
              <w:bottom w:val="single" w:sz="4" w:space="0" w:color="000000"/>
            </w:tcBorders>
            <w:vAlign w:val="center"/>
          </w:tcPr>
          <w:p w14:paraId="18E22460" w14:textId="77777777" w:rsidR="002A3009" w:rsidRDefault="009964D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Ст. преподаватель</w:t>
            </w:r>
          </w:p>
        </w:tc>
        <w:tc>
          <w:tcPr>
            <w:tcW w:w="239" w:type="dxa"/>
            <w:vAlign w:val="center"/>
          </w:tcPr>
          <w:p w14:paraId="369A2734" w14:textId="77777777" w:rsidR="002A3009" w:rsidRDefault="002A300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504" w:type="dxa"/>
            <w:tcBorders>
              <w:bottom w:val="single" w:sz="4" w:space="0" w:color="000000"/>
            </w:tcBorders>
            <w:vAlign w:val="center"/>
          </w:tcPr>
          <w:p w14:paraId="52DED5CC" w14:textId="77777777" w:rsidR="002A3009" w:rsidRDefault="002A300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49BCE021" w14:textId="77777777" w:rsidR="002A3009" w:rsidRDefault="002A300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988" w:type="dxa"/>
            <w:tcBorders>
              <w:bottom w:val="single" w:sz="4" w:space="0" w:color="000000"/>
            </w:tcBorders>
            <w:vAlign w:val="center"/>
          </w:tcPr>
          <w:p w14:paraId="6DEF36D7" w14:textId="77777777" w:rsidR="002A3009" w:rsidRDefault="009964D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С.А. Рогачев</w:t>
            </w:r>
          </w:p>
        </w:tc>
      </w:tr>
      <w:tr w:rsidR="002A3009" w14:paraId="6D7BC079" w14:textId="77777777">
        <w:tc>
          <w:tcPr>
            <w:tcW w:w="3775" w:type="dxa"/>
            <w:vAlign w:val="center"/>
          </w:tcPr>
          <w:p w14:paraId="63944854" w14:textId="77777777" w:rsidR="002A3009" w:rsidRDefault="009964D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39" w:type="dxa"/>
            <w:vAlign w:val="center"/>
          </w:tcPr>
          <w:p w14:paraId="4AA7A46B" w14:textId="77777777" w:rsidR="002A3009" w:rsidRDefault="002A3009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504" w:type="dxa"/>
            <w:vAlign w:val="center"/>
          </w:tcPr>
          <w:p w14:paraId="1C5B77E9" w14:textId="77777777" w:rsidR="002A3009" w:rsidRDefault="009964D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7C13F3B7" w14:textId="77777777" w:rsidR="002A3009" w:rsidRDefault="002A3009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988" w:type="dxa"/>
            <w:vAlign w:val="center"/>
          </w:tcPr>
          <w:p w14:paraId="2479BE06" w14:textId="77777777" w:rsidR="002A3009" w:rsidRDefault="009964D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</w:tbl>
    <w:p w14:paraId="3F93C90F" w14:textId="77777777" w:rsidR="002A3009" w:rsidRDefault="009964DF">
      <w:pPr>
        <w:widowControl w:val="0"/>
        <w:spacing w:before="480" w:after="480" w:line="240" w:lineRule="auto"/>
        <w:jc w:val="center"/>
      </w:pPr>
      <w:r>
        <w:t>ОТЧЁТ ПО ПРАКТИКЕ</w:t>
      </w:r>
    </w:p>
    <w:tbl>
      <w:tblPr>
        <w:tblW w:w="9748" w:type="dxa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7"/>
        <w:gridCol w:w="1981"/>
        <w:gridCol w:w="5860"/>
      </w:tblGrid>
      <w:tr w:rsidR="002A3009" w14:paraId="1FAEBA7A" w14:textId="77777777">
        <w:trPr>
          <w:trHeight w:val="397"/>
        </w:trPr>
        <w:tc>
          <w:tcPr>
            <w:tcW w:w="1907" w:type="dxa"/>
            <w:vAlign w:val="center"/>
          </w:tcPr>
          <w:p w14:paraId="23951BE5" w14:textId="77777777" w:rsidR="002A3009" w:rsidRDefault="009964DF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000000"/>
            </w:tcBorders>
            <w:vAlign w:val="center"/>
          </w:tcPr>
          <w:p w14:paraId="2A5BD2B2" w14:textId="77777777" w:rsidR="002A3009" w:rsidRDefault="009964DF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производственная</w:t>
            </w:r>
          </w:p>
        </w:tc>
      </w:tr>
      <w:tr w:rsidR="002A3009" w14:paraId="242AFA82" w14:textId="77777777">
        <w:trPr>
          <w:trHeight w:val="397"/>
        </w:trPr>
        <w:tc>
          <w:tcPr>
            <w:tcW w:w="1907" w:type="dxa"/>
            <w:vAlign w:val="center"/>
          </w:tcPr>
          <w:p w14:paraId="0D349C8F" w14:textId="77777777" w:rsidR="002A3009" w:rsidRDefault="009964DF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000000"/>
            </w:tcBorders>
            <w:vAlign w:val="center"/>
          </w:tcPr>
          <w:p w14:paraId="3666E34E" w14:textId="77777777" w:rsidR="002A3009" w:rsidRDefault="009964DF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технологическая (проектно-технологическая)</w:t>
            </w:r>
          </w:p>
        </w:tc>
      </w:tr>
      <w:tr w:rsidR="002A3009" w14:paraId="127E8770" w14:textId="77777777">
        <w:trPr>
          <w:trHeight w:val="397"/>
        </w:trPr>
        <w:tc>
          <w:tcPr>
            <w:tcW w:w="3888" w:type="dxa"/>
            <w:gridSpan w:val="2"/>
            <w:vAlign w:val="center"/>
          </w:tcPr>
          <w:p w14:paraId="1FD91888" w14:textId="77777777" w:rsidR="002A3009" w:rsidRDefault="009964DF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тему индивидуального задания</w:t>
            </w:r>
          </w:p>
        </w:tc>
        <w:tc>
          <w:tcPr>
            <w:tcW w:w="5859" w:type="dxa"/>
            <w:tcBorders>
              <w:bottom w:val="single" w:sz="4" w:space="0" w:color="000000"/>
            </w:tcBorders>
            <w:vAlign w:val="center"/>
          </w:tcPr>
          <w:p w14:paraId="668EE1EF" w14:textId="77777777" w:rsidR="002A3009" w:rsidRPr="00251D5F" w:rsidRDefault="00251D5F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Алгоритм детектирования объекта</w:t>
            </w:r>
          </w:p>
        </w:tc>
      </w:tr>
    </w:tbl>
    <w:p w14:paraId="1B1E7F99" w14:textId="77777777" w:rsidR="002A3009" w:rsidRDefault="002A3009">
      <w:pPr>
        <w:widowControl w:val="0"/>
        <w:spacing w:line="240" w:lineRule="auto"/>
        <w:rPr>
          <w:sz w:val="18"/>
          <w:szCs w:val="18"/>
        </w:rPr>
      </w:pPr>
    </w:p>
    <w:tbl>
      <w:tblPr>
        <w:tblW w:w="9708" w:type="dxa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9"/>
        <w:gridCol w:w="8379"/>
      </w:tblGrid>
      <w:tr w:rsidR="002A3009" w14:paraId="49E10AF1" w14:textId="77777777">
        <w:trPr>
          <w:trHeight w:val="397"/>
        </w:trPr>
        <w:tc>
          <w:tcPr>
            <w:tcW w:w="1329" w:type="dxa"/>
            <w:vAlign w:val="center"/>
          </w:tcPr>
          <w:p w14:paraId="7C11D4FD" w14:textId="77777777" w:rsidR="002A3009" w:rsidRDefault="009964DF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</w:t>
            </w:r>
          </w:p>
        </w:tc>
        <w:tc>
          <w:tcPr>
            <w:tcW w:w="8378" w:type="dxa"/>
            <w:tcBorders>
              <w:bottom w:val="single" w:sz="4" w:space="0" w:color="000000"/>
            </w:tcBorders>
            <w:vAlign w:val="center"/>
          </w:tcPr>
          <w:p w14:paraId="5324E7E4" w14:textId="77777777" w:rsidR="002A3009" w:rsidRDefault="00251D5F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Сидиропуло Хетагом Владимировичем </w:t>
            </w:r>
          </w:p>
        </w:tc>
      </w:tr>
      <w:tr w:rsidR="002A3009" w14:paraId="5C158956" w14:textId="77777777">
        <w:tc>
          <w:tcPr>
            <w:tcW w:w="9707" w:type="dxa"/>
            <w:gridSpan w:val="2"/>
            <w:vAlign w:val="center"/>
          </w:tcPr>
          <w:p w14:paraId="596D95B8" w14:textId="77777777" w:rsidR="002A3009" w:rsidRDefault="009964D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фамилия, имя, отчество обучающегося в творительном падеже</w:t>
            </w:r>
          </w:p>
        </w:tc>
      </w:tr>
    </w:tbl>
    <w:p w14:paraId="41428BBF" w14:textId="77777777" w:rsidR="002A3009" w:rsidRDefault="002A3009">
      <w:pPr>
        <w:widowControl w:val="0"/>
        <w:spacing w:line="240" w:lineRule="auto"/>
        <w:rPr>
          <w:sz w:val="18"/>
          <w:szCs w:val="18"/>
        </w:rPr>
      </w:pPr>
    </w:p>
    <w:tbl>
      <w:tblPr>
        <w:tblW w:w="9708" w:type="dxa"/>
        <w:tblInd w:w="-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554"/>
        <w:gridCol w:w="291"/>
        <w:gridCol w:w="236"/>
        <w:gridCol w:w="891"/>
        <w:gridCol w:w="283"/>
        <w:gridCol w:w="1039"/>
        <w:gridCol w:w="237"/>
        <w:gridCol w:w="3370"/>
        <w:gridCol w:w="100"/>
      </w:tblGrid>
      <w:tr w:rsidR="002A3009" w14:paraId="5A438560" w14:textId="77777777">
        <w:trPr>
          <w:trHeight w:val="397"/>
        </w:trPr>
        <w:tc>
          <w:tcPr>
            <w:tcW w:w="3260" w:type="dxa"/>
            <w:gridSpan w:val="2"/>
            <w:vAlign w:val="center"/>
          </w:tcPr>
          <w:p w14:paraId="30F8009E" w14:textId="77777777" w:rsidR="002A3009" w:rsidRDefault="009964DF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8" w:type="dxa"/>
            <w:gridSpan w:val="3"/>
            <w:tcBorders>
              <w:bottom w:val="single" w:sz="4" w:space="0" w:color="000000"/>
            </w:tcBorders>
            <w:vAlign w:val="center"/>
          </w:tcPr>
          <w:p w14:paraId="353C8C42" w14:textId="77777777" w:rsidR="002A3009" w:rsidRDefault="009964D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09.03.04</w:t>
            </w:r>
          </w:p>
        </w:tc>
        <w:tc>
          <w:tcPr>
            <w:tcW w:w="283" w:type="dxa"/>
            <w:vAlign w:val="center"/>
          </w:tcPr>
          <w:p w14:paraId="6EDD982A" w14:textId="77777777" w:rsidR="002A3009" w:rsidRDefault="002A300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746" w:type="dxa"/>
            <w:gridSpan w:val="4"/>
            <w:tcBorders>
              <w:bottom w:val="single" w:sz="4" w:space="0" w:color="000000"/>
            </w:tcBorders>
            <w:vAlign w:val="center"/>
          </w:tcPr>
          <w:p w14:paraId="46237B71" w14:textId="77777777" w:rsidR="002A3009" w:rsidRDefault="009964D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Программная инженерия</w:t>
            </w:r>
          </w:p>
        </w:tc>
      </w:tr>
      <w:tr w:rsidR="002A3009" w14:paraId="3105B801" w14:textId="77777777">
        <w:tc>
          <w:tcPr>
            <w:tcW w:w="3260" w:type="dxa"/>
            <w:gridSpan w:val="2"/>
          </w:tcPr>
          <w:p w14:paraId="6B60A038" w14:textId="77777777" w:rsidR="002A3009" w:rsidRDefault="002A300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  <w:gridSpan w:val="3"/>
          </w:tcPr>
          <w:p w14:paraId="74EF7735" w14:textId="77777777" w:rsidR="002A3009" w:rsidRDefault="009964D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код</w:t>
            </w:r>
          </w:p>
        </w:tc>
        <w:tc>
          <w:tcPr>
            <w:tcW w:w="283" w:type="dxa"/>
            <w:vAlign w:val="center"/>
          </w:tcPr>
          <w:p w14:paraId="21BD17A1" w14:textId="77777777" w:rsidR="002A3009" w:rsidRDefault="002A3009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gridSpan w:val="4"/>
            <w:vAlign w:val="center"/>
          </w:tcPr>
          <w:p w14:paraId="6E403A33" w14:textId="77777777" w:rsidR="002A3009" w:rsidRDefault="009964D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2A3009" w14:paraId="5A6B1CD7" w14:textId="77777777">
        <w:trPr>
          <w:trHeight w:val="397"/>
        </w:trPr>
        <w:tc>
          <w:tcPr>
            <w:tcW w:w="9707" w:type="dxa"/>
            <w:gridSpan w:val="10"/>
            <w:tcBorders>
              <w:bottom w:val="single" w:sz="4" w:space="0" w:color="000000"/>
            </w:tcBorders>
            <w:vAlign w:val="center"/>
          </w:tcPr>
          <w:p w14:paraId="4370D368" w14:textId="77777777" w:rsidR="002A3009" w:rsidRDefault="002A3009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2A3009" w14:paraId="201207A4" w14:textId="77777777">
        <w:tc>
          <w:tcPr>
            <w:tcW w:w="9707" w:type="dxa"/>
            <w:gridSpan w:val="10"/>
            <w:tcBorders>
              <w:top w:val="single" w:sz="4" w:space="0" w:color="000000"/>
            </w:tcBorders>
            <w:vAlign w:val="center"/>
          </w:tcPr>
          <w:p w14:paraId="5A3E38B3" w14:textId="77777777" w:rsidR="002A3009" w:rsidRDefault="009964D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2A3009" w14:paraId="49D5FDFF" w14:textId="77777777">
        <w:trPr>
          <w:trHeight w:val="397"/>
        </w:trPr>
        <w:tc>
          <w:tcPr>
            <w:tcW w:w="3260" w:type="dxa"/>
            <w:gridSpan w:val="2"/>
            <w:vAlign w:val="center"/>
          </w:tcPr>
          <w:p w14:paraId="6EBBE588" w14:textId="77777777" w:rsidR="002A3009" w:rsidRDefault="009964DF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8" w:type="dxa"/>
            <w:gridSpan w:val="3"/>
            <w:tcBorders>
              <w:bottom w:val="single" w:sz="4" w:space="0" w:color="000000"/>
            </w:tcBorders>
            <w:vAlign w:val="center"/>
          </w:tcPr>
          <w:p w14:paraId="39619322" w14:textId="77777777" w:rsidR="002A3009" w:rsidRDefault="002A300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83" w:type="dxa"/>
            <w:vAlign w:val="center"/>
          </w:tcPr>
          <w:p w14:paraId="6F565B96" w14:textId="77777777" w:rsidR="002A3009" w:rsidRDefault="002A3009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746" w:type="dxa"/>
            <w:gridSpan w:val="4"/>
            <w:tcBorders>
              <w:bottom w:val="single" w:sz="4" w:space="0" w:color="000000"/>
            </w:tcBorders>
            <w:vAlign w:val="center"/>
          </w:tcPr>
          <w:p w14:paraId="5F047A55" w14:textId="77777777" w:rsidR="002A3009" w:rsidRDefault="002A3009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2A3009" w14:paraId="05CDC0DB" w14:textId="77777777">
        <w:tc>
          <w:tcPr>
            <w:tcW w:w="3260" w:type="dxa"/>
            <w:gridSpan w:val="2"/>
          </w:tcPr>
          <w:p w14:paraId="317E07CA" w14:textId="77777777" w:rsidR="002A3009" w:rsidRDefault="002A300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  <w:gridSpan w:val="3"/>
          </w:tcPr>
          <w:p w14:paraId="4AFD964A" w14:textId="77777777" w:rsidR="002A3009" w:rsidRDefault="009964D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код</w:t>
            </w:r>
          </w:p>
        </w:tc>
        <w:tc>
          <w:tcPr>
            <w:tcW w:w="283" w:type="dxa"/>
            <w:vAlign w:val="center"/>
          </w:tcPr>
          <w:p w14:paraId="7D7B80C7" w14:textId="77777777" w:rsidR="002A3009" w:rsidRDefault="002A3009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gridSpan w:val="4"/>
            <w:vAlign w:val="center"/>
          </w:tcPr>
          <w:p w14:paraId="060841B7" w14:textId="77777777" w:rsidR="002A3009" w:rsidRDefault="009964D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наименование направленности</w:t>
            </w:r>
          </w:p>
        </w:tc>
      </w:tr>
      <w:tr w:rsidR="002A3009" w14:paraId="72F74C8C" w14:textId="77777777">
        <w:tc>
          <w:tcPr>
            <w:tcW w:w="9707" w:type="dxa"/>
            <w:gridSpan w:val="10"/>
            <w:tcBorders>
              <w:top w:val="single" w:sz="4" w:space="0" w:color="000000"/>
            </w:tcBorders>
            <w:vAlign w:val="center"/>
          </w:tcPr>
          <w:p w14:paraId="416C4DF3" w14:textId="77777777" w:rsidR="002A3009" w:rsidRDefault="009964D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наименование направленности</w:t>
            </w:r>
          </w:p>
        </w:tc>
      </w:tr>
      <w:tr w:rsidR="002A3009" w14:paraId="53486ECB" w14:textId="77777777">
        <w:trPr>
          <w:trHeight w:val="397"/>
        </w:trPr>
        <w:tc>
          <w:tcPr>
            <w:tcW w:w="2706" w:type="dxa"/>
            <w:vAlign w:val="center"/>
          </w:tcPr>
          <w:p w14:paraId="14409EEF" w14:textId="77777777" w:rsidR="002A3009" w:rsidRDefault="009964DF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Обучающийся группы №</w:t>
            </w:r>
          </w:p>
        </w:tc>
        <w:tc>
          <w:tcPr>
            <w:tcW w:w="845" w:type="dxa"/>
            <w:gridSpan w:val="2"/>
            <w:tcBorders>
              <w:bottom w:val="single" w:sz="4" w:space="0" w:color="000000"/>
            </w:tcBorders>
            <w:vAlign w:val="center"/>
          </w:tcPr>
          <w:p w14:paraId="0E1DE4E9" w14:textId="77777777" w:rsidR="002A3009" w:rsidRPr="00251D5F" w:rsidRDefault="009964DF" w:rsidP="00251D5F">
            <w:pPr>
              <w:widowControl w:val="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403</w:t>
            </w:r>
            <w:r w:rsidR="00251D5F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36" w:type="dxa"/>
            <w:vAlign w:val="center"/>
          </w:tcPr>
          <w:p w14:paraId="2BE366F5" w14:textId="77777777" w:rsidR="002A3009" w:rsidRDefault="002A300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13" w:type="dxa"/>
            <w:gridSpan w:val="3"/>
            <w:tcBorders>
              <w:bottom w:val="single" w:sz="4" w:space="0" w:color="000000"/>
            </w:tcBorders>
            <w:vAlign w:val="center"/>
          </w:tcPr>
          <w:p w14:paraId="4DF19434" w14:textId="77777777" w:rsidR="002A3009" w:rsidRDefault="002A300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37" w:type="dxa"/>
            <w:vAlign w:val="center"/>
          </w:tcPr>
          <w:p w14:paraId="47CF6881" w14:textId="77777777" w:rsidR="002A3009" w:rsidRDefault="002A300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370" w:type="dxa"/>
            <w:tcBorders>
              <w:bottom w:val="single" w:sz="4" w:space="0" w:color="000000"/>
            </w:tcBorders>
            <w:vAlign w:val="center"/>
          </w:tcPr>
          <w:p w14:paraId="7AE8FFFD" w14:textId="77777777" w:rsidR="002A3009" w:rsidRPr="00251D5F" w:rsidRDefault="00251D5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Х.В.Сидиропуло</w:t>
            </w:r>
          </w:p>
        </w:tc>
        <w:tc>
          <w:tcPr>
            <w:tcW w:w="100" w:type="dxa"/>
          </w:tcPr>
          <w:p w14:paraId="57B19906" w14:textId="77777777" w:rsidR="002A3009" w:rsidRDefault="002A3009">
            <w:pPr>
              <w:widowControl w:val="0"/>
            </w:pPr>
          </w:p>
        </w:tc>
      </w:tr>
      <w:tr w:rsidR="002A3009" w14:paraId="3CD91EE5" w14:textId="77777777">
        <w:tc>
          <w:tcPr>
            <w:tcW w:w="2706" w:type="dxa"/>
            <w:vAlign w:val="center"/>
          </w:tcPr>
          <w:p w14:paraId="1CCF4601" w14:textId="77777777" w:rsidR="002A3009" w:rsidRDefault="002A3009">
            <w:pPr>
              <w:widowControl w:val="0"/>
              <w:spacing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845" w:type="dxa"/>
            <w:gridSpan w:val="2"/>
            <w:vAlign w:val="center"/>
          </w:tcPr>
          <w:p w14:paraId="56BD4930" w14:textId="77777777" w:rsidR="002A3009" w:rsidRDefault="009964D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номер</w:t>
            </w:r>
          </w:p>
        </w:tc>
        <w:tc>
          <w:tcPr>
            <w:tcW w:w="236" w:type="dxa"/>
            <w:vAlign w:val="center"/>
          </w:tcPr>
          <w:p w14:paraId="36AD9273" w14:textId="77777777" w:rsidR="002A3009" w:rsidRDefault="002A3009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213" w:type="dxa"/>
            <w:gridSpan w:val="3"/>
            <w:vAlign w:val="center"/>
          </w:tcPr>
          <w:p w14:paraId="3BD821B7" w14:textId="77777777" w:rsidR="002A3009" w:rsidRDefault="009964D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7" w:type="dxa"/>
            <w:vAlign w:val="center"/>
          </w:tcPr>
          <w:p w14:paraId="6D923E72" w14:textId="77777777" w:rsidR="002A3009" w:rsidRDefault="002A3009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370" w:type="dxa"/>
            <w:vAlign w:val="center"/>
          </w:tcPr>
          <w:p w14:paraId="1E729ADF" w14:textId="77777777" w:rsidR="002A3009" w:rsidRDefault="009964D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  <w:tc>
          <w:tcPr>
            <w:tcW w:w="100" w:type="dxa"/>
          </w:tcPr>
          <w:p w14:paraId="2DAC0F71" w14:textId="77777777" w:rsidR="002A3009" w:rsidRDefault="002A3009">
            <w:pPr>
              <w:widowControl w:val="0"/>
            </w:pPr>
          </w:p>
        </w:tc>
      </w:tr>
    </w:tbl>
    <w:p w14:paraId="7082FD8C" w14:textId="77777777" w:rsidR="002A3009" w:rsidRPr="00612476" w:rsidRDefault="00251D5F" w:rsidP="00612476">
      <w:pPr>
        <w:widowControl w:val="0"/>
        <w:spacing w:before="1200"/>
        <w:ind w:left="2832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9964DF">
        <w:rPr>
          <w:sz w:val="24"/>
          <w:szCs w:val="24"/>
        </w:rPr>
        <w:t>Санкт–Петербург 2022</w:t>
      </w:r>
      <w:bookmarkEnd w:id="0"/>
    </w:p>
    <w:sdt>
      <w:sdtPr>
        <w:id w:val="254315579"/>
        <w:docPartObj>
          <w:docPartGallery w:val="Table of Contents"/>
          <w:docPartUnique/>
        </w:docPartObj>
      </w:sdtPr>
      <w:sdtContent>
        <w:p w14:paraId="6C45D333" w14:textId="77777777" w:rsidR="002A3009" w:rsidRDefault="009964DF">
          <w:pPr>
            <w:keepNext/>
            <w:keepLines/>
            <w:spacing w:before="240" w:after="0"/>
            <w:jc w:val="center"/>
            <w:rPr>
              <w:rFonts w:ascii="Times New Roman" w:eastAsiaTheme="majorEastAsia" w:hAnsi="Times New Roman" w:cs="Times New Roman"/>
              <w:color w:val="000000" w:themeColor="text1"/>
              <w:sz w:val="32"/>
              <w:szCs w:val="32"/>
              <w:lang w:eastAsia="ru-RU"/>
            </w:rPr>
          </w:pPr>
          <w:r>
            <w:br w:type="page"/>
          </w:r>
          <w:r>
            <w:rPr>
              <w:rFonts w:ascii="Times New Roman" w:eastAsiaTheme="majorEastAsia" w:hAnsi="Times New Roman" w:cs="Times New Roman"/>
              <w:color w:val="000000" w:themeColor="text1"/>
              <w:sz w:val="32"/>
              <w:szCs w:val="32"/>
              <w:lang w:eastAsia="ru-RU"/>
            </w:rPr>
            <w:lastRenderedPageBreak/>
            <w:t>Оглавление</w:t>
          </w:r>
        </w:p>
        <w:p w14:paraId="4DC448BB" w14:textId="77777777" w:rsidR="002A3009" w:rsidRDefault="002A3009">
          <w:pPr>
            <w:keepNext/>
            <w:keepLines/>
            <w:spacing w:before="240" w:after="0"/>
            <w:rPr>
              <w:rFonts w:ascii="Times New Roman" w:eastAsiaTheme="majorEastAsia" w:hAnsi="Times New Roman" w:cs="Times New Roman"/>
              <w:color w:val="000000" w:themeColor="text1"/>
              <w:sz w:val="32"/>
              <w:szCs w:val="32"/>
              <w:lang w:eastAsia="ru-RU"/>
            </w:rPr>
          </w:pPr>
        </w:p>
        <w:p w14:paraId="7E271BDA" w14:textId="77777777" w:rsidR="002A3009" w:rsidRDefault="003C5F17">
          <w:pPr>
            <w:pStyle w:val="110"/>
            <w:tabs>
              <w:tab w:val="right" w:leader="dot" w:pos="9345"/>
            </w:tabs>
            <w:rPr>
              <w:rStyle w:val="-"/>
              <w:rFonts w:ascii="Times New Roman" w:eastAsiaTheme="majorEastAsia" w:hAnsi="Times New Roman" w:cs="Times New Roman"/>
            </w:rPr>
          </w:pPr>
          <w:r>
            <w:fldChar w:fldCharType="begin"/>
          </w:r>
          <w:r w:rsidR="009964DF">
            <w:rPr>
              <w:rFonts w:ascii="Times New Roman" w:hAnsi="Times New Roman" w:cs="Times New Roman"/>
              <w:webHidden/>
            </w:rPr>
            <w:instrText xml:space="preserve"> TOC \z \o "1-3" \u \h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Toc76995483">
            <w:r w:rsidR="009964DF">
              <w:rPr>
                <w:rFonts w:ascii="Times New Roman" w:eastAsiaTheme="majorEastAsia" w:hAnsi="Times New Roman" w:cs="Times New Roman"/>
                <w:webHidden/>
              </w:rPr>
              <w:t>Задание в соответствии с вариантом</w:t>
            </w:r>
            <w:r>
              <w:rPr>
                <w:webHidden/>
              </w:rPr>
              <w:fldChar w:fldCharType="begin"/>
            </w:r>
            <w:r w:rsidR="009964DF">
              <w:rPr>
                <w:webHidden/>
              </w:rPr>
              <w:instrText>PAGEREF _Toc76995483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964DF">
              <w:rPr>
                <w:rFonts w:ascii="Times New Roman" w:eastAsiaTheme="majorEastAsia" w:hAnsi="Times New Roman" w:cs="Times New Roman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3D6465F1" w14:textId="77777777" w:rsidR="002A3009" w:rsidRDefault="00000000">
          <w:pPr>
            <w:pStyle w:val="110"/>
            <w:tabs>
              <w:tab w:val="right" w:leader="dot" w:pos="9345"/>
            </w:tabs>
            <w:rPr>
              <w:rFonts w:ascii="Times New Roman" w:eastAsiaTheme="majorEastAsia" w:hAnsi="Times New Roman" w:cs="Times New Roman"/>
            </w:rPr>
          </w:pPr>
          <w:hyperlink w:anchor="_Toc76995484">
            <w:r w:rsidR="009964DF">
              <w:rPr>
                <w:rFonts w:ascii="Times New Roman" w:eastAsiaTheme="majorEastAsia" w:hAnsi="Times New Roman" w:cs="Times New Roman"/>
                <w:webHidden/>
              </w:rPr>
              <w:t>Теоретический раздел</w:t>
            </w:r>
            <w:r w:rsidR="003C5F17">
              <w:rPr>
                <w:webHidden/>
              </w:rPr>
              <w:fldChar w:fldCharType="begin"/>
            </w:r>
            <w:r w:rsidR="009964DF">
              <w:rPr>
                <w:webHidden/>
              </w:rPr>
              <w:instrText>PAGEREF _Toc76995484 \h</w:instrText>
            </w:r>
            <w:r w:rsidR="003C5F17">
              <w:rPr>
                <w:webHidden/>
              </w:rPr>
            </w:r>
            <w:r w:rsidR="003C5F17">
              <w:rPr>
                <w:webHidden/>
              </w:rPr>
              <w:fldChar w:fldCharType="separate"/>
            </w:r>
            <w:r w:rsidR="009964DF">
              <w:rPr>
                <w:rFonts w:ascii="Times New Roman" w:eastAsiaTheme="majorEastAsia" w:hAnsi="Times New Roman" w:cs="Times New Roman"/>
              </w:rPr>
              <w:tab/>
              <w:t>4</w:t>
            </w:r>
            <w:r w:rsidR="003C5F17">
              <w:rPr>
                <w:webHidden/>
              </w:rPr>
              <w:fldChar w:fldCharType="end"/>
            </w:r>
          </w:hyperlink>
        </w:p>
        <w:p w14:paraId="4FA7B02F" w14:textId="77777777" w:rsidR="002A3009" w:rsidRDefault="00000000">
          <w:pPr>
            <w:pStyle w:val="110"/>
            <w:tabs>
              <w:tab w:val="right" w:leader="dot" w:pos="9345"/>
            </w:tabs>
            <w:rPr>
              <w:rFonts w:ascii="Times New Roman" w:eastAsiaTheme="majorEastAsia" w:hAnsi="Times New Roman" w:cs="Times New Roman"/>
            </w:rPr>
          </w:pPr>
          <w:hyperlink w:anchor="_Toc76995485">
            <w:r w:rsidR="009964DF">
              <w:rPr>
                <w:rFonts w:ascii="Times New Roman" w:eastAsiaTheme="majorEastAsia" w:hAnsi="Times New Roman" w:cs="Times New Roman"/>
                <w:webHidden/>
              </w:rPr>
              <w:t>Результаты работы</w:t>
            </w:r>
            <w:r w:rsidR="003C5F17">
              <w:rPr>
                <w:webHidden/>
              </w:rPr>
              <w:fldChar w:fldCharType="begin"/>
            </w:r>
            <w:r w:rsidR="009964DF">
              <w:rPr>
                <w:webHidden/>
              </w:rPr>
              <w:instrText>PAGEREF _Toc76995485 \h</w:instrText>
            </w:r>
            <w:r w:rsidR="003C5F17">
              <w:rPr>
                <w:webHidden/>
              </w:rPr>
            </w:r>
            <w:r w:rsidR="003C5F17">
              <w:rPr>
                <w:webHidden/>
              </w:rPr>
              <w:fldChar w:fldCharType="separate"/>
            </w:r>
            <w:r w:rsidR="009964DF">
              <w:rPr>
                <w:rFonts w:ascii="Times New Roman" w:eastAsiaTheme="majorEastAsia" w:hAnsi="Times New Roman" w:cs="Times New Roman"/>
              </w:rPr>
              <w:tab/>
              <w:t>5</w:t>
            </w:r>
            <w:r w:rsidR="003C5F17">
              <w:rPr>
                <w:webHidden/>
              </w:rPr>
              <w:fldChar w:fldCharType="end"/>
            </w:r>
          </w:hyperlink>
        </w:p>
        <w:p w14:paraId="6F1EC88C" w14:textId="77777777" w:rsidR="002A3009" w:rsidRDefault="00000000">
          <w:pPr>
            <w:pStyle w:val="21"/>
            <w:tabs>
              <w:tab w:val="right" w:leader="dot" w:pos="9345"/>
            </w:tabs>
            <w:ind w:left="0"/>
            <w:rPr>
              <w:rFonts w:ascii="Times New Roman" w:eastAsiaTheme="majorEastAsia" w:hAnsi="Times New Roman" w:cs="Times New Roman"/>
            </w:rPr>
          </w:pPr>
          <w:hyperlink w:anchor="_Toc76995486">
            <w:r w:rsidR="009964DF">
              <w:rPr>
                <w:rFonts w:ascii="Times New Roman" w:eastAsiaTheme="majorEastAsia" w:hAnsi="Times New Roman" w:cs="Times New Roman"/>
                <w:webHidden/>
              </w:rPr>
              <w:t>Демонстрация</w:t>
            </w:r>
            <w:r w:rsidR="003C5F17">
              <w:rPr>
                <w:webHidden/>
              </w:rPr>
              <w:fldChar w:fldCharType="begin"/>
            </w:r>
            <w:r w:rsidR="009964DF">
              <w:rPr>
                <w:webHidden/>
              </w:rPr>
              <w:instrText>PAGEREF _Toc76995486 \h</w:instrText>
            </w:r>
            <w:r w:rsidR="003C5F17">
              <w:rPr>
                <w:webHidden/>
              </w:rPr>
            </w:r>
            <w:r w:rsidR="003C5F17">
              <w:rPr>
                <w:webHidden/>
              </w:rPr>
              <w:fldChar w:fldCharType="separate"/>
            </w:r>
            <w:r w:rsidR="009964DF">
              <w:rPr>
                <w:rFonts w:ascii="Times New Roman" w:eastAsiaTheme="majorEastAsia" w:hAnsi="Times New Roman" w:cs="Times New Roman"/>
              </w:rPr>
              <w:tab/>
            </w:r>
            <w:r w:rsidR="00AE4028">
              <w:rPr>
                <w:rFonts w:ascii="Times New Roman" w:eastAsiaTheme="majorEastAsia" w:hAnsi="Times New Roman" w:cs="Times New Roman"/>
              </w:rPr>
              <w:t>6</w:t>
            </w:r>
            <w:r w:rsidR="003C5F17">
              <w:rPr>
                <w:webHidden/>
              </w:rPr>
              <w:fldChar w:fldCharType="end"/>
            </w:r>
          </w:hyperlink>
        </w:p>
        <w:p w14:paraId="0B009C06" w14:textId="77777777" w:rsidR="002A3009" w:rsidRPr="00AD32DE" w:rsidRDefault="00000000">
          <w:pPr>
            <w:pStyle w:val="21"/>
            <w:tabs>
              <w:tab w:val="right" w:leader="dot" w:pos="9345"/>
            </w:tabs>
            <w:ind w:left="0"/>
            <w:rPr>
              <w:rFonts w:ascii="Times New Roman" w:eastAsiaTheme="majorEastAsia" w:hAnsi="Times New Roman" w:cs="Times New Roman"/>
              <w:lang w:val="en-US"/>
            </w:rPr>
          </w:pPr>
          <w:hyperlink w:anchor="_Toc76995487">
            <w:r w:rsidR="009964DF">
              <w:rPr>
                <w:rFonts w:ascii="Times New Roman" w:eastAsiaTheme="majorEastAsia" w:hAnsi="Times New Roman" w:cs="Times New Roman"/>
                <w:webHidden/>
              </w:rPr>
              <w:t>Листинг программы</w:t>
            </w:r>
            <w:r w:rsidR="003C5F17">
              <w:rPr>
                <w:webHidden/>
              </w:rPr>
              <w:fldChar w:fldCharType="begin"/>
            </w:r>
            <w:r w:rsidR="009964DF">
              <w:rPr>
                <w:webHidden/>
              </w:rPr>
              <w:instrText>PAGEREF _Toc76995487 \h</w:instrText>
            </w:r>
            <w:r w:rsidR="003C5F17">
              <w:rPr>
                <w:webHidden/>
              </w:rPr>
            </w:r>
            <w:r w:rsidR="003C5F17">
              <w:rPr>
                <w:webHidden/>
              </w:rPr>
              <w:fldChar w:fldCharType="separate"/>
            </w:r>
            <w:r w:rsidR="009964DF">
              <w:rPr>
                <w:rFonts w:ascii="Times New Roman" w:eastAsiaTheme="majorEastAsia" w:hAnsi="Times New Roman" w:cs="Times New Roman"/>
              </w:rPr>
              <w:tab/>
            </w:r>
            <w:r w:rsidR="00AD32DE">
              <w:rPr>
                <w:rFonts w:ascii="Times New Roman" w:eastAsiaTheme="majorEastAsia" w:hAnsi="Times New Roman" w:cs="Times New Roman"/>
                <w:lang w:val="en-US"/>
              </w:rPr>
              <w:t>7</w:t>
            </w:r>
            <w:r w:rsidR="003C5F17">
              <w:rPr>
                <w:webHidden/>
              </w:rPr>
              <w:fldChar w:fldCharType="end"/>
            </w:r>
          </w:hyperlink>
        </w:p>
        <w:p w14:paraId="316E3AB8" w14:textId="77777777" w:rsidR="002A3009" w:rsidRPr="00AD32DE" w:rsidRDefault="009964DF">
          <w:pPr>
            <w:rPr>
              <w:lang w:val="en-US"/>
            </w:rPr>
          </w:pPr>
          <w:r>
            <w:rPr>
              <w:rFonts w:ascii="Times New Roman" w:hAnsi="Times New Roman" w:cs="Times New Roman"/>
            </w:rPr>
            <w:t>Выводы</w:t>
          </w:r>
          <w:r>
            <w:t>…………………………………………………………………………………………………………………………………………………</w:t>
          </w:r>
          <w:r w:rsidR="00AD32DE">
            <w:rPr>
              <w:rFonts w:ascii="Times New Roman" w:hAnsi="Times New Roman" w:cs="Times New Roman"/>
            </w:rPr>
            <w:t>1</w:t>
          </w:r>
          <w:r w:rsidR="00AD32DE">
            <w:rPr>
              <w:rFonts w:ascii="Times New Roman" w:hAnsi="Times New Roman" w:cs="Times New Roman"/>
              <w:lang w:val="en-US"/>
            </w:rPr>
            <w:t>0</w:t>
          </w:r>
        </w:p>
        <w:p w14:paraId="6CCF6295" w14:textId="77777777" w:rsidR="002A3009" w:rsidRPr="00AD32DE" w:rsidRDefault="00000000">
          <w:pPr>
            <w:pStyle w:val="110"/>
            <w:tabs>
              <w:tab w:val="right" w:leader="dot" w:pos="9345"/>
            </w:tabs>
            <w:rPr>
              <w:rFonts w:ascii="Times New Roman" w:eastAsiaTheme="majorEastAsia" w:hAnsi="Times New Roman" w:cs="Times New Roman"/>
              <w:color w:val="0563C1" w:themeColor="hyperlink"/>
              <w:u w:val="single"/>
              <w:lang w:val="en-US"/>
            </w:rPr>
          </w:pPr>
          <w:hyperlink w:anchor="_Toc76995488">
            <w:r w:rsidR="009964DF">
              <w:rPr>
                <w:rFonts w:ascii="Times New Roman" w:eastAsiaTheme="majorEastAsia" w:hAnsi="Times New Roman" w:cs="Times New Roman"/>
                <w:webHidden/>
              </w:rPr>
              <w:t>Список литературы</w:t>
            </w:r>
            <w:r w:rsidR="009964DF">
              <w:rPr>
                <w:rFonts w:ascii="Times New Roman" w:eastAsiaTheme="majorEastAsia" w:hAnsi="Times New Roman" w:cs="Times New Roman"/>
              </w:rPr>
              <w:tab/>
              <w:t>1</w:t>
            </w:r>
          </w:hyperlink>
          <w:r w:rsidR="00AD32DE">
            <w:rPr>
              <w:rFonts w:ascii="Times New Roman" w:eastAsiaTheme="majorEastAsia" w:hAnsi="Times New Roman" w:cs="Times New Roman"/>
              <w:color w:val="000000" w:themeColor="text1"/>
              <w:lang w:val="en-US"/>
            </w:rPr>
            <w:t>1</w:t>
          </w:r>
        </w:p>
        <w:p w14:paraId="6B05E1BE" w14:textId="77777777" w:rsidR="002A3009" w:rsidRDefault="003C5F17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5BB21A5A" w14:textId="77777777" w:rsidR="002A3009" w:rsidRDefault="009964DF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5AA9D0ED" w14:textId="77777777" w:rsidR="002A3009" w:rsidRPr="00251D5F" w:rsidRDefault="009964DF">
      <w:pPr>
        <w:keepNext/>
        <w:keepLines/>
        <w:spacing w:before="240" w:after="0" w:line="276" w:lineRule="auto"/>
        <w:outlineLvl w:val="0"/>
        <w:rPr>
          <w:rFonts w:ascii="Times New Roman" w:eastAsiaTheme="majorEastAsia" w:hAnsi="Times New Roman" w:cs="Times New Roman"/>
          <w:sz w:val="32"/>
          <w:szCs w:val="32"/>
        </w:rPr>
      </w:pPr>
      <w:bookmarkStart w:id="1" w:name="_Toc76995483"/>
      <w:r w:rsidRPr="00251D5F">
        <w:rPr>
          <w:rFonts w:ascii="Times New Roman" w:eastAsiaTheme="majorEastAsia" w:hAnsi="Times New Roman" w:cs="Times New Roman"/>
          <w:sz w:val="32"/>
          <w:szCs w:val="32"/>
        </w:rPr>
        <w:lastRenderedPageBreak/>
        <w:t>Задание</w:t>
      </w:r>
      <w:bookmarkEnd w:id="1"/>
      <w:r w:rsidRPr="00251D5F">
        <w:rPr>
          <w:rFonts w:ascii="Times New Roman" w:eastAsiaTheme="majorEastAsia" w:hAnsi="Times New Roman" w:cs="Times New Roman"/>
          <w:sz w:val="32"/>
          <w:szCs w:val="32"/>
        </w:rPr>
        <w:t xml:space="preserve"> в соответствии с вариантом</w:t>
      </w:r>
    </w:p>
    <w:p w14:paraId="3FC0F2F5" w14:textId="77777777" w:rsidR="002A3009" w:rsidRDefault="009964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Реализация алгоритма </w:t>
      </w:r>
      <w:r w:rsidR="00251D5F">
        <w:rPr>
          <w:rFonts w:ascii="Times New Roman" w:hAnsi="Times New Roman" w:cs="Times New Roman"/>
          <w:sz w:val="24"/>
          <w:szCs w:val="24"/>
        </w:rPr>
        <w:t>детектирования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51D5F">
        <w:rPr>
          <w:rFonts w:ascii="Times New Roman" w:hAnsi="Times New Roman" w:cs="Times New Roman"/>
          <w:sz w:val="24"/>
          <w:szCs w:val="24"/>
        </w:rPr>
        <w:t xml:space="preserve">объекта </w:t>
      </w:r>
      <w:r>
        <w:rPr>
          <w:rFonts w:ascii="Times New Roman" w:hAnsi="Times New Roman" w:cs="Times New Roman"/>
          <w:sz w:val="24"/>
          <w:szCs w:val="24"/>
        </w:rPr>
        <w:t>на изображении.</w:t>
      </w:r>
    </w:p>
    <w:p w14:paraId="68357931" w14:textId="77777777" w:rsidR="002A3009" w:rsidRDefault="009964DF">
      <w:pPr>
        <w:keepNext/>
        <w:keepLines/>
        <w:spacing w:before="240" w:after="0" w:line="276" w:lineRule="auto"/>
        <w:outlineLvl w:val="0"/>
        <w:rPr>
          <w:rFonts w:ascii="Times New Roman" w:eastAsiaTheme="majorEastAsia" w:hAnsi="Times New Roman" w:cs="Times New Roman"/>
          <w:sz w:val="32"/>
          <w:szCs w:val="32"/>
        </w:rPr>
      </w:pPr>
      <w:bookmarkStart w:id="2" w:name="_Toc76995484"/>
      <w:r w:rsidRPr="00AD32DE">
        <w:rPr>
          <w:rFonts w:ascii="Times New Roman" w:eastAsiaTheme="majorEastAsia" w:hAnsi="Times New Roman" w:cs="Times New Roman"/>
          <w:sz w:val="32"/>
          <w:szCs w:val="32"/>
        </w:rPr>
        <w:t>Теор</w:t>
      </w:r>
      <w:bookmarkEnd w:id="2"/>
      <w:r w:rsidRPr="00AD32DE">
        <w:rPr>
          <w:rFonts w:ascii="Times New Roman" w:eastAsiaTheme="majorEastAsia" w:hAnsi="Times New Roman" w:cs="Times New Roman"/>
          <w:sz w:val="32"/>
          <w:szCs w:val="32"/>
        </w:rPr>
        <w:t>етический раздел</w:t>
      </w:r>
    </w:p>
    <w:p w14:paraId="667744FC" w14:textId="77777777" w:rsidR="00044887" w:rsidRPr="00AD32DE" w:rsidRDefault="00044887">
      <w:pPr>
        <w:keepNext/>
        <w:keepLines/>
        <w:spacing w:before="240" w:after="0" w:line="276" w:lineRule="auto"/>
        <w:outlineLvl w:val="0"/>
        <w:rPr>
          <w:rFonts w:ascii="Times New Roman" w:eastAsiaTheme="majorEastAsia" w:hAnsi="Times New Roman" w:cs="Times New Roman"/>
          <w:sz w:val="32"/>
          <w:szCs w:val="32"/>
        </w:rPr>
      </w:pPr>
    </w:p>
    <w:p w14:paraId="089E5EE0" w14:textId="77777777" w:rsidR="00044887" w:rsidRDefault="00251D5F" w:rsidP="009964DF">
      <w:pPr>
        <w:pStyle w:val="aa"/>
        <w:shd w:val="clear" w:color="auto" w:fill="FFFFFF"/>
        <w:rPr>
          <w:color w:val="333333"/>
        </w:rPr>
      </w:pPr>
      <w:r>
        <w:rPr>
          <w:color w:val="333333"/>
        </w:rPr>
        <w:t>Изображение представляет собой</w:t>
      </w:r>
      <w:r w:rsidR="009964DF">
        <w:rPr>
          <w:color w:val="333333"/>
        </w:rPr>
        <w:t xml:space="preserve"> двумерную матрицу значений от 0 до 255. </w:t>
      </w:r>
    </w:p>
    <w:p w14:paraId="3EAA7D5C" w14:textId="77777777" w:rsidR="009964DF" w:rsidRDefault="009964DF" w:rsidP="009964DF">
      <w:pPr>
        <w:pStyle w:val="aa"/>
        <w:shd w:val="clear" w:color="auto" w:fill="FFFFFF"/>
        <w:rPr>
          <w:rFonts w:ascii="Segoe UI" w:hAnsi="Segoe UI" w:cs="Segoe UI"/>
          <w:color w:val="000000"/>
          <w:sz w:val="22"/>
          <w:szCs w:val="22"/>
          <w:shd w:val="clear" w:color="auto" w:fill="FFFFFF"/>
        </w:rPr>
      </w:pPr>
      <w:r>
        <w:rPr>
          <w:color w:val="333333"/>
        </w:rPr>
        <w:t xml:space="preserve">В </w:t>
      </w:r>
      <w:r w:rsidRPr="009964DF">
        <w:t>зависимости от представления изображения (</w:t>
      </w:r>
      <w:r w:rsidRPr="009964DF">
        <w:rPr>
          <w:lang w:val="en-US"/>
        </w:rPr>
        <w:t>RGB</w:t>
      </w:r>
      <w:r w:rsidRPr="009964DF">
        <w:t xml:space="preserve"> (</w:t>
      </w:r>
      <w:r w:rsidR="00251D5F" w:rsidRPr="009964DF">
        <w:rPr>
          <w:lang w:val="en-US"/>
        </w:rPr>
        <w:t>HSV</w:t>
      </w:r>
      <w:r w:rsidRPr="009964DF">
        <w:t xml:space="preserve"> в</w:t>
      </w:r>
      <w:r>
        <w:rPr>
          <w:color w:val="333333"/>
        </w:rPr>
        <w:t xml:space="preserve"> </w:t>
      </w:r>
      <w:r>
        <w:rPr>
          <w:color w:val="333333"/>
          <w:lang w:val="en-US"/>
        </w:rPr>
        <w:t>OpenCV</w:t>
      </w:r>
      <w:r w:rsidRPr="00251D5F">
        <w:rPr>
          <w:color w:val="333333"/>
        </w:rPr>
        <w:t xml:space="preserve">) </w:t>
      </w:r>
      <w:r>
        <w:rPr>
          <w:color w:val="333333"/>
        </w:rPr>
        <w:t>и т. д.</w:t>
      </w:r>
      <w:r w:rsidRPr="00251D5F">
        <w:rPr>
          <w:color w:val="333333"/>
        </w:rPr>
        <w:t xml:space="preserve">) </w:t>
      </w:r>
      <w:r>
        <w:rPr>
          <w:color w:val="333333"/>
        </w:rPr>
        <w:t>ка</w:t>
      </w:r>
      <w:r w:rsidR="00251D5F">
        <w:rPr>
          <w:color w:val="333333"/>
        </w:rPr>
        <w:t>ждый пиксель будет представляться разной размерности вектор.</w:t>
      </w:r>
      <w:r w:rsidR="00251D5F" w:rsidRPr="00251D5F">
        <w:rPr>
          <w:rFonts w:ascii="Segoe UI" w:hAnsi="Segoe UI" w:cs="Segoe UI"/>
          <w:color w:val="000000"/>
          <w:sz w:val="22"/>
          <w:szCs w:val="22"/>
        </w:rPr>
        <w:t xml:space="preserve"> </w:t>
      </w:r>
      <w:r w:rsidR="00251D5F">
        <w:rPr>
          <w:rFonts w:ascii="Segoe UI" w:hAnsi="Segoe UI" w:cs="Segoe UI"/>
          <w:color w:val="000000"/>
          <w:sz w:val="22"/>
          <w:szCs w:val="22"/>
        </w:rPr>
        <w:br/>
      </w:r>
      <w:r w:rsidR="00251D5F">
        <w:rPr>
          <w:rFonts w:ascii="Segoe UI" w:hAnsi="Segoe UI" w:cs="Segoe UI"/>
          <w:color w:val="000000"/>
          <w:sz w:val="22"/>
          <w:szCs w:val="22"/>
        </w:rPr>
        <w:br/>
      </w:r>
      <w:r w:rsidR="00251D5F">
        <w:rPr>
          <w:rFonts w:ascii="Segoe UI" w:hAnsi="Segoe UI" w:cs="Segoe UI"/>
          <w:color w:val="000000"/>
          <w:sz w:val="22"/>
          <w:szCs w:val="22"/>
          <w:shd w:val="clear" w:color="auto" w:fill="FFFFFF"/>
        </w:rPr>
        <w:t>Контурный анализ — это один из важных и очень полезных методов описания, хранения, распознавания, сравнения и поиска графических образов/объектов</w:t>
      </w:r>
      <w:r>
        <w:rPr>
          <w:rFonts w:ascii="Segoe UI" w:hAnsi="Segoe UI" w:cs="Segoe UI"/>
          <w:color w:val="000000"/>
          <w:sz w:val="22"/>
          <w:szCs w:val="22"/>
          <w:shd w:val="clear" w:color="auto" w:fill="FFFFFF"/>
        </w:rPr>
        <w:t>.</w:t>
      </w:r>
    </w:p>
    <w:p w14:paraId="2D97FEED" w14:textId="77777777" w:rsidR="009964DF" w:rsidRPr="009964DF" w:rsidRDefault="009964DF" w:rsidP="009964DF">
      <w:pPr>
        <w:pStyle w:val="aa"/>
        <w:shd w:val="clear" w:color="auto" w:fill="FFFFFF"/>
        <w:rPr>
          <w:rFonts w:ascii="Segoe UI" w:hAnsi="Segoe UI" w:cs="Segoe UI"/>
          <w:color w:val="000000"/>
          <w:sz w:val="22"/>
          <w:szCs w:val="22"/>
        </w:rPr>
      </w:pPr>
      <w:r>
        <w:rPr>
          <w:rFonts w:ascii="Segoe UI" w:hAnsi="Segoe UI" w:cs="Segoe UI"/>
          <w:color w:val="000000"/>
          <w:sz w:val="22"/>
          <w:szCs w:val="22"/>
          <w:shd w:val="clear" w:color="auto" w:fill="FFFFFF"/>
        </w:rPr>
        <w:br/>
      </w:r>
      <w:r w:rsidRPr="009964DF">
        <w:rPr>
          <w:rFonts w:ascii="Segoe UI" w:hAnsi="Segoe UI" w:cs="Segoe UI"/>
          <w:b/>
          <w:bCs/>
          <w:color w:val="000000"/>
          <w:sz w:val="22"/>
          <w:szCs w:val="22"/>
        </w:rPr>
        <w:t>Контур</w:t>
      </w:r>
      <w:r w:rsidRPr="009964DF">
        <w:rPr>
          <w:rFonts w:ascii="Segoe UI" w:hAnsi="Segoe UI" w:cs="Segoe UI"/>
          <w:color w:val="000000"/>
          <w:sz w:val="22"/>
          <w:szCs w:val="22"/>
        </w:rPr>
        <w:t> — это внешние очертания (обвод) предмета/объекта.</w:t>
      </w:r>
    </w:p>
    <w:p w14:paraId="3B1B8F08" w14:textId="77777777" w:rsidR="009964DF" w:rsidRPr="009964DF" w:rsidRDefault="009964DF" w:rsidP="009964DF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lang w:eastAsia="ru-RU"/>
        </w:rPr>
      </w:pPr>
      <w:r w:rsidRPr="009964DF">
        <w:rPr>
          <w:rFonts w:ascii="Segoe UI" w:eastAsia="Times New Roman" w:hAnsi="Segoe UI" w:cs="Segoe UI"/>
          <w:color w:val="000000"/>
          <w:lang w:eastAsia="ru-RU"/>
        </w:rPr>
        <w:t>При проведении контурного анализа:</w:t>
      </w:r>
      <w:r w:rsidRPr="009964DF">
        <w:rPr>
          <w:rFonts w:ascii="Segoe UI" w:eastAsia="Times New Roman" w:hAnsi="Segoe UI" w:cs="Segoe UI"/>
          <w:color w:val="000000"/>
          <w:lang w:eastAsia="ru-RU"/>
        </w:rPr>
        <w:br/>
        <w:t>* полагается, что контур содержит достаточную информацию о форме объекта;</w:t>
      </w:r>
    </w:p>
    <w:p w14:paraId="2B4B03F1" w14:textId="77777777" w:rsidR="00251D5F" w:rsidRPr="00251D5F" w:rsidRDefault="00251D5F" w:rsidP="00251D5F">
      <w:pPr>
        <w:pStyle w:val="aa"/>
        <w:shd w:val="clear" w:color="auto" w:fill="FFFFFF"/>
        <w:rPr>
          <w:rFonts w:ascii="Segoe UI" w:hAnsi="Segoe UI" w:cs="Segoe UI"/>
          <w:color w:val="000000"/>
          <w:sz w:val="22"/>
          <w:szCs w:val="22"/>
        </w:rPr>
      </w:pPr>
    </w:p>
    <w:p w14:paraId="77E30CD0" w14:textId="77777777" w:rsidR="002A3009" w:rsidRPr="00251D5F" w:rsidRDefault="002A3009">
      <w:pPr>
        <w:pStyle w:val="aa"/>
        <w:shd w:val="clear" w:color="auto" w:fill="FFFFFF"/>
        <w:spacing w:beforeAutospacing="0" w:after="280"/>
        <w:ind w:left="227"/>
        <w:rPr>
          <w:color w:val="333333"/>
        </w:rPr>
      </w:pPr>
    </w:p>
    <w:p w14:paraId="5C6F86B7" w14:textId="77777777" w:rsidR="002A3009" w:rsidRPr="00251D5F" w:rsidRDefault="00251D5F">
      <w:pPr>
        <w:pStyle w:val="aa"/>
        <w:shd w:val="clear" w:color="auto" w:fill="FFFFFF"/>
        <w:spacing w:beforeAutospacing="0" w:after="280"/>
        <w:ind w:left="227"/>
        <w:rPr>
          <w:color w:val="333333"/>
        </w:rPr>
      </w:pPr>
      <w:r w:rsidRPr="00251D5F">
        <w:rPr>
          <w:color w:val="333333"/>
        </w:rPr>
        <w:t xml:space="preserve"> </w:t>
      </w:r>
    </w:p>
    <w:p w14:paraId="3D8FFDC3" w14:textId="77777777" w:rsidR="002A3009" w:rsidRDefault="009964DF">
      <w:pPr>
        <w:pStyle w:val="aa"/>
        <w:shd w:val="clear" w:color="auto" w:fill="FFFFFF"/>
        <w:spacing w:beforeAutospacing="0" w:after="280"/>
        <w:ind w:left="227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</w:p>
    <w:p w14:paraId="5806EF2A" w14:textId="77777777" w:rsidR="002A3009" w:rsidRPr="00251D5F" w:rsidRDefault="00251D5F">
      <w:pPr>
        <w:pStyle w:val="aa"/>
        <w:shd w:val="clear" w:color="auto" w:fill="FFFFFF"/>
        <w:spacing w:beforeAutospacing="0" w:after="280"/>
        <w:ind w:left="227"/>
        <w:rPr>
          <w:color w:val="333333"/>
        </w:rPr>
      </w:pPr>
      <w:r w:rsidRPr="00251D5F">
        <w:rPr>
          <w:color w:val="333333"/>
        </w:rPr>
        <w:t xml:space="preserve"> </w:t>
      </w:r>
    </w:p>
    <w:p w14:paraId="1D12097C" w14:textId="77777777" w:rsidR="00AF36BC" w:rsidRDefault="009964DF">
      <w:pPr>
        <w:keepNext/>
        <w:keepLines/>
        <w:spacing w:before="240" w:after="200" w:line="240" w:lineRule="auto"/>
        <w:outlineLvl w:val="0"/>
        <w:rPr>
          <w:rFonts w:ascii="Times New Roman" w:eastAsiaTheme="majorEastAsia" w:hAnsi="Times New Roman" w:cs="Times New Roman"/>
          <w:sz w:val="32"/>
          <w:szCs w:val="32"/>
        </w:rPr>
      </w:pPr>
      <w:bookmarkStart w:id="3" w:name="_Toc76995485"/>
      <w:r w:rsidRPr="00251D5F">
        <w:rPr>
          <w:rFonts w:ascii="Times New Roman" w:eastAsiaTheme="majorEastAsia" w:hAnsi="Times New Roman" w:cs="Times New Roman"/>
          <w:sz w:val="32"/>
          <w:szCs w:val="32"/>
        </w:rPr>
        <w:lastRenderedPageBreak/>
        <w:t>Результат работы</w:t>
      </w:r>
      <w:bookmarkEnd w:id="3"/>
    </w:p>
    <w:p w14:paraId="58028AC0" w14:textId="77777777" w:rsidR="002A3009" w:rsidRDefault="00AF36BC">
      <w:pPr>
        <w:keepNext/>
        <w:keepLines/>
        <w:spacing w:before="240" w:after="200" w:line="240" w:lineRule="auto"/>
        <w:outlineLvl w:val="0"/>
        <w:rPr>
          <w:rFonts w:ascii="Times New Roman" w:eastAsiaTheme="majorEastAsia" w:hAnsi="Times New Roman" w:cs="Times New Roman"/>
          <w:sz w:val="24"/>
          <w:szCs w:val="24"/>
        </w:rPr>
      </w:pPr>
      <w:r w:rsidRPr="00AE4028">
        <w:rPr>
          <w:rFonts w:ascii="Times New Roman" w:eastAsiaTheme="majorEastAsia" w:hAnsi="Times New Roman" w:cs="Times New Roman"/>
          <w:sz w:val="32"/>
          <w:szCs w:val="32"/>
        </w:rPr>
        <w:br/>
      </w:r>
      <w:r w:rsidRPr="00AF36BC">
        <w:rPr>
          <w:rFonts w:ascii="Times New Roman" w:eastAsiaTheme="majorEastAsia" w:hAnsi="Times New Roman" w:cs="Times New Roman"/>
          <w:sz w:val="24"/>
          <w:szCs w:val="24"/>
        </w:rPr>
        <w:t>Оригинальные изображения:</w:t>
      </w:r>
      <w:r w:rsidRPr="00AE4028">
        <w:rPr>
          <w:rFonts w:ascii="Times New Roman" w:eastAsiaTheme="majorEastAsia" w:hAnsi="Times New Roman" w:cs="Times New Roman"/>
          <w:sz w:val="32"/>
          <w:szCs w:val="32"/>
        </w:rPr>
        <w:br/>
      </w:r>
      <w:r>
        <w:rPr>
          <w:rFonts w:ascii="Times New Roman" w:eastAsiaTheme="majorEastAsia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6614E7B" wp14:editId="7E0C7DC7">
            <wp:extent cx="5223510" cy="3917633"/>
            <wp:effectExtent l="19050" t="0" r="0" b="0"/>
            <wp:docPr id="1" name="Рисунок 1" descr="C:\Users\Acer\source\repos\teor\fr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source\repos\teor\frog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650" cy="3916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04224DE" wp14:editId="448D2FF1">
            <wp:extent cx="5224748" cy="2956560"/>
            <wp:effectExtent l="19050" t="0" r="0" b="0"/>
            <wp:docPr id="3" name="Рисунок 3" descr="C:\Users\Acer\source\repos\teor\frog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source\repos\teor\frog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291" cy="296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91C422" w14:textId="77777777" w:rsidR="00AF36BC" w:rsidRDefault="00AF36BC">
      <w:pPr>
        <w:keepNext/>
        <w:keepLines/>
        <w:spacing w:before="240" w:after="200" w:line="240" w:lineRule="auto"/>
        <w:outlineLvl w:val="0"/>
        <w:rPr>
          <w:rFonts w:ascii="Times New Roman" w:eastAsiaTheme="majorEastAsia" w:hAnsi="Times New Roman" w:cs="Times New Roman"/>
          <w:sz w:val="24"/>
          <w:szCs w:val="24"/>
        </w:rPr>
      </w:pPr>
    </w:p>
    <w:p w14:paraId="171E4B22" w14:textId="77777777" w:rsidR="00AF36BC" w:rsidRDefault="00AF36BC">
      <w:pPr>
        <w:keepNext/>
        <w:keepLines/>
        <w:spacing w:before="240" w:after="200" w:line="240" w:lineRule="auto"/>
        <w:outlineLvl w:val="0"/>
        <w:rPr>
          <w:rFonts w:ascii="Times New Roman" w:eastAsiaTheme="majorEastAsia" w:hAnsi="Times New Roman" w:cs="Times New Roman"/>
          <w:sz w:val="24"/>
          <w:szCs w:val="24"/>
        </w:rPr>
      </w:pPr>
    </w:p>
    <w:p w14:paraId="003517B8" w14:textId="77777777" w:rsidR="00251D5F" w:rsidRPr="00251D5F" w:rsidRDefault="009964DF" w:rsidP="00251D5F">
      <w:pPr>
        <w:keepNext/>
        <w:keepLines/>
        <w:spacing w:after="0" w:line="276" w:lineRule="auto"/>
        <w:outlineLvl w:val="1"/>
      </w:pPr>
      <w:bookmarkStart w:id="4" w:name="_Toc76995486"/>
      <w:r w:rsidRPr="00AE4028">
        <w:rPr>
          <w:rFonts w:asciiTheme="majorHAnsi" w:eastAsiaTheme="majorEastAsia" w:hAnsiTheme="majorHAnsi" w:cstheme="majorHAnsi"/>
          <w:sz w:val="26"/>
          <w:szCs w:val="26"/>
        </w:rPr>
        <w:lastRenderedPageBreak/>
        <w:t>Демонстраци</w:t>
      </w:r>
      <w:bookmarkEnd w:id="4"/>
      <w:r w:rsidR="00251D5F" w:rsidRPr="00AE4028">
        <w:rPr>
          <w:rFonts w:asciiTheme="majorHAnsi" w:eastAsiaTheme="majorEastAsia" w:hAnsiTheme="majorHAnsi" w:cstheme="majorHAnsi"/>
          <w:sz w:val="26"/>
          <w:szCs w:val="26"/>
        </w:rPr>
        <w:t>я</w:t>
      </w:r>
      <w:r w:rsidRPr="00251D5F">
        <w:rPr>
          <w:rFonts w:ascii="Times New Roman" w:eastAsiaTheme="majorEastAsia" w:hAnsi="Times New Roman" w:cs="Times New Roman"/>
          <w:sz w:val="24"/>
          <w:szCs w:val="24"/>
        </w:rPr>
        <w:tab/>
      </w:r>
      <w:r w:rsidR="00C77B72">
        <w:rPr>
          <w:rFonts w:ascii="Times New Roman" w:eastAsiaTheme="majorEastAsia" w:hAnsi="Times New Roman" w:cs="Times New Roman"/>
          <w:sz w:val="24"/>
          <w:szCs w:val="24"/>
        </w:rPr>
        <w:br/>
      </w:r>
      <w:r w:rsidR="00C77B72"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74FB7A" wp14:editId="5DE069BC">
            <wp:extent cx="5940425" cy="402707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7223" w:rsidRPr="00AE4028">
        <w:rPr>
          <w:rFonts w:ascii="Times New Roman" w:eastAsiaTheme="majorEastAsia" w:hAnsi="Times New Roman" w:cs="Times New Roman"/>
          <w:sz w:val="24"/>
          <w:szCs w:val="24"/>
        </w:rPr>
        <w:br/>
      </w:r>
      <w:r w:rsidR="008D7223"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45393A" wp14:editId="4BB11713">
            <wp:extent cx="5940425" cy="446558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5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1D5F">
        <w:rPr>
          <w:rFonts w:ascii="Times New Roman" w:eastAsiaTheme="majorEastAsia" w:hAnsi="Times New Roman" w:cs="Times New Roman"/>
          <w:sz w:val="24"/>
          <w:szCs w:val="24"/>
        </w:rPr>
        <w:tab/>
      </w:r>
      <w:bookmarkStart w:id="5" w:name="_Toc76995487"/>
    </w:p>
    <w:p w14:paraId="0FDBA272" w14:textId="77777777" w:rsidR="00251D5F" w:rsidRPr="00251D5F" w:rsidRDefault="00251D5F" w:rsidP="00251D5F">
      <w:pPr>
        <w:keepNext/>
        <w:keepLines/>
        <w:spacing w:after="0" w:line="276" w:lineRule="auto"/>
        <w:outlineLvl w:val="1"/>
      </w:pPr>
    </w:p>
    <w:p w14:paraId="77F3B685" w14:textId="77777777" w:rsidR="002A3009" w:rsidRPr="00AE4028" w:rsidRDefault="009964DF" w:rsidP="00251D5F">
      <w:pPr>
        <w:keepNext/>
        <w:keepLines/>
        <w:spacing w:after="0" w:line="276" w:lineRule="auto"/>
        <w:outlineLvl w:val="1"/>
        <w:rPr>
          <w:rFonts w:ascii="Times New Roman" w:eastAsiaTheme="majorEastAsia" w:hAnsi="Times New Roman" w:cs="Times New Roman"/>
          <w:sz w:val="26"/>
          <w:szCs w:val="26"/>
          <w:lang w:val="en-US"/>
        </w:rPr>
      </w:pPr>
      <w:r w:rsidRPr="00251D5F">
        <w:rPr>
          <w:rFonts w:ascii="Times New Roman" w:eastAsiaTheme="majorEastAsia" w:hAnsi="Times New Roman" w:cs="Times New Roman"/>
          <w:sz w:val="26"/>
          <w:szCs w:val="26"/>
        </w:rPr>
        <w:t>Листинг</w:t>
      </w:r>
      <w:r w:rsidRPr="00AE4028">
        <w:rPr>
          <w:rFonts w:ascii="Times New Roman" w:eastAsiaTheme="majorEastAsia" w:hAnsi="Times New Roman" w:cs="Times New Roman"/>
          <w:sz w:val="26"/>
          <w:szCs w:val="26"/>
          <w:lang w:val="en-US"/>
        </w:rPr>
        <w:t xml:space="preserve"> </w:t>
      </w:r>
      <w:bookmarkEnd w:id="5"/>
      <w:r w:rsidRPr="00251D5F">
        <w:rPr>
          <w:rFonts w:ascii="Times New Roman" w:eastAsiaTheme="majorEastAsia" w:hAnsi="Times New Roman" w:cs="Times New Roman"/>
          <w:sz w:val="26"/>
          <w:szCs w:val="26"/>
        </w:rPr>
        <w:t>программы</w:t>
      </w:r>
    </w:p>
    <w:p w14:paraId="5BAE02FC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Theme="majorHAnsi" w:eastAsiaTheme="majorEastAsia" w:hAnsiTheme="majorHAnsi" w:cstheme="majorBidi"/>
          <w:b/>
          <w:sz w:val="28"/>
          <w:szCs w:val="28"/>
          <w:lang w:val="en-US"/>
        </w:rPr>
        <w:t>Ball.cpp</w:t>
      </w:r>
      <w:r>
        <w:rPr>
          <w:rFonts w:asciiTheme="majorHAnsi" w:eastAsiaTheme="majorEastAsia" w:hAnsiTheme="majorHAnsi" w:cstheme="majorBidi"/>
          <w:b/>
          <w:sz w:val="28"/>
          <w:szCs w:val="28"/>
          <w:lang w:val="en-US"/>
        </w:rPr>
        <w:br/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D7223">
        <w:rPr>
          <w:rFonts w:ascii="Consolas" w:hAnsi="Consolas" w:cs="Consolas"/>
          <w:color w:val="A31515"/>
          <w:sz w:val="19"/>
          <w:szCs w:val="19"/>
          <w:lang w:val="en-US"/>
        </w:rPr>
        <w:t>Ball.h</w:t>
      </w:r>
      <w:proofErr w:type="spellEnd"/>
      <w:r w:rsidRPr="008D722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3DB5548A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079078C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Ball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Ball(){</w:t>
      </w:r>
    </w:p>
    <w:p w14:paraId="6E2388C2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44260E7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18C6372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Ball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Ball(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, cv::</w:t>
      </w:r>
      <w:proofErr w:type="spellStart"/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rect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</w:p>
    <w:p w14:paraId="61CFEAF9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-&gt;color = </w:t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763524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rect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E16205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-&gt;position </w:t>
      </w:r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gramEnd"/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7A3FA5" w14:textId="77777777" w:rsidR="008D7223" w:rsidRDefault="008D7223" w:rsidP="008D7223">
      <w:pPr>
        <w:keepNext/>
        <w:keepLines/>
        <w:spacing w:before="40" w:after="0" w:line="240" w:lineRule="auto"/>
        <w:outlineLvl w:val="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02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2E87C7A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/>
      </w:r>
      <w:proofErr w:type="spellStart"/>
      <w:r w:rsidRPr="008D7223">
        <w:rPr>
          <w:rFonts w:ascii="Consolas" w:hAnsi="Consolas" w:cs="Consolas"/>
          <w:b/>
          <w:color w:val="000000"/>
          <w:sz w:val="28"/>
          <w:szCs w:val="28"/>
          <w:lang w:val="en-US"/>
        </w:rPr>
        <w:t>Ball.h</w:t>
      </w:r>
      <w:proofErr w:type="spellEnd"/>
      <w:r>
        <w:rPr>
          <w:rFonts w:ascii="Consolas" w:hAnsi="Consolas" w:cs="Consolas"/>
          <w:b/>
          <w:color w:val="000000"/>
          <w:sz w:val="28"/>
          <w:szCs w:val="28"/>
          <w:lang w:val="en-US"/>
        </w:rPr>
        <w:br/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6BFC1E7F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D7223">
        <w:rPr>
          <w:rFonts w:ascii="Consolas" w:hAnsi="Consolas" w:cs="Consolas"/>
          <w:color w:val="A31515"/>
          <w:sz w:val="19"/>
          <w:szCs w:val="19"/>
          <w:lang w:val="en-US"/>
        </w:rPr>
        <w:t>Color.h</w:t>
      </w:r>
      <w:proofErr w:type="spellEnd"/>
      <w:r w:rsidRPr="008D722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422AE798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A31515"/>
          <w:sz w:val="19"/>
          <w:szCs w:val="19"/>
          <w:lang w:val="en-US"/>
        </w:rPr>
        <w:t>&lt;opencv2/core/types.hpp&gt;</w:t>
      </w:r>
    </w:p>
    <w:p w14:paraId="03039CFF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AA8FE5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Ball</w:t>
      </w:r>
    </w:p>
    <w:p w14:paraId="765F12F1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6694B9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26449B5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color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6C900D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gramEnd"/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position;</w:t>
      </w:r>
    </w:p>
    <w:p w14:paraId="1BDF20C3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spellStart"/>
      <w:proofErr w:type="gramEnd"/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F88AD1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F253AF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Ball();</w:t>
      </w:r>
    </w:p>
    <w:p w14:paraId="21813FA9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Ball(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gram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spellStart"/>
      <w:proofErr w:type="gramEnd"/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rect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73FD20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C2A072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br/>
      </w:r>
      <w:r>
        <w:rPr>
          <w:rFonts w:ascii="Consolas" w:hAnsi="Consolas" w:cs="Consolas"/>
          <w:color w:val="000000"/>
          <w:sz w:val="19"/>
          <w:szCs w:val="19"/>
          <w:lang w:val="en-US"/>
        </w:rPr>
        <w:br/>
      </w:r>
      <w:proofErr w:type="spellStart"/>
      <w:r w:rsidRPr="008D7223">
        <w:rPr>
          <w:rFonts w:ascii="Consolas" w:hAnsi="Consolas" w:cs="Consolas"/>
          <w:b/>
          <w:color w:val="000000"/>
          <w:sz w:val="28"/>
          <w:szCs w:val="28"/>
          <w:lang w:val="en-US"/>
        </w:rPr>
        <w:t>Color.h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br/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77921DF0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8D7223">
        <w:rPr>
          <w:rFonts w:ascii="Consolas" w:hAnsi="Consolas" w:cs="Consolas"/>
          <w:color w:val="2F4F4F"/>
          <w:sz w:val="19"/>
          <w:szCs w:val="19"/>
          <w:lang w:val="en-US"/>
        </w:rPr>
        <w:t>BLUE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7223">
        <w:rPr>
          <w:rFonts w:ascii="Consolas" w:hAnsi="Consolas" w:cs="Consolas"/>
          <w:color w:val="2F4F4F"/>
          <w:sz w:val="19"/>
          <w:szCs w:val="19"/>
          <w:lang w:val="en-US"/>
        </w:rPr>
        <w:t>RED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7223">
        <w:rPr>
          <w:rFonts w:ascii="Consolas" w:hAnsi="Consolas" w:cs="Consolas"/>
          <w:color w:val="2F4F4F"/>
          <w:sz w:val="19"/>
          <w:szCs w:val="19"/>
          <w:lang w:val="en-US"/>
        </w:rPr>
        <w:t>GREEN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7223">
        <w:rPr>
          <w:rFonts w:ascii="Consolas" w:hAnsi="Consolas" w:cs="Consolas"/>
          <w:color w:val="2F4F4F"/>
          <w:sz w:val="19"/>
          <w:szCs w:val="19"/>
          <w:lang w:val="en-US"/>
        </w:rPr>
        <w:t>YELLOW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7223">
        <w:rPr>
          <w:rFonts w:ascii="Consolas" w:hAnsi="Consolas" w:cs="Consolas"/>
          <w:color w:val="2F4F4F"/>
          <w:sz w:val="19"/>
          <w:szCs w:val="19"/>
          <w:lang w:val="en-US"/>
        </w:rPr>
        <w:t>PURPLE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br/>
      </w:r>
      <w:r>
        <w:rPr>
          <w:rFonts w:ascii="Consolas" w:hAnsi="Consolas" w:cs="Consolas"/>
          <w:color w:val="000000"/>
          <w:sz w:val="19"/>
          <w:szCs w:val="19"/>
          <w:lang w:val="en-US"/>
        </w:rPr>
        <w:br/>
      </w:r>
      <w:r w:rsidRPr="008D7223">
        <w:rPr>
          <w:rFonts w:ascii="Consolas" w:hAnsi="Consolas" w:cs="Consolas"/>
          <w:b/>
          <w:color w:val="000000"/>
          <w:sz w:val="28"/>
          <w:szCs w:val="28"/>
          <w:lang w:val="en-US"/>
        </w:rPr>
        <w:t>Main.cpp</w:t>
      </w:r>
      <w:r>
        <w:rPr>
          <w:rFonts w:ascii="Consolas" w:hAnsi="Consolas" w:cs="Consolas"/>
          <w:b/>
          <w:color w:val="000000"/>
          <w:sz w:val="28"/>
          <w:szCs w:val="28"/>
          <w:lang w:val="en-US"/>
        </w:rPr>
        <w:br/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A31515"/>
          <w:sz w:val="19"/>
          <w:szCs w:val="19"/>
          <w:lang w:val="en-US"/>
        </w:rPr>
        <w:t>&lt;opencv2/highgui.hpp&gt;</w:t>
      </w:r>
    </w:p>
    <w:p w14:paraId="3B9368F0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A31515"/>
          <w:sz w:val="19"/>
          <w:szCs w:val="19"/>
          <w:lang w:val="en-US"/>
        </w:rPr>
        <w:t>&lt;opencv2/</w:t>
      </w:r>
      <w:proofErr w:type="spellStart"/>
      <w:r w:rsidRPr="008D7223">
        <w:rPr>
          <w:rFonts w:ascii="Consolas" w:hAnsi="Consolas" w:cs="Consolas"/>
          <w:color w:val="A31515"/>
          <w:sz w:val="19"/>
          <w:szCs w:val="19"/>
          <w:lang w:val="en-US"/>
        </w:rPr>
        <w:t>imgproc</w:t>
      </w:r>
      <w:proofErr w:type="spellEnd"/>
      <w:r w:rsidRPr="008D7223">
        <w:rPr>
          <w:rFonts w:ascii="Consolas" w:hAnsi="Consolas" w:cs="Consolas"/>
          <w:color w:val="A31515"/>
          <w:sz w:val="19"/>
          <w:szCs w:val="19"/>
          <w:lang w:val="en-US"/>
        </w:rPr>
        <w:t>/imgproc.hpp&gt;</w:t>
      </w:r>
    </w:p>
    <w:p w14:paraId="212D96A2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F8775A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D7223">
        <w:rPr>
          <w:rFonts w:ascii="Consolas" w:hAnsi="Consolas" w:cs="Consolas"/>
          <w:color w:val="A31515"/>
          <w:sz w:val="19"/>
          <w:szCs w:val="19"/>
          <w:lang w:val="en-US"/>
        </w:rPr>
        <w:t>Ball.h</w:t>
      </w:r>
      <w:proofErr w:type="spellEnd"/>
      <w:r w:rsidRPr="008D722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307A1DF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6D9AA53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68027B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C33D15F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cv;</w:t>
      </w:r>
    </w:p>
    <w:p w14:paraId="2AF3F531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121DCF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//вектор,  используется для представления значения каждого цвета</w:t>
      </w:r>
    </w:p>
    <w:p w14:paraId="0E0E7335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666609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Hue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цветовой тон, т.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е.оттенок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цвета.</w:t>
      </w:r>
    </w:p>
    <w:p w14:paraId="02654070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Saturation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насыщенность.Чем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выше этот параметр, тем "чище" будет цвет, а чем ниже, тем ближе он будет к серому.</w:t>
      </w:r>
    </w:p>
    <w:p w14:paraId="0165C203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Value(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Brightness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 - значение(яркость) цвета.(0 % -черный)|</w:t>
      </w:r>
    </w:p>
    <w:p w14:paraId="37D09ED8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6AA651" w14:textId="56BA3F62" w:rsidR="008D7223" w:rsidRPr="009862C5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>// P.S значения меняются в зависимости от картинки</w:t>
      </w:r>
      <w:r w:rsidR="009862C5" w:rsidRPr="009862C5">
        <w:rPr>
          <w:rFonts w:ascii="Consolas" w:hAnsi="Consolas" w:cs="Consolas"/>
          <w:color w:val="008000"/>
          <w:sz w:val="19"/>
          <w:szCs w:val="19"/>
        </w:rPr>
        <w:t xml:space="preserve"> (</w:t>
      </w:r>
      <w:r w:rsidR="009862C5">
        <w:rPr>
          <w:rFonts w:ascii="Consolas" w:hAnsi="Consolas" w:cs="Consolas"/>
          <w:color w:val="008000"/>
          <w:sz w:val="19"/>
          <w:szCs w:val="19"/>
        </w:rPr>
        <w:t>разные версии игры имеют различные оттенки)</w:t>
      </w:r>
    </w:p>
    <w:p w14:paraId="6B7B6710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yellowLow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= 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(25, 130, 180);</w:t>
      </w:r>
    </w:p>
    <w:p w14:paraId="782DB164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yellowHigh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= 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(45, 255, 255);</w:t>
      </w:r>
    </w:p>
    <w:p w14:paraId="0BFB4EC7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09EF1A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greenLow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= 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(50,   35, 30);</w:t>
      </w:r>
    </w:p>
    <w:p w14:paraId="6F2684DF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greenHigh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= 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(70, 255, 255);</w:t>
      </w:r>
    </w:p>
    <w:p w14:paraId="33C44357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5842D7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blueLow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= 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(100, 150, 150);</w:t>
      </w:r>
    </w:p>
    <w:p w14:paraId="5408EA9A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lastRenderedPageBreak/>
        <w:t>Scalar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blueHigh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= 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(140, 255, 255);</w:t>
      </w:r>
    </w:p>
    <w:p w14:paraId="751CEE22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E88689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purpleLow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= 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(148, 117, 89);</w:t>
      </w:r>
    </w:p>
    <w:p w14:paraId="007E1D1A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purpleHigh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= 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(152, 255, 255);</w:t>
      </w:r>
    </w:p>
    <w:p w14:paraId="012F0E25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3E4E8E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redLow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= 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(150, 120, 140);</w:t>
      </w:r>
    </w:p>
    <w:p w14:paraId="42584389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redHigh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= 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(180, 255, 255);</w:t>
      </w:r>
    </w:p>
    <w:p w14:paraId="4F23B4D5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</w:t>
      </w:r>
    </w:p>
    <w:p w14:paraId="27DD3CDA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743921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Ball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&gt; balls;</w:t>
      </w:r>
    </w:p>
    <w:p w14:paraId="1EC0A133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F4DEE4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GetBalls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low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high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317C7F6" w14:textId="77777777" w:rsidR="008D7223" w:rsidRPr="00AE4028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E4028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AE4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mask;</w:t>
      </w:r>
    </w:p>
    <w:p w14:paraId="725F2139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inRange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low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high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, mask);</w:t>
      </w:r>
    </w:p>
    <w:p w14:paraId="468A8776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&gt;&gt; contours;</w:t>
      </w:r>
    </w:p>
    <w:p w14:paraId="4B7B882B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findContours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(mask, contours, </w:t>
      </w:r>
      <w:proofErr w:type="gram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gramEnd"/>
      <w:r w:rsidRPr="008D7223">
        <w:rPr>
          <w:rFonts w:ascii="Consolas" w:hAnsi="Consolas" w:cs="Consolas"/>
          <w:color w:val="2F4F4F"/>
          <w:sz w:val="19"/>
          <w:szCs w:val="19"/>
          <w:lang w:val="en-US"/>
        </w:rPr>
        <w:t>RETR_EXTERNAL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, cv::</w:t>
      </w:r>
      <w:r w:rsidRPr="008D7223">
        <w:rPr>
          <w:rFonts w:ascii="Consolas" w:hAnsi="Consolas" w:cs="Consolas"/>
          <w:color w:val="2F4F4F"/>
          <w:sz w:val="19"/>
          <w:szCs w:val="19"/>
          <w:lang w:val="en-US"/>
        </w:rPr>
        <w:t>CHAIN_APPROX_SIMPLE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23AC57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9773D3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contours.size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94346E9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0429A4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D722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8D722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контуров</w:t>
      </w:r>
      <w:r w:rsidRPr="008D722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4BBE5FFB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spellStart"/>
      <w:proofErr w:type="gramEnd"/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boundRect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boundingRect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(contours</w:t>
      </w:r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74ED22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boundRect.area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() &gt; 350 &amp;&amp; (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boundRect.width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65 ||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boundRect.height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65)) {</w:t>
      </w:r>
    </w:p>
    <w:p w14:paraId="5DBA2018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balls.emplace_back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boundRect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boundRect.x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boundRect.width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2,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boundRect.y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boundRect.height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2);</w:t>
      </w:r>
    </w:p>
    <w:p w14:paraId="486E2464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476EAD7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11C2422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FA2E0A7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913844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drawBalls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background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C285B1F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balls.size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333CACF9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balls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39C497E9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049C1D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rectangle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используется для рисования прямоугольника на любом изображении</w:t>
      </w:r>
    </w:p>
    <w:p w14:paraId="39E5CF8A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2F4F4F"/>
          <w:sz w:val="19"/>
          <w:szCs w:val="19"/>
          <w:lang w:val="en-US"/>
        </w:rPr>
        <w:t>RED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:                                                         </w:t>
      </w:r>
    </w:p>
    <w:p w14:paraId="4057B427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                           </w:t>
      </w:r>
      <w:r w:rsidRPr="008D722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цвет</w:t>
      </w:r>
      <w:r w:rsidRPr="008D722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обводки</w:t>
      </w:r>
    </w:p>
    <w:p w14:paraId="7FA71FE5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rectangle(</w:t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background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, balls</w:t>
      </w:r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.rect.tl(), balls</w:t>
      </w:r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.rect.br(), </w:t>
      </w:r>
      <w:r w:rsidRPr="008D7223">
        <w:rPr>
          <w:rFonts w:ascii="Consolas" w:hAnsi="Consolas" w:cs="Consolas"/>
          <w:color w:val="6F008A"/>
          <w:sz w:val="19"/>
          <w:szCs w:val="19"/>
          <w:lang w:val="en-US"/>
        </w:rPr>
        <w:t>CV_RGB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(255, 0, 0), 2);</w:t>
      </w:r>
    </w:p>
    <w:p w14:paraId="497F8B54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10E829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A75425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2F4F4F"/>
          <w:sz w:val="19"/>
          <w:szCs w:val="19"/>
          <w:lang w:val="en-US"/>
        </w:rPr>
        <w:t>BLUE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A53F4D2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rectangle(</w:t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background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, balls</w:t>
      </w:r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.rect.tl(), balls</w:t>
      </w:r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.rect.br(), </w:t>
      </w:r>
      <w:r w:rsidRPr="008D7223">
        <w:rPr>
          <w:rFonts w:ascii="Consolas" w:hAnsi="Consolas" w:cs="Consolas"/>
          <w:color w:val="6F008A"/>
          <w:sz w:val="19"/>
          <w:szCs w:val="19"/>
          <w:lang w:val="en-US"/>
        </w:rPr>
        <w:t>CV_RGB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(0, 0, 255), 2);</w:t>
      </w:r>
    </w:p>
    <w:p w14:paraId="11E3ECEA" w14:textId="77777777" w:rsidR="008D7223" w:rsidRPr="00AE4028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E402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E402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049191" w14:textId="77777777" w:rsidR="008D7223" w:rsidRPr="00AE4028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51493B" w14:textId="77777777" w:rsidR="008D7223" w:rsidRPr="00AE4028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E402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AE4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028">
        <w:rPr>
          <w:rFonts w:ascii="Consolas" w:hAnsi="Consolas" w:cs="Consolas"/>
          <w:color w:val="2F4F4F"/>
          <w:sz w:val="19"/>
          <w:szCs w:val="19"/>
          <w:lang w:val="en-US"/>
        </w:rPr>
        <w:t>GREEN</w:t>
      </w:r>
      <w:r w:rsidRPr="00AE402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B734975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rectangle(</w:t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background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, balls</w:t>
      </w:r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.rect.tl(), balls</w:t>
      </w:r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.rect.br(), </w:t>
      </w:r>
      <w:r w:rsidRPr="008D7223">
        <w:rPr>
          <w:rFonts w:ascii="Consolas" w:hAnsi="Consolas" w:cs="Consolas"/>
          <w:color w:val="6F008A"/>
          <w:sz w:val="19"/>
          <w:szCs w:val="19"/>
          <w:lang w:val="en-US"/>
        </w:rPr>
        <w:t>CV_RGB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(0, 255, 0), 2);</w:t>
      </w:r>
    </w:p>
    <w:p w14:paraId="30D5CC12" w14:textId="77777777" w:rsidR="008D7223" w:rsidRPr="00AE4028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E402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E402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029BB8" w14:textId="77777777" w:rsidR="008D7223" w:rsidRPr="00AE4028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1C98C5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D722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223">
        <w:rPr>
          <w:rFonts w:ascii="Consolas" w:hAnsi="Consolas" w:cs="Consolas"/>
          <w:color w:val="2F4F4F"/>
          <w:sz w:val="19"/>
          <w:szCs w:val="19"/>
          <w:lang w:val="en-US"/>
        </w:rPr>
        <w:t>YELLOW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41D7684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rectangle(</w:t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background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, balls</w:t>
      </w:r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.rect.tl(), balls</w:t>
      </w:r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.rect.br(), </w:t>
      </w:r>
      <w:r w:rsidRPr="008D7223">
        <w:rPr>
          <w:rFonts w:ascii="Consolas" w:hAnsi="Consolas" w:cs="Consolas"/>
          <w:color w:val="6F008A"/>
          <w:sz w:val="19"/>
          <w:szCs w:val="19"/>
          <w:lang w:val="en-US"/>
        </w:rPr>
        <w:t>CV_RGB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(255, 255, 0), 2);</w:t>
      </w:r>
    </w:p>
    <w:p w14:paraId="79585B39" w14:textId="77777777" w:rsidR="008D7223" w:rsidRPr="00AE4028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E402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E402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09F87" w14:textId="77777777" w:rsidR="008D7223" w:rsidRPr="00AE4028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E4E7C5" w14:textId="77777777" w:rsidR="008D7223" w:rsidRPr="00AE4028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E402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AE4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028">
        <w:rPr>
          <w:rFonts w:ascii="Consolas" w:hAnsi="Consolas" w:cs="Consolas"/>
          <w:color w:val="2F4F4F"/>
          <w:sz w:val="19"/>
          <w:szCs w:val="19"/>
          <w:lang w:val="en-US"/>
        </w:rPr>
        <w:t>PURPLE</w:t>
      </w:r>
      <w:r w:rsidRPr="00AE402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79C2F5B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rectangle(</w:t>
      </w:r>
      <w:r w:rsidRPr="008D7223">
        <w:rPr>
          <w:rFonts w:ascii="Consolas" w:hAnsi="Consolas" w:cs="Consolas"/>
          <w:color w:val="808080"/>
          <w:sz w:val="19"/>
          <w:szCs w:val="19"/>
          <w:lang w:val="en-US"/>
        </w:rPr>
        <w:t>background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, balls</w:t>
      </w:r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.rect.tl(), balls</w:t>
      </w:r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22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.rect.br(), </w:t>
      </w:r>
      <w:r w:rsidRPr="008D7223">
        <w:rPr>
          <w:rFonts w:ascii="Consolas" w:hAnsi="Consolas" w:cs="Consolas"/>
          <w:color w:val="6F008A"/>
          <w:sz w:val="19"/>
          <w:szCs w:val="19"/>
          <w:lang w:val="en-US"/>
        </w:rPr>
        <w:t>CV_RGB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(128, 0, 128), 2);</w:t>
      </w:r>
    </w:p>
    <w:p w14:paraId="6DD19823" w14:textId="77777777" w:rsidR="008D7223" w:rsidRPr="00AE4028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E402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E402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C66E01" w14:textId="77777777" w:rsidR="008D7223" w:rsidRPr="00AE4028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376D670" w14:textId="77777777" w:rsidR="008D7223" w:rsidRPr="00AE4028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10D3167" w14:textId="77777777" w:rsidR="008D7223" w:rsidRPr="00AE4028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02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22CDE0F" w14:textId="77777777" w:rsidR="008D7223" w:rsidRPr="00AE4028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4FD4A5" w14:textId="77777777" w:rsidR="008D7223" w:rsidRPr="00AE4028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9D923D" w14:textId="77777777" w:rsidR="008D7223" w:rsidRPr="00AE4028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02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4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14:paraId="12FFEEE7" w14:textId="77777777" w:rsidR="008D7223" w:rsidRPr="00AE4028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7CC4FE" w14:textId="77777777" w:rsidR="008D7223" w:rsidRPr="00AE4028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9E4380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D7223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722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D7223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8D722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906FD4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target =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imread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D7223">
        <w:rPr>
          <w:rFonts w:ascii="Consolas" w:hAnsi="Consolas" w:cs="Consolas"/>
          <w:color w:val="A31515"/>
          <w:sz w:val="19"/>
          <w:szCs w:val="19"/>
          <w:lang w:val="en-US"/>
        </w:rPr>
        <w:t>"frog2.jpg"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</w:t>
      </w:r>
    </w:p>
    <w:p w14:paraId="7A1EC1E6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018301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target.empty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 )</w:t>
      </w:r>
    </w:p>
    <w:p w14:paraId="1A0B7DE1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{</w:t>
      </w:r>
    </w:p>
    <w:p w14:paraId="45E8E346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63D9A9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"Лягушка спряталась в болоте, не можем найти"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A1EB15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cin.get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 </w:t>
      </w:r>
    </w:p>
    <w:p w14:paraId="2DC4516F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14:paraId="5F74C9C4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}</w:t>
      </w:r>
    </w:p>
    <w:p w14:paraId="1E6D581F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DA50A9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555476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</w:rPr>
        <w:t>// Размер матрицы, метод, используемый для хранения, адрес хранения матрицы и т. Д</w:t>
      </w:r>
    </w:p>
    <w:p w14:paraId="69961060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background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FF2717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8B6CA2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D33D12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</w:rPr>
        <w:t>//копирование матрицы в другую матрицу.</w:t>
      </w:r>
    </w:p>
    <w:p w14:paraId="60DABA8C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</w:rPr>
        <w:t>// используется как копия слоя в фотошопе</w:t>
      </w:r>
    </w:p>
    <w:p w14:paraId="423372FD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target.copyTo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background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ACF1D7D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AB2C7D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6FD67659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87245A" w14:textId="77777777" w:rsid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перевод RGB в HSV для лучшей работы</w:t>
      </w:r>
    </w:p>
    <w:p w14:paraId="088A5974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cvtColor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(target, target, </w:t>
      </w:r>
      <w:proofErr w:type="gram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gramEnd"/>
      <w:r w:rsidRPr="008D7223">
        <w:rPr>
          <w:rFonts w:ascii="Consolas" w:hAnsi="Consolas" w:cs="Consolas"/>
          <w:color w:val="2F4F4F"/>
          <w:sz w:val="19"/>
          <w:szCs w:val="19"/>
          <w:lang w:val="en-US"/>
        </w:rPr>
        <w:t>COLOR_BGR2HSV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9678EE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AA085F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rectangle(target, </w:t>
      </w:r>
      <w:proofErr w:type="gram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gramEnd"/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(0, 0), cv::</w:t>
      </w:r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(640, 30), (0, 0, 0), cv::</w:t>
      </w:r>
      <w:r w:rsidRPr="008D7223">
        <w:rPr>
          <w:rFonts w:ascii="Consolas" w:hAnsi="Consolas" w:cs="Consolas"/>
          <w:color w:val="2F4F4F"/>
          <w:sz w:val="19"/>
          <w:szCs w:val="19"/>
          <w:lang w:val="en-US"/>
        </w:rPr>
        <w:t>FILLED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0FEA0B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92976A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GetBalls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(target,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yellowLow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yellowHigh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gramStart"/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D7223">
        <w:rPr>
          <w:rFonts w:ascii="Consolas" w:hAnsi="Consolas" w:cs="Consolas"/>
          <w:color w:val="2F4F4F"/>
          <w:sz w:val="19"/>
          <w:szCs w:val="19"/>
          <w:lang w:val="en-US"/>
        </w:rPr>
        <w:t>YELLOW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8D722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  </w:t>
      </w:r>
      <w:r>
        <w:rPr>
          <w:rFonts w:ascii="Consolas" w:hAnsi="Consolas" w:cs="Consolas"/>
          <w:color w:val="008000"/>
          <w:sz w:val="19"/>
          <w:szCs w:val="19"/>
        </w:rPr>
        <w:t>желтый</w:t>
      </w:r>
      <w:r w:rsidRPr="008D7223">
        <w:rPr>
          <w:rFonts w:ascii="Consolas" w:hAnsi="Consolas" w:cs="Consolas"/>
          <w:color w:val="008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шар</w:t>
      </w:r>
    </w:p>
    <w:p w14:paraId="22C79B3F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GetBalls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(target,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blueLow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blueHigh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gramStart"/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D7223">
        <w:rPr>
          <w:rFonts w:ascii="Consolas" w:hAnsi="Consolas" w:cs="Consolas"/>
          <w:color w:val="2F4F4F"/>
          <w:sz w:val="19"/>
          <w:szCs w:val="19"/>
          <w:lang w:val="en-US"/>
        </w:rPr>
        <w:t>BLUE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</w:t>
      </w:r>
      <w:r w:rsidRPr="008D722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  </w:t>
      </w:r>
      <w:r>
        <w:rPr>
          <w:rFonts w:ascii="Consolas" w:hAnsi="Consolas" w:cs="Consolas"/>
          <w:color w:val="008000"/>
          <w:sz w:val="19"/>
          <w:szCs w:val="19"/>
        </w:rPr>
        <w:t>синий</w:t>
      </w:r>
      <w:r w:rsidRPr="008D722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шар</w:t>
      </w:r>
    </w:p>
    <w:p w14:paraId="5E9B7C47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GetBalls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(target,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redLow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redHigh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gramStart"/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D7223">
        <w:rPr>
          <w:rFonts w:ascii="Consolas" w:hAnsi="Consolas" w:cs="Consolas"/>
          <w:color w:val="2F4F4F"/>
          <w:sz w:val="19"/>
          <w:szCs w:val="19"/>
          <w:lang w:val="en-US"/>
        </w:rPr>
        <w:t>RED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   </w:t>
      </w:r>
      <w:r w:rsidRPr="008D722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  </w:t>
      </w:r>
      <w:r>
        <w:rPr>
          <w:rFonts w:ascii="Consolas" w:hAnsi="Consolas" w:cs="Consolas"/>
          <w:color w:val="008000"/>
          <w:sz w:val="19"/>
          <w:szCs w:val="19"/>
        </w:rPr>
        <w:t>красный</w:t>
      </w:r>
      <w:r w:rsidRPr="008D722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шар</w:t>
      </w:r>
    </w:p>
    <w:p w14:paraId="0DFB9912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GetBalls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(target,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greenLow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greenHigh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gramStart"/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D7223">
        <w:rPr>
          <w:rFonts w:ascii="Consolas" w:hAnsi="Consolas" w:cs="Consolas"/>
          <w:color w:val="2F4F4F"/>
          <w:sz w:val="19"/>
          <w:szCs w:val="19"/>
          <w:lang w:val="en-US"/>
        </w:rPr>
        <w:t>GREEN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</w:t>
      </w:r>
      <w:r w:rsidRPr="008D722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  </w:t>
      </w:r>
      <w:r>
        <w:rPr>
          <w:rFonts w:ascii="Consolas" w:hAnsi="Consolas" w:cs="Consolas"/>
          <w:color w:val="008000"/>
          <w:sz w:val="19"/>
          <w:szCs w:val="19"/>
        </w:rPr>
        <w:t>зеленый</w:t>
      </w:r>
      <w:r w:rsidRPr="008D722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шар</w:t>
      </w:r>
    </w:p>
    <w:p w14:paraId="082C02E3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GetBalls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(target,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purpleLow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purpleHigh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gramStart"/>
      <w:r w:rsidRPr="008D7223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D7223">
        <w:rPr>
          <w:rFonts w:ascii="Consolas" w:hAnsi="Consolas" w:cs="Consolas"/>
          <w:color w:val="2F4F4F"/>
          <w:sz w:val="19"/>
          <w:szCs w:val="19"/>
          <w:lang w:val="en-US"/>
        </w:rPr>
        <w:t>PURPLE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8D722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фиолетовый</w:t>
      </w:r>
      <w:r w:rsidRPr="008D722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шар</w:t>
      </w:r>
    </w:p>
    <w:p w14:paraId="1B776C8C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drawBalls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(background);</w:t>
      </w:r>
    </w:p>
    <w:p w14:paraId="4F8C0589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BD27F8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D722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имя</w:t>
      </w:r>
      <w:r w:rsidRPr="008D722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консоли</w:t>
      </w:r>
      <w:r w:rsidRPr="008D7223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>фото</w:t>
      </w:r>
    </w:p>
    <w:p w14:paraId="78B32EB4" w14:textId="77777777" w:rsidR="008D7223" w:rsidRPr="008D7223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D7223">
        <w:rPr>
          <w:rFonts w:ascii="Consolas" w:hAnsi="Consolas" w:cs="Consolas"/>
          <w:color w:val="A31515"/>
          <w:sz w:val="19"/>
          <w:szCs w:val="19"/>
          <w:lang w:val="en-US"/>
        </w:rPr>
        <w:t>"FROG"</w:t>
      </w: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>, background);</w:t>
      </w:r>
    </w:p>
    <w:p w14:paraId="0D13B8E3" w14:textId="77777777" w:rsidR="008D7223" w:rsidRPr="00044887" w:rsidRDefault="008D7223" w:rsidP="008D722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2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044887">
        <w:rPr>
          <w:rFonts w:ascii="Consolas" w:hAnsi="Consolas" w:cs="Consolas"/>
          <w:color w:val="000000"/>
          <w:sz w:val="19"/>
          <w:szCs w:val="19"/>
          <w:lang w:val="en-US"/>
        </w:rPr>
        <w:t>waitKey</w:t>
      </w:r>
      <w:proofErr w:type="spellEnd"/>
      <w:r w:rsidRPr="00044887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14:paraId="48A89BEE" w14:textId="77777777" w:rsidR="002A3009" w:rsidRPr="009862C5" w:rsidRDefault="008D7223" w:rsidP="008D7223">
      <w:pPr>
        <w:keepNext/>
        <w:keepLines/>
        <w:spacing w:before="40" w:after="0" w:line="240" w:lineRule="auto"/>
        <w:outlineLvl w:val="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88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</w:t>
      </w:r>
      <w:r w:rsidRPr="009862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772CD89" w14:textId="77777777" w:rsidR="00AD32DE" w:rsidRPr="009862C5" w:rsidRDefault="00AD32DE" w:rsidP="008D7223">
      <w:pPr>
        <w:keepNext/>
        <w:keepLines/>
        <w:spacing w:before="40" w:after="0" w:line="240" w:lineRule="auto"/>
        <w:outlineLvl w:val="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43AC9A" w14:textId="77777777" w:rsidR="00AD32DE" w:rsidRPr="009862C5" w:rsidRDefault="00AD32DE" w:rsidP="008D7223">
      <w:pPr>
        <w:keepNext/>
        <w:keepLines/>
        <w:spacing w:before="40" w:after="0" w:line="240" w:lineRule="auto"/>
        <w:outlineLvl w:val="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4173BF" w14:textId="77777777" w:rsidR="00AD32DE" w:rsidRPr="009862C5" w:rsidRDefault="00AD32DE" w:rsidP="008D7223">
      <w:pPr>
        <w:keepNext/>
        <w:keepLines/>
        <w:spacing w:before="40" w:after="0" w:line="240" w:lineRule="auto"/>
        <w:outlineLvl w:val="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02647D" w14:textId="77777777" w:rsidR="00AD32DE" w:rsidRPr="009862C5" w:rsidRDefault="00AD32DE" w:rsidP="008D7223">
      <w:pPr>
        <w:keepNext/>
        <w:keepLines/>
        <w:spacing w:before="40" w:after="0" w:line="240" w:lineRule="auto"/>
        <w:outlineLvl w:val="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D60439" w14:textId="77777777" w:rsidR="00AD32DE" w:rsidRPr="009862C5" w:rsidRDefault="00AD32DE" w:rsidP="008D7223">
      <w:pPr>
        <w:keepNext/>
        <w:keepLines/>
        <w:spacing w:before="40" w:after="0" w:line="240" w:lineRule="auto"/>
        <w:outlineLvl w:val="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6CDF70" w14:textId="77777777" w:rsidR="00AD32DE" w:rsidRPr="009862C5" w:rsidRDefault="00AD32DE" w:rsidP="008D7223">
      <w:pPr>
        <w:keepNext/>
        <w:keepLines/>
        <w:spacing w:before="40" w:after="0" w:line="240" w:lineRule="auto"/>
        <w:outlineLvl w:val="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C4B8A2" w14:textId="77777777" w:rsidR="00AD32DE" w:rsidRPr="009862C5" w:rsidRDefault="00AD32DE" w:rsidP="008D7223">
      <w:pPr>
        <w:keepNext/>
        <w:keepLines/>
        <w:spacing w:before="40" w:after="0" w:line="240" w:lineRule="auto"/>
        <w:outlineLvl w:val="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EBFCE3" w14:textId="77777777" w:rsidR="00AD32DE" w:rsidRPr="009862C5" w:rsidRDefault="00AD32DE" w:rsidP="008D7223">
      <w:pPr>
        <w:keepNext/>
        <w:keepLines/>
        <w:spacing w:before="40" w:after="0" w:line="240" w:lineRule="auto"/>
        <w:outlineLvl w:val="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5168BA" w14:textId="77777777" w:rsidR="00AD32DE" w:rsidRPr="009862C5" w:rsidRDefault="00AD32DE" w:rsidP="008D7223">
      <w:pPr>
        <w:keepNext/>
        <w:keepLines/>
        <w:spacing w:before="40" w:after="0" w:line="240" w:lineRule="auto"/>
        <w:outlineLvl w:val="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2BA6BA" w14:textId="77777777" w:rsidR="00AD32DE" w:rsidRPr="009862C5" w:rsidRDefault="00AD32DE" w:rsidP="008D7223">
      <w:pPr>
        <w:keepNext/>
        <w:keepLines/>
        <w:spacing w:before="40" w:after="0" w:line="240" w:lineRule="auto"/>
        <w:outlineLvl w:val="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A7EA7C" w14:textId="77777777" w:rsidR="00AD32DE" w:rsidRPr="009862C5" w:rsidRDefault="00AD32DE" w:rsidP="008D7223">
      <w:pPr>
        <w:keepNext/>
        <w:keepLines/>
        <w:spacing w:before="40" w:after="0" w:line="240" w:lineRule="auto"/>
        <w:outlineLvl w:val="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DB8ABC" w14:textId="77777777" w:rsidR="00AD32DE" w:rsidRPr="009862C5" w:rsidRDefault="00AD32DE" w:rsidP="008D7223">
      <w:pPr>
        <w:keepNext/>
        <w:keepLines/>
        <w:spacing w:before="40" w:after="0" w:line="240" w:lineRule="auto"/>
        <w:outlineLvl w:val="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663985" w14:textId="77777777" w:rsidR="00AD32DE" w:rsidRPr="009862C5" w:rsidRDefault="00AD32DE" w:rsidP="008D7223">
      <w:pPr>
        <w:keepNext/>
        <w:keepLines/>
        <w:spacing w:before="40" w:after="0" w:line="240" w:lineRule="auto"/>
        <w:outlineLvl w:val="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B97A62" w14:textId="77777777" w:rsidR="00AD32DE" w:rsidRPr="009862C5" w:rsidRDefault="00AD32DE" w:rsidP="008D7223">
      <w:pPr>
        <w:keepNext/>
        <w:keepLines/>
        <w:spacing w:before="40" w:after="0" w:line="240" w:lineRule="auto"/>
        <w:outlineLvl w:val="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98DDFC" w14:textId="77777777" w:rsidR="00AD32DE" w:rsidRPr="009862C5" w:rsidRDefault="00AD32DE" w:rsidP="008D7223">
      <w:pPr>
        <w:keepNext/>
        <w:keepLines/>
        <w:spacing w:before="40" w:after="0" w:line="240" w:lineRule="auto"/>
        <w:outlineLvl w:val="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890B54" w14:textId="77777777" w:rsidR="00AD32DE" w:rsidRPr="009862C5" w:rsidRDefault="00AD32DE" w:rsidP="008D7223">
      <w:pPr>
        <w:keepNext/>
        <w:keepLines/>
        <w:spacing w:before="40" w:after="0" w:line="240" w:lineRule="auto"/>
        <w:outlineLvl w:val="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8455E0" w14:textId="77777777" w:rsidR="00AD32DE" w:rsidRPr="009862C5" w:rsidRDefault="00AD32DE" w:rsidP="008D7223">
      <w:pPr>
        <w:keepNext/>
        <w:keepLines/>
        <w:spacing w:before="40" w:after="0" w:line="240" w:lineRule="auto"/>
        <w:outlineLvl w:val="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DF73B4" w14:textId="77777777" w:rsidR="00AD32DE" w:rsidRPr="009862C5" w:rsidRDefault="00AD32DE" w:rsidP="008D7223">
      <w:pPr>
        <w:keepNext/>
        <w:keepLines/>
        <w:spacing w:before="40" w:after="0" w:line="240" w:lineRule="auto"/>
        <w:outlineLvl w:val="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6687A6" w14:textId="77777777" w:rsidR="00AD32DE" w:rsidRPr="009862C5" w:rsidRDefault="00AD32DE" w:rsidP="008D7223">
      <w:pPr>
        <w:keepNext/>
        <w:keepLines/>
        <w:spacing w:before="40" w:after="0" w:line="240" w:lineRule="auto"/>
        <w:outlineLvl w:val="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6EBB2E" w14:textId="77777777" w:rsidR="00AD32DE" w:rsidRPr="009862C5" w:rsidRDefault="00AD32DE" w:rsidP="008D7223">
      <w:pPr>
        <w:keepNext/>
        <w:keepLines/>
        <w:spacing w:before="40" w:after="0" w:line="240" w:lineRule="auto"/>
        <w:outlineLvl w:val="2"/>
        <w:rPr>
          <w:rFonts w:asciiTheme="majorHAnsi" w:eastAsiaTheme="majorEastAsia" w:hAnsiTheme="majorHAnsi" w:cstheme="majorBidi"/>
          <w:b/>
          <w:sz w:val="28"/>
          <w:szCs w:val="28"/>
          <w:lang w:val="en-US"/>
        </w:rPr>
      </w:pPr>
    </w:p>
    <w:p w14:paraId="680F9F50" w14:textId="77777777" w:rsidR="00AD32DE" w:rsidRPr="009862C5" w:rsidRDefault="00AD32DE">
      <w:pPr>
        <w:rPr>
          <w:rFonts w:ascii="Times New Roman" w:eastAsiaTheme="majorEastAsia" w:hAnsi="Times New Roman" w:cs="Times New Roman"/>
          <w:sz w:val="26"/>
          <w:szCs w:val="26"/>
          <w:lang w:val="en-US"/>
        </w:rPr>
      </w:pPr>
    </w:p>
    <w:p w14:paraId="3A5FA478" w14:textId="77777777" w:rsidR="002A3009" w:rsidRPr="00AE4028" w:rsidRDefault="009964DF">
      <w:pPr>
        <w:rPr>
          <w:rFonts w:asciiTheme="majorHAnsi" w:eastAsiaTheme="majorEastAsia" w:hAnsiTheme="majorHAnsi" w:cstheme="majorHAnsi"/>
          <w:b/>
          <w:sz w:val="26"/>
          <w:szCs w:val="26"/>
        </w:rPr>
      </w:pPr>
      <w:r w:rsidRPr="00AE4028">
        <w:rPr>
          <w:rFonts w:asciiTheme="majorHAnsi" w:eastAsiaTheme="majorEastAsia" w:hAnsiTheme="majorHAnsi" w:cstheme="majorHAnsi"/>
          <w:b/>
          <w:sz w:val="26"/>
          <w:szCs w:val="26"/>
        </w:rPr>
        <w:t>Выводы</w:t>
      </w:r>
    </w:p>
    <w:p w14:paraId="0235525C" w14:textId="77777777" w:rsidR="002A3009" w:rsidRPr="00251D5F" w:rsidRDefault="00AD32DE">
      <w:pPr>
        <w:rPr>
          <w:rFonts w:ascii="Cambria" w:hAnsi="Cambria"/>
          <w:color w:val="000000" w:themeColor="text1"/>
        </w:rPr>
      </w:pPr>
      <w:r>
        <w:t xml:space="preserve">В ходе проделанной работы были освоены базовые навыки использования библиотеки </w:t>
      </w:r>
      <w:proofErr w:type="spellStart"/>
      <w:r>
        <w:rPr>
          <w:lang w:val="en-US"/>
        </w:rPr>
        <w:t>opencv</w:t>
      </w:r>
      <w:proofErr w:type="spellEnd"/>
      <w:r>
        <w:t>, на его основе было разработано приложение по поиску контуров – детектирование шариков.</w:t>
      </w:r>
      <w:r w:rsidR="009964DF" w:rsidRPr="00251D5F">
        <w:br w:type="page"/>
      </w:r>
    </w:p>
    <w:bookmarkStart w:id="6" w:name="_Toc76995488" w:displacedByCustomXml="next"/>
    <w:sdt>
      <w:sdtPr>
        <w:id w:val="1202992703"/>
        <w:docPartObj>
          <w:docPartGallery w:val="Bibliographies"/>
          <w:docPartUnique/>
        </w:docPartObj>
      </w:sdtPr>
      <w:sdtEndPr>
        <w:rPr>
          <w:sz w:val="28"/>
          <w:szCs w:val="28"/>
        </w:rPr>
      </w:sdtEndPr>
      <w:sdtContent>
        <w:p w14:paraId="52A540D4" w14:textId="77777777" w:rsidR="002A3009" w:rsidRPr="00AE4028" w:rsidRDefault="009964DF">
          <w:pPr>
            <w:keepNext/>
            <w:keepLines/>
            <w:spacing w:before="240" w:after="200" w:line="240" w:lineRule="auto"/>
            <w:outlineLvl w:val="0"/>
            <w:rPr>
              <w:rFonts w:ascii="Times New Roman" w:eastAsiaTheme="majorEastAsia" w:hAnsi="Times New Roman" w:cs="Times New Roman"/>
              <w:color w:val="2F5496" w:themeColor="accent1" w:themeShade="BF"/>
              <w:sz w:val="28"/>
              <w:szCs w:val="28"/>
            </w:rPr>
          </w:pPr>
          <w:r w:rsidRPr="00AD32DE">
            <w:rPr>
              <w:rFonts w:asciiTheme="majorHAnsi" w:eastAsiaTheme="majorEastAsia" w:hAnsiTheme="majorHAnsi" w:cstheme="majorHAnsi"/>
              <w:b/>
              <w:sz w:val="28"/>
              <w:szCs w:val="28"/>
            </w:rPr>
            <w:t>Список</w:t>
          </w:r>
          <w:r w:rsidRPr="00AE4028">
            <w:rPr>
              <w:rFonts w:asciiTheme="majorHAnsi" w:eastAsiaTheme="majorEastAsia" w:hAnsiTheme="majorHAnsi" w:cstheme="majorHAnsi"/>
              <w:b/>
              <w:sz w:val="28"/>
              <w:szCs w:val="28"/>
            </w:rPr>
            <w:t xml:space="preserve"> </w:t>
          </w:r>
          <w:r w:rsidRPr="00AD32DE">
            <w:rPr>
              <w:rFonts w:asciiTheme="majorHAnsi" w:eastAsiaTheme="majorEastAsia" w:hAnsiTheme="majorHAnsi" w:cstheme="majorHAnsi"/>
              <w:b/>
              <w:sz w:val="28"/>
              <w:szCs w:val="28"/>
            </w:rPr>
            <w:t>литературы</w:t>
          </w:r>
          <w:bookmarkEnd w:id="6"/>
        </w:p>
        <w:p w14:paraId="28B4E1B5" w14:textId="77777777" w:rsidR="002A3009" w:rsidRPr="00AE4028" w:rsidRDefault="009964DF">
          <w:pPr>
            <w:spacing w:before="240" w:after="200" w:line="240" w:lineRule="auto"/>
            <w:outlineLvl w:val="0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  <w:r w:rsidRPr="00AE4028">
            <w:rPr>
              <w:rFonts w:ascii="Times New Roman" w:eastAsiaTheme="majorEastAsia" w:hAnsi="Times New Roman" w:cs="Times New Roman"/>
              <w:color w:val="000000"/>
              <w:sz w:val="28"/>
              <w:szCs w:val="28"/>
            </w:rPr>
            <w:t xml:space="preserve">1. </w:t>
          </w:r>
          <w:r w:rsidR="00AD32DE" w:rsidRPr="00AE4028">
            <w:rPr>
              <w:rFonts w:ascii="Times New Roman" w:eastAsiaTheme="majorEastAsia" w:hAnsi="Times New Roman" w:cs="Times New Roman"/>
              <w:color w:val="000000"/>
              <w:sz w:val="28"/>
              <w:szCs w:val="28"/>
            </w:rPr>
            <w:t xml:space="preserve"> </w:t>
          </w:r>
          <w:r w:rsidR="00AD32DE" w:rsidRPr="00AD32DE">
            <w:rPr>
              <w:rFonts w:ascii="Times New Roman" w:eastAsiaTheme="majorEastAsia" w:hAnsi="Times New Roman" w:cs="Times New Roman"/>
              <w:color w:val="000000"/>
              <w:sz w:val="28"/>
              <w:szCs w:val="28"/>
              <w:lang w:val="en-US"/>
            </w:rPr>
            <w:t>https</w:t>
          </w:r>
          <w:r w:rsidR="00AD32DE" w:rsidRPr="00AE4028">
            <w:rPr>
              <w:rFonts w:ascii="Times New Roman" w:eastAsiaTheme="majorEastAsia" w:hAnsi="Times New Roman" w:cs="Times New Roman"/>
              <w:color w:val="000000"/>
              <w:sz w:val="28"/>
              <w:szCs w:val="28"/>
            </w:rPr>
            <w:t>://</w:t>
          </w:r>
          <w:proofErr w:type="spellStart"/>
          <w:r w:rsidR="00AD32DE" w:rsidRPr="00AD32DE">
            <w:rPr>
              <w:rFonts w:ascii="Times New Roman" w:eastAsiaTheme="majorEastAsia" w:hAnsi="Times New Roman" w:cs="Times New Roman"/>
              <w:color w:val="000000"/>
              <w:sz w:val="28"/>
              <w:szCs w:val="28"/>
              <w:lang w:val="en-US"/>
            </w:rPr>
            <w:t>robocraft</w:t>
          </w:r>
          <w:proofErr w:type="spellEnd"/>
          <w:r w:rsidR="00AD32DE" w:rsidRPr="00AE4028">
            <w:rPr>
              <w:rFonts w:ascii="Times New Roman" w:eastAsiaTheme="majorEastAsia" w:hAnsi="Times New Roman" w:cs="Times New Roman"/>
              <w:color w:val="000000"/>
              <w:sz w:val="28"/>
              <w:szCs w:val="28"/>
            </w:rPr>
            <w:t>.</w:t>
          </w:r>
          <w:proofErr w:type="spellStart"/>
          <w:r w:rsidR="00AD32DE" w:rsidRPr="00AD32DE">
            <w:rPr>
              <w:rFonts w:ascii="Times New Roman" w:eastAsiaTheme="majorEastAsia" w:hAnsi="Times New Roman" w:cs="Times New Roman"/>
              <w:color w:val="000000"/>
              <w:sz w:val="28"/>
              <w:szCs w:val="28"/>
              <w:lang w:val="en-US"/>
            </w:rPr>
            <w:t>ru</w:t>
          </w:r>
          <w:proofErr w:type="spellEnd"/>
          <w:r w:rsidR="00AD32DE" w:rsidRPr="00AE4028">
            <w:rPr>
              <w:rFonts w:ascii="Times New Roman" w:eastAsiaTheme="majorEastAsia" w:hAnsi="Times New Roman" w:cs="Times New Roman"/>
              <w:color w:val="000000"/>
              <w:sz w:val="28"/>
              <w:szCs w:val="28"/>
            </w:rPr>
            <w:t>/</w:t>
          </w:r>
          <w:proofErr w:type="spellStart"/>
          <w:r w:rsidR="00AD32DE" w:rsidRPr="00AD32DE">
            <w:rPr>
              <w:rFonts w:ascii="Times New Roman" w:eastAsiaTheme="majorEastAsia" w:hAnsi="Times New Roman" w:cs="Times New Roman"/>
              <w:color w:val="000000"/>
              <w:sz w:val="28"/>
              <w:szCs w:val="28"/>
              <w:lang w:val="en-US"/>
            </w:rPr>
            <w:t>opencv</w:t>
          </w:r>
          <w:proofErr w:type="spellEnd"/>
        </w:p>
        <w:p w14:paraId="3E439B52" w14:textId="77777777" w:rsidR="002A3009" w:rsidRPr="00AD32DE" w:rsidRDefault="009964DF">
          <w:pPr>
            <w:spacing w:before="240" w:after="200" w:line="240" w:lineRule="auto"/>
            <w:outlineLvl w:val="0"/>
            <w:rPr>
              <w:rFonts w:ascii="Times New Roman" w:hAnsi="Times New Roman" w:cs="Times New Roman"/>
              <w:color w:val="000000"/>
              <w:sz w:val="28"/>
              <w:szCs w:val="28"/>
              <w:lang w:val="en-US"/>
            </w:rPr>
          </w:pPr>
          <w:r w:rsidRPr="00AD32DE">
            <w:rPr>
              <w:rFonts w:ascii="Times New Roman" w:eastAsiaTheme="majorEastAsia" w:hAnsi="Times New Roman" w:cs="Times New Roman"/>
              <w:color w:val="000000"/>
              <w:sz w:val="28"/>
              <w:szCs w:val="28"/>
              <w:lang w:val="en-US"/>
            </w:rPr>
            <w:t>2. Learning OpenCV 3: Computer Vision in C++ with the OpenCV Library 1st Edition, Kindle Edition</w:t>
          </w:r>
        </w:p>
        <w:p w14:paraId="42AA65F7" w14:textId="77777777" w:rsidR="002A3009" w:rsidRPr="00AD32DE" w:rsidRDefault="009964DF">
          <w:pPr>
            <w:spacing w:before="240" w:after="200" w:line="240" w:lineRule="auto"/>
            <w:outlineLvl w:val="0"/>
            <w:rPr>
              <w:rFonts w:ascii="Times New Roman" w:hAnsi="Times New Roman" w:cs="Times New Roman"/>
              <w:color w:val="000000"/>
              <w:sz w:val="28"/>
              <w:szCs w:val="28"/>
              <w:lang w:val="en-US"/>
            </w:rPr>
          </w:pPr>
          <w:r w:rsidRPr="00AD32DE">
            <w:rPr>
              <w:rFonts w:ascii="Times New Roman" w:eastAsiaTheme="majorEastAsia" w:hAnsi="Times New Roman" w:cs="Times New Roman"/>
              <w:color w:val="000000"/>
              <w:sz w:val="28"/>
              <w:szCs w:val="28"/>
              <w:lang w:val="en-US"/>
            </w:rPr>
            <w:t xml:space="preserve">3. </w:t>
          </w:r>
          <w:r w:rsidR="00AD32DE" w:rsidRPr="00AD32DE">
            <w:rPr>
              <w:rFonts w:ascii="Times New Roman" w:eastAsiaTheme="majorEastAsia" w:hAnsi="Times New Roman" w:cs="Times New Roman"/>
              <w:color w:val="000000"/>
              <w:sz w:val="28"/>
              <w:szCs w:val="28"/>
              <w:lang w:val="en-US"/>
            </w:rPr>
            <w:t>https://russianblogs.com/article/5416285417/</w:t>
          </w:r>
        </w:p>
        <w:p w14:paraId="1E169205" w14:textId="77777777" w:rsidR="002A3009" w:rsidRPr="00AD32DE" w:rsidRDefault="009964DF">
          <w:pPr>
            <w:spacing w:before="240" w:after="200" w:line="240" w:lineRule="auto"/>
            <w:outlineLvl w:val="0"/>
            <w:rPr>
              <w:rFonts w:ascii="Times New Roman" w:hAnsi="Times New Roman" w:cs="Times New Roman"/>
              <w:color w:val="000000"/>
              <w:sz w:val="28"/>
              <w:szCs w:val="28"/>
              <w:lang w:val="en-US"/>
            </w:rPr>
          </w:pPr>
          <w:r w:rsidRPr="00AD32DE">
            <w:rPr>
              <w:rFonts w:ascii="Times New Roman" w:eastAsiaTheme="majorEastAsia" w:hAnsi="Times New Roman" w:cs="Times New Roman"/>
              <w:color w:val="000000"/>
              <w:sz w:val="28"/>
              <w:szCs w:val="28"/>
              <w:lang w:val="en-US"/>
            </w:rPr>
            <w:t xml:space="preserve">4. </w:t>
          </w:r>
          <w:r w:rsidR="00AD32DE" w:rsidRPr="00AD32DE">
            <w:rPr>
              <w:rFonts w:ascii="Times New Roman" w:eastAsiaTheme="majorEastAsia" w:hAnsi="Times New Roman" w:cs="Times New Roman"/>
              <w:color w:val="000000"/>
              <w:sz w:val="28"/>
              <w:szCs w:val="28"/>
              <w:lang w:val="en-US"/>
            </w:rPr>
            <w:t>https://docs.opencv.org/</w:t>
          </w:r>
        </w:p>
        <w:p w14:paraId="62EC82C3" w14:textId="77777777" w:rsidR="002A3009" w:rsidRPr="00AD32DE" w:rsidRDefault="00AD32DE">
          <w:pPr>
            <w:spacing w:before="240" w:after="200" w:line="240" w:lineRule="auto"/>
            <w:outlineLvl w:val="0"/>
            <w:rPr>
              <w:color w:val="000000"/>
              <w:lang w:val="en-US"/>
            </w:rPr>
          </w:pPr>
          <w:r w:rsidRPr="00AD32DE">
            <w:rPr>
              <w:rFonts w:ascii="Times New Roman" w:eastAsiaTheme="majorEastAsia" w:hAnsi="Times New Roman" w:cs="Times New Roman"/>
              <w:color w:val="000000"/>
              <w:sz w:val="28"/>
              <w:szCs w:val="28"/>
              <w:lang w:val="en-US"/>
            </w:rPr>
            <w:t>5. https://www.youtube.com/c/MurtazasWorkshopRoboticsandAI/playlists</w:t>
          </w:r>
        </w:p>
      </w:sdtContent>
    </w:sdt>
    <w:sectPr w:rsidR="002A3009" w:rsidRPr="00AD32DE" w:rsidSect="002A3009">
      <w:pgSz w:w="11906" w:h="16838"/>
      <w:pgMar w:top="709" w:right="850" w:bottom="1701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3009"/>
    <w:rsid w:val="00044887"/>
    <w:rsid w:val="00251D5F"/>
    <w:rsid w:val="002A3009"/>
    <w:rsid w:val="00355D98"/>
    <w:rsid w:val="003C5F17"/>
    <w:rsid w:val="00612476"/>
    <w:rsid w:val="006A6EE7"/>
    <w:rsid w:val="008D7223"/>
    <w:rsid w:val="009862C5"/>
    <w:rsid w:val="009964DF"/>
    <w:rsid w:val="00A67B2E"/>
    <w:rsid w:val="00AD32DE"/>
    <w:rsid w:val="00AE4028"/>
    <w:rsid w:val="00AF36BC"/>
    <w:rsid w:val="00C77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E5168"/>
  <w15:docId w15:val="{B235745B-4A52-46B8-9F04-5479FB743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0A5F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1"/>
    <w:basedOn w:val="1"/>
    <w:next w:val="a3"/>
    <w:qFormat/>
    <w:rsid w:val="002A3009"/>
    <w:pPr>
      <w:outlineLvl w:val="0"/>
    </w:pPr>
    <w:rPr>
      <w:rFonts w:ascii="Liberation Serif" w:eastAsia="Segoe UI" w:hAnsi="Liberation Serif" w:cs="Tahoma"/>
      <w:b/>
      <w:bCs/>
      <w:sz w:val="48"/>
      <w:szCs w:val="48"/>
    </w:rPr>
  </w:style>
  <w:style w:type="character" w:styleId="a4">
    <w:name w:val="Strong"/>
    <w:basedOn w:val="a0"/>
    <w:uiPriority w:val="22"/>
    <w:qFormat/>
    <w:rsid w:val="00690A81"/>
    <w:rPr>
      <w:b/>
      <w:bCs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BF295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5">
    <w:name w:val="Верхний колонтитул Знак"/>
    <w:basedOn w:val="a0"/>
    <w:link w:val="10"/>
    <w:uiPriority w:val="99"/>
    <w:qFormat/>
    <w:rsid w:val="00D537EB"/>
  </w:style>
  <w:style w:type="character" w:customStyle="1" w:styleId="a6">
    <w:name w:val="Нижний колонтитул Знак"/>
    <w:basedOn w:val="a0"/>
    <w:link w:val="12"/>
    <w:uiPriority w:val="99"/>
    <w:qFormat/>
    <w:rsid w:val="00D537EB"/>
  </w:style>
  <w:style w:type="character" w:customStyle="1" w:styleId="-">
    <w:name w:val="Интернет-ссылка"/>
    <w:basedOn w:val="a0"/>
    <w:uiPriority w:val="99"/>
    <w:unhideWhenUsed/>
    <w:rsid w:val="00E67259"/>
    <w:rPr>
      <w:color w:val="0563C1" w:themeColor="hyperlink"/>
      <w:u w:val="single"/>
    </w:rPr>
  </w:style>
  <w:style w:type="character" w:customStyle="1" w:styleId="a7">
    <w:name w:val="Ссылка указателя"/>
    <w:qFormat/>
    <w:rsid w:val="002A3009"/>
  </w:style>
  <w:style w:type="paragraph" w:customStyle="1" w:styleId="1">
    <w:name w:val="Заголовок1"/>
    <w:basedOn w:val="a"/>
    <w:next w:val="a3"/>
    <w:qFormat/>
    <w:rsid w:val="002A3009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3">
    <w:name w:val="Body Text"/>
    <w:basedOn w:val="a"/>
    <w:rsid w:val="002A3009"/>
    <w:pPr>
      <w:spacing w:after="140" w:line="276" w:lineRule="auto"/>
    </w:pPr>
  </w:style>
  <w:style w:type="paragraph" w:styleId="a8">
    <w:name w:val="List"/>
    <w:basedOn w:val="a3"/>
    <w:rsid w:val="002A3009"/>
    <w:rPr>
      <w:rFonts w:cs="Arial"/>
    </w:rPr>
  </w:style>
  <w:style w:type="paragraph" w:customStyle="1" w:styleId="13">
    <w:name w:val="Название объекта1"/>
    <w:basedOn w:val="a"/>
    <w:qFormat/>
    <w:rsid w:val="002A3009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9">
    <w:name w:val="index heading"/>
    <w:basedOn w:val="a"/>
    <w:qFormat/>
    <w:rsid w:val="002A3009"/>
    <w:pPr>
      <w:suppressLineNumbers/>
    </w:pPr>
    <w:rPr>
      <w:rFonts w:cs="Arial"/>
    </w:rPr>
  </w:style>
  <w:style w:type="paragraph" w:styleId="aa">
    <w:name w:val="Normal (Web)"/>
    <w:basedOn w:val="a"/>
    <w:uiPriority w:val="99"/>
    <w:semiHidden/>
    <w:unhideWhenUsed/>
    <w:qFormat/>
    <w:rsid w:val="00690A8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BF29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6">
    <w:name w:val="c6"/>
    <w:basedOn w:val="a"/>
    <w:qFormat/>
    <w:rsid w:val="00D537EB"/>
    <w:pPr>
      <w:spacing w:after="0" w:line="270" w:lineRule="atLeast"/>
      <w:ind w:left="135"/>
      <w:jc w:val="both"/>
    </w:pPr>
    <w:rPr>
      <w:rFonts w:ascii="Tahoma" w:eastAsia="Times New Roman" w:hAnsi="Tahoma" w:cs="Tahoma"/>
      <w:sz w:val="20"/>
      <w:szCs w:val="20"/>
      <w:lang w:eastAsia="ru-RU"/>
    </w:rPr>
  </w:style>
  <w:style w:type="paragraph" w:customStyle="1" w:styleId="ab">
    <w:name w:val="Колонтитул"/>
    <w:basedOn w:val="a"/>
    <w:qFormat/>
    <w:rsid w:val="002A3009"/>
  </w:style>
  <w:style w:type="paragraph" w:customStyle="1" w:styleId="10">
    <w:name w:val="Верхний колонтитул1"/>
    <w:basedOn w:val="a"/>
    <w:link w:val="a5"/>
    <w:uiPriority w:val="99"/>
    <w:unhideWhenUsed/>
    <w:rsid w:val="00D537EB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12">
    <w:name w:val="Нижний колонтитул1"/>
    <w:basedOn w:val="a"/>
    <w:link w:val="a6"/>
    <w:uiPriority w:val="99"/>
    <w:unhideWhenUsed/>
    <w:rsid w:val="00D537EB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List Paragraph"/>
    <w:basedOn w:val="a"/>
    <w:uiPriority w:val="34"/>
    <w:qFormat/>
    <w:rsid w:val="00E6725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главление 11"/>
    <w:basedOn w:val="a"/>
    <w:next w:val="a"/>
    <w:autoRedefine/>
    <w:uiPriority w:val="39"/>
    <w:unhideWhenUsed/>
    <w:rsid w:val="00E67259"/>
    <w:pPr>
      <w:spacing w:after="100"/>
    </w:pPr>
  </w:style>
  <w:style w:type="paragraph" w:customStyle="1" w:styleId="21">
    <w:name w:val="Оглавление 21"/>
    <w:basedOn w:val="a"/>
    <w:next w:val="a"/>
    <w:autoRedefine/>
    <w:uiPriority w:val="39"/>
    <w:unhideWhenUsed/>
    <w:rsid w:val="00E67259"/>
    <w:pPr>
      <w:spacing w:after="100"/>
      <w:ind w:left="220"/>
    </w:pPr>
  </w:style>
  <w:style w:type="paragraph" w:styleId="ad">
    <w:name w:val="Balloon Text"/>
    <w:basedOn w:val="a"/>
    <w:link w:val="ae"/>
    <w:uiPriority w:val="99"/>
    <w:semiHidden/>
    <w:unhideWhenUsed/>
    <w:rsid w:val="00251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251D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1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 Version="6">
  <b:Source>
    <b:Tag>Wik1</b:Tag>
    <b:SourceType>InternetSite</b:SourceType>
    <b:Guid>{91EE12C5-EA05-4512-9B80-EF4DF2E9B579}</b:Guid>
    <b:Author>
      <b:Author>
        <b:NameList>
          <b:Person>
            <b:Last>Wikipedia</b:Last>
          </b:Person>
        </b:NameList>
      </b:Author>
    </b:Author>
    <b:Title>Матрица поворота</b:Title>
    <b:URL>https://ru.m.wikipedia.org/wiki/%D0%9C%D0%B0%D1%82%D1%80%D0%B8%D1%86%D0%B0_%D0%BF%D0%BE%D0%B2%D0%BE%D1%80%D0%BE%D1%82%D0%B0</b:URL>
    <b:RefOrder>1</b:RefOrder>
  </b:Source>
  <b:Source>
    <b:Tag>Ora</b:Tag>
    <b:SourceType>InternetSite</b:SourceType>
    <b:Guid>{FB4498DD-A61B-480D-B9E1-0EC302926410}</b:Guid>
    <b:Author>
      <b:Author>
        <b:NameList>
          <b:Person>
            <b:Last>Oracle</b:Last>
          </b:Person>
        </b:NameList>
      </b:Author>
    </b:Author>
    <b:Title>Java documentation</b:Title>
    <b:URL>https://docs.oracle.com/en/java/</b:URL>
    <b:RefOrder>2</b:RefOrder>
  </b:Source>
  <b:Source>
    <b:Tag>Ora1</b:Tag>
    <b:SourceType>InternetSite</b:SourceType>
    <b:Guid>{C940C462-7221-4E97-A94F-29A5B87C26EB}</b:Guid>
    <b:Author>
      <b:Author>
        <b:NameList>
          <b:Person>
            <b:Last>Oracle</b:Last>
          </b:Person>
        </b:NameList>
      </b:Author>
    </b:Author>
    <b:URL>https://docs.oracle.com/javafx/2/</b:URL>
    <b:RefOrder>3</b:RefOrder>
  </b:Source>
</b:Sources>
</file>

<file path=customXml/itemProps1.xml><?xml version="1.0" encoding="utf-8"?>
<ds:datastoreItem xmlns:ds="http://schemas.openxmlformats.org/officeDocument/2006/customXml" ds:itemID="{4739C7E9-84AC-4C02-8504-82B7D192B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</Pages>
  <Words>1078</Words>
  <Characters>6151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Юрченко</dc:creator>
  <dc:description/>
  <cp:lastModifiedBy>eleonora sokurova</cp:lastModifiedBy>
  <cp:revision>18</cp:revision>
  <dcterms:created xsi:type="dcterms:W3CDTF">2021-07-12T12:31:00Z</dcterms:created>
  <dcterms:modified xsi:type="dcterms:W3CDTF">2023-01-24T02:41:00Z</dcterms:modified>
  <dc:language>ru-RU</dc:language>
</cp:coreProperties>
</file>