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D920" w14:textId="7BB2B063" w:rsidR="00EC1BF6" w:rsidRPr="007B5F16" w:rsidRDefault="0069780E" w:rsidP="00525E8C">
      <w:pPr>
        <w:pStyle w:val="Heading-MAIN"/>
        <w:rPr>
          <w:color w:val="800000"/>
        </w:rPr>
      </w:pPr>
      <w:r>
        <w:rPr>
          <w:color w:val="800000"/>
        </w:rPr>
        <w:fldChar w:fldCharType="begin">
          <w:ffData>
            <w:name w:val=""/>
            <w:enabled/>
            <w:calcOnExit w:val="0"/>
            <w:textInput>
              <w:default w:val="Google Search Engine"/>
            </w:textInput>
          </w:ffData>
        </w:fldChar>
      </w:r>
      <w:r>
        <w:rPr>
          <w:color w:val="800000"/>
        </w:rPr>
        <w:instrText xml:space="preserve"> FORMTEXT </w:instrText>
      </w:r>
      <w:r>
        <w:rPr>
          <w:color w:val="800000"/>
        </w:rPr>
      </w:r>
      <w:r>
        <w:rPr>
          <w:color w:val="800000"/>
        </w:rPr>
        <w:fldChar w:fldCharType="separate"/>
      </w:r>
      <w:r>
        <w:rPr>
          <w:noProof/>
          <w:color w:val="800000"/>
        </w:rPr>
        <w:t>Google Search Engine</w:t>
      </w:r>
      <w:r>
        <w:rPr>
          <w:color w:val="800000"/>
        </w:rPr>
        <w:fldChar w:fldCharType="end"/>
      </w:r>
    </w:p>
    <w:p w14:paraId="24B3D922" w14:textId="04E8792A" w:rsidR="007B5F16" w:rsidRDefault="007B5F16" w:rsidP="007B5F16">
      <w:pPr>
        <w:pStyle w:val="Heading-MAIN"/>
        <w:rPr>
          <w:color w:val="800000"/>
        </w:rPr>
      </w:pPr>
    </w:p>
    <w:p w14:paraId="2BF4E241" w14:textId="4F7490FF" w:rsidR="00453172" w:rsidRDefault="00453172" w:rsidP="00453172">
      <w:pPr>
        <w:pStyle w:val="Heading-MAIN"/>
      </w:pPr>
      <w:r>
        <w:t xml:space="preserve">Test Closure Report </w:t>
      </w:r>
    </w:p>
    <w:p w14:paraId="24B3D924" w14:textId="2756CE96" w:rsidR="00EC1BF6" w:rsidRDefault="00EC1BF6" w:rsidP="00525E8C">
      <w:pPr>
        <w:pStyle w:val="Heading-MAIN"/>
      </w:pPr>
    </w:p>
    <w:p w14:paraId="24B3D925" w14:textId="77777777" w:rsidR="00EC1BF6" w:rsidRDefault="00EC1BF6" w:rsidP="00173031"/>
    <w:p w14:paraId="24B3D926" w14:textId="77777777" w:rsidR="00EC1BF6" w:rsidRDefault="00EC1BF6" w:rsidP="00B03505">
      <w:pPr>
        <w:pStyle w:val="Heading1"/>
      </w:pPr>
      <w:r>
        <w:t>General Information</w:t>
      </w:r>
    </w:p>
    <w:p w14:paraId="24B3D927" w14:textId="77777777" w:rsidR="00EC1BF6" w:rsidRDefault="00EC1BF6" w:rsidP="00173031"/>
    <w:tbl>
      <w:tblPr>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460"/>
        <w:gridCol w:w="2340"/>
        <w:gridCol w:w="2340"/>
        <w:gridCol w:w="2310"/>
      </w:tblGrid>
      <w:tr w:rsidR="001C0FBC" w:rsidRPr="0016685F" w14:paraId="24B3D92C" w14:textId="77777777" w:rsidTr="003D5ED1">
        <w:trPr>
          <w:cantSplit/>
        </w:trPr>
        <w:tc>
          <w:tcPr>
            <w:tcW w:w="2460" w:type="dxa"/>
            <w:shd w:val="clear" w:color="auto" w:fill="E0E0E0"/>
            <w:vAlign w:val="center"/>
          </w:tcPr>
          <w:p w14:paraId="24B3D928" w14:textId="77777777" w:rsidR="001C0FBC" w:rsidRPr="00C7216C" w:rsidRDefault="001C0FBC" w:rsidP="002C6A7C">
            <w:pPr>
              <w:pStyle w:val="Table10ptBold"/>
            </w:pPr>
            <w:r>
              <w:t xml:space="preserve">System or </w:t>
            </w:r>
            <w:r w:rsidRPr="00C7216C">
              <w:t>Project ID</w:t>
            </w:r>
            <w:r>
              <w:t>/</w:t>
            </w:r>
            <w:r w:rsidRPr="00C7216C">
              <w:t>Acronym:</w:t>
            </w:r>
          </w:p>
        </w:tc>
        <w:tc>
          <w:tcPr>
            <w:tcW w:w="2340" w:type="dxa"/>
            <w:vAlign w:val="center"/>
          </w:tcPr>
          <w:p w14:paraId="24B3D929" w14:textId="1DFFB2ED" w:rsidR="001C0FBC" w:rsidRPr="0016685F" w:rsidRDefault="0093261D" w:rsidP="002C6A7C">
            <w:pPr>
              <w:pStyle w:val="UserInput10pt"/>
            </w:pPr>
            <w:r>
              <w:t>Google Search Engine</w:t>
            </w:r>
          </w:p>
        </w:tc>
        <w:tc>
          <w:tcPr>
            <w:tcW w:w="2340" w:type="dxa"/>
            <w:shd w:val="clear" w:color="auto" w:fill="E0E0E0"/>
            <w:vAlign w:val="center"/>
          </w:tcPr>
          <w:p w14:paraId="24B3D92A" w14:textId="77777777" w:rsidR="001C0FBC" w:rsidRPr="0016685F" w:rsidRDefault="001C0FBC" w:rsidP="002C6A7C">
            <w:pPr>
              <w:pStyle w:val="Table10ptBold"/>
            </w:pPr>
            <w:r>
              <w:t xml:space="preserve">Creation </w:t>
            </w:r>
            <w:r w:rsidRPr="0016685F">
              <w:t>Date:</w:t>
            </w:r>
          </w:p>
        </w:tc>
        <w:tc>
          <w:tcPr>
            <w:tcW w:w="2310" w:type="dxa"/>
            <w:vAlign w:val="center"/>
          </w:tcPr>
          <w:p w14:paraId="24B3D92B" w14:textId="2E44D2CA" w:rsidR="001C0FBC" w:rsidRPr="0016685F" w:rsidRDefault="0093261D" w:rsidP="002C6A7C">
            <w:pPr>
              <w:pStyle w:val="UserInput10pt"/>
            </w:pPr>
            <w:r>
              <w:t>25-Aug-2023</w:t>
            </w:r>
          </w:p>
        </w:tc>
      </w:tr>
      <w:tr w:rsidR="001C0FBC" w:rsidRPr="0016685F" w14:paraId="24B3D931" w14:textId="77777777" w:rsidTr="003D5ED1">
        <w:trPr>
          <w:cantSplit/>
        </w:trPr>
        <w:tc>
          <w:tcPr>
            <w:tcW w:w="2460" w:type="dxa"/>
            <w:shd w:val="clear" w:color="auto" w:fill="E0E0E0"/>
            <w:vAlign w:val="center"/>
          </w:tcPr>
          <w:p w14:paraId="24B3D92D" w14:textId="77777777" w:rsidR="001C0FBC" w:rsidRPr="00C7216C" w:rsidRDefault="001C0FBC" w:rsidP="002C6A7C">
            <w:pPr>
              <w:pStyle w:val="Table10ptBold"/>
            </w:pPr>
            <w:r>
              <w:t>Client</w:t>
            </w:r>
            <w:r w:rsidRPr="00C7216C">
              <w:t xml:space="preserve"> Agency:</w:t>
            </w:r>
          </w:p>
        </w:tc>
        <w:tc>
          <w:tcPr>
            <w:tcW w:w="2340" w:type="dxa"/>
            <w:vAlign w:val="center"/>
          </w:tcPr>
          <w:p w14:paraId="24B3D92E" w14:textId="62704719" w:rsidR="001C0FBC" w:rsidRPr="0016685F" w:rsidRDefault="0093261D" w:rsidP="002C6A7C">
            <w:pPr>
              <w:pStyle w:val="UserInput10pt"/>
            </w:pPr>
            <w:r>
              <w:t>Google</w:t>
            </w:r>
          </w:p>
        </w:tc>
        <w:tc>
          <w:tcPr>
            <w:tcW w:w="2340" w:type="dxa"/>
            <w:shd w:val="clear" w:color="auto" w:fill="E0E0E0"/>
            <w:vAlign w:val="center"/>
          </w:tcPr>
          <w:p w14:paraId="24B3D92F" w14:textId="77777777" w:rsidR="001C0FBC" w:rsidRPr="0016685F" w:rsidRDefault="001C0FBC" w:rsidP="002C6A7C">
            <w:pPr>
              <w:pStyle w:val="Table10ptBold"/>
            </w:pPr>
            <w:r w:rsidRPr="0016685F">
              <w:t>Modification Date:</w:t>
            </w:r>
          </w:p>
        </w:tc>
        <w:tc>
          <w:tcPr>
            <w:tcW w:w="2310" w:type="dxa"/>
            <w:vAlign w:val="center"/>
          </w:tcPr>
          <w:p w14:paraId="24B3D930" w14:textId="353631BA" w:rsidR="001C0FBC" w:rsidRPr="0016685F" w:rsidRDefault="0093261D" w:rsidP="002C6A7C">
            <w:pPr>
              <w:pStyle w:val="UserInput10pt"/>
            </w:pPr>
            <w:r>
              <w:t>25-Aug-2023</w:t>
            </w:r>
          </w:p>
        </w:tc>
      </w:tr>
      <w:tr w:rsidR="001C0FBC" w:rsidRPr="0016685F" w14:paraId="24B3D936" w14:textId="77777777" w:rsidTr="003D5ED1">
        <w:trPr>
          <w:cantSplit/>
        </w:trPr>
        <w:tc>
          <w:tcPr>
            <w:tcW w:w="2460" w:type="dxa"/>
            <w:shd w:val="clear" w:color="auto" w:fill="E0E0E0"/>
            <w:vAlign w:val="center"/>
          </w:tcPr>
          <w:p w14:paraId="24B3D932" w14:textId="77777777" w:rsidR="001C0FBC" w:rsidRPr="00C7216C" w:rsidRDefault="001C0FBC" w:rsidP="002C6A7C">
            <w:pPr>
              <w:pStyle w:val="Table10ptBold"/>
            </w:pPr>
            <w:r>
              <w:t>Author(s)</w:t>
            </w:r>
            <w:r w:rsidRPr="00C7216C">
              <w:t>:</w:t>
            </w:r>
          </w:p>
        </w:tc>
        <w:tc>
          <w:tcPr>
            <w:tcW w:w="2340" w:type="dxa"/>
            <w:vAlign w:val="center"/>
          </w:tcPr>
          <w:p w14:paraId="24B3D933" w14:textId="77777777" w:rsidR="001C0FBC" w:rsidRPr="0016685F" w:rsidRDefault="001C0FBC" w:rsidP="002C6A7C">
            <w:pPr>
              <w:pStyle w:val="UserInput10pt"/>
            </w:pPr>
          </w:p>
        </w:tc>
        <w:tc>
          <w:tcPr>
            <w:tcW w:w="2340" w:type="dxa"/>
            <w:shd w:val="clear" w:color="auto" w:fill="E0E0E0"/>
            <w:vAlign w:val="center"/>
          </w:tcPr>
          <w:p w14:paraId="24B3D934" w14:textId="601EC411" w:rsidR="001C0FBC" w:rsidRPr="0016685F" w:rsidRDefault="001C0FBC" w:rsidP="002C6A7C">
            <w:pPr>
              <w:pStyle w:val="Table10ptBold"/>
            </w:pPr>
            <w:r w:rsidRPr="0016685F">
              <w:t>Authorized by:</w:t>
            </w:r>
          </w:p>
        </w:tc>
        <w:tc>
          <w:tcPr>
            <w:tcW w:w="2310" w:type="dxa"/>
            <w:vAlign w:val="center"/>
          </w:tcPr>
          <w:p w14:paraId="24B3D935" w14:textId="68EE362B" w:rsidR="001C0FBC" w:rsidRPr="0016685F" w:rsidRDefault="0093261D" w:rsidP="002C6A7C">
            <w:pPr>
              <w:pStyle w:val="UserInput10pt"/>
            </w:pPr>
            <w:r>
              <w:t>QA Team</w:t>
            </w:r>
          </w:p>
        </w:tc>
      </w:tr>
    </w:tbl>
    <w:p w14:paraId="24B3D938" w14:textId="77777777" w:rsidR="00EC1BF6" w:rsidRDefault="00EC1BF6" w:rsidP="00173031"/>
    <w:p w14:paraId="24B3D939" w14:textId="77777777" w:rsidR="00EC1BF6" w:rsidRPr="00BD1926" w:rsidRDefault="00CA7FF0" w:rsidP="00B03505">
      <w:pPr>
        <w:pStyle w:val="Heading1"/>
      </w:pPr>
      <w:bookmarkStart w:id="0" w:name="_Toc242263771"/>
      <w:bookmarkStart w:id="1" w:name="_Toc242667591"/>
      <w:bookmarkStart w:id="2" w:name="_Toc242670858"/>
      <w:bookmarkStart w:id="3" w:name="_Toc242677848"/>
      <w:bookmarkStart w:id="4" w:name="_Toc242678055"/>
      <w:bookmarkStart w:id="5" w:name="_Toc242690534"/>
      <w:bookmarkStart w:id="6" w:name="_Toc242693879"/>
      <w:bookmarkStart w:id="7" w:name="_Toc242869250"/>
      <w:bookmarkStart w:id="8" w:name="_Toc243891349"/>
      <w:bookmarkStart w:id="9" w:name="_Toc245120298"/>
      <w:bookmarkStart w:id="10" w:name="_Toc245197264"/>
      <w:bookmarkStart w:id="11" w:name="_Toc245616681"/>
      <w:bookmarkStart w:id="12" w:name="_Toc245874162"/>
      <w:bookmarkStart w:id="13" w:name="_Toc245875009"/>
      <w:bookmarkStart w:id="14" w:name="_Toc245875047"/>
      <w:bookmarkStart w:id="15" w:name="_Toc245875914"/>
      <w:bookmarkStart w:id="16" w:name="_Toc248043208"/>
      <w:bookmarkStart w:id="17" w:name="_Toc248053248"/>
      <w:bookmarkStart w:id="18" w:name="_Toc248053475"/>
      <w:bookmarkStart w:id="19" w:name="_Toc257902520"/>
      <w:r>
        <w:t>Privacy Information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p w14:paraId="24B3D94E" w14:textId="7B1E83B5" w:rsidR="00143CCA" w:rsidRDefault="00CA7FF0" w:rsidP="0093261D">
      <w:pPr>
        <w:spacing w:before="120" w:after="120"/>
      </w:pPr>
      <w:r>
        <w:t>This document may contain information of a sensitive nature. This information should not be given to persons other than those who are involved with this system</w:t>
      </w:r>
      <w:r w:rsidR="003E4D68">
        <w:t>/</w:t>
      </w:r>
      <w:r>
        <w:t>project or who will become involved during its lifecycle.</w:t>
      </w:r>
    </w:p>
    <w:p w14:paraId="24B3D94F" w14:textId="77777777" w:rsidR="00EC1BF6" w:rsidRDefault="00EC1BF6" w:rsidP="00173031"/>
    <w:p w14:paraId="24B3D950" w14:textId="5CAFC078" w:rsidR="00CA7FF0" w:rsidRDefault="00CA7FF0" w:rsidP="00173031">
      <w:r>
        <w:br w:type="page"/>
      </w:r>
    </w:p>
    <w:p w14:paraId="24B3D951" w14:textId="14C9E6E3" w:rsidR="00EC1BF6" w:rsidRPr="00BD1926" w:rsidRDefault="00CA7FF0" w:rsidP="00B03505">
      <w:pPr>
        <w:pStyle w:val="Heading1"/>
      </w:pPr>
      <w:bookmarkStart w:id="20" w:name="_Toc159402893"/>
      <w:bookmarkStart w:id="21" w:name="_Toc159735497"/>
      <w:bookmarkStart w:id="22" w:name="_Toc160347156"/>
      <w:bookmarkStart w:id="23" w:name="_Toc162073583"/>
      <w:bookmarkStart w:id="24" w:name="_Toc162417581"/>
      <w:bookmarkStart w:id="25" w:name="_Toc162423762"/>
      <w:bookmarkStart w:id="26" w:name="_Toc162676931"/>
      <w:bookmarkStart w:id="27" w:name="_Toc200179252"/>
      <w:bookmarkStart w:id="28" w:name="_Toc211758956"/>
      <w:bookmarkStart w:id="29" w:name="_Toc217796477"/>
      <w:bookmarkStart w:id="30" w:name="_Toc257902523"/>
      <w:r>
        <w:lastRenderedPageBreak/>
        <w:t>Overview</w:t>
      </w:r>
      <w:bookmarkEnd w:id="20"/>
      <w:bookmarkEnd w:id="21"/>
      <w:bookmarkEnd w:id="22"/>
      <w:bookmarkEnd w:id="23"/>
      <w:bookmarkEnd w:id="24"/>
      <w:bookmarkEnd w:id="25"/>
      <w:bookmarkEnd w:id="26"/>
      <w:bookmarkEnd w:id="27"/>
      <w:bookmarkEnd w:id="28"/>
      <w:bookmarkEnd w:id="29"/>
      <w:bookmarkEnd w:id="30"/>
    </w:p>
    <w:p w14:paraId="24B3D952" w14:textId="6FD2E25D" w:rsidR="007A4398" w:rsidRDefault="0078392A" w:rsidP="00777ED6">
      <w:pPr>
        <w:pStyle w:val="ListParagraph"/>
        <w:spacing w:before="120" w:after="120"/>
        <w:ind w:left="0"/>
      </w:pPr>
      <w:r>
        <w:t>T</w:t>
      </w:r>
      <w:r w:rsidR="007A4398" w:rsidRPr="008106B6">
        <w:t>his</w:t>
      </w:r>
      <w:r w:rsidR="00FD7CE3">
        <w:t xml:space="preserve"> document</w:t>
      </w:r>
      <w:r w:rsidR="007A4398" w:rsidRPr="008106B6">
        <w:t xml:space="preserve"> </w:t>
      </w:r>
      <w:r w:rsidR="00FD7CE3">
        <w:t xml:space="preserve">is a summary of </w:t>
      </w:r>
      <w:r w:rsidR="007A4398" w:rsidRPr="008106B6">
        <w:t xml:space="preserve">the </w:t>
      </w:r>
      <w:r w:rsidR="00EC5006">
        <w:t xml:space="preserve">results of the </w:t>
      </w:r>
      <w:r w:rsidR="00EC5006" w:rsidRPr="00EC5006">
        <w:rPr>
          <w:b/>
          <w:color w:val="0070C0"/>
        </w:rPr>
        <w:t>&lt;Phase/Product Increment&gt;</w:t>
      </w:r>
      <w:r w:rsidR="00EC5006">
        <w:t xml:space="preserve"> Testing activities</w:t>
      </w:r>
      <w:r w:rsidR="00FD7CE3">
        <w:t xml:space="preserve"> and is intended to</w:t>
      </w:r>
      <w:r w:rsidR="007A4398" w:rsidRPr="008106B6">
        <w:t xml:space="preserve"> </w:t>
      </w:r>
      <w:r w:rsidR="003514D0">
        <w:t xml:space="preserve">assist </w:t>
      </w:r>
      <w:r w:rsidR="00FD7CE3">
        <w:t>stakeholders in making Stage Exit and</w:t>
      </w:r>
      <w:r w:rsidR="0088789A">
        <w:t xml:space="preserve"> </w:t>
      </w:r>
      <w:r w:rsidR="003C4E0F">
        <w:t>(</w:t>
      </w:r>
      <w:r w:rsidR="0088789A">
        <w:t>Go</w:t>
      </w:r>
      <w:r w:rsidR="003C4E0F">
        <w:t>/No Go) decision</w:t>
      </w:r>
      <w:r w:rsidR="00FD7CE3">
        <w:t>s.</w:t>
      </w:r>
    </w:p>
    <w:p w14:paraId="24B3D953" w14:textId="63920AEC" w:rsidR="00473E0F" w:rsidRDefault="00D00EE7" w:rsidP="00777ED6">
      <w:pPr>
        <w:spacing w:before="120" w:after="120"/>
      </w:pPr>
      <w:r>
        <w:t xml:space="preserve">The </w:t>
      </w:r>
      <w:r w:rsidR="001C0FBC">
        <w:t xml:space="preserve">project’s </w:t>
      </w:r>
      <w:r w:rsidR="00473E0F">
        <w:t xml:space="preserve">Test </w:t>
      </w:r>
      <w:r w:rsidR="00973459">
        <w:t>Strategy</w:t>
      </w:r>
      <w:r w:rsidR="00473E0F">
        <w:t xml:space="preserve"> document</w:t>
      </w:r>
      <w:r w:rsidR="002F2A4E">
        <w:t xml:space="preserve"> </w:t>
      </w:r>
      <w:r w:rsidR="001C0FBC">
        <w:t xml:space="preserve">should </w:t>
      </w:r>
      <w:r>
        <w:t xml:space="preserve">be reviewed </w:t>
      </w:r>
      <w:r w:rsidR="002F2A4E">
        <w:t>before completing this report</w:t>
      </w:r>
      <w:r w:rsidR="00473E0F">
        <w:t xml:space="preserve">. </w:t>
      </w:r>
      <w:r w:rsidR="000A2B23">
        <w:t xml:space="preserve">All metrics and defect reporting outlined in </w:t>
      </w:r>
      <w:r w:rsidR="002F2A4E">
        <w:t xml:space="preserve">the Test Strategy </w:t>
      </w:r>
      <w:r w:rsidR="000A2B23">
        <w:t xml:space="preserve">must be reported in this document. At </w:t>
      </w:r>
      <w:r w:rsidR="002F2A4E">
        <w:t xml:space="preserve">the </w:t>
      </w:r>
      <w:r w:rsidR="001B6556">
        <w:t xml:space="preserve">Test Manager’s </w:t>
      </w:r>
      <w:r w:rsidR="000A2B23">
        <w:t>discretion</w:t>
      </w:r>
      <w:r w:rsidR="005B1C9B">
        <w:t>,</w:t>
      </w:r>
      <w:r w:rsidR="000A2B23">
        <w:t xml:space="preserve"> and </w:t>
      </w:r>
      <w:r w:rsidR="002F2A4E">
        <w:t xml:space="preserve">in </w:t>
      </w:r>
      <w:r w:rsidR="000A2B23">
        <w:t>collaboration with Agency Partners</w:t>
      </w:r>
      <w:r>
        <w:t>,</w:t>
      </w:r>
      <w:r w:rsidR="000A2B23">
        <w:t xml:space="preserve"> additional items </w:t>
      </w:r>
      <w:r>
        <w:t xml:space="preserve">may </w:t>
      </w:r>
      <w:r w:rsidR="000A2B23">
        <w:t xml:space="preserve">be added to those already defined. </w:t>
      </w:r>
      <w:r w:rsidR="0088789A">
        <w:t>Wherever possible</w:t>
      </w:r>
      <w:r>
        <w:t>,</w:t>
      </w:r>
      <w:r w:rsidR="0088789A">
        <w:t xml:space="preserve"> create </w:t>
      </w:r>
      <w:r w:rsidR="002F2A4E">
        <w:t xml:space="preserve">and attach </w:t>
      </w:r>
      <w:r w:rsidR="0088789A">
        <w:t xml:space="preserve">reports </w:t>
      </w:r>
      <w:r w:rsidR="000A2B23">
        <w:t>from</w:t>
      </w:r>
      <w:r w:rsidR="005B1C9B">
        <w:t>;</w:t>
      </w:r>
      <w:r w:rsidR="0088789A">
        <w:t xml:space="preserve"> the automated testing, change management, </w:t>
      </w:r>
      <w:r w:rsidR="002F2A4E">
        <w:t xml:space="preserve">or </w:t>
      </w:r>
      <w:r w:rsidR="0088789A">
        <w:t>backlog</w:t>
      </w:r>
      <w:r w:rsidR="00FD7CE3">
        <w:t>/test</w:t>
      </w:r>
      <w:r w:rsidR="0088789A">
        <w:t xml:space="preserve"> management tools </w:t>
      </w:r>
      <w:r w:rsidR="000A2B23">
        <w:t>for the</w:t>
      </w:r>
      <w:r w:rsidR="002F2A4E">
        <w:t xml:space="preserve"> reporting</w:t>
      </w:r>
      <w:r w:rsidR="000A2B23">
        <w:t xml:space="preserve"> details</w:t>
      </w:r>
      <w:r w:rsidR="00FD7CE3">
        <w:t>.</w:t>
      </w:r>
    </w:p>
    <w:p w14:paraId="24B3D956" w14:textId="03402DF2" w:rsidR="00AA4B6B" w:rsidRDefault="00FA2D3B" w:rsidP="00777ED6">
      <w:pPr>
        <w:spacing w:before="120" w:after="120"/>
      </w:pPr>
      <w:r>
        <w:t>W</w:t>
      </w:r>
      <w:r w:rsidR="001C0FBC">
        <w:t>henever the words “test phase” are used</w:t>
      </w:r>
      <w:r>
        <w:t xml:space="preserve"> within this document,</w:t>
      </w:r>
      <w:r w:rsidR="001C0FBC">
        <w:t xml:space="preserve"> </w:t>
      </w:r>
      <w:r>
        <w:t xml:space="preserve">this is in reference to </w:t>
      </w:r>
      <w:r w:rsidR="001C0FBC">
        <w:t>either a specific test phase (waterfall) or for an occurrence of Deploy Product Increment (agile) testing.</w:t>
      </w:r>
    </w:p>
    <w:p w14:paraId="24B3D957" w14:textId="77777777" w:rsidR="00602571" w:rsidRDefault="001B4A4F" w:rsidP="0078392A">
      <w:pPr>
        <w:pStyle w:val="Heading1"/>
      </w:pPr>
      <w:bookmarkStart w:id="31" w:name="_Toc160347163"/>
      <w:bookmarkStart w:id="32" w:name="_Toc162073590"/>
      <w:bookmarkStart w:id="33" w:name="_Toc162417588"/>
      <w:bookmarkStart w:id="34" w:name="_Toc162423769"/>
      <w:bookmarkStart w:id="35" w:name="_Toc162676938"/>
      <w:bookmarkStart w:id="36" w:name="_Toc200179259"/>
      <w:bookmarkStart w:id="37" w:name="_Toc211758963"/>
      <w:bookmarkStart w:id="38" w:name="_Toc217796484"/>
      <w:bookmarkStart w:id="39" w:name="_Toc257902530"/>
      <w:r>
        <w:t>Summation and Recommendation</w:t>
      </w:r>
    </w:p>
    <w:p w14:paraId="24B3D959" w14:textId="45FCB66A" w:rsidR="00AC12CB" w:rsidRDefault="00642DC9" w:rsidP="00777ED6">
      <w:pPr>
        <w:spacing w:before="120" w:after="120"/>
      </w:pPr>
      <w:r>
        <w:t>In the space provided below, b</w:t>
      </w:r>
      <w:r w:rsidR="0078392A" w:rsidRPr="00AA30C9">
        <w:t>riefly describe th</w:t>
      </w:r>
      <w:r w:rsidR="000A2B23" w:rsidRPr="00AA30C9">
        <w:t>e overall experience during this</w:t>
      </w:r>
      <w:r w:rsidR="0078392A" w:rsidRPr="00AA30C9">
        <w:t xml:space="preserve"> testing </w:t>
      </w:r>
      <w:r w:rsidR="000A2B23" w:rsidRPr="00AA30C9">
        <w:t>p</w:t>
      </w:r>
      <w:r w:rsidR="00DB00B1" w:rsidRPr="00AA30C9">
        <w:t>hase</w:t>
      </w:r>
      <w:r w:rsidR="005B1C9B">
        <w:t xml:space="preserve">. </w:t>
      </w:r>
      <w:r>
        <w:t>This description should</w:t>
      </w:r>
      <w:r w:rsidR="005F2091" w:rsidRPr="00AA30C9">
        <w:t xml:space="preserve"> specifically </w:t>
      </w:r>
      <w:r w:rsidR="003514D0">
        <w:t xml:space="preserve">express </w:t>
      </w:r>
      <w:r w:rsidR="005F2091" w:rsidRPr="00AA30C9">
        <w:t xml:space="preserve">the recommendation </w:t>
      </w:r>
      <w:r w:rsidR="003514D0">
        <w:t>(</w:t>
      </w:r>
      <w:r w:rsidR="005F2091" w:rsidRPr="00AA30C9">
        <w:t>from the testing perspective</w:t>
      </w:r>
      <w:r w:rsidR="003514D0">
        <w:t>)</w:t>
      </w:r>
      <w:r w:rsidR="005F2091" w:rsidRPr="00AA30C9">
        <w:t xml:space="preserve"> </w:t>
      </w:r>
      <w:r w:rsidR="00D00EE7" w:rsidRPr="00AA30C9">
        <w:t xml:space="preserve">as to </w:t>
      </w:r>
      <w:r w:rsidR="005F2091" w:rsidRPr="00AA30C9">
        <w:t>whether the project should proceed to the next phase of testing</w:t>
      </w:r>
      <w:r w:rsidR="00D00EE7" w:rsidRPr="00AA30C9">
        <w:t>,</w:t>
      </w:r>
      <w:r w:rsidR="005F2091" w:rsidRPr="00AA30C9">
        <w:t xml:space="preserve"> </w:t>
      </w:r>
      <w:r w:rsidR="00D00EE7" w:rsidRPr="00AA30C9">
        <w:t xml:space="preserve">move </w:t>
      </w:r>
      <w:r w:rsidR="005F2091" w:rsidRPr="00AA30C9">
        <w:t xml:space="preserve">to the next product </w:t>
      </w:r>
      <w:proofErr w:type="gramStart"/>
      <w:r w:rsidR="005F2091" w:rsidRPr="00AA30C9">
        <w:t>increment</w:t>
      </w:r>
      <w:proofErr w:type="gramEnd"/>
      <w:r w:rsidR="005F2091" w:rsidRPr="00AA30C9">
        <w:t xml:space="preserve"> or </w:t>
      </w:r>
      <w:r w:rsidR="00FD7CE3">
        <w:t xml:space="preserve">be </w:t>
      </w:r>
      <w:r w:rsidR="00FD7CE3" w:rsidRPr="00AA30C9">
        <w:t>implement</w:t>
      </w:r>
      <w:r w:rsidR="00FD7CE3">
        <w:t>ed</w:t>
      </w:r>
      <w:r w:rsidR="00FD7CE3" w:rsidRPr="00AA30C9">
        <w:t xml:space="preserve"> </w:t>
      </w:r>
      <w:r w:rsidR="002F2A4E" w:rsidRPr="00AA30C9">
        <w:t>as appropriate</w:t>
      </w:r>
      <w:r w:rsidR="00AA30C9" w:rsidRPr="00AA30C9">
        <w:t>.</w:t>
      </w:r>
    </w:p>
    <w:p w14:paraId="24B3D95B" w14:textId="77777777" w:rsidR="00602571" w:rsidRDefault="001B4A4F">
      <w:pPr>
        <w:pStyle w:val="Heading2"/>
      </w:pPr>
      <w:r w:rsidRPr="0027157A">
        <w:t>Notable</w:t>
      </w:r>
      <w:r>
        <w:t xml:space="preserve"> Events</w:t>
      </w:r>
    </w:p>
    <w:p w14:paraId="24B3D95C" w14:textId="77777777" w:rsidR="000A2B23" w:rsidRDefault="000A2B23" w:rsidP="00777ED6">
      <w:pPr>
        <w:spacing w:before="120" w:after="120"/>
        <w:ind w:left="432"/>
      </w:pPr>
      <w:r w:rsidRPr="00AA30C9">
        <w:t>This section should include any specific events/</w:t>
      </w:r>
      <w:r w:rsidR="00DB00B1" w:rsidRPr="00AA30C9">
        <w:t>circumstances</w:t>
      </w:r>
      <w:r w:rsidRPr="00AA30C9">
        <w:t xml:space="preserve"> that affected the </w:t>
      </w:r>
      <w:r w:rsidR="00DB00B1" w:rsidRPr="00AA30C9">
        <w:t>execution</w:t>
      </w:r>
      <w:r w:rsidRPr="00AA30C9">
        <w:t xml:space="preserve"> of testing during this phase.</w:t>
      </w:r>
    </w:p>
    <w:tbl>
      <w:tblPr>
        <w:tblStyle w:val="TableGrid"/>
        <w:tblW w:w="0" w:type="auto"/>
        <w:tblInd w:w="558" w:type="dxa"/>
        <w:tblLook w:val="04A0" w:firstRow="1" w:lastRow="0" w:firstColumn="1" w:lastColumn="0" w:noHBand="0" w:noVBand="1"/>
      </w:tblPr>
      <w:tblGrid>
        <w:gridCol w:w="8792"/>
      </w:tblGrid>
      <w:tr w:rsidR="00AA30C9" w14:paraId="24B3D95E" w14:textId="77777777" w:rsidTr="00AA30C9">
        <w:tc>
          <w:tcPr>
            <w:tcW w:w="9018" w:type="dxa"/>
          </w:tcPr>
          <w:p w14:paraId="24B3D95D" w14:textId="32219439" w:rsidR="00AA30C9" w:rsidRDefault="00AA30C9" w:rsidP="00D43978">
            <w:pPr>
              <w:spacing w:before="120" w:after="120"/>
            </w:pPr>
          </w:p>
        </w:tc>
      </w:tr>
    </w:tbl>
    <w:p w14:paraId="24B3D960" w14:textId="2E12B720" w:rsidR="0069694F" w:rsidRDefault="0069694F" w:rsidP="0069694F"/>
    <w:p w14:paraId="24B3D961" w14:textId="77777777" w:rsidR="001B4A4F" w:rsidRDefault="00973459" w:rsidP="00777ED6">
      <w:pPr>
        <w:pStyle w:val="Heading2"/>
      </w:pPr>
      <w:bookmarkStart w:id="40" w:name="_Toc160326669"/>
      <w:bookmarkStart w:id="41" w:name="_Toc162073606"/>
      <w:bookmarkStart w:id="42" w:name="_Toc162417604"/>
      <w:bookmarkStart w:id="43" w:name="_Toc162423785"/>
      <w:bookmarkStart w:id="44" w:name="_Toc162676954"/>
      <w:bookmarkStart w:id="45" w:name="_Toc200179275"/>
      <w:bookmarkStart w:id="46" w:name="_Toc211758979"/>
      <w:bookmarkStart w:id="47" w:name="_Toc217796500"/>
      <w:bookmarkStart w:id="48" w:name="_Toc257902546"/>
      <w:bookmarkEnd w:id="31"/>
      <w:bookmarkEnd w:id="32"/>
      <w:bookmarkEnd w:id="33"/>
      <w:bookmarkEnd w:id="34"/>
      <w:bookmarkEnd w:id="35"/>
      <w:bookmarkEnd w:id="36"/>
      <w:bookmarkEnd w:id="37"/>
      <w:bookmarkEnd w:id="38"/>
      <w:bookmarkEnd w:id="39"/>
      <w:r>
        <w:t>Test</w:t>
      </w:r>
      <w:r w:rsidR="001B4A4F">
        <w:t>s Executed</w:t>
      </w:r>
      <w:bookmarkEnd w:id="40"/>
      <w:bookmarkEnd w:id="41"/>
      <w:bookmarkEnd w:id="42"/>
      <w:bookmarkEnd w:id="43"/>
      <w:bookmarkEnd w:id="44"/>
      <w:bookmarkEnd w:id="45"/>
      <w:bookmarkEnd w:id="46"/>
      <w:bookmarkEnd w:id="47"/>
      <w:bookmarkEnd w:id="48"/>
    </w:p>
    <w:tbl>
      <w:tblPr>
        <w:tblpPr w:leftFromText="180" w:rightFromText="180" w:vertAnchor="text" w:horzAnchor="page" w:tblpX="1954" w:tblpY="1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0"/>
        <w:gridCol w:w="1368"/>
        <w:gridCol w:w="1368"/>
        <w:gridCol w:w="1368"/>
        <w:gridCol w:w="1368"/>
        <w:gridCol w:w="1368"/>
        <w:gridCol w:w="1008"/>
      </w:tblGrid>
      <w:tr w:rsidR="0027157A" w14:paraId="24B3D969" w14:textId="77777777" w:rsidTr="001C0FBC">
        <w:tc>
          <w:tcPr>
            <w:tcW w:w="1260" w:type="dxa"/>
            <w:shd w:val="clear" w:color="auto" w:fill="D0CECE"/>
          </w:tcPr>
          <w:p w14:paraId="24B3D962" w14:textId="77777777" w:rsidR="0027157A" w:rsidRPr="008B0FB0" w:rsidRDefault="0027157A" w:rsidP="001C0FBC">
            <w:pPr>
              <w:jc w:val="center"/>
              <w:rPr>
                <w:rFonts w:cs="Calibri"/>
                <w:b/>
              </w:rPr>
            </w:pPr>
            <w:r w:rsidRPr="008B0FB0">
              <w:rPr>
                <w:rFonts w:cs="Calibri"/>
                <w:b/>
              </w:rPr>
              <w:t>Test Cycle No.</w:t>
            </w:r>
          </w:p>
        </w:tc>
        <w:tc>
          <w:tcPr>
            <w:tcW w:w="1368" w:type="dxa"/>
            <w:shd w:val="clear" w:color="auto" w:fill="D0CECE"/>
          </w:tcPr>
          <w:p w14:paraId="24B3D963" w14:textId="77777777" w:rsidR="0027157A" w:rsidRPr="008B0FB0" w:rsidRDefault="0027157A" w:rsidP="001C0FBC">
            <w:pPr>
              <w:jc w:val="center"/>
              <w:rPr>
                <w:rFonts w:cs="Calibri"/>
                <w:b/>
              </w:rPr>
            </w:pPr>
            <w:r w:rsidRPr="008B0FB0">
              <w:rPr>
                <w:rFonts w:cs="Calibri"/>
                <w:b/>
              </w:rPr>
              <w:t>Planned Number of Tests per Test Cycle</w:t>
            </w:r>
          </w:p>
        </w:tc>
        <w:tc>
          <w:tcPr>
            <w:tcW w:w="1368" w:type="dxa"/>
            <w:shd w:val="clear" w:color="auto" w:fill="D0CECE"/>
          </w:tcPr>
          <w:p w14:paraId="24B3D964" w14:textId="77777777" w:rsidR="0027157A" w:rsidRPr="008B0FB0" w:rsidRDefault="0027157A" w:rsidP="001C0FBC">
            <w:pPr>
              <w:jc w:val="center"/>
              <w:rPr>
                <w:rFonts w:cs="Calibri"/>
                <w:b/>
              </w:rPr>
            </w:pPr>
            <w:r w:rsidRPr="008B0FB0">
              <w:rPr>
                <w:rFonts w:cs="Calibri"/>
                <w:b/>
              </w:rPr>
              <w:t>Number of Tests Executed</w:t>
            </w:r>
          </w:p>
        </w:tc>
        <w:tc>
          <w:tcPr>
            <w:tcW w:w="1368" w:type="dxa"/>
            <w:shd w:val="clear" w:color="auto" w:fill="D0CECE"/>
          </w:tcPr>
          <w:p w14:paraId="24B3D965" w14:textId="77777777" w:rsidR="0027157A" w:rsidRPr="008B0FB0" w:rsidRDefault="0027157A" w:rsidP="001C0FBC">
            <w:pPr>
              <w:jc w:val="center"/>
              <w:rPr>
                <w:rFonts w:cs="Calibri"/>
                <w:b/>
                <w:bCs/>
              </w:rPr>
            </w:pPr>
            <w:r w:rsidRPr="008B0FB0">
              <w:rPr>
                <w:rFonts w:cs="Calibri"/>
                <w:b/>
                <w:bCs/>
              </w:rPr>
              <w:t>Number of Passed Test Cases</w:t>
            </w:r>
          </w:p>
        </w:tc>
        <w:tc>
          <w:tcPr>
            <w:tcW w:w="1368" w:type="dxa"/>
            <w:shd w:val="clear" w:color="auto" w:fill="D0CECE"/>
          </w:tcPr>
          <w:p w14:paraId="24B3D966" w14:textId="77777777" w:rsidR="0027157A" w:rsidRPr="008B0FB0" w:rsidRDefault="0027157A" w:rsidP="001C0FBC">
            <w:pPr>
              <w:jc w:val="center"/>
              <w:rPr>
                <w:rFonts w:cs="Calibri"/>
                <w:b/>
                <w:bCs/>
              </w:rPr>
            </w:pPr>
            <w:r w:rsidRPr="008B0FB0">
              <w:rPr>
                <w:rFonts w:cs="Calibri"/>
                <w:b/>
                <w:bCs/>
              </w:rPr>
              <w:t>Passed Percentage</w:t>
            </w:r>
          </w:p>
        </w:tc>
        <w:tc>
          <w:tcPr>
            <w:tcW w:w="1368" w:type="dxa"/>
            <w:shd w:val="clear" w:color="auto" w:fill="D0CECE"/>
          </w:tcPr>
          <w:p w14:paraId="24B3D967" w14:textId="77777777" w:rsidR="0027157A" w:rsidRPr="008B0FB0" w:rsidRDefault="0027157A" w:rsidP="001C0FBC">
            <w:pPr>
              <w:jc w:val="center"/>
              <w:rPr>
                <w:rFonts w:cs="Calibri"/>
                <w:b/>
                <w:bCs/>
              </w:rPr>
            </w:pPr>
            <w:r w:rsidRPr="008B0FB0">
              <w:rPr>
                <w:rFonts w:cs="Calibri"/>
                <w:b/>
                <w:bCs/>
              </w:rPr>
              <w:t>Number of Failed Test Cases</w:t>
            </w:r>
          </w:p>
        </w:tc>
        <w:tc>
          <w:tcPr>
            <w:tcW w:w="1008" w:type="dxa"/>
            <w:shd w:val="clear" w:color="auto" w:fill="D0CECE"/>
          </w:tcPr>
          <w:p w14:paraId="24B3D968" w14:textId="38091312" w:rsidR="0027157A" w:rsidRPr="008B0FB0" w:rsidRDefault="0027157A" w:rsidP="00FD7CE3">
            <w:pPr>
              <w:jc w:val="center"/>
              <w:rPr>
                <w:rFonts w:cs="Calibri"/>
                <w:b/>
                <w:bCs/>
              </w:rPr>
            </w:pPr>
            <w:r w:rsidRPr="008B0FB0">
              <w:rPr>
                <w:rFonts w:cs="Calibri"/>
                <w:b/>
                <w:bCs/>
              </w:rPr>
              <w:t xml:space="preserve">Test Failure </w:t>
            </w:r>
            <w:r w:rsidR="00FD7CE3">
              <w:rPr>
                <w:rFonts w:cs="Calibri"/>
                <w:b/>
                <w:bCs/>
              </w:rPr>
              <w:t>R</w:t>
            </w:r>
            <w:r w:rsidR="00FD7CE3" w:rsidRPr="008B0FB0">
              <w:rPr>
                <w:rFonts w:cs="Calibri"/>
                <w:b/>
                <w:bCs/>
              </w:rPr>
              <w:t xml:space="preserve">ate </w:t>
            </w:r>
            <w:r w:rsidRPr="008B0FB0">
              <w:rPr>
                <w:rFonts w:cs="Calibri"/>
                <w:b/>
                <w:bCs/>
              </w:rPr>
              <w:t xml:space="preserve">per </w:t>
            </w:r>
            <w:r w:rsidR="00FD7CE3">
              <w:rPr>
                <w:rFonts w:cs="Calibri"/>
                <w:b/>
                <w:bCs/>
              </w:rPr>
              <w:t>C</w:t>
            </w:r>
            <w:r w:rsidR="00FD7CE3" w:rsidRPr="008B0FB0">
              <w:rPr>
                <w:rFonts w:cs="Calibri"/>
                <w:b/>
                <w:bCs/>
              </w:rPr>
              <w:t>ycle</w:t>
            </w:r>
          </w:p>
        </w:tc>
      </w:tr>
      <w:tr w:rsidR="0027157A" w14:paraId="24B3D971" w14:textId="77777777" w:rsidTr="001C0FBC">
        <w:tc>
          <w:tcPr>
            <w:tcW w:w="1260" w:type="dxa"/>
            <w:shd w:val="clear" w:color="auto" w:fill="auto"/>
          </w:tcPr>
          <w:p w14:paraId="24B3D96A" w14:textId="3A39CA2E" w:rsidR="0027157A" w:rsidRDefault="00AA4779" w:rsidP="001C0FBC">
            <w:r>
              <w:t>1</w:t>
            </w:r>
          </w:p>
        </w:tc>
        <w:tc>
          <w:tcPr>
            <w:tcW w:w="1368" w:type="dxa"/>
            <w:shd w:val="clear" w:color="auto" w:fill="auto"/>
          </w:tcPr>
          <w:p w14:paraId="24B3D96B" w14:textId="530532C0" w:rsidR="0027157A" w:rsidRDefault="00630398" w:rsidP="001C0FBC">
            <w:r>
              <w:t>6</w:t>
            </w:r>
          </w:p>
        </w:tc>
        <w:tc>
          <w:tcPr>
            <w:tcW w:w="1368" w:type="dxa"/>
            <w:shd w:val="clear" w:color="auto" w:fill="auto"/>
          </w:tcPr>
          <w:p w14:paraId="24B3D96C" w14:textId="0978D236" w:rsidR="0027157A" w:rsidRDefault="00630398" w:rsidP="001C0FBC">
            <w:r>
              <w:t>6</w:t>
            </w:r>
          </w:p>
        </w:tc>
        <w:tc>
          <w:tcPr>
            <w:tcW w:w="1368" w:type="dxa"/>
            <w:shd w:val="clear" w:color="auto" w:fill="auto"/>
          </w:tcPr>
          <w:p w14:paraId="24B3D96D" w14:textId="7B2508A7" w:rsidR="0027157A" w:rsidRDefault="00630398" w:rsidP="001C0FBC">
            <w:r>
              <w:t>6</w:t>
            </w:r>
          </w:p>
        </w:tc>
        <w:tc>
          <w:tcPr>
            <w:tcW w:w="1368" w:type="dxa"/>
            <w:shd w:val="clear" w:color="auto" w:fill="auto"/>
          </w:tcPr>
          <w:p w14:paraId="24B3D96E" w14:textId="1998FDF4" w:rsidR="0027157A" w:rsidRDefault="00630398" w:rsidP="001C0FBC">
            <w:r>
              <w:t>100%</w:t>
            </w:r>
          </w:p>
        </w:tc>
        <w:tc>
          <w:tcPr>
            <w:tcW w:w="1368" w:type="dxa"/>
            <w:shd w:val="clear" w:color="auto" w:fill="auto"/>
          </w:tcPr>
          <w:p w14:paraId="24B3D96F" w14:textId="1D532F24" w:rsidR="0027157A" w:rsidRDefault="00630398" w:rsidP="001C0FBC">
            <w:r>
              <w:t>0</w:t>
            </w:r>
          </w:p>
        </w:tc>
        <w:tc>
          <w:tcPr>
            <w:tcW w:w="1008" w:type="dxa"/>
            <w:shd w:val="clear" w:color="auto" w:fill="auto"/>
          </w:tcPr>
          <w:p w14:paraId="24B3D970" w14:textId="1B444615" w:rsidR="0027157A" w:rsidRDefault="00630398" w:rsidP="001C0FBC">
            <w:r>
              <w:t>0</w:t>
            </w:r>
          </w:p>
        </w:tc>
      </w:tr>
      <w:tr w:rsidR="0027157A" w14:paraId="24B3D979" w14:textId="77777777" w:rsidTr="001C0FBC">
        <w:tc>
          <w:tcPr>
            <w:tcW w:w="1260" w:type="dxa"/>
            <w:shd w:val="clear" w:color="auto" w:fill="auto"/>
          </w:tcPr>
          <w:p w14:paraId="24B3D972" w14:textId="69EA0D18" w:rsidR="0027157A" w:rsidRDefault="00630398" w:rsidP="001C0FBC">
            <w:r>
              <w:t>2</w:t>
            </w:r>
          </w:p>
        </w:tc>
        <w:tc>
          <w:tcPr>
            <w:tcW w:w="1368" w:type="dxa"/>
            <w:shd w:val="clear" w:color="auto" w:fill="auto"/>
          </w:tcPr>
          <w:p w14:paraId="24B3D973" w14:textId="4D402FD0" w:rsidR="0027157A" w:rsidRDefault="00CF7CE7" w:rsidP="001C0FBC">
            <w:r>
              <w:t>6</w:t>
            </w:r>
          </w:p>
        </w:tc>
        <w:tc>
          <w:tcPr>
            <w:tcW w:w="1368" w:type="dxa"/>
            <w:shd w:val="clear" w:color="auto" w:fill="auto"/>
          </w:tcPr>
          <w:p w14:paraId="24B3D974" w14:textId="327727FD" w:rsidR="0027157A" w:rsidRDefault="00CF7CE7" w:rsidP="001C0FBC">
            <w:r>
              <w:t>5</w:t>
            </w:r>
          </w:p>
        </w:tc>
        <w:tc>
          <w:tcPr>
            <w:tcW w:w="1368" w:type="dxa"/>
            <w:shd w:val="clear" w:color="auto" w:fill="auto"/>
          </w:tcPr>
          <w:p w14:paraId="24B3D975" w14:textId="2045DE31" w:rsidR="0027157A" w:rsidRDefault="00CF7CE7" w:rsidP="001C0FBC">
            <w:r>
              <w:t>5</w:t>
            </w:r>
          </w:p>
        </w:tc>
        <w:tc>
          <w:tcPr>
            <w:tcW w:w="1368" w:type="dxa"/>
            <w:shd w:val="clear" w:color="auto" w:fill="auto"/>
          </w:tcPr>
          <w:p w14:paraId="24B3D976" w14:textId="096FA88B" w:rsidR="0027157A" w:rsidRDefault="00CF7CE7" w:rsidP="001C0FBC">
            <w:r>
              <w:t>87%</w:t>
            </w:r>
          </w:p>
        </w:tc>
        <w:tc>
          <w:tcPr>
            <w:tcW w:w="1368" w:type="dxa"/>
            <w:shd w:val="clear" w:color="auto" w:fill="auto"/>
          </w:tcPr>
          <w:p w14:paraId="24B3D977" w14:textId="1BA18CFA" w:rsidR="0027157A" w:rsidRDefault="00CF7CE7" w:rsidP="001C0FBC">
            <w:r>
              <w:t>1</w:t>
            </w:r>
          </w:p>
        </w:tc>
        <w:tc>
          <w:tcPr>
            <w:tcW w:w="1008" w:type="dxa"/>
            <w:shd w:val="clear" w:color="auto" w:fill="auto"/>
          </w:tcPr>
          <w:p w14:paraId="24B3D978" w14:textId="6B1E0B5A" w:rsidR="0027157A" w:rsidRDefault="00CF7CE7" w:rsidP="001C0FBC">
            <w:r>
              <w:t>13%</w:t>
            </w:r>
          </w:p>
        </w:tc>
      </w:tr>
      <w:tr w:rsidR="0027157A" w14:paraId="24B3D981" w14:textId="77777777" w:rsidTr="001C0FBC">
        <w:tc>
          <w:tcPr>
            <w:tcW w:w="1260" w:type="dxa"/>
            <w:shd w:val="clear" w:color="auto" w:fill="auto"/>
          </w:tcPr>
          <w:p w14:paraId="24B3D97A" w14:textId="16E1D279" w:rsidR="0027157A" w:rsidRDefault="0027157A" w:rsidP="00AA4779">
            <w:pPr>
              <w:tabs>
                <w:tab w:val="left" w:pos="432"/>
              </w:tabs>
            </w:pPr>
          </w:p>
        </w:tc>
        <w:tc>
          <w:tcPr>
            <w:tcW w:w="1368" w:type="dxa"/>
            <w:shd w:val="clear" w:color="auto" w:fill="auto"/>
          </w:tcPr>
          <w:p w14:paraId="24B3D97B" w14:textId="77777777" w:rsidR="0027157A" w:rsidRDefault="0027157A" w:rsidP="001C0FBC"/>
        </w:tc>
        <w:tc>
          <w:tcPr>
            <w:tcW w:w="1368" w:type="dxa"/>
            <w:shd w:val="clear" w:color="auto" w:fill="auto"/>
          </w:tcPr>
          <w:p w14:paraId="24B3D97C" w14:textId="77777777" w:rsidR="0027157A" w:rsidRDefault="0027157A" w:rsidP="001C0FBC"/>
        </w:tc>
        <w:tc>
          <w:tcPr>
            <w:tcW w:w="1368" w:type="dxa"/>
            <w:shd w:val="clear" w:color="auto" w:fill="auto"/>
          </w:tcPr>
          <w:p w14:paraId="24B3D97D" w14:textId="77777777" w:rsidR="0027157A" w:rsidRDefault="0027157A" w:rsidP="001C0FBC"/>
        </w:tc>
        <w:tc>
          <w:tcPr>
            <w:tcW w:w="1368" w:type="dxa"/>
            <w:shd w:val="clear" w:color="auto" w:fill="auto"/>
          </w:tcPr>
          <w:p w14:paraId="24B3D97E" w14:textId="77777777" w:rsidR="0027157A" w:rsidRDefault="0027157A" w:rsidP="001C0FBC"/>
        </w:tc>
        <w:tc>
          <w:tcPr>
            <w:tcW w:w="1368" w:type="dxa"/>
            <w:shd w:val="clear" w:color="auto" w:fill="auto"/>
          </w:tcPr>
          <w:p w14:paraId="24B3D97F" w14:textId="77777777" w:rsidR="0027157A" w:rsidRDefault="0027157A" w:rsidP="001C0FBC"/>
        </w:tc>
        <w:tc>
          <w:tcPr>
            <w:tcW w:w="1008" w:type="dxa"/>
            <w:shd w:val="clear" w:color="auto" w:fill="auto"/>
          </w:tcPr>
          <w:p w14:paraId="24B3D980" w14:textId="77777777" w:rsidR="0027157A" w:rsidRDefault="0027157A" w:rsidP="001C0FBC"/>
        </w:tc>
      </w:tr>
    </w:tbl>
    <w:p w14:paraId="24B3D983" w14:textId="08184A4F" w:rsidR="001B4A4F" w:rsidRDefault="00626453" w:rsidP="00777ED6">
      <w:pPr>
        <w:spacing w:before="120" w:after="120"/>
        <w:ind w:left="720"/>
      </w:pPr>
      <w:r>
        <w:t xml:space="preserve">Success criteria for this phase </w:t>
      </w:r>
      <w:proofErr w:type="spellStart"/>
      <w:r>
        <w:t>o</w:t>
      </w:r>
      <w:proofErr w:type="spellEnd"/>
      <w:r w:rsidR="00C7643C" w:rsidRPr="00C7643C">
        <w:t xml:space="preserve"> </w:t>
      </w:r>
      <w:r w:rsidR="00C7643C" w:rsidRPr="00C7643C">
        <w:t>Google Search Box</w:t>
      </w:r>
      <w:r w:rsidR="00C7643C" w:rsidRPr="00C7643C">
        <w:t xml:space="preserve"> </w:t>
      </w:r>
      <w:r>
        <w:t xml:space="preserve">f testing is a pass rate of </w:t>
      </w:r>
      <w:r w:rsidR="0093261D">
        <w:rPr>
          <w:b/>
          <w:color w:val="0070C0"/>
        </w:rPr>
        <w:t>GSE Testing</w:t>
      </w:r>
      <w:r>
        <w:t>.</w:t>
      </w:r>
      <w:r w:rsidR="00696710">
        <w:t xml:space="preserve"> </w:t>
      </w:r>
      <w:r>
        <w:t xml:space="preserve">This test phase had a pass rate of </w:t>
      </w:r>
      <w:r w:rsidR="0093261D">
        <w:t>100%</w:t>
      </w:r>
      <w:r w:rsidR="00AA30C9">
        <w:t xml:space="preserve"> w</w:t>
      </w:r>
      <w:r>
        <w:t xml:space="preserve">hich </w:t>
      </w:r>
      <w:r w:rsidRPr="00626453">
        <w:rPr>
          <w:b/>
          <w:color w:val="0070C0"/>
        </w:rPr>
        <w:t xml:space="preserve">meets </w:t>
      </w:r>
      <w:r>
        <w:t xml:space="preserve">the </w:t>
      </w:r>
      <w:r w:rsidR="001B4A4F">
        <w:t xml:space="preserve">exit criteria </w:t>
      </w:r>
      <w:r>
        <w:t>for this phase of testing.</w:t>
      </w:r>
    </w:p>
    <w:p w14:paraId="24B3D985" w14:textId="77777777" w:rsidR="00626453" w:rsidRDefault="00626453" w:rsidP="00777ED6">
      <w:pPr>
        <w:spacing w:before="120" w:after="120"/>
        <w:ind w:left="720"/>
        <w:rPr>
          <w:szCs w:val="22"/>
        </w:rPr>
      </w:pPr>
      <w:r>
        <w:rPr>
          <w:szCs w:val="22"/>
        </w:rPr>
        <w:t>Describe any exception or factors to the numbers supplied above:</w:t>
      </w:r>
    </w:p>
    <w:p w14:paraId="24B3D987" w14:textId="77777777" w:rsidR="001B4A4F" w:rsidRDefault="001B4A4F" w:rsidP="001B4A4F">
      <w:pPr>
        <w:pStyle w:val="Heading1"/>
      </w:pPr>
      <w:r>
        <w:t>Defect Analysis</w:t>
      </w:r>
    </w:p>
    <w:p w14:paraId="24B3D988" w14:textId="4A7633C3" w:rsidR="001B4A4F" w:rsidRDefault="00195AF1" w:rsidP="00777ED6">
      <w:pPr>
        <w:spacing w:before="120" w:after="120"/>
      </w:pPr>
      <w:r>
        <w:t>Complete the table below listing the defect metric counts from this phase of testing. List any issues still outstanding at the end of this test phase.</w:t>
      </w:r>
    </w:p>
    <w:p w14:paraId="24B3D989" w14:textId="77777777" w:rsidR="001B4A4F" w:rsidRDefault="001B4A4F" w:rsidP="00777ED6">
      <w:pPr>
        <w:pStyle w:val="Heading2"/>
        <w:spacing w:before="120" w:after="240"/>
      </w:pPr>
      <w:r>
        <w:lastRenderedPageBreak/>
        <w:t xml:space="preserve">Defect </w:t>
      </w:r>
      <w:r w:rsidR="008128F1">
        <w:t>Metrics</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422"/>
        <w:gridCol w:w="1334"/>
        <w:gridCol w:w="1247"/>
        <w:gridCol w:w="1511"/>
        <w:gridCol w:w="1619"/>
      </w:tblGrid>
      <w:tr w:rsidR="008128F1" w14:paraId="24B3D991" w14:textId="77777777" w:rsidTr="00777ED6">
        <w:tc>
          <w:tcPr>
            <w:tcW w:w="1659" w:type="dxa"/>
            <w:shd w:val="clear" w:color="auto" w:fill="D0CECE"/>
          </w:tcPr>
          <w:p w14:paraId="24B3D98B" w14:textId="77777777" w:rsidR="008128F1" w:rsidRPr="008B0FB0" w:rsidRDefault="008128F1" w:rsidP="008B0FB0">
            <w:pPr>
              <w:jc w:val="center"/>
              <w:rPr>
                <w:rFonts w:cs="Calibri"/>
                <w:b/>
              </w:rPr>
            </w:pPr>
            <w:r w:rsidRPr="008B0FB0">
              <w:rPr>
                <w:rFonts w:cs="Calibri"/>
                <w:b/>
              </w:rPr>
              <w:t>Priority</w:t>
            </w:r>
          </w:p>
        </w:tc>
        <w:tc>
          <w:tcPr>
            <w:tcW w:w="1422" w:type="dxa"/>
            <w:shd w:val="clear" w:color="auto" w:fill="D0CECE"/>
          </w:tcPr>
          <w:p w14:paraId="24B3D98C" w14:textId="77777777" w:rsidR="008128F1" w:rsidRPr="008B0FB0" w:rsidRDefault="008128F1" w:rsidP="008B0FB0">
            <w:pPr>
              <w:jc w:val="center"/>
              <w:rPr>
                <w:rFonts w:cs="Calibri"/>
                <w:b/>
              </w:rPr>
            </w:pPr>
            <w:r w:rsidRPr="008B0FB0">
              <w:rPr>
                <w:rFonts w:cs="Calibri"/>
                <w:b/>
              </w:rPr>
              <w:t>No. Defects Opened</w:t>
            </w:r>
          </w:p>
        </w:tc>
        <w:tc>
          <w:tcPr>
            <w:tcW w:w="1334" w:type="dxa"/>
            <w:shd w:val="clear" w:color="auto" w:fill="D0CECE"/>
          </w:tcPr>
          <w:p w14:paraId="24B3D98D" w14:textId="77777777" w:rsidR="008128F1" w:rsidRPr="008B0FB0" w:rsidRDefault="008128F1" w:rsidP="008B0FB0">
            <w:pPr>
              <w:jc w:val="center"/>
              <w:rPr>
                <w:rFonts w:cs="Calibri"/>
                <w:b/>
              </w:rPr>
            </w:pPr>
            <w:r w:rsidRPr="008B0FB0">
              <w:rPr>
                <w:rFonts w:cs="Calibri"/>
                <w:b/>
              </w:rPr>
              <w:t>No. Defects Closed</w:t>
            </w:r>
          </w:p>
        </w:tc>
        <w:tc>
          <w:tcPr>
            <w:tcW w:w="1247" w:type="dxa"/>
            <w:shd w:val="clear" w:color="auto" w:fill="D0CECE"/>
          </w:tcPr>
          <w:p w14:paraId="24B3D98E" w14:textId="77777777" w:rsidR="008128F1" w:rsidRPr="008B0FB0" w:rsidRDefault="008128F1" w:rsidP="008B0FB0">
            <w:pPr>
              <w:jc w:val="center"/>
              <w:rPr>
                <w:rFonts w:cs="Calibri"/>
                <w:b/>
                <w:bCs/>
              </w:rPr>
            </w:pPr>
            <w:r w:rsidRPr="008B0FB0">
              <w:rPr>
                <w:rFonts w:cs="Calibri"/>
                <w:b/>
                <w:bCs/>
              </w:rPr>
              <w:t xml:space="preserve">No. Defects </w:t>
            </w:r>
            <w:proofErr w:type="gramStart"/>
            <w:r w:rsidRPr="008B0FB0">
              <w:rPr>
                <w:rFonts w:cs="Calibri"/>
                <w:b/>
                <w:bCs/>
              </w:rPr>
              <w:t>On</w:t>
            </w:r>
            <w:proofErr w:type="gramEnd"/>
            <w:r w:rsidRPr="008B0FB0">
              <w:rPr>
                <w:rFonts w:cs="Calibri"/>
                <w:b/>
                <w:bCs/>
              </w:rPr>
              <w:t xml:space="preserve"> Hold</w:t>
            </w:r>
          </w:p>
        </w:tc>
        <w:tc>
          <w:tcPr>
            <w:tcW w:w="1511" w:type="dxa"/>
            <w:shd w:val="clear" w:color="auto" w:fill="D0CECE"/>
          </w:tcPr>
          <w:p w14:paraId="24B3D98F" w14:textId="77777777" w:rsidR="008128F1" w:rsidRPr="008B0FB0" w:rsidRDefault="008128F1" w:rsidP="008B0FB0">
            <w:pPr>
              <w:jc w:val="center"/>
              <w:rPr>
                <w:rFonts w:cs="Calibri"/>
                <w:b/>
                <w:bCs/>
              </w:rPr>
            </w:pPr>
            <w:r w:rsidRPr="008B0FB0">
              <w:rPr>
                <w:rFonts w:cs="Calibri"/>
                <w:b/>
                <w:bCs/>
              </w:rPr>
              <w:t>No. Defects Rejected</w:t>
            </w:r>
          </w:p>
        </w:tc>
        <w:tc>
          <w:tcPr>
            <w:tcW w:w="1619" w:type="dxa"/>
            <w:shd w:val="clear" w:color="auto" w:fill="D0CECE"/>
          </w:tcPr>
          <w:p w14:paraId="24B3D990" w14:textId="77777777" w:rsidR="008128F1" w:rsidRPr="008B0FB0" w:rsidRDefault="008128F1" w:rsidP="008B0FB0">
            <w:pPr>
              <w:jc w:val="center"/>
              <w:rPr>
                <w:rFonts w:cs="Calibri"/>
                <w:b/>
                <w:bCs/>
              </w:rPr>
            </w:pPr>
            <w:r w:rsidRPr="008B0FB0">
              <w:rPr>
                <w:rFonts w:cs="Calibri"/>
                <w:b/>
                <w:bCs/>
              </w:rPr>
              <w:t>No. Defects Open at end of Test Phase</w:t>
            </w:r>
          </w:p>
        </w:tc>
      </w:tr>
      <w:tr w:rsidR="008128F1" w14:paraId="24B3D998" w14:textId="77777777" w:rsidTr="00777ED6">
        <w:tc>
          <w:tcPr>
            <w:tcW w:w="1659" w:type="dxa"/>
            <w:shd w:val="clear" w:color="auto" w:fill="auto"/>
          </w:tcPr>
          <w:p w14:paraId="24B3D992" w14:textId="77777777" w:rsidR="008128F1" w:rsidRDefault="008128F1" w:rsidP="00B60D85">
            <w:r>
              <w:t>Critical</w:t>
            </w:r>
          </w:p>
        </w:tc>
        <w:tc>
          <w:tcPr>
            <w:tcW w:w="1422" w:type="dxa"/>
            <w:shd w:val="clear" w:color="auto" w:fill="auto"/>
          </w:tcPr>
          <w:p w14:paraId="24B3D993" w14:textId="0039729A" w:rsidR="008128F1" w:rsidRDefault="0093261D" w:rsidP="00B60D85">
            <w:r>
              <w:t>1</w:t>
            </w:r>
          </w:p>
        </w:tc>
        <w:tc>
          <w:tcPr>
            <w:tcW w:w="1334" w:type="dxa"/>
            <w:shd w:val="clear" w:color="auto" w:fill="auto"/>
          </w:tcPr>
          <w:p w14:paraId="24B3D994" w14:textId="2633F01C" w:rsidR="008128F1" w:rsidRDefault="0093261D" w:rsidP="00B60D85">
            <w:r>
              <w:t>1</w:t>
            </w:r>
          </w:p>
        </w:tc>
        <w:tc>
          <w:tcPr>
            <w:tcW w:w="1247" w:type="dxa"/>
            <w:shd w:val="clear" w:color="auto" w:fill="auto"/>
          </w:tcPr>
          <w:p w14:paraId="24B3D995" w14:textId="44CF9724" w:rsidR="008128F1" w:rsidRDefault="0093261D" w:rsidP="00B60D85">
            <w:r>
              <w:t>0</w:t>
            </w:r>
          </w:p>
        </w:tc>
        <w:tc>
          <w:tcPr>
            <w:tcW w:w="1511" w:type="dxa"/>
            <w:shd w:val="clear" w:color="auto" w:fill="auto"/>
          </w:tcPr>
          <w:p w14:paraId="24B3D996" w14:textId="4A22A7E2" w:rsidR="008128F1" w:rsidRDefault="0093261D" w:rsidP="00B60D85">
            <w:r>
              <w:t>0</w:t>
            </w:r>
          </w:p>
        </w:tc>
        <w:tc>
          <w:tcPr>
            <w:tcW w:w="1619" w:type="dxa"/>
            <w:shd w:val="clear" w:color="auto" w:fill="auto"/>
          </w:tcPr>
          <w:p w14:paraId="24B3D997" w14:textId="069EB176" w:rsidR="008128F1" w:rsidRDefault="0093261D" w:rsidP="00B60D85">
            <w:r>
              <w:t>0</w:t>
            </w:r>
          </w:p>
        </w:tc>
      </w:tr>
      <w:tr w:rsidR="008128F1" w14:paraId="24B3D99F" w14:textId="77777777" w:rsidTr="00777ED6">
        <w:tc>
          <w:tcPr>
            <w:tcW w:w="1659" w:type="dxa"/>
            <w:shd w:val="clear" w:color="auto" w:fill="auto"/>
          </w:tcPr>
          <w:p w14:paraId="24B3D999" w14:textId="77777777" w:rsidR="008128F1" w:rsidRDefault="008128F1" w:rsidP="00B60D85">
            <w:r>
              <w:t>High</w:t>
            </w:r>
          </w:p>
        </w:tc>
        <w:tc>
          <w:tcPr>
            <w:tcW w:w="1422" w:type="dxa"/>
            <w:shd w:val="clear" w:color="auto" w:fill="auto"/>
          </w:tcPr>
          <w:p w14:paraId="24B3D99A" w14:textId="36EE21FD" w:rsidR="008128F1" w:rsidRDefault="0093261D" w:rsidP="00B60D85">
            <w:r>
              <w:t>1</w:t>
            </w:r>
          </w:p>
        </w:tc>
        <w:tc>
          <w:tcPr>
            <w:tcW w:w="1334" w:type="dxa"/>
            <w:shd w:val="clear" w:color="auto" w:fill="auto"/>
          </w:tcPr>
          <w:p w14:paraId="24B3D99B" w14:textId="318F38DD" w:rsidR="008128F1" w:rsidRDefault="0093261D" w:rsidP="00B60D85">
            <w:r>
              <w:t>1</w:t>
            </w:r>
          </w:p>
        </w:tc>
        <w:tc>
          <w:tcPr>
            <w:tcW w:w="1247" w:type="dxa"/>
            <w:shd w:val="clear" w:color="auto" w:fill="auto"/>
          </w:tcPr>
          <w:p w14:paraId="24B3D99C" w14:textId="6AE62CA6" w:rsidR="008128F1" w:rsidRDefault="0093261D" w:rsidP="00B60D85">
            <w:r>
              <w:t>0</w:t>
            </w:r>
          </w:p>
        </w:tc>
        <w:tc>
          <w:tcPr>
            <w:tcW w:w="1511" w:type="dxa"/>
            <w:shd w:val="clear" w:color="auto" w:fill="auto"/>
          </w:tcPr>
          <w:p w14:paraId="24B3D99D" w14:textId="2E8F56CE" w:rsidR="008128F1" w:rsidRDefault="0093261D" w:rsidP="00B60D85">
            <w:r>
              <w:t>0</w:t>
            </w:r>
          </w:p>
        </w:tc>
        <w:tc>
          <w:tcPr>
            <w:tcW w:w="1619" w:type="dxa"/>
            <w:shd w:val="clear" w:color="auto" w:fill="auto"/>
          </w:tcPr>
          <w:p w14:paraId="24B3D99E" w14:textId="110AC2D4" w:rsidR="008128F1" w:rsidRDefault="0093261D" w:rsidP="00B60D85">
            <w:r>
              <w:t>0</w:t>
            </w:r>
          </w:p>
        </w:tc>
      </w:tr>
      <w:tr w:rsidR="008128F1" w14:paraId="24B3D9A6" w14:textId="77777777" w:rsidTr="00777ED6">
        <w:tc>
          <w:tcPr>
            <w:tcW w:w="1659" w:type="dxa"/>
            <w:shd w:val="clear" w:color="auto" w:fill="auto"/>
          </w:tcPr>
          <w:p w14:paraId="24B3D9A0" w14:textId="77777777" w:rsidR="008128F1" w:rsidRDefault="008128F1" w:rsidP="00B60D85">
            <w:r>
              <w:t>Medium</w:t>
            </w:r>
          </w:p>
        </w:tc>
        <w:tc>
          <w:tcPr>
            <w:tcW w:w="1422" w:type="dxa"/>
            <w:shd w:val="clear" w:color="auto" w:fill="auto"/>
          </w:tcPr>
          <w:p w14:paraId="24B3D9A1" w14:textId="689AA88C" w:rsidR="008128F1" w:rsidRDefault="0093261D" w:rsidP="00B60D85">
            <w:r>
              <w:t>2</w:t>
            </w:r>
          </w:p>
        </w:tc>
        <w:tc>
          <w:tcPr>
            <w:tcW w:w="1334" w:type="dxa"/>
            <w:shd w:val="clear" w:color="auto" w:fill="auto"/>
          </w:tcPr>
          <w:p w14:paraId="24B3D9A2" w14:textId="5E855631" w:rsidR="008128F1" w:rsidRDefault="0093261D" w:rsidP="00B60D85">
            <w:r>
              <w:t>2</w:t>
            </w:r>
          </w:p>
        </w:tc>
        <w:tc>
          <w:tcPr>
            <w:tcW w:w="1247" w:type="dxa"/>
            <w:shd w:val="clear" w:color="auto" w:fill="auto"/>
          </w:tcPr>
          <w:p w14:paraId="24B3D9A3" w14:textId="1B4BBDB7" w:rsidR="008128F1" w:rsidRDefault="0093261D" w:rsidP="00B60D85">
            <w:r>
              <w:t>0</w:t>
            </w:r>
          </w:p>
        </w:tc>
        <w:tc>
          <w:tcPr>
            <w:tcW w:w="1511" w:type="dxa"/>
            <w:shd w:val="clear" w:color="auto" w:fill="auto"/>
          </w:tcPr>
          <w:p w14:paraId="24B3D9A4" w14:textId="4C01DE2C" w:rsidR="008128F1" w:rsidRDefault="0093261D" w:rsidP="00B60D85">
            <w:r>
              <w:t>0</w:t>
            </w:r>
          </w:p>
        </w:tc>
        <w:tc>
          <w:tcPr>
            <w:tcW w:w="1619" w:type="dxa"/>
            <w:shd w:val="clear" w:color="auto" w:fill="auto"/>
          </w:tcPr>
          <w:p w14:paraId="24B3D9A5" w14:textId="64E0F304" w:rsidR="008128F1" w:rsidRDefault="0093261D" w:rsidP="00B60D85">
            <w:r>
              <w:t>0</w:t>
            </w:r>
          </w:p>
        </w:tc>
      </w:tr>
      <w:tr w:rsidR="008128F1" w14:paraId="24B3D9AD" w14:textId="77777777" w:rsidTr="00777ED6">
        <w:tc>
          <w:tcPr>
            <w:tcW w:w="1659" w:type="dxa"/>
            <w:shd w:val="clear" w:color="auto" w:fill="auto"/>
          </w:tcPr>
          <w:p w14:paraId="24B3D9A7" w14:textId="77777777" w:rsidR="008128F1" w:rsidRDefault="008128F1" w:rsidP="00B60D85">
            <w:r>
              <w:t>Low</w:t>
            </w:r>
          </w:p>
        </w:tc>
        <w:tc>
          <w:tcPr>
            <w:tcW w:w="1422" w:type="dxa"/>
            <w:shd w:val="clear" w:color="auto" w:fill="auto"/>
          </w:tcPr>
          <w:p w14:paraId="24B3D9A8" w14:textId="1040EF95" w:rsidR="008128F1" w:rsidRDefault="0093261D" w:rsidP="00B60D85">
            <w:r>
              <w:t>0</w:t>
            </w:r>
          </w:p>
        </w:tc>
        <w:tc>
          <w:tcPr>
            <w:tcW w:w="1334" w:type="dxa"/>
            <w:shd w:val="clear" w:color="auto" w:fill="auto"/>
          </w:tcPr>
          <w:p w14:paraId="24B3D9A9" w14:textId="3C4882D2" w:rsidR="008128F1" w:rsidRDefault="0093261D" w:rsidP="00B60D85">
            <w:r>
              <w:t>0</w:t>
            </w:r>
          </w:p>
        </w:tc>
        <w:tc>
          <w:tcPr>
            <w:tcW w:w="1247" w:type="dxa"/>
            <w:shd w:val="clear" w:color="auto" w:fill="auto"/>
          </w:tcPr>
          <w:p w14:paraId="24B3D9AA" w14:textId="43B9CE0D" w:rsidR="008128F1" w:rsidRDefault="0093261D" w:rsidP="00B60D85">
            <w:r>
              <w:t>0</w:t>
            </w:r>
          </w:p>
        </w:tc>
        <w:tc>
          <w:tcPr>
            <w:tcW w:w="1511" w:type="dxa"/>
            <w:shd w:val="clear" w:color="auto" w:fill="auto"/>
          </w:tcPr>
          <w:p w14:paraId="24B3D9AB" w14:textId="7EB526CE" w:rsidR="008128F1" w:rsidRDefault="0093261D" w:rsidP="00B60D85">
            <w:r>
              <w:t>0</w:t>
            </w:r>
          </w:p>
        </w:tc>
        <w:tc>
          <w:tcPr>
            <w:tcW w:w="1619" w:type="dxa"/>
            <w:shd w:val="clear" w:color="auto" w:fill="auto"/>
          </w:tcPr>
          <w:p w14:paraId="24B3D9AC" w14:textId="24D7BC8B" w:rsidR="008128F1" w:rsidRDefault="0093261D" w:rsidP="00B60D85">
            <w:r>
              <w:t>0</w:t>
            </w:r>
          </w:p>
        </w:tc>
      </w:tr>
    </w:tbl>
    <w:p w14:paraId="24B3D9B0" w14:textId="1A8A8596" w:rsidR="008128F1" w:rsidRDefault="001B4A4F" w:rsidP="00777ED6">
      <w:pPr>
        <w:pStyle w:val="Heading2"/>
        <w:spacing w:before="240" w:after="80"/>
      </w:pPr>
      <w:r w:rsidRPr="00696710">
        <w:t>Outstanding</w:t>
      </w:r>
      <w:r>
        <w:t xml:space="preserve"> </w:t>
      </w:r>
      <w:r w:rsidRPr="00195AF1">
        <w:t>Issues</w:t>
      </w:r>
    </w:p>
    <w:tbl>
      <w:tblPr>
        <w:tblpPr w:leftFromText="180" w:rightFromText="180" w:vertAnchor="text" w:horzAnchor="page" w:tblpX="2044" w:tblpY="1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3708"/>
        <w:gridCol w:w="1692"/>
        <w:gridCol w:w="2268"/>
      </w:tblGrid>
      <w:tr w:rsidR="0027157A" w14:paraId="24B3D9B6" w14:textId="77777777" w:rsidTr="001C0FBC">
        <w:tc>
          <w:tcPr>
            <w:tcW w:w="1260" w:type="dxa"/>
            <w:shd w:val="clear" w:color="auto" w:fill="D0CECE"/>
          </w:tcPr>
          <w:p w14:paraId="24B3D9B1" w14:textId="77777777" w:rsidR="0027157A" w:rsidRPr="003D5ED1" w:rsidRDefault="00A84616" w:rsidP="003D5ED1">
            <w:pPr>
              <w:jc w:val="center"/>
              <w:rPr>
                <w:b/>
              </w:rPr>
            </w:pPr>
            <w:r w:rsidRPr="003D5ED1">
              <w:rPr>
                <w:b/>
              </w:rPr>
              <w:t>Defect ID</w:t>
            </w:r>
          </w:p>
        </w:tc>
        <w:tc>
          <w:tcPr>
            <w:tcW w:w="3708" w:type="dxa"/>
            <w:shd w:val="clear" w:color="auto" w:fill="D0CECE"/>
          </w:tcPr>
          <w:p w14:paraId="24B3D9B2" w14:textId="77777777" w:rsidR="0027157A" w:rsidRPr="003D5ED1" w:rsidRDefault="0027157A" w:rsidP="003D5ED1">
            <w:pPr>
              <w:jc w:val="center"/>
              <w:rPr>
                <w:b/>
              </w:rPr>
            </w:pPr>
            <w:r w:rsidRPr="003D5ED1">
              <w:rPr>
                <w:b/>
              </w:rPr>
              <w:t>Description</w:t>
            </w:r>
          </w:p>
        </w:tc>
        <w:tc>
          <w:tcPr>
            <w:tcW w:w="1692" w:type="dxa"/>
            <w:shd w:val="clear" w:color="auto" w:fill="D0CECE"/>
          </w:tcPr>
          <w:p w14:paraId="24B3D9B3" w14:textId="77777777" w:rsidR="0027157A" w:rsidRPr="003D5ED1" w:rsidRDefault="0027157A" w:rsidP="003D5ED1">
            <w:pPr>
              <w:jc w:val="center"/>
              <w:rPr>
                <w:b/>
              </w:rPr>
            </w:pPr>
            <w:r w:rsidRPr="003D5ED1">
              <w:rPr>
                <w:b/>
              </w:rPr>
              <w:t>Severity /</w:t>
            </w:r>
          </w:p>
          <w:p w14:paraId="24B3D9B4" w14:textId="77777777" w:rsidR="0027157A" w:rsidRDefault="0027157A" w:rsidP="003D5ED1">
            <w:pPr>
              <w:jc w:val="center"/>
            </w:pPr>
            <w:r w:rsidRPr="003D5ED1">
              <w:rPr>
                <w:b/>
              </w:rPr>
              <w:t>Impact</w:t>
            </w:r>
          </w:p>
        </w:tc>
        <w:tc>
          <w:tcPr>
            <w:tcW w:w="2268" w:type="dxa"/>
            <w:shd w:val="clear" w:color="auto" w:fill="D0CECE"/>
          </w:tcPr>
          <w:p w14:paraId="24B3D9B5" w14:textId="77777777" w:rsidR="0027157A" w:rsidRPr="003D5ED1" w:rsidRDefault="0027157A" w:rsidP="003D5ED1">
            <w:pPr>
              <w:jc w:val="center"/>
              <w:rPr>
                <w:b/>
              </w:rPr>
            </w:pPr>
            <w:r w:rsidRPr="003D5ED1">
              <w:rPr>
                <w:b/>
              </w:rPr>
              <w:t>Action Plan</w:t>
            </w:r>
          </w:p>
        </w:tc>
      </w:tr>
      <w:tr w:rsidR="0027157A" w14:paraId="24B3D9BB" w14:textId="77777777" w:rsidTr="001C0FBC">
        <w:tc>
          <w:tcPr>
            <w:tcW w:w="1260" w:type="dxa"/>
            <w:shd w:val="clear" w:color="auto" w:fill="auto"/>
          </w:tcPr>
          <w:p w14:paraId="24B3D9B7" w14:textId="68F4997A" w:rsidR="0027157A" w:rsidRDefault="0093261D" w:rsidP="0027157A">
            <w:r>
              <w:t>NA</w:t>
            </w:r>
          </w:p>
        </w:tc>
        <w:tc>
          <w:tcPr>
            <w:tcW w:w="3708" w:type="dxa"/>
            <w:shd w:val="clear" w:color="auto" w:fill="auto"/>
          </w:tcPr>
          <w:p w14:paraId="24B3D9B8" w14:textId="3E20D000" w:rsidR="0027157A" w:rsidRDefault="0093261D" w:rsidP="0027157A">
            <w:r>
              <w:t>NA</w:t>
            </w:r>
          </w:p>
        </w:tc>
        <w:tc>
          <w:tcPr>
            <w:tcW w:w="1692" w:type="dxa"/>
            <w:shd w:val="clear" w:color="auto" w:fill="auto"/>
          </w:tcPr>
          <w:p w14:paraId="24B3D9B9" w14:textId="05A6AE35" w:rsidR="0027157A" w:rsidRDefault="0093261D" w:rsidP="0027157A">
            <w:r>
              <w:t>NA</w:t>
            </w:r>
          </w:p>
        </w:tc>
        <w:tc>
          <w:tcPr>
            <w:tcW w:w="2268" w:type="dxa"/>
            <w:shd w:val="clear" w:color="auto" w:fill="auto"/>
          </w:tcPr>
          <w:p w14:paraId="24B3D9BA" w14:textId="52DC2387" w:rsidR="0027157A" w:rsidRDefault="0093261D" w:rsidP="0027157A">
            <w:r>
              <w:t>NA</w:t>
            </w:r>
          </w:p>
        </w:tc>
      </w:tr>
    </w:tbl>
    <w:p w14:paraId="24B3D9CB" w14:textId="77777777" w:rsidR="009B295A" w:rsidRDefault="009B295A" w:rsidP="00777ED6">
      <w:pPr>
        <w:spacing w:before="120" w:after="120"/>
      </w:pPr>
    </w:p>
    <w:p w14:paraId="24B3D9CC" w14:textId="77777777" w:rsidR="008128F1" w:rsidRDefault="008128F1" w:rsidP="00173031"/>
    <w:p w14:paraId="7E55C461" w14:textId="77777777" w:rsidR="00C102E2" w:rsidRDefault="00C102E2" w:rsidP="00C102E2"/>
    <w:p w14:paraId="4290AEA2" w14:textId="77777777" w:rsidR="00C102E2" w:rsidRDefault="00C102E2" w:rsidP="00C102E2"/>
    <w:p w14:paraId="29FBBFDA" w14:textId="77777777" w:rsidR="00C102E2" w:rsidRDefault="00C102E2" w:rsidP="00C102E2"/>
    <w:p w14:paraId="24B3D9CD" w14:textId="43884F93" w:rsidR="001B4A4F" w:rsidRDefault="001B4A4F" w:rsidP="00777ED6">
      <w:pPr>
        <w:pStyle w:val="Heading1"/>
        <w:spacing w:before="240" w:after="120"/>
      </w:pPr>
      <w:r>
        <w:t>Change Requests</w:t>
      </w:r>
    </w:p>
    <w:p w14:paraId="24B3D9D2" w14:textId="330225B8" w:rsidR="009B295A" w:rsidRDefault="003C4E0F" w:rsidP="00777ED6">
      <w:pPr>
        <w:spacing w:before="120" w:after="120"/>
      </w:pPr>
      <w:r>
        <w:t>Attach a report of any change reque</w:t>
      </w:r>
      <w:r w:rsidR="001C0FBC">
        <w:t>sts generated during the test</w:t>
      </w:r>
      <w:r>
        <w:t xml:space="preserve"> phase</w:t>
      </w:r>
      <w:r w:rsidR="00FD7CE3">
        <w:t xml:space="preserve"> or list them </w:t>
      </w:r>
      <w:r w:rsidR="00696710">
        <w:t>here</w:t>
      </w:r>
      <w:r w:rsidR="00195AF1">
        <w:t>.</w:t>
      </w:r>
    </w:p>
    <w:p w14:paraId="24B3D9D3" w14:textId="77777777" w:rsidR="001B4A4F" w:rsidRDefault="009B295A" w:rsidP="00C102E2">
      <w:pPr>
        <w:pStyle w:val="Heading1"/>
      </w:pPr>
      <w:r>
        <w:t>Exit Criteria</w:t>
      </w:r>
      <w:r w:rsidR="005F2091">
        <w:t xml:space="preserve"> Status</w:t>
      </w:r>
    </w:p>
    <w:p w14:paraId="24B3D9D6" w14:textId="649B7245" w:rsidR="001C0FBC" w:rsidRDefault="001C0FBC" w:rsidP="00777ED6">
      <w:pPr>
        <w:spacing w:before="120" w:after="120"/>
      </w:pPr>
      <w:r>
        <w:t>The project will be adhering to the exit criteria listed here as the main criteria in the Go/No Go and Stage Exit decisions.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9"/>
        <w:gridCol w:w="1596"/>
        <w:gridCol w:w="3600"/>
      </w:tblGrid>
      <w:tr w:rsidR="003C4E0F" w14:paraId="24B3D9DA" w14:textId="77777777" w:rsidTr="00777ED6">
        <w:trPr>
          <w:tblHeader/>
        </w:trPr>
        <w:tc>
          <w:tcPr>
            <w:tcW w:w="4159" w:type="dxa"/>
            <w:shd w:val="clear" w:color="auto" w:fill="D0CECE"/>
          </w:tcPr>
          <w:p w14:paraId="24B3D9D7" w14:textId="77777777" w:rsidR="003C4E0F" w:rsidRPr="008B0FB0" w:rsidRDefault="003C4E0F" w:rsidP="008B0FB0">
            <w:pPr>
              <w:jc w:val="center"/>
              <w:rPr>
                <w:rFonts w:cs="Calibri"/>
                <w:b/>
              </w:rPr>
            </w:pPr>
            <w:r w:rsidRPr="008B0FB0">
              <w:rPr>
                <w:rFonts w:cs="Calibri"/>
                <w:b/>
              </w:rPr>
              <w:t>Exit Criteria</w:t>
            </w:r>
          </w:p>
        </w:tc>
        <w:tc>
          <w:tcPr>
            <w:tcW w:w="1596" w:type="dxa"/>
            <w:shd w:val="clear" w:color="auto" w:fill="D0CECE"/>
          </w:tcPr>
          <w:p w14:paraId="24B3D9D8" w14:textId="77777777" w:rsidR="003C4E0F" w:rsidRPr="008B0FB0" w:rsidRDefault="003C4E0F" w:rsidP="008B0FB0">
            <w:pPr>
              <w:jc w:val="center"/>
              <w:rPr>
                <w:rFonts w:cs="Calibri"/>
                <w:b/>
              </w:rPr>
            </w:pPr>
            <w:r w:rsidRPr="008B0FB0">
              <w:rPr>
                <w:rFonts w:cs="Calibri"/>
                <w:b/>
              </w:rPr>
              <w:t>Criteria Met? (Yes/No)</w:t>
            </w:r>
          </w:p>
        </w:tc>
        <w:tc>
          <w:tcPr>
            <w:tcW w:w="3600" w:type="dxa"/>
            <w:shd w:val="clear" w:color="auto" w:fill="D0CECE"/>
          </w:tcPr>
          <w:p w14:paraId="24B3D9D9" w14:textId="77777777" w:rsidR="003C4E0F" w:rsidRPr="008B0FB0" w:rsidRDefault="003C4E0F" w:rsidP="008B0FB0">
            <w:pPr>
              <w:jc w:val="center"/>
              <w:rPr>
                <w:rFonts w:cs="Calibri"/>
                <w:b/>
              </w:rPr>
            </w:pPr>
            <w:r w:rsidRPr="008B0FB0">
              <w:rPr>
                <w:rFonts w:cs="Calibri"/>
                <w:b/>
              </w:rPr>
              <w:t>If No, Describe Plan of Action</w:t>
            </w:r>
          </w:p>
        </w:tc>
      </w:tr>
      <w:tr w:rsidR="003C4E0F" w14:paraId="24B3D9DE" w14:textId="77777777" w:rsidTr="00777ED6">
        <w:tc>
          <w:tcPr>
            <w:tcW w:w="4159" w:type="dxa"/>
            <w:shd w:val="clear" w:color="auto" w:fill="auto"/>
          </w:tcPr>
          <w:p w14:paraId="24B3D9DB" w14:textId="77777777" w:rsidR="003C4E0F" w:rsidRPr="00CE7F0A" w:rsidRDefault="003C4E0F" w:rsidP="003C4E0F">
            <w:r w:rsidRPr="00220109">
              <w:t>All test scripts have been successfully executed.</w:t>
            </w:r>
          </w:p>
        </w:tc>
        <w:tc>
          <w:tcPr>
            <w:tcW w:w="1596" w:type="dxa"/>
            <w:shd w:val="clear" w:color="auto" w:fill="auto"/>
          </w:tcPr>
          <w:p w14:paraId="24B3D9DC" w14:textId="25F4A8B6" w:rsidR="003C4E0F" w:rsidRPr="0093261D" w:rsidRDefault="0093261D" w:rsidP="003C4E0F">
            <w:pPr>
              <w:rPr>
                <w:b/>
                <w:bCs/>
              </w:rPr>
            </w:pPr>
            <w:r w:rsidRPr="0093261D">
              <w:rPr>
                <w:b/>
                <w:bCs/>
              </w:rPr>
              <w:t>Yes</w:t>
            </w:r>
          </w:p>
        </w:tc>
        <w:tc>
          <w:tcPr>
            <w:tcW w:w="3600" w:type="dxa"/>
            <w:shd w:val="clear" w:color="auto" w:fill="auto"/>
          </w:tcPr>
          <w:p w14:paraId="24B3D9DD" w14:textId="77777777" w:rsidR="003C4E0F" w:rsidRDefault="003C4E0F" w:rsidP="003C4E0F"/>
        </w:tc>
      </w:tr>
      <w:tr w:rsidR="003C4E0F" w14:paraId="24B3D9E2" w14:textId="77777777" w:rsidTr="00777ED6">
        <w:tc>
          <w:tcPr>
            <w:tcW w:w="4159" w:type="dxa"/>
            <w:shd w:val="clear" w:color="auto" w:fill="auto"/>
          </w:tcPr>
          <w:p w14:paraId="24B3D9DF" w14:textId="77777777" w:rsidR="003C4E0F" w:rsidRPr="00CE7F0A" w:rsidRDefault="003C4E0F" w:rsidP="003C4E0F">
            <w:r w:rsidRPr="00220109">
              <w:t xml:space="preserve">All expected and actual results are captured and </w:t>
            </w:r>
            <w:r>
              <w:t>documented with the test script(s).</w:t>
            </w:r>
          </w:p>
        </w:tc>
        <w:tc>
          <w:tcPr>
            <w:tcW w:w="1596" w:type="dxa"/>
            <w:shd w:val="clear" w:color="auto" w:fill="auto"/>
          </w:tcPr>
          <w:p w14:paraId="24B3D9E0" w14:textId="2F039BC5" w:rsidR="003C4E0F" w:rsidRPr="0093261D" w:rsidRDefault="0093261D" w:rsidP="003C4E0F">
            <w:pPr>
              <w:rPr>
                <w:b/>
                <w:bCs/>
              </w:rPr>
            </w:pPr>
            <w:r>
              <w:t>Yes</w:t>
            </w:r>
          </w:p>
        </w:tc>
        <w:tc>
          <w:tcPr>
            <w:tcW w:w="3600" w:type="dxa"/>
            <w:shd w:val="clear" w:color="auto" w:fill="auto"/>
          </w:tcPr>
          <w:p w14:paraId="24B3D9E1" w14:textId="77777777" w:rsidR="003C4E0F" w:rsidRDefault="003C4E0F" w:rsidP="003C4E0F"/>
        </w:tc>
      </w:tr>
      <w:tr w:rsidR="003C4E0F" w14:paraId="24B3D9E6" w14:textId="77777777" w:rsidTr="00777ED6">
        <w:tc>
          <w:tcPr>
            <w:tcW w:w="4159" w:type="dxa"/>
            <w:shd w:val="clear" w:color="auto" w:fill="auto"/>
          </w:tcPr>
          <w:p w14:paraId="24B3D9E3" w14:textId="1C94B246" w:rsidR="003C4E0F" w:rsidRPr="00220109" w:rsidRDefault="003C4E0F" w:rsidP="00FD7CE3">
            <w:r w:rsidRPr="00220109">
              <w:t xml:space="preserve">All identified </w:t>
            </w:r>
            <w:r w:rsidR="00FD7CE3">
              <w:t>critical or high severity</w:t>
            </w:r>
            <w:r w:rsidRPr="00220109">
              <w:t xml:space="preserve"> </w:t>
            </w:r>
            <w:r>
              <w:t>defects</w:t>
            </w:r>
            <w:r w:rsidRPr="00220109">
              <w:t xml:space="preserve"> have been corrected and retested.</w:t>
            </w:r>
          </w:p>
        </w:tc>
        <w:tc>
          <w:tcPr>
            <w:tcW w:w="1596" w:type="dxa"/>
            <w:shd w:val="clear" w:color="auto" w:fill="auto"/>
          </w:tcPr>
          <w:p w14:paraId="24B3D9E4" w14:textId="387B9322" w:rsidR="003C4E0F" w:rsidRDefault="0093261D" w:rsidP="003C4E0F">
            <w:r>
              <w:t>Yes</w:t>
            </w:r>
          </w:p>
        </w:tc>
        <w:tc>
          <w:tcPr>
            <w:tcW w:w="3600" w:type="dxa"/>
            <w:shd w:val="clear" w:color="auto" w:fill="auto"/>
          </w:tcPr>
          <w:p w14:paraId="24B3D9E5" w14:textId="77777777" w:rsidR="003C4E0F" w:rsidRDefault="003C4E0F" w:rsidP="003C4E0F"/>
        </w:tc>
      </w:tr>
      <w:tr w:rsidR="003C4E0F" w14:paraId="24B3D9EA" w14:textId="77777777" w:rsidTr="00777ED6">
        <w:tc>
          <w:tcPr>
            <w:tcW w:w="4159" w:type="dxa"/>
            <w:shd w:val="clear" w:color="auto" w:fill="auto"/>
          </w:tcPr>
          <w:p w14:paraId="24B3D9E7" w14:textId="77777777" w:rsidR="003C4E0F" w:rsidRPr="00220109" w:rsidRDefault="003C4E0F" w:rsidP="003C4E0F">
            <w:r w:rsidRPr="00220109">
              <w:t xml:space="preserve">Any unresolved </w:t>
            </w:r>
            <w:r>
              <w:t>defects</w:t>
            </w:r>
            <w:r w:rsidRPr="00220109">
              <w:t xml:space="preserve"> are documented and signed-off by the project manager.</w:t>
            </w:r>
          </w:p>
        </w:tc>
        <w:tc>
          <w:tcPr>
            <w:tcW w:w="1596" w:type="dxa"/>
            <w:shd w:val="clear" w:color="auto" w:fill="auto"/>
          </w:tcPr>
          <w:p w14:paraId="24B3D9E8" w14:textId="77C84C86" w:rsidR="003C4E0F" w:rsidRDefault="0093261D" w:rsidP="003C4E0F">
            <w:r>
              <w:t>Yes</w:t>
            </w:r>
          </w:p>
        </w:tc>
        <w:tc>
          <w:tcPr>
            <w:tcW w:w="3600" w:type="dxa"/>
            <w:shd w:val="clear" w:color="auto" w:fill="auto"/>
          </w:tcPr>
          <w:p w14:paraId="24B3D9E9" w14:textId="77777777" w:rsidR="003C4E0F" w:rsidRDefault="003C4E0F" w:rsidP="003C4E0F"/>
        </w:tc>
      </w:tr>
      <w:tr w:rsidR="003C4E0F" w14:paraId="24B3D9EE" w14:textId="77777777" w:rsidTr="00777ED6">
        <w:tc>
          <w:tcPr>
            <w:tcW w:w="4159" w:type="dxa"/>
            <w:shd w:val="clear" w:color="auto" w:fill="auto"/>
          </w:tcPr>
          <w:p w14:paraId="24B3D9EB" w14:textId="08E4C468" w:rsidR="003C4E0F" w:rsidRPr="00220109" w:rsidRDefault="003C4E0F" w:rsidP="003C4E0F">
            <w:r w:rsidRPr="00220109">
              <w:t xml:space="preserve">Pass Rate is </w:t>
            </w:r>
            <w:r w:rsidR="0093261D">
              <w:t>100%.</w:t>
            </w:r>
          </w:p>
        </w:tc>
        <w:tc>
          <w:tcPr>
            <w:tcW w:w="1596" w:type="dxa"/>
            <w:shd w:val="clear" w:color="auto" w:fill="auto"/>
          </w:tcPr>
          <w:p w14:paraId="24B3D9EC" w14:textId="65BB38FC" w:rsidR="003C4E0F" w:rsidRDefault="0093261D" w:rsidP="003C4E0F">
            <w:r>
              <w:t>Yes</w:t>
            </w:r>
          </w:p>
        </w:tc>
        <w:tc>
          <w:tcPr>
            <w:tcW w:w="3600" w:type="dxa"/>
            <w:shd w:val="clear" w:color="auto" w:fill="auto"/>
          </w:tcPr>
          <w:p w14:paraId="24B3D9ED" w14:textId="77777777" w:rsidR="003C4E0F" w:rsidRDefault="003C4E0F" w:rsidP="003C4E0F"/>
        </w:tc>
      </w:tr>
      <w:tr w:rsidR="003C4E0F" w14:paraId="24B3D9F2" w14:textId="77777777" w:rsidTr="00777ED6">
        <w:tc>
          <w:tcPr>
            <w:tcW w:w="4159" w:type="dxa"/>
            <w:shd w:val="clear" w:color="auto" w:fill="auto"/>
          </w:tcPr>
          <w:p w14:paraId="24B3D9EF" w14:textId="4B4F6F9F" w:rsidR="003C4E0F" w:rsidRPr="008B0FB0" w:rsidRDefault="003C4E0F" w:rsidP="003C4E0F">
            <w:pPr>
              <w:rPr>
                <w:b/>
                <w:color w:val="0070C0"/>
              </w:rPr>
            </w:pPr>
          </w:p>
        </w:tc>
        <w:tc>
          <w:tcPr>
            <w:tcW w:w="1596" w:type="dxa"/>
            <w:shd w:val="clear" w:color="auto" w:fill="auto"/>
          </w:tcPr>
          <w:p w14:paraId="24B3D9F0" w14:textId="77777777" w:rsidR="003C4E0F" w:rsidRDefault="003C4E0F" w:rsidP="003C4E0F"/>
        </w:tc>
        <w:tc>
          <w:tcPr>
            <w:tcW w:w="3600" w:type="dxa"/>
            <w:shd w:val="clear" w:color="auto" w:fill="auto"/>
          </w:tcPr>
          <w:p w14:paraId="24B3D9F1" w14:textId="77777777" w:rsidR="003C4E0F" w:rsidRDefault="003C4E0F" w:rsidP="003C4E0F"/>
        </w:tc>
      </w:tr>
      <w:tr w:rsidR="003C4E0F" w14:paraId="24B3D9F6" w14:textId="77777777" w:rsidTr="00777ED6">
        <w:tc>
          <w:tcPr>
            <w:tcW w:w="4159" w:type="dxa"/>
            <w:shd w:val="clear" w:color="auto" w:fill="auto"/>
          </w:tcPr>
          <w:p w14:paraId="24B3D9F3" w14:textId="77777777" w:rsidR="003C4E0F" w:rsidRDefault="003C4E0F" w:rsidP="003C4E0F"/>
        </w:tc>
        <w:tc>
          <w:tcPr>
            <w:tcW w:w="1596" w:type="dxa"/>
            <w:shd w:val="clear" w:color="auto" w:fill="auto"/>
          </w:tcPr>
          <w:p w14:paraId="24B3D9F4" w14:textId="77777777" w:rsidR="003C4E0F" w:rsidRDefault="003C4E0F" w:rsidP="003C4E0F"/>
        </w:tc>
        <w:tc>
          <w:tcPr>
            <w:tcW w:w="3600" w:type="dxa"/>
            <w:shd w:val="clear" w:color="auto" w:fill="auto"/>
          </w:tcPr>
          <w:p w14:paraId="24B3D9F5" w14:textId="77777777" w:rsidR="003C4E0F" w:rsidRDefault="003C4E0F" w:rsidP="003C4E0F"/>
        </w:tc>
      </w:tr>
      <w:tr w:rsidR="003C4E0F" w14:paraId="24B3D9FA" w14:textId="77777777" w:rsidTr="00777ED6">
        <w:tc>
          <w:tcPr>
            <w:tcW w:w="4159" w:type="dxa"/>
            <w:shd w:val="clear" w:color="auto" w:fill="auto"/>
          </w:tcPr>
          <w:p w14:paraId="24B3D9F7" w14:textId="77777777" w:rsidR="003C4E0F" w:rsidRDefault="003C4E0F" w:rsidP="003C4E0F"/>
        </w:tc>
        <w:tc>
          <w:tcPr>
            <w:tcW w:w="1596" w:type="dxa"/>
            <w:shd w:val="clear" w:color="auto" w:fill="auto"/>
          </w:tcPr>
          <w:p w14:paraId="24B3D9F8" w14:textId="77777777" w:rsidR="003C4E0F" w:rsidRDefault="003C4E0F" w:rsidP="003C4E0F"/>
        </w:tc>
        <w:tc>
          <w:tcPr>
            <w:tcW w:w="3600" w:type="dxa"/>
            <w:shd w:val="clear" w:color="auto" w:fill="auto"/>
          </w:tcPr>
          <w:p w14:paraId="24B3D9F9" w14:textId="77777777" w:rsidR="003C4E0F" w:rsidRDefault="003C4E0F" w:rsidP="003C4E0F"/>
        </w:tc>
      </w:tr>
      <w:tr w:rsidR="00696710" w14:paraId="5E177F8C" w14:textId="77777777" w:rsidTr="00777ED6">
        <w:tc>
          <w:tcPr>
            <w:tcW w:w="4159" w:type="dxa"/>
            <w:shd w:val="clear" w:color="auto" w:fill="auto"/>
          </w:tcPr>
          <w:p w14:paraId="7376B562" w14:textId="77777777" w:rsidR="00696710" w:rsidRDefault="00696710" w:rsidP="003C4E0F"/>
        </w:tc>
        <w:tc>
          <w:tcPr>
            <w:tcW w:w="1596" w:type="dxa"/>
            <w:shd w:val="clear" w:color="auto" w:fill="auto"/>
          </w:tcPr>
          <w:p w14:paraId="2C196EB5" w14:textId="77777777" w:rsidR="00696710" w:rsidRDefault="00696710" w:rsidP="003C4E0F"/>
        </w:tc>
        <w:tc>
          <w:tcPr>
            <w:tcW w:w="3600" w:type="dxa"/>
            <w:shd w:val="clear" w:color="auto" w:fill="auto"/>
          </w:tcPr>
          <w:p w14:paraId="66B8E434" w14:textId="77777777" w:rsidR="00696710" w:rsidRDefault="00696710" w:rsidP="003C4E0F"/>
        </w:tc>
      </w:tr>
    </w:tbl>
    <w:p w14:paraId="12CAB9FF" w14:textId="77777777" w:rsidR="00696710" w:rsidRPr="003D5ED1" w:rsidRDefault="00696710" w:rsidP="003D5ED1"/>
    <w:p w14:paraId="28C65678" w14:textId="40C3FBFE" w:rsidR="00696710" w:rsidRPr="00696710" w:rsidRDefault="00696710">
      <w:pPr>
        <w:pStyle w:val="Heading1"/>
      </w:pPr>
      <w:r>
        <w:t>Approvals</w:t>
      </w:r>
    </w:p>
    <w:p w14:paraId="75F9AE24" w14:textId="1B141036" w:rsidR="00C102E2" w:rsidRDefault="00C102E2" w:rsidP="00777ED6">
      <w:pPr>
        <w:spacing w:before="120" w:after="120"/>
      </w:pPr>
      <w:r w:rsidRPr="00E511D2">
        <w:rPr>
          <w:b/>
        </w:rPr>
        <w:t>Appr</w:t>
      </w:r>
      <w:r>
        <w:rPr>
          <w:b/>
        </w:rPr>
        <w:t>overs</w:t>
      </w:r>
      <w:r w:rsidRPr="00E511D2">
        <w:rPr>
          <w:b/>
        </w:rPr>
        <w:t xml:space="preserve"> Signatures</w:t>
      </w:r>
      <w:r>
        <w:rPr>
          <w:b/>
        </w:rPr>
        <w:t xml:space="preserve"> (must be authorized approvers/members of the project Change Control Board)</w:t>
      </w:r>
      <w:r w:rsidR="00696710">
        <w:rPr>
          <w:b/>
        </w:rPr>
        <w:t>.</w:t>
      </w:r>
    </w:p>
    <w:tbl>
      <w:tblPr>
        <w:tblpPr w:leftFromText="180" w:rightFromText="180" w:vertAnchor="text" w:horzAnchor="margin" w:tblpY="157"/>
        <w:tblW w:w="9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1E0" w:firstRow="1" w:lastRow="1" w:firstColumn="1" w:lastColumn="1" w:noHBand="0" w:noVBand="0"/>
      </w:tblPr>
      <w:tblGrid>
        <w:gridCol w:w="1560"/>
        <w:gridCol w:w="3420"/>
        <w:gridCol w:w="2893"/>
        <w:gridCol w:w="1530"/>
      </w:tblGrid>
      <w:tr w:rsidR="00C102E2" w14:paraId="4547C563" w14:textId="77777777" w:rsidTr="00CC7CA6">
        <w:trPr>
          <w:cantSplit/>
          <w:tblHeader/>
        </w:trPr>
        <w:tc>
          <w:tcPr>
            <w:tcW w:w="1560" w:type="dxa"/>
            <w:tcBorders>
              <w:bottom w:val="single" w:sz="4" w:space="0" w:color="auto"/>
            </w:tcBorders>
            <w:shd w:val="clear" w:color="auto" w:fill="E0E0E0"/>
            <w:vAlign w:val="center"/>
          </w:tcPr>
          <w:p w14:paraId="069A8927" w14:textId="77777777" w:rsidR="00C102E2" w:rsidRDefault="00C102E2" w:rsidP="00CC7CA6">
            <w:pPr>
              <w:pStyle w:val="Table10ptBold"/>
              <w:jc w:val="center"/>
            </w:pPr>
            <w:r>
              <w:lastRenderedPageBreak/>
              <w:t>Role</w:t>
            </w:r>
          </w:p>
        </w:tc>
        <w:tc>
          <w:tcPr>
            <w:tcW w:w="3420" w:type="dxa"/>
            <w:shd w:val="clear" w:color="auto" w:fill="E0E0E0"/>
            <w:vAlign w:val="center"/>
          </w:tcPr>
          <w:p w14:paraId="718C4A32" w14:textId="77777777" w:rsidR="00C102E2" w:rsidRDefault="00C102E2" w:rsidP="00CC7CA6">
            <w:pPr>
              <w:pStyle w:val="Table10ptBold"/>
              <w:jc w:val="center"/>
            </w:pPr>
            <w:r>
              <w:t>Name/Title</w:t>
            </w:r>
          </w:p>
        </w:tc>
        <w:tc>
          <w:tcPr>
            <w:tcW w:w="2893" w:type="dxa"/>
            <w:shd w:val="clear" w:color="auto" w:fill="E0E0E0"/>
            <w:vAlign w:val="center"/>
          </w:tcPr>
          <w:p w14:paraId="2E0766BD" w14:textId="77777777" w:rsidR="00C102E2" w:rsidRDefault="00C102E2" w:rsidP="00CC7CA6">
            <w:pPr>
              <w:pStyle w:val="Table10ptBold"/>
              <w:jc w:val="center"/>
            </w:pPr>
            <w:r>
              <w:t>Signature</w:t>
            </w:r>
          </w:p>
        </w:tc>
        <w:tc>
          <w:tcPr>
            <w:tcW w:w="1530" w:type="dxa"/>
            <w:shd w:val="clear" w:color="auto" w:fill="E0E0E0"/>
            <w:vAlign w:val="center"/>
          </w:tcPr>
          <w:p w14:paraId="6CFD1CD3" w14:textId="77777777" w:rsidR="00C102E2" w:rsidRDefault="00C102E2" w:rsidP="00CC7CA6">
            <w:pPr>
              <w:pStyle w:val="Table10ptBold"/>
              <w:jc w:val="center"/>
            </w:pPr>
            <w:r>
              <w:t>Date</w:t>
            </w:r>
          </w:p>
        </w:tc>
      </w:tr>
      <w:tr w:rsidR="00C102E2" w14:paraId="7A4B0419" w14:textId="77777777" w:rsidTr="00CC7CA6">
        <w:trPr>
          <w:cantSplit/>
          <w:trHeight w:val="170"/>
        </w:trPr>
        <w:tc>
          <w:tcPr>
            <w:tcW w:w="1560" w:type="dxa"/>
            <w:shd w:val="clear" w:color="auto" w:fill="E0E0E0"/>
            <w:vAlign w:val="center"/>
          </w:tcPr>
          <w:p w14:paraId="6D6C2ED2" w14:textId="77777777" w:rsidR="00C102E2" w:rsidRDefault="00C102E2" w:rsidP="00CC7CA6">
            <w:pPr>
              <w:pStyle w:val="Table10ptNormal"/>
            </w:pPr>
            <w:r>
              <w:t>Business Owner (Authorized Approver)</w:t>
            </w:r>
          </w:p>
        </w:tc>
        <w:tc>
          <w:tcPr>
            <w:tcW w:w="3420" w:type="dxa"/>
            <w:vAlign w:val="center"/>
          </w:tcPr>
          <w:p w14:paraId="6A4D0F8B" w14:textId="77777777" w:rsidR="00C102E2" w:rsidRDefault="00C102E2" w:rsidP="00CC7CA6">
            <w:pPr>
              <w:pStyle w:val="UserInput10pt"/>
            </w:pPr>
          </w:p>
        </w:tc>
        <w:tc>
          <w:tcPr>
            <w:tcW w:w="2893" w:type="dxa"/>
            <w:vAlign w:val="center"/>
          </w:tcPr>
          <w:p w14:paraId="295A3F02" w14:textId="77777777" w:rsidR="00C102E2" w:rsidRDefault="00C102E2" w:rsidP="00CC7CA6">
            <w:pPr>
              <w:pStyle w:val="UserInput10pt"/>
            </w:pPr>
          </w:p>
        </w:tc>
        <w:tc>
          <w:tcPr>
            <w:tcW w:w="1530" w:type="dxa"/>
            <w:vAlign w:val="center"/>
          </w:tcPr>
          <w:p w14:paraId="062FFEB4" w14:textId="77777777" w:rsidR="00C102E2" w:rsidRDefault="00C102E2" w:rsidP="00CC7CA6">
            <w:pPr>
              <w:pStyle w:val="UserInput10pt"/>
            </w:pPr>
          </w:p>
        </w:tc>
      </w:tr>
      <w:tr w:rsidR="00C102E2" w14:paraId="1BDDF103" w14:textId="77777777" w:rsidTr="00CC7CA6">
        <w:trPr>
          <w:cantSplit/>
          <w:trHeight w:val="197"/>
        </w:trPr>
        <w:tc>
          <w:tcPr>
            <w:tcW w:w="1560" w:type="dxa"/>
            <w:shd w:val="clear" w:color="auto" w:fill="E0E0E0"/>
            <w:vAlign w:val="center"/>
          </w:tcPr>
          <w:p w14:paraId="2AE92294" w14:textId="77777777" w:rsidR="00C102E2" w:rsidRDefault="00C102E2" w:rsidP="00CC7CA6">
            <w:pPr>
              <w:pStyle w:val="Table10ptNormal"/>
            </w:pPr>
            <w:r>
              <w:t>DTMB System Owner (if identified)</w:t>
            </w:r>
          </w:p>
        </w:tc>
        <w:tc>
          <w:tcPr>
            <w:tcW w:w="3420" w:type="dxa"/>
            <w:vAlign w:val="center"/>
          </w:tcPr>
          <w:p w14:paraId="4CE04608" w14:textId="77777777" w:rsidR="00C102E2" w:rsidRDefault="00C102E2" w:rsidP="00CC7CA6">
            <w:pPr>
              <w:pStyle w:val="UserInput10pt"/>
            </w:pPr>
          </w:p>
        </w:tc>
        <w:tc>
          <w:tcPr>
            <w:tcW w:w="2893" w:type="dxa"/>
            <w:vAlign w:val="center"/>
          </w:tcPr>
          <w:p w14:paraId="52EB7892" w14:textId="77777777" w:rsidR="00C102E2" w:rsidRDefault="00C102E2" w:rsidP="00CC7CA6">
            <w:pPr>
              <w:pStyle w:val="UserInput10pt"/>
            </w:pPr>
          </w:p>
        </w:tc>
        <w:tc>
          <w:tcPr>
            <w:tcW w:w="1530" w:type="dxa"/>
            <w:vAlign w:val="center"/>
          </w:tcPr>
          <w:p w14:paraId="2E7D66CF" w14:textId="77777777" w:rsidR="00C102E2" w:rsidRDefault="00C102E2" w:rsidP="00CC7CA6">
            <w:pPr>
              <w:pStyle w:val="UserInput10pt"/>
            </w:pPr>
          </w:p>
        </w:tc>
      </w:tr>
      <w:tr w:rsidR="00C102E2" w14:paraId="47DE792D" w14:textId="77777777" w:rsidTr="00CC7CA6">
        <w:trPr>
          <w:cantSplit/>
          <w:trHeight w:val="215"/>
        </w:trPr>
        <w:tc>
          <w:tcPr>
            <w:tcW w:w="1560" w:type="dxa"/>
            <w:shd w:val="clear" w:color="auto" w:fill="E0E0E0"/>
            <w:vAlign w:val="center"/>
          </w:tcPr>
          <w:p w14:paraId="2C73C374" w14:textId="77777777" w:rsidR="00C102E2" w:rsidRDefault="00C102E2" w:rsidP="00CC7CA6">
            <w:pPr>
              <w:pStyle w:val="Table10ptNormal"/>
            </w:pPr>
            <w:r w:rsidRPr="00903E04">
              <w:t>Project Manager</w:t>
            </w:r>
          </w:p>
        </w:tc>
        <w:tc>
          <w:tcPr>
            <w:tcW w:w="3420" w:type="dxa"/>
            <w:vAlign w:val="center"/>
          </w:tcPr>
          <w:p w14:paraId="701DF7EE" w14:textId="77777777" w:rsidR="00C102E2" w:rsidRDefault="00C102E2" w:rsidP="00CC7CA6">
            <w:pPr>
              <w:pStyle w:val="UserInput10pt"/>
            </w:pPr>
          </w:p>
        </w:tc>
        <w:tc>
          <w:tcPr>
            <w:tcW w:w="2893" w:type="dxa"/>
            <w:vAlign w:val="center"/>
          </w:tcPr>
          <w:p w14:paraId="48BD478B" w14:textId="77777777" w:rsidR="00C102E2" w:rsidRDefault="00C102E2" w:rsidP="00CC7CA6">
            <w:pPr>
              <w:pStyle w:val="UserInput10pt"/>
            </w:pPr>
          </w:p>
        </w:tc>
        <w:tc>
          <w:tcPr>
            <w:tcW w:w="1530" w:type="dxa"/>
            <w:vAlign w:val="center"/>
          </w:tcPr>
          <w:p w14:paraId="206E707F" w14:textId="77777777" w:rsidR="00C102E2" w:rsidRDefault="00C102E2" w:rsidP="00CC7CA6">
            <w:pPr>
              <w:pStyle w:val="UserInput10pt"/>
            </w:pPr>
          </w:p>
        </w:tc>
      </w:tr>
      <w:tr w:rsidR="00C102E2" w14:paraId="6F502F6A" w14:textId="77777777" w:rsidTr="00CC7CA6">
        <w:trPr>
          <w:cantSplit/>
          <w:trHeight w:val="215"/>
        </w:trPr>
        <w:tc>
          <w:tcPr>
            <w:tcW w:w="1560" w:type="dxa"/>
            <w:shd w:val="clear" w:color="auto" w:fill="E0E0E0"/>
            <w:vAlign w:val="center"/>
          </w:tcPr>
          <w:p w14:paraId="3CDB804D" w14:textId="77777777" w:rsidR="00C102E2" w:rsidRPr="00903E04" w:rsidRDefault="00C102E2" w:rsidP="00CC7CA6">
            <w:pPr>
              <w:pStyle w:val="Table10ptNormal"/>
            </w:pPr>
            <w:r>
              <w:t>Project Test Manager</w:t>
            </w:r>
          </w:p>
        </w:tc>
        <w:tc>
          <w:tcPr>
            <w:tcW w:w="3420" w:type="dxa"/>
            <w:vAlign w:val="center"/>
          </w:tcPr>
          <w:p w14:paraId="4BD5D25A" w14:textId="7710D467" w:rsidR="00C102E2" w:rsidRDefault="00211E36" w:rsidP="00CC7CA6">
            <w:pPr>
              <w:pStyle w:val="UserInput10pt"/>
            </w:pPr>
            <w:r>
              <w:t>Siddhartha</w:t>
            </w:r>
          </w:p>
        </w:tc>
        <w:tc>
          <w:tcPr>
            <w:tcW w:w="2893" w:type="dxa"/>
            <w:vAlign w:val="center"/>
          </w:tcPr>
          <w:p w14:paraId="64F3B25E" w14:textId="56DFBDA7" w:rsidR="00C102E2" w:rsidRDefault="00211E36" w:rsidP="00CC7CA6">
            <w:pPr>
              <w:pStyle w:val="UserInput10pt"/>
            </w:pPr>
            <w:r>
              <w:t>Siddhartha</w:t>
            </w:r>
          </w:p>
        </w:tc>
        <w:tc>
          <w:tcPr>
            <w:tcW w:w="1530" w:type="dxa"/>
            <w:vAlign w:val="center"/>
          </w:tcPr>
          <w:p w14:paraId="740E9AA9" w14:textId="4378CF35" w:rsidR="00C102E2" w:rsidRDefault="00211E36" w:rsidP="00CC7CA6">
            <w:pPr>
              <w:pStyle w:val="UserInput10pt"/>
            </w:pPr>
            <w:r>
              <w:t>25-Aug-2023</w:t>
            </w:r>
          </w:p>
        </w:tc>
      </w:tr>
    </w:tbl>
    <w:p w14:paraId="6C1A4459" w14:textId="77777777" w:rsidR="00C102E2" w:rsidRDefault="00C102E2" w:rsidP="00C102E2"/>
    <w:p w14:paraId="5A086105" w14:textId="77777777" w:rsidR="00C102E2" w:rsidRDefault="00C102E2">
      <w:r>
        <w:br w:type="page"/>
      </w:r>
    </w:p>
    <w:p w14:paraId="2A62E98B" w14:textId="46BCF4CE" w:rsidR="00C102E2" w:rsidRPr="00C102E2" w:rsidRDefault="00C102E2" w:rsidP="00C102E2"/>
    <w:p w14:paraId="24B3D9FC" w14:textId="77777777" w:rsidR="003E3AE1" w:rsidRPr="003E73D9" w:rsidRDefault="003E3AE1" w:rsidP="003E3AE1">
      <w:pPr>
        <w:rPr>
          <w:vanish/>
          <w:color w:val="0000FF"/>
        </w:rPr>
      </w:pPr>
      <w:r w:rsidRPr="003E73D9">
        <w:rPr>
          <w:b/>
          <w:bCs/>
          <w:vanish/>
          <w:color w:val="0000FF"/>
        </w:rPr>
        <w:t>IMPORTANT!  IN ORDER FOR THE REMAINING PAGES OF THIS DOCUMENT TO FUNCTION PROPERLY, PLEASE DO NOT INSERT/REMOVE ANYTHING PAST THIS POINT!  NOTE:  THIS STATEMENT WILL NOT PRINT, UNLESS PROMPTED.  PLEASE DO NOT REMOVE FROM THE DOCUMENT.</w:t>
      </w:r>
    </w:p>
    <w:p w14:paraId="24B3D9FD" w14:textId="77777777" w:rsidR="00BA3137" w:rsidRPr="003E73D9" w:rsidRDefault="00BA3137" w:rsidP="00173031">
      <w:pPr>
        <w:rPr>
          <w:vanish/>
          <w:color w:val="0000FF"/>
        </w:rPr>
      </w:pPr>
    </w:p>
    <w:p w14:paraId="24B3D9FE" w14:textId="77777777" w:rsidR="00173031" w:rsidRPr="003E73D9" w:rsidRDefault="00173031" w:rsidP="00173031">
      <w:pPr>
        <w:rPr>
          <w:vanish/>
          <w:color w:val="0000FF"/>
        </w:rPr>
        <w:sectPr w:rsidR="00173031" w:rsidRPr="003E73D9" w:rsidSect="00626453">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720" w:footer="720" w:gutter="0"/>
          <w:cols w:space="720"/>
          <w:formProt w:val="0"/>
          <w:docGrid w:linePitch="360"/>
        </w:sectPr>
      </w:pPr>
    </w:p>
    <w:p w14:paraId="24B3D9FF" w14:textId="77777777" w:rsidR="003C4E0F" w:rsidRPr="003E73D9" w:rsidRDefault="003C4E0F" w:rsidP="003C4E0F">
      <w:pPr>
        <w:pStyle w:val="Heading-MAIN"/>
        <w:rPr>
          <w:vanish/>
          <w:color w:val="0000FF"/>
        </w:rPr>
      </w:pPr>
      <w:r w:rsidRPr="003E73D9">
        <w:rPr>
          <w:vanish/>
          <w:color w:val="0000FF"/>
        </w:rPr>
        <w:t>State of Michigan</w:t>
      </w:r>
    </w:p>
    <w:p w14:paraId="24B3DA00" w14:textId="77777777" w:rsidR="003C4E0F" w:rsidRPr="003E73D9" w:rsidRDefault="003C4E0F" w:rsidP="003C4E0F">
      <w:pPr>
        <w:pStyle w:val="Heading-MAIN"/>
        <w:rPr>
          <w:vanish/>
          <w:color w:val="0000FF"/>
        </w:rPr>
      </w:pPr>
      <w:r w:rsidRPr="003E73D9">
        <w:rPr>
          <w:vanish/>
          <w:color w:val="0000FF"/>
        </w:rPr>
        <w:fldChar w:fldCharType="begin">
          <w:ffData>
            <w:name w:val=""/>
            <w:enabled/>
            <w:calcOnExit w:val="0"/>
            <w:textInput>
              <w:default w:val="(Insert System or Project Name Here)"/>
            </w:textInput>
          </w:ffData>
        </w:fldChar>
      </w:r>
      <w:r w:rsidRPr="003E73D9">
        <w:rPr>
          <w:vanish/>
          <w:color w:val="0000FF"/>
        </w:rPr>
        <w:instrText xml:space="preserve"> FORMTEXT </w:instrText>
      </w:r>
      <w:r w:rsidRPr="003E73D9">
        <w:rPr>
          <w:vanish/>
          <w:color w:val="0000FF"/>
        </w:rPr>
      </w:r>
      <w:r w:rsidRPr="003E73D9">
        <w:rPr>
          <w:vanish/>
          <w:color w:val="0000FF"/>
        </w:rPr>
        <w:fldChar w:fldCharType="separate"/>
      </w:r>
      <w:r w:rsidRPr="003E73D9">
        <w:rPr>
          <w:noProof/>
          <w:vanish/>
          <w:color w:val="0000FF"/>
        </w:rPr>
        <w:t>(Insert System or Project Name Here)</w:t>
      </w:r>
      <w:r w:rsidRPr="003E73D9">
        <w:rPr>
          <w:vanish/>
          <w:color w:val="0000FF"/>
        </w:rPr>
        <w:fldChar w:fldCharType="end"/>
      </w:r>
    </w:p>
    <w:p w14:paraId="24B3DA01" w14:textId="77777777" w:rsidR="003C4E0F" w:rsidRPr="003E73D9" w:rsidRDefault="003C4E0F" w:rsidP="003C4E0F">
      <w:pPr>
        <w:pStyle w:val="Heading-MAIN"/>
        <w:rPr>
          <w:vanish/>
          <w:color w:val="0000FF"/>
        </w:rPr>
      </w:pPr>
      <w:r w:rsidRPr="003E73D9">
        <w:rPr>
          <w:vanish/>
          <w:color w:val="0000FF"/>
        </w:rPr>
        <w:t>Test Closure Report for</w:t>
      </w:r>
    </w:p>
    <w:p w14:paraId="24B3DA02" w14:textId="77777777" w:rsidR="003C4E0F" w:rsidRPr="003E73D9" w:rsidRDefault="003C4E0F" w:rsidP="003C4E0F">
      <w:pPr>
        <w:pStyle w:val="Heading-MAIN"/>
        <w:rPr>
          <w:vanish/>
          <w:color w:val="0000FF"/>
        </w:rPr>
      </w:pPr>
      <w:r w:rsidRPr="003E73D9">
        <w:rPr>
          <w:vanish/>
          <w:color w:val="0000FF"/>
        </w:rPr>
        <w:t xml:space="preserve"> (Inset Phase or Product Increment)</w:t>
      </w:r>
    </w:p>
    <w:p w14:paraId="24B3DA03" w14:textId="77777777" w:rsidR="003C4E0F" w:rsidRPr="003E73D9" w:rsidRDefault="003C4E0F" w:rsidP="003C4E0F">
      <w:pPr>
        <w:pStyle w:val="Heading-MAIN"/>
        <w:rPr>
          <w:vanish/>
          <w:color w:val="0000FF"/>
        </w:rPr>
      </w:pPr>
      <w:r w:rsidRPr="003E73D9">
        <w:rPr>
          <w:vanish/>
          <w:color w:val="0000FF"/>
        </w:rPr>
        <w:t>Testing</w:t>
      </w:r>
    </w:p>
    <w:p w14:paraId="24B3DA04" w14:textId="77777777" w:rsidR="00753BE0" w:rsidRPr="003E73D9" w:rsidRDefault="00753BE0" w:rsidP="00753BE0">
      <w:pPr>
        <w:rPr>
          <w:vanish/>
          <w:color w:val="0000FF"/>
        </w:rPr>
      </w:pPr>
      <w:r w:rsidRPr="003E73D9">
        <w:rPr>
          <w:b/>
          <w:vanish/>
          <w:color w:val="0000FF"/>
        </w:rPr>
        <w:t>NOTE:</w:t>
      </w:r>
      <w:r w:rsidRPr="003E73D9">
        <w:rPr>
          <w:vanish/>
          <w:color w:val="0000FF"/>
        </w:rPr>
        <w:t xml:space="preserve"> There is embedded custom XML in the cautionary note above. As long as it remains in the document with a section break continuous the hidden text will not print. If you wish to send an electronic copy the go to “File” “Info” and select “Check for issues”. Remove all items found that you do not want in the electronic copy. Then save the document again.</w:t>
      </w:r>
    </w:p>
    <w:p w14:paraId="24B3DA05" w14:textId="77777777" w:rsidR="00753BE0" w:rsidRPr="003E73D9" w:rsidRDefault="00753BE0" w:rsidP="00753BE0">
      <w:pPr>
        <w:rPr>
          <w:b/>
          <w:vanish/>
          <w:color w:val="0000FF"/>
          <w:sz w:val="24"/>
        </w:rPr>
      </w:pPr>
      <w:r w:rsidRPr="003E73D9">
        <w:rPr>
          <w:b/>
          <w:vanish/>
          <w:color w:val="0000FF"/>
          <w:sz w:val="24"/>
        </w:rPr>
        <w:t>Template Revision History</w:t>
      </w: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526"/>
        <w:gridCol w:w="2187"/>
        <w:gridCol w:w="1568"/>
        <w:gridCol w:w="4079"/>
      </w:tblGrid>
      <w:tr w:rsidR="003E73D9" w:rsidRPr="003E73D9" w14:paraId="24B3DA0A" w14:textId="77777777" w:rsidTr="00D52534">
        <w:trPr>
          <w:cantSplit/>
          <w:tblHeader/>
          <w:hidden/>
        </w:trPr>
        <w:tc>
          <w:tcPr>
            <w:tcW w:w="1526"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6" w14:textId="77777777" w:rsidR="00753BE0" w:rsidRPr="003E73D9" w:rsidRDefault="00753BE0" w:rsidP="00D52534">
            <w:pPr>
              <w:pStyle w:val="Table10ptBold"/>
              <w:jc w:val="center"/>
              <w:rPr>
                <w:vanish/>
                <w:color w:val="0000FF"/>
              </w:rPr>
            </w:pPr>
            <w:r w:rsidRPr="003E73D9">
              <w:rPr>
                <w:vanish/>
                <w:color w:val="0000FF"/>
              </w:rPr>
              <w:t>Revision Date</w:t>
            </w:r>
          </w:p>
        </w:tc>
        <w:tc>
          <w:tcPr>
            <w:tcW w:w="2187"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7" w14:textId="77777777" w:rsidR="00753BE0" w:rsidRPr="003E73D9" w:rsidRDefault="00753BE0" w:rsidP="00D52534">
            <w:pPr>
              <w:pStyle w:val="Table10ptBold"/>
              <w:jc w:val="center"/>
              <w:rPr>
                <w:vanish/>
                <w:color w:val="0000FF"/>
              </w:rPr>
            </w:pPr>
            <w:r w:rsidRPr="003E73D9">
              <w:rPr>
                <w:vanish/>
                <w:color w:val="0000FF"/>
              </w:rPr>
              <w:t>Author</w:t>
            </w:r>
          </w:p>
        </w:tc>
        <w:tc>
          <w:tcPr>
            <w:tcW w:w="1568"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8" w14:textId="77777777" w:rsidR="00753BE0" w:rsidRPr="003E73D9" w:rsidRDefault="00753BE0" w:rsidP="00D52534">
            <w:pPr>
              <w:pStyle w:val="Table10ptBold"/>
              <w:jc w:val="center"/>
              <w:rPr>
                <w:vanish/>
                <w:color w:val="0000FF"/>
              </w:rPr>
            </w:pPr>
            <w:r w:rsidRPr="003E73D9">
              <w:rPr>
                <w:vanish/>
                <w:color w:val="0000FF"/>
              </w:rPr>
              <w:t>Section(s)</w:t>
            </w:r>
          </w:p>
        </w:tc>
        <w:tc>
          <w:tcPr>
            <w:tcW w:w="4079" w:type="dxa"/>
            <w:tcBorders>
              <w:top w:val="single" w:sz="4" w:space="0" w:color="auto"/>
              <w:left w:val="single" w:sz="4" w:space="0" w:color="auto"/>
              <w:bottom w:val="single" w:sz="4" w:space="0" w:color="auto"/>
              <w:right w:val="single" w:sz="4" w:space="0" w:color="auto"/>
            </w:tcBorders>
            <w:shd w:val="clear" w:color="auto" w:fill="E0E0E0"/>
            <w:vAlign w:val="center"/>
            <w:hideMark/>
          </w:tcPr>
          <w:p w14:paraId="24B3DA09" w14:textId="77777777" w:rsidR="00753BE0" w:rsidRPr="003E73D9" w:rsidRDefault="00753BE0" w:rsidP="00D52534">
            <w:pPr>
              <w:pStyle w:val="Table10ptBold"/>
              <w:jc w:val="center"/>
              <w:rPr>
                <w:vanish/>
                <w:color w:val="0000FF"/>
              </w:rPr>
            </w:pPr>
            <w:r w:rsidRPr="003E73D9">
              <w:rPr>
                <w:vanish/>
                <w:color w:val="0000FF"/>
              </w:rPr>
              <w:t>Summary</w:t>
            </w:r>
          </w:p>
        </w:tc>
      </w:tr>
      <w:tr w:rsidR="003E73D9" w:rsidRPr="003E73D9" w14:paraId="24B3DA0F" w14:textId="77777777" w:rsidTr="00D52534">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0B" w14:textId="4B475A80" w:rsidR="00753BE0" w:rsidRPr="003E73D9" w:rsidRDefault="00D153C0" w:rsidP="00AA0914">
            <w:pPr>
              <w:pStyle w:val="UserInput10pt"/>
              <w:rPr>
                <w:vanish/>
                <w:color w:val="0000FF"/>
              </w:rPr>
            </w:pPr>
            <w:r w:rsidRPr="003E73D9">
              <w:rPr>
                <w:vanish/>
                <w:color w:val="0000FF"/>
              </w:rPr>
              <w:t>0</w:t>
            </w:r>
            <w:r w:rsidR="00AA0914" w:rsidRPr="003E73D9">
              <w:rPr>
                <w:vanish/>
                <w:color w:val="0000FF"/>
              </w:rPr>
              <w:t>7</w:t>
            </w:r>
            <w:r w:rsidR="008069A9" w:rsidRPr="003E73D9">
              <w:rPr>
                <w:vanish/>
                <w:color w:val="0000FF"/>
              </w:rPr>
              <w:t>/2017</w:t>
            </w: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C" w14:textId="77777777" w:rsidR="00753BE0" w:rsidRPr="003E73D9" w:rsidRDefault="00753BE0" w:rsidP="00D52534">
            <w:pPr>
              <w:pStyle w:val="UserInput10pt"/>
              <w:rPr>
                <w:vanish/>
                <w:color w:val="0000FF"/>
              </w:rPr>
            </w:pPr>
            <w:r w:rsidRPr="003E73D9">
              <w:rPr>
                <w:vanish/>
                <w:color w:val="0000FF"/>
              </w:rPr>
              <w:t>SEPG</w:t>
            </w: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D" w14:textId="77777777" w:rsidR="00753BE0" w:rsidRPr="003E73D9" w:rsidRDefault="00753BE0" w:rsidP="00D52534">
            <w:pPr>
              <w:pStyle w:val="UserInput10pt"/>
              <w:rPr>
                <w:vanish/>
                <w:color w:val="0000FF"/>
              </w:rPr>
            </w:pPr>
            <w:r w:rsidRPr="003E73D9">
              <w:rPr>
                <w:vanish/>
                <w:color w:val="0000FF"/>
              </w:rPr>
              <w:t>All</w:t>
            </w: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14:paraId="24B3DA0E" w14:textId="77777777" w:rsidR="00753BE0" w:rsidRPr="003E73D9" w:rsidRDefault="005F2091" w:rsidP="005F2091">
            <w:pPr>
              <w:pStyle w:val="UserInput10pt"/>
              <w:rPr>
                <w:vanish/>
                <w:color w:val="0000FF"/>
              </w:rPr>
            </w:pPr>
            <w:r w:rsidRPr="003E73D9">
              <w:rPr>
                <w:vanish/>
                <w:color w:val="0000FF"/>
              </w:rPr>
              <w:t xml:space="preserve">Created the closure report to separate the Detail Test Planning from the reporting of the test results at the recommendation of the testing experts in SOM. </w:t>
            </w:r>
          </w:p>
        </w:tc>
      </w:tr>
      <w:tr w:rsidR="00753BE0" w:rsidRPr="003E73D9" w14:paraId="24B3DA14" w14:textId="77777777" w:rsidTr="00D52534">
        <w:trPr>
          <w:cantSplit/>
          <w:hidden/>
        </w:trPr>
        <w:tc>
          <w:tcPr>
            <w:tcW w:w="15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0" w14:textId="77777777" w:rsidR="00753BE0" w:rsidRPr="003E73D9" w:rsidRDefault="00753BE0" w:rsidP="00D52534">
            <w:pPr>
              <w:pStyle w:val="UserInput10pt"/>
              <w:rPr>
                <w:vanish/>
                <w:color w:val="0000FF"/>
              </w:rPr>
            </w:pPr>
          </w:p>
        </w:tc>
        <w:tc>
          <w:tcPr>
            <w:tcW w:w="21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1" w14:textId="77777777" w:rsidR="00753BE0" w:rsidRPr="003E73D9" w:rsidRDefault="00753BE0" w:rsidP="00D52534">
            <w:pPr>
              <w:pStyle w:val="UserInput10pt"/>
              <w:rPr>
                <w:vanish/>
                <w:color w:val="0000FF"/>
              </w:rPr>
            </w:pPr>
          </w:p>
        </w:tc>
        <w:tc>
          <w:tcPr>
            <w:tcW w:w="156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2" w14:textId="77777777" w:rsidR="00753BE0" w:rsidRPr="003E73D9" w:rsidRDefault="00753BE0" w:rsidP="00D52534">
            <w:pPr>
              <w:pStyle w:val="UserInput10pt"/>
              <w:rPr>
                <w:vanish/>
                <w:color w:val="0000FF"/>
              </w:rPr>
            </w:pPr>
          </w:p>
        </w:tc>
        <w:tc>
          <w:tcPr>
            <w:tcW w:w="407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24B3DA13" w14:textId="77777777" w:rsidR="00753BE0" w:rsidRPr="003E73D9" w:rsidRDefault="00753BE0" w:rsidP="00D52534">
            <w:pPr>
              <w:pStyle w:val="UserInput10pt"/>
              <w:rPr>
                <w:vanish/>
                <w:color w:val="0000FF"/>
              </w:rPr>
            </w:pPr>
          </w:p>
        </w:tc>
      </w:tr>
    </w:tbl>
    <w:p w14:paraId="24B3DA15" w14:textId="77777777" w:rsidR="00126239" w:rsidRPr="003E73D9" w:rsidRDefault="00126239" w:rsidP="003D5ED1">
      <w:pPr>
        <w:rPr>
          <w:vanish/>
          <w:color w:val="0000FF"/>
        </w:rPr>
      </w:pPr>
    </w:p>
    <w:p w14:paraId="24B3DA16" w14:textId="77777777" w:rsidR="006E178E" w:rsidRPr="003E73D9" w:rsidRDefault="006E178E" w:rsidP="003D5ED1">
      <w:pPr>
        <w:pStyle w:val="Heading1"/>
        <w:numPr>
          <w:ilvl w:val="0"/>
          <w:numId w:val="26"/>
        </w:numPr>
        <w:rPr>
          <w:vanish/>
          <w:color w:val="0000FF"/>
        </w:rPr>
      </w:pPr>
      <w:r w:rsidRPr="003E73D9">
        <w:rPr>
          <w:vanish/>
          <w:color w:val="0000FF"/>
        </w:rPr>
        <w:t>General Information</w:t>
      </w:r>
    </w:p>
    <w:p w14:paraId="24B3DA17" w14:textId="77777777" w:rsidR="006E178E" w:rsidRPr="003E73D9" w:rsidRDefault="005F2091" w:rsidP="00777ED6">
      <w:pPr>
        <w:spacing w:before="120" w:after="120"/>
        <w:rPr>
          <w:vanish/>
          <w:color w:val="0000FF"/>
        </w:rPr>
      </w:pPr>
      <w:r w:rsidRPr="003E73D9">
        <w:rPr>
          <w:vanish/>
          <w:color w:val="0000FF"/>
        </w:rPr>
        <w:t>Supply the requested information including t</w:t>
      </w:r>
      <w:r w:rsidR="006E178E" w:rsidRPr="003E73D9">
        <w:rPr>
          <w:vanish/>
          <w:color w:val="0000FF"/>
        </w:rPr>
        <w:t>he name of all authors contributing to this document.</w:t>
      </w:r>
    </w:p>
    <w:p w14:paraId="24B3DA19" w14:textId="77777777" w:rsidR="006E178E" w:rsidRPr="003E73D9" w:rsidRDefault="006E178E" w:rsidP="003D5ED1">
      <w:pPr>
        <w:pStyle w:val="Heading1"/>
        <w:rPr>
          <w:vanish/>
          <w:color w:val="0000FF"/>
        </w:rPr>
      </w:pPr>
      <w:r w:rsidRPr="003E73D9">
        <w:rPr>
          <w:vanish/>
          <w:color w:val="0000FF"/>
        </w:rPr>
        <w:t>Privacy Information</w:t>
      </w:r>
    </w:p>
    <w:p w14:paraId="24B3DA1A" w14:textId="77777777" w:rsidR="006E178E" w:rsidRPr="003E73D9" w:rsidRDefault="003C4E0F" w:rsidP="00777ED6">
      <w:pPr>
        <w:spacing w:before="120" w:after="120"/>
        <w:rPr>
          <w:vanish/>
          <w:color w:val="0000FF"/>
        </w:rPr>
      </w:pPr>
      <w:r w:rsidRPr="003E73D9">
        <w:rPr>
          <w:vanish/>
          <w:color w:val="0000FF"/>
        </w:rPr>
        <w:t>Standard Verbiage has been supplied</w:t>
      </w:r>
      <w:r w:rsidR="005F2091" w:rsidRPr="003E73D9">
        <w:rPr>
          <w:vanish/>
          <w:color w:val="0000FF"/>
        </w:rPr>
        <w:t>.</w:t>
      </w:r>
      <w:r w:rsidRPr="003E73D9">
        <w:rPr>
          <w:vanish/>
          <w:color w:val="0000FF"/>
        </w:rPr>
        <w:t xml:space="preserve"> </w:t>
      </w:r>
    </w:p>
    <w:p w14:paraId="24B3DA1C" w14:textId="714C8C51" w:rsidR="006E178E" w:rsidRPr="003E73D9" w:rsidRDefault="007D05E9" w:rsidP="003D5ED1">
      <w:pPr>
        <w:pStyle w:val="Heading1"/>
        <w:rPr>
          <w:vanish/>
          <w:color w:val="0000FF"/>
        </w:rPr>
      </w:pPr>
      <w:r w:rsidRPr="003E73D9">
        <w:rPr>
          <w:vanish/>
          <w:color w:val="0000FF"/>
        </w:rPr>
        <w:t xml:space="preserve"> Revision History</w:t>
      </w:r>
    </w:p>
    <w:p w14:paraId="24B3DA1D" w14:textId="19253CA1" w:rsidR="006E178E" w:rsidRPr="003E73D9" w:rsidRDefault="00631D53" w:rsidP="00777ED6">
      <w:pPr>
        <w:spacing w:before="120" w:after="120"/>
        <w:rPr>
          <w:vanish/>
          <w:color w:val="0000FF"/>
        </w:rPr>
      </w:pPr>
      <w:r w:rsidRPr="003E73D9">
        <w:rPr>
          <w:vanish/>
          <w:color w:val="0000FF"/>
        </w:rPr>
        <w:t xml:space="preserve">This information is to be used to control and track changes made to this document throughout </w:t>
      </w:r>
      <w:r w:rsidR="003D5ED1" w:rsidRPr="003E73D9">
        <w:rPr>
          <w:vanish/>
          <w:color w:val="0000FF"/>
        </w:rPr>
        <w:t xml:space="preserve">the </w:t>
      </w:r>
      <w:r w:rsidRPr="003E73D9">
        <w:rPr>
          <w:vanish/>
          <w:color w:val="0000FF"/>
        </w:rPr>
        <w:t>lifecycle</w:t>
      </w:r>
      <w:r w:rsidR="003C4E0F" w:rsidRPr="003E73D9">
        <w:rPr>
          <w:vanish/>
          <w:color w:val="0000FF"/>
        </w:rPr>
        <w:t xml:space="preserve"> of the project</w:t>
      </w:r>
      <w:r w:rsidR="005F2091" w:rsidRPr="003E73D9">
        <w:rPr>
          <w:vanish/>
          <w:color w:val="0000FF"/>
        </w:rPr>
        <w:t>.</w:t>
      </w:r>
    </w:p>
    <w:p w14:paraId="24B3DA1F" w14:textId="77777777" w:rsidR="0069694F" w:rsidRPr="003E73D9" w:rsidRDefault="007D05E9" w:rsidP="003D5ED1">
      <w:pPr>
        <w:pStyle w:val="Heading1"/>
        <w:rPr>
          <w:vanish/>
          <w:color w:val="0000FF"/>
        </w:rPr>
      </w:pPr>
      <w:r w:rsidRPr="003E73D9">
        <w:rPr>
          <w:vanish/>
          <w:color w:val="0000FF"/>
        </w:rPr>
        <w:t xml:space="preserve"> </w:t>
      </w:r>
      <w:r w:rsidR="0069694F" w:rsidRPr="003E73D9">
        <w:rPr>
          <w:vanish/>
          <w:color w:val="0000FF"/>
        </w:rPr>
        <w:t>Overview</w:t>
      </w:r>
    </w:p>
    <w:p w14:paraId="24B3DA20" w14:textId="77777777" w:rsidR="0069694F" w:rsidRPr="003E73D9" w:rsidRDefault="000A2B23" w:rsidP="00777ED6">
      <w:pPr>
        <w:spacing w:before="120" w:after="120"/>
        <w:rPr>
          <w:vanish/>
          <w:color w:val="0000FF"/>
        </w:rPr>
      </w:pPr>
      <w:r w:rsidRPr="003E73D9">
        <w:rPr>
          <w:vanish/>
          <w:color w:val="0000FF"/>
        </w:rPr>
        <w:t>Standard text provided. The PM must insert the phase or product increment that this report covers.</w:t>
      </w:r>
    </w:p>
    <w:p w14:paraId="24B3DA22" w14:textId="77777777" w:rsidR="000A2B23" w:rsidRPr="003E73D9" w:rsidRDefault="000A2B23" w:rsidP="003D5ED1">
      <w:pPr>
        <w:pStyle w:val="Heading1"/>
        <w:rPr>
          <w:vanish/>
          <w:color w:val="0000FF"/>
        </w:rPr>
      </w:pPr>
      <w:r w:rsidRPr="003E73D9">
        <w:rPr>
          <w:vanish/>
          <w:color w:val="0000FF"/>
        </w:rPr>
        <w:t>Summation and Recommendation</w:t>
      </w:r>
    </w:p>
    <w:p w14:paraId="24B3DA24" w14:textId="262FDF8F" w:rsidR="000A2B23" w:rsidRPr="003E73D9" w:rsidRDefault="000A2B23" w:rsidP="00777ED6">
      <w:pPr>
        <w:spacing w:before="120" w:after="120"/>
        <w:rPr>
          <w:vanish/>
          <w:color w:val="0000FF"/>
        </w:rPr>
      </w:pPr>
      <w:r w:rsidRPr="003E73D9">
        <w:rPr>
          <w:vanish/>
          <w:color w:val="0000FF"/>
        </w:rPr>
        <w:t xml:space="preserve">The Test </w:t>
      </w:r>
      <w:r w:rsidR="003D5ED1" w:rsidRPr="003E73D9">
        <w:rPr>
          <w:vanish/>
          <w:color w:val="0000FF"/>
        </w:rPr>
        <w:t>Manager</w:t>
      </w:r>
      <w:r w:rsidRPr="003E73D9">
        <w:rPr>
          <w:vanish/>
          <w:color w:val="0000FF"/>
        </w:rPr>
        <w:t xml:space="preserve"> </w:t>
      </w:r>
      <w:r w:rsidR="003D5ED1" w:rsidRPr="003E73D9">
        <w:rPr>
          <w:vanish/>
          <w:color w:val="0000FF"/>
        </w:rPr>
        <w:t xml:space="preserve">or Lead Tester on the project </w:t>
      </w:r>
      <w:r w:rsidRPr="003E73D9">
        <w:rPr>
          <w:vanish/>
          <w:color w:val="0000FF"/>
        </w:rPr>
        <w:t xml:space="preserve">should </w:t>
      </w:r>
      <w:r w:rsidR="00176119" w:rsidRPr="003E73D9">
        <w:rPr>
          <w:vanish/>
          <w:color w:val="0000FF"/>
        </w:rPr>
        <w:t xml:space="preserve">add a short paragraph </w:t>
      </w:r>
      <w:r w:rsidRPr="003E73D9">
        <w:rPr>
          <w:vanish/>
          <w:color w:val="0000FF"/>
        </w:rPr>
        <w:t>describ</w:t>
      </w:r>
      <w:r w:rsidR="00176119" w:rsidRPr="003E73D9">
        <w:rPr>
          <w:vanish/>
          <w:color w:val="0000FF"/>
        </w:rPr>
        <w:t>ing</w:t>
      </w:r>
      <w:r w:rsidRPr="003E73D9">
        <w:rPr>
          <w:vanish/>
          <w:color w:val="0000FF"/>
        </w:rPr>
        <w:t xml:space="preserve"> the general experience during this test phase. Example provide</w:t>
      </w:r>
      <w:r w:rsidR="00176119" w:rsidRPr="003E73D9">
        <w:rPr>
          <w:vanish/>
          <w:color w:val="0000FF"/>
        </w:rPr>
        <w:t>d</w:t>
      </w:r>
      <w:r w:rsidRPr="003E73D9">
        <w:rPr>
          <w:vanish/>
          <w:color w:val="0000FF"/>
        </w:rPr>
        <w:t xml:space="preserve"> here to </w:t>
      </w:r>
      <w:r w:rsidR="00176119" w:rsidRPr="003E73D9">
        <w:rPr>
          <w:vanish/>
          <w:color w:val="0000FF"/>
        </w:rPr>
        <w:t>for</w:t>
      </w:r>
      <w:r w:rsidRPr="003E73D9">
        <w:rPr>
          <w:vanish/>
          <w:color w:val="0000FF"/>
        </w:rPr>
        <w:t xml:space="preserve"> guidance on what </w:t>
      </w:r>
      <w:r w:rsidR="00176119" w:rsidRPr="003E73D9">
        <w:rPr>
          <w:vanish/>
          <w:color w:val="0000FF"/>
        </w:rPr>
        <w:t>w</w:t>
      </w:r>
      <w:r w:rsidRPr="003E73D9">
        <w:rPr>
          <w:vanish/>
          <w:color w:val="0000FF"/>
        </w:rPr>
        <w:t>ould be documented in this section.</w:t>
      </w:r>
    </w:p>
    <w:p w14:paraId="24B3DA25" w14:textId="77777777" w:rsidR="00176119" w:rsidRPr="003E73D9" w:rsidRDefault="000A2B23" w:rsidP="003D5ED1">
      <w:pPr>
        <w:rPr>
          <w:vanish/>
          <w:color w:val="0000FF"/>
        </w:rPr>
      </w:pPr>
      <w:r w:rsidRPr="003E73D9">
        <w:rPr>
          <w:b/>
          <w:vanish/>
          <w:color w:val="0000FF"/>
        </w:rPr>
        <w:t>Example:</w:t>
      </w:r>
      <w:r w:rsidRPr="003E73D9">
        <w:rPr>
          <w:vanish/>
          <w:color w:val="0000FF"/>
        </w:rPr>
        <w:t xml:space="preserve"> </w:t>
      </w:r>
    </w:p>
    <w:p w14:paraId="24B3DA26" w14:textId="2CFAB329" w:rsidR="000A2B23" w:rsidRPr="003E73D9" w:rsidRDefault="000A2B23" w:rsidP="00777ED6">
      <w:pPr>
        <w:spacing w:before="120" w:after="120"/>
        <w:rPr>
          <w:vanish/>
          <w:color w:val="0000FF"/>
        </w:rPr>
      </w:pPr>
      <w:r w:rsidRPr="003E73D9">
        <w:rPr>
          <w:vanish/>
          <w:color w:val="0000FF"/>
        </w:rPr>
        <w:t xml:space="preserve">As we progressed through the cycles, the system stabilized. Regression testing passed with a nearly 100% rate in the final cycle.  During cycle 3, differences were noted with some letters that had not been previously seen in earlier cycles.  Due to the fluctuating code base in the test environment, it is not possible to determine the root cause for such differences at this time.  </w:t>
      </w:r>
    </w:p>
    <w:p w14:paraId="24B3DA27" w14:textId="77777777" w:rsidR="000A2B23" w:rsidRPr="003E73D9" w:rsidRDefault="000A2B23" w:rsidP="00777ED6">
      <w:pPr>
        <w:spacing w:before="120" w:after="120"/>
        <w:rPr>
          <w:vanish/>
          <w:color w:val="0000FF"/>
        </w:rPr>
      </w:pPr>
      <w:r w:rsidRPr="003E73D9">
        <w:rPr>
          <w:vanish/>
          <w:color w:val="0000FF"/>
        </w:rPr>
        <w:t xml:space="preserve">Also in cycle 3, issues were encountered during the batch audit processes.   Changes were made late in the cycle to programs that did not allow for full regression testing.  There are open defects with the client letters that have not been able to be retested.  These letters are also still subject to changes by the business after review.  </w:t>
      </w:r>
    </w:p>
    <w:p w14:paraId="24B3DA28" w14:textId="77777777" w:rsidR="000A2B23" w:rsidRPr="003E73D9" w:rsidRDefault="000A2B23" w:rsidP="00777ED6">
      <w:pPr>
        <w:spacing w:before="120" w:after="120"/>
        <w:rPr>
          <w:vanish/>
          <w:color w:val="0000FF"/>
        </w:rPr>
      </w:pPr>
      <w:r w:rsidRPr="003E73D9">
        <w:rPr>
          <w:vanish/>
          <w:color w:val="0000FF"/>
        </w:rPr>
        <w:t xml:space="preserve">Due to the above items, it is the recommendation of the Testing Center of Excellence, to proceed with User Acceptance Testing, but allow time and effort to continue targeted regression testing and retesting of defects specifically related to areas mentioned above.   </w:t>
      </w:r>
    </w:p>
    <w:p w14:paraId="24B3DA2A" w14:textId="77777777" w:rsidR="0069694F" w:rsidRPr="003E73D9" w:rsidRDefault="000A2B23" w:rsidP="003D5ED1">
      <w:pPr>
        <w:pStyle w:val="Heading2"/>
        <w:rPr>
          <w:vanish/>
          <w:color w:val="0000FF"/>
        </w:rPr>
      </w:pPr>
      <w:r w:rsidRPr="003E73D9">
        <w:rPr>
          <w:vanish/>
          <w:color w:val="0000FF"/>
        </w:rPr>
        <w:t>Notable Events</w:t>
      </w:r>
    </w:p>
    <w:p w14:paraId="24B3DA2B" w14:textId="28B80429" w:rsidR="00DB00B1" w:rsidRPr="003E73D9" w:rsidRDefault="00DB00B1" w:rsidP="00777ED6">
      <w:pPr>
        <w:spacing w:before="120" w:after="120"/>
        <w:ind w:left="432"/>
        <w:rPr>
          <w:b/>
          <w:vanish/>
          <w:color w:val="0000FF"/>
        </w:rPr>
      </w:pPr>
      <w:r w:rsidRPr="003E73D9">
        <w:rPr>
          <w:b/>
          <w:vanish/>
          <w:color w:val="0000FF"/>
        </w:rPr>
        <w:t>&lt;This section should include any specific events/circumstances that affected the execution of testing during this phase&gt;</w:t>
      </w:r>
      <w:r w:rsidR="00696710" w:rsidRPr="003E73D9">
        <w:rPr>
          <w:b/>
          <w:vanish/>
          <w:color w:val="0000FF"/>
        </w:rPr>
        <w:t>.</w:t>
      </w:r>
    </w:p>
    <w:p w14:paraId="24B3DA2D" w14:textId="77777777" w:rsidR="00176119" w:rsidRPr="003E73D9" w:rsidRDefault="000A2B23" w:rsidP="00777ED6">
      <w:pPr>
        <w:spacing w:before="120" w:after="120"/>
        <w:ind w:left="432"/>
        <w:rPr>
          <w:vanish/>
          <w:color w:val="0000FF"/>
        </w:rPr>
      </w:pPr>
      <w:r w:rsidRPr="003E73D9">
        <w:rPr>
          <w:b/>
          <w:vanish/>
          <w:color w:val="0000FF"/>
        </w:rPr>
        <w:t>Example:</w:t>
      </w:r>
      <w:r w:rsidRPr="003E73D9">
        <w:rPr>
          <w:vanish/>
          <w:color w:val="0000FF"/>
        </w:rPr>
        <w:t xml:space="preserve">  </w:t>
      </w:r>
    </w:p>
    <w:p w14:paraId="24B3DA2E" w14:textId="120A29C8" w:rsidR="000A2B23" w:rsidRPr="003E73D9" w:rsidRDefault="000A2B23" w:rsidP="00777ED6">
      <w:pPr>
        <w:spacing w:before="120" w:after="120"/>
        <w:ind w:left="432"/>
        <w:rPr>
          <w:b/>
          <w:vanish/>
          <w:color w:val="0000FF"/>
        </w:rPr>
      </w:pPr>
      <w:r w:rsidRPr="003E73D9">
        <w:rPr>
          <w:vanish/>
          <w:color w:val="0000FF"/>
        </w:rPr>
        <w:t xml:space="preserve">The batch program had late code changes done for picking up the 3 error codes. It was determined late in the last cycle that the batch was not picking up all 3 error codes. The batch was missing 1 of the error codes.  The defect was corrected, but a full regression was not executed before the cycle ended.  </w:t>
      </w:r>
    </w:p>
    <w:p w14:paraId="24B3DA30" w14:textId="77777777" w:rsidR="00DB00B1" w:rsidRPr="003E73D9" w:rsidRDefault="00DB00B1" w:rsidP="003D5ED1">
      <w:pPr>
        <w:pStyle w:val="Heading2"/>
        <w:rPr>
          <w:vanish/>
          <w:color w:val="0000FF"/>
        </w:rPr>
      </w:pPr>
      <w:r w:rsidRPr="003E73D9">
        <w:rPr>
          <w:vanish/>
          <w:color w:val="0000FF"/>
        </w:rPr>
        <w:t>Tests Executed</w:t>
      </w:r>
    </w:p>
    <w:p w14:paraId="24B3DA31" w14:textId="77777777" w:rsidR="00DB00B1" w:rsidRPr="003E73D9" w:rsidRDefault="00DB00B1" w:rsidP="00777ED6">
      <w:pPr>
        <w:spacing w:before="120" w:after="120"/>
        <w:ind w:left="432"/>
        <w:rPr>
          <w:vanish/>
          <w:color w:val="0000FF"/>
        </w:rPr>
      </w:pPr>
      <w:r w:rsidRPr="003E73D9">
        <w:rPr>
          <w:vanish/>
          <w:color w:val="0000FF"/>
        </w:rPr>
        <w:t>Attach a report for the documented metrics. Add the correct percentage required by this project for exiting this phase of testing. Also enter the actual percentage for passed test cases achieved in the phase of testing.</w:t>
      </w:r>
    </w:p>
    <w:p w14:paraId="24B3DA33" w14:textId="77777777" w:rsidR="0069694F" w:rsidRPr="003E73D9" w:rsidRDefault="00DB00B1" w:rsidP="00777ED6">
      <w:pPr>
        <w:spacing w:before="120" w:after="120"/>
        <w:ind w:left="360"/>
        <w:rPr>
          <w:vanish/>
          <w:color w:val="0000FF"/>
        </w:rPr>
      </w:pPr>
      <w:r w:rsidRPr="003E73D9">
        <w:rPr>
          <w:vanish/>
          <w:color w:val="0000FF"/>
        </w:rPr>
        <w:t>Select the correct noun/verb to indicate the outcome and recommendation of the testing activities</w:t>
      </w:r>
      <w:r w:rsidR="002221B4" w:rsidRPr="003E73D9">
        <w:rPr>
          <w:vanish/>
          <w:color w:val="0000FF"/>
        </w:rPr>
        <w:t xml:space="preserve"> </w:t>
      </w:r>
    </w:p>
    <w:p w14:paraId="24B3DA35" w14:textId="77777777" w:rsidR="00DB00B1" w:rsidRPr="003E73D9" w:rsidRDefault="00DB00B1" w:rsidP="003D5ED1">
      <w:pPr>
        <w:pStyle w:val="Heading1"/>
        <w:rPr>
          <w:vanish/>
          <w:color w:val="0000FF"/>
        </w:rPr>
      </w:pPr>
      <w:r w:rsidRPr="003E73D9">
        <w:rPr>
          <w:vanish/>
          <w:color w:val="0000FF"/>
        </w:rPr>
        <w:t>Defect Analysis</w:t>
      </w:r>
    </w:p>
    <w:p w14:paraId="24B3DA36" w14:textId="77777777" w:rsidR="00DB00B1" w:rsidRPr="003E73D9" w:rsidRDefault="00DB00B1" w:rsidP="003D5ED1">
      <w:pPr>
        <w:ind w:left="360"/>
        <w:rPr>
          <w:vanish/>
          <w:color w:val="0000FF"/>
        </w:rPr>
      </w:pPr>
    </w:p>
    <w:p w14:paraId="24B3DA37" w14:textId="77777777" w:rsidR="00DB00B1" w:rsidRPr="003E73D9" w:rsidRDefault="00DB00B1" w:rsidP="003D5ED1">
      <w:pPr>
        <w:pStyle w:val="Heading2"/>
        <w:rPr>
          <w:vanish/>
          <w:color w:val="0000FF"/>
        </w:rPr>
      </w:pPr>
      <w:r w:rsidRPr="003E73D9">
        <w:rPr>
          <w:vanish/>
          <w:color w:val="0000FF"/>
        </w:rPr>
        <w:t>Defect Metrics</w:t>
      </w:r>
    </w:p>
    <w:p w14:paraId="24B3DA38" w14:textId="77777777" w:rsidR="00DB00B1" w:rsidRPr="003E73D9" w:rsidRDefault="00DB00B1" w:rsidP="00777ED6">
      <w:pPr>
        <w:spacing w:before="120" w:after="120"/>
        <w:ind w:left="432"/>
        <w:rPr>
          <w:vanish/>
          <w:color w:val="0000FF"/>
        </w:rPr>
      </w:pPr>
      <w:r w:rsidRPr="003E73D9">
        <w:rPr>
          <w:vanish/>
          <w:color w:val="0000FF"/>
        </w:rPr>
        <w:t>Provide the requested data by attaching a report from the defect/change management tools or by completing the table in this document.</w:t>
      </w:r>
    </w:p>
    <w:p w14:paraId="24B3DA3A" w14:textId="77777777" w:rsidR="00DB00B1" w:rsidRPr="003E73D9" w:rsidRDefault="00DB00B1" w:rsidP="003D5ED1">
      <w:pPr>
        <w:pStyle w:val="Heading2"/>
        <w:rPr>
          <w:vanish/>
          <w:color w:val="0000FF"/>
        </w:rPr>
      </w:pPr>
      <w:r w:rsidRPr="003E73D9">
        <w:rPr>
          <w:vanish/>
          <w:color w:val="0000FF"/>
        </w:rPr>
        <w:t>Outstanding Issues</w:t>
      </w:r>
    </w:p>
    <w:p w14:paraId="24B3DA3B" w14:textId="77777777" w:rsidR="00DB00B1" w:rsidRPr="003E73D9" w:rsidRDefault="00DB00B1" w:rsidP="00777ED6">
      <w:pPr>
        <w:spacing w:before="120" w:after="120"/>
        <w:ind w:left="432"/>
        <w:rPr>
          <w:vanish/>
          <w:color w:val="0000FF"/>
        </w:rPr>
      </w:pPr>
      <w:r w:rsidRPr="003E73D9">
        <w:rPr>
          <w:vanish/>
          <w:color w:val="0000FF"/>
        </w:rPr>
        <w:t xml:space="preserve">Provide the information requested by attaching a report from the </w:t>
      </w:r>
      <w:r w:rsidR="005F2091" w:rsidRPr="003E73D9">
        <w:rPr>
          <w:vanish/>
          <w:color w:val="0000FF"/>
        </w:rPr>
        <w:t xml:space="preserve">defect log, change </w:t>
      </w:r>
      <w:r w:rsidR="00176119" w:rsidRPr="003E73D9">
        <w:rPr>
          <w:vanish/>
          <w:color w:val="0000FF"/>
        </w:rPr>
        <w:t>management or</w:t>
      </w:r>
      <w:r w:rsidRPr="003E73D9">
        <w:rPr>
          <w:vanish/>
          <w:color w:val="0000FF"/>
        </w:rPr>
        <w:t xml:space="preserve"> product backlog tool.</w:t>
      </w:r>
    </w:p>
    <w:p w14:paraId="24B3DA3D" w14:textId="77777777" w:rsidR="005F2091" w:rsidRPr="003E73D9" w:rsidRDefault="005F2091" w:rsidP="003D5ED1">
      <w:pPr>
        <w:pStyle w:val="Heading1"/>
        <w:rPr>
          <w:vanish/>
          <w:color w:val="0000FF"/>
        </w:rPr>
      </w:pPr>
      <w:r w:rsidRPr="003E73D9">
        <w:rPr>
          <w:vanish/>
          <w:color w:val="0000FF"/>
        </w:rPr>
        <w:t>Change Requests</w:t>
      </w:r>
    </w:p>
    <w:p w14:paraId="24B3DA3F" w14:textId="12376613" w:rsidR="0069694F" w:rsidRPr="003E73D9" w:rsidRDefault="005F2091" w:rsidP="00777ED6">
      <w:pPr>
        <w:spacing w:before="120" w:after="120"/>
        <w:rPr>
          <w:vanish/>
          <w:color w:val="0000FF"/>
        </w:rPr>
      </w:pPr>
      <w:r w:rsidRPr="003E73D9">
        <w:rPr>
          <w:vanish/>
          <w:color w:val="0000FF"/>
        </w:rPr>
        <w:t>Provide the information requested by attaching a report from the change management or product backlog tool.</w:t>
      </w:r>
    </w:p>
    <w:p w14:paraId="24B3DA40" w14:textId="77777777" w:rsidR="005F2091" w:rsidRPr="003E73D9" w:rsidRDefault="005F2091" w:rsidP="003D5ED1">
      <w:pPr>
        <w:pStyle w:val="Heading1"/>
        <w:rPr>
          <w:vanish/>
          <w:color w:val="0000FF"/>
        </w:rPr>
      </w:pPr>
      <w:r w:rsidRPr="003E73D9">
        <w:rPr>
          <w:vanish/>
          <w:color w:val="0000FF"/>
        </w:rPr>
        <w:t>Exit Criteria Status</w:t>
      </w:r>
    </w:p>
    <w:p w14:paraId="24B3DA41" w14:textId="7507A5BB" w:rsidR="00AA0914" w:rsidRPr="003E73D9" w:rsidRDefault="00176119" w:rsidP="00777ED6">
      <w:pPr>
        <w:spacing w:before="120" w:after="120"/>
        <w:ind w:left="144"/>
        <w:rPr>
          <w:vanish/>
          <w:color w:val="0000FF"/>
        </w:rPr>
      </w:pPr>
      <w:r w:rsidRPr="003E73D9">
        <w:rPr>
          <w:vanish/>
          <w:color w:val="0000FF"/>
        </w:rPr>
        <w:t>For all Exit Criteria listed indicate whether it has been met or not. If the answer is No then add what th</w:t>
      </w:r>
      <w:r w:rsidR="0027157A" w:rsidRPr="003E73D9">
        <w:rPr>
          <w:vanish/>
          <w:color w:val="0000FF"/>
        </w:rPr>
        <w:t>e</w:t>
      </w:r>
      <w:r w:rsidRPr="003E73D9">
        <w:rPr>
          <w:vanish/>
          <w:color w:val="0000FF"/>
        </w:rPr>
        <w:t xml:space="preserve"> plan of action is to meet the exit criteria.</w:t>
      </w:r>
    </w:p>
    <w:p w14:paraId="7697FFEB" w14:textId="4239E708" w:rsidR="00AA0914" w:rsidRPr="003E73D9" w:rsidRDefault="00E90D63" w:rsidP="003D5ED1">
      <w:pPr>
        <w:pStyle w:val="Heading1"/>
        <w:rPr>
          <w:vanish/>
          <w:color w:val="0000FF"/>
        </w:rPr>
      </w:pPr>
      <w:r w:rsidRPr="003E73D9">
        <w:rPr>
          <w:vanish/>
          <w:color w:val="0000FF"/>
        </w:rPr>
        <w:t>Approvals</w:t>
      </w:r>
    </w:p>
    <w:p w14:paraId="5AB96EF5" w14:textId="566CFCE4" w:rsidR="00E90D63" w:rsidRPr="003E73D9" w:rsidRDefault="00E90D63" w:rsidP="00777ED6">
      <w:pPr>
        <w:spacing w:before="120" w:after="120"/>
        <w:rPr>
          <w:vanish/>
          <w:color w:val="0000FF"/>
        </w:rPr>
      </w:pPr>
      <w:r w:rsidRPr="003E73D9">
        <w:rPr>
          <w:vanish/>
          <w:color w:val="0000FF"/>
        </w:rPr>
        <w:t>Obtain the required signatures.</w:t>
      </w:r>
    </w:p>
    <w:sectPr w:rsidR="00E90D63" w:rsidRPr="003E73D9" w:rsidSect="00626453">
      <w:headerReference w:type="even" r:id="rId18"/>
      <w:headerReference w:type="default" r:id="rId19"/>
      <w:headerReference w:type="first" r:id="rId20"/>
      <w:type w:val="continuous"/>
      <w:pgSz w:w="12240" w:h="15840" w:code="1"/>
      <w:pgMar w:top="1440" w:right="1440" w:bottom="1440"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DAF36" w14:textId="77777777" w:rsidR="000C7192" w:rsidRDefault="000C7192" w:rsidP="00173031">
      <w:r>
        <w:separator/>
      </w:r>
    </w:p>
    <w:p w14:paraId="38978223" w14:textId="77777777" w:rsidR="000C7192" w:rsidRDefault="000C7192" w:rsidP="00173031"/>
    <w:p w14:paraId="27684931" w14:textId="77777777" w:rsidR="000C7192" w:rsidRDefault="000C7192"/>
    <w:p w14:paraId="66CC936C" w14:textId="77777777" w:rsidR="000C7192" w:rsidRDefault="000C7192" w:rsidP="002441D7"/>
    <w:p w14:paraId="51408008" w14:textId="77777777" w:rsidR="000C7192" w:rsidRDefault="000C7192" w:rsidP="002441D7"/>
    <w:p w14:paraId="327C9F07" w14:textId="77777777" w:rsidR="000C7192" w:rsidRDefault="000C7192" w:rsidP="002441D7"/>
    <w:p w14:paraId="71EDAD80" w14:textId="77777777" w:rsidR="000C7192" w:rsidRDefault="000C7192" w:rsidP="002441D7"/>
    <w:p w14:paraId="4625FF29" w14:textId="77777777" w:rsidR="000C7192" w:rsidRDefault="000C7192" w:rsidP="002441D7"/>
    <w:p w14:paraId="3ABAA4E2" w14:textId="77777777" w:rsidR="000C7192" w:rsidRDefault="000C7192" w:rsidP="002441D7"/>
    <w:p w14:paraId="2554358A" w14:textId="77777777" w:rsidR="000C7192" w:rsidRDefault="000C7192" w:rsidP="002441D7"/>
    <w:p w14:paraId="2A96B4E5" w14:textId="77777777" w:rsidR="000C7192" w:rsidRDefault="000C7192" w:rsidP="002441D7"/>
    <w:p w14:paraId="72A66CC9" w14:textId="77777777" w:rsidR="000C7192" w:rsidRDefault="000C7192" w:rsidP="002441D7"/>
    <w:p w14:paraId="75A852AD" w14:textId="77777777" w:rsidR="000C7192" w:rsidRDefault="000C7192" w:rsidP="002441D7"/>
    <w:p w14:paraId="5578BA32" w14:textId="77777777" w:rsidR="000C7192" w:rsidRDefault="000C7192" w:rsidP="002441D7"/>
    <w:p w14:paraId="138BFA0A" w14:textId="77777777" w:rsidR="000C7192" w:rsidRDefault="000C7192" w:rsidP="002441D7"/>
    <w:p w14:paraId="7C041E5B" w14:textId="77777777" w:rsidR="000C7192" w:rsidRDefault="000C7192" w:rsidP="002441D7"/>
    <w:p w14:paraId="450D8943" w14:textId="77777777" w:rsidR="000C7192" w:rsidRDefault="000C7192" w:rsidP="002441D7"/>
    <w:p w14:paraId="3357A116" w14:textId="77777777" w:rsidR="000C7192" w:rsidRDefault="000C7192" w:rsidP="002441D7"/>
    <w:p w14:paraId="43CBA95A" w14:textId="77777777" w:rsidR="000C7192" w:rsidRDefault="000C7192" w:rsidP="002441D7"/>
    <w:p w14:paraId="772CABCC" w14:textId="77777777" w:rsidR="000C7192" w:rsidRDefault="000C7192" w:rsidP="002441D7"/>
    <w:p w14:paraId="07C7A39B" w14:textId="77777777" w:rsidR="000C7192" w:rsidRDefault="000C7192" w:rsidP="002441D7"/>
    <w:p w14:paraId="10DC1367" w14:textId="77777777" w:rsidR="000C7192" w:rsidRDefault="000C7192" w:rsidP="002441D7"/>
    <w:p w14:paraId="65E122B1" w14:textId="77777777" w:rsidR="000C7192" w:rsidRDefault="000C7192" w:rsidP="002441D7"/>
    <w:p w14:paraId="08FCDD0F" w14:textId="77777777" w:rsidR="000C7192" w:rsidRDefault="000C7192" w:rsidP="002441D7"/>
    <w:p w14:paraId="67B94C7B" w14:textId="77777777" w:rsidR="000C7192" w:rsidRDefault="000C7192" w:rsidP="002441D7"/>
    <w:p w14:paraId="4AB80830" w14:textId="77777777" w:rsidR="000C7192" w:rsidRDefault="000C7192" w:rsidP="002441D7"/>
    <w:p w14:paraId="111EFCCC" w14:textId="77777777" w:rsidR="000C7192" w:rsidRDefault="000C7192" w:rsidP="002441D7"/>
    <w:p w14:paraId="6CD4CC0A" w14:textId="77777777" w:rsidR="000C7192" w:rsidRDefault="000C7192" w:rsidP="002441D7"/>
    <w:p w14:paraId="3AA482BC" w14:textId="77777777" w:rsidR="000C7192" w:rsidRDefault="000C7192" w:rsidP="002441D7"/>
    <w:p w14:paraId="54383DBD" w14:textId="77777777" w:rsidR="000C7192" w:rsidRDefault="000C7192" w:rsidP="002441D7"/>
    <w:p w14:paraId="0CA55487" w14:textId="77777777" w:rsidR="000C7192" w:rsidRDefault="000C7192" w:rsidP="002441D7"/>
    <w:p w14:paraId="3DA882DB" w14:textId="77777777" w:rsidR="000C7192" w:rsidRDefault="000C7192" w:rsidP="002441D7"/>
    <w:p w14:paraId="04B0CDCD" w14:textId="77777777" w:rsidR="000C7192" w:rsidRDefault="000C7192" w:rsidP="002441D7"/>
    <w:p w14:paraId="0DD3D478" w14:textId="77777777" w:rsidR="000C7192" w:rsidRDefault="000C7192" w:rsidP="002441D7"/>
    <w:p w14:paraId="128AAC67" w14:textId="77777777" w:rsidR="000C7192" w:rsidRDefault="000C7192" w:rsidP="002441D7"/>
    <w:p w14:paraId="6D04B6B8" w14:textId="77777777" w:rsidR="000C7192" w:rsidRDefault="000C7192" w:rsidP="002441D7"/>
    <w:p w14:paraId="68E29FBC" w14:textId="77777777" w:rsidR="000C7192" w:rsidRDefault="000C7192" w:rsidP="002441D7"/>
    <w:p w14:paraId="5916E8E7" w14:textId="77777777" w:rsidR="000C7192" w:rsidRDefault="000C7192" w:rsidP="002441D7"/>
    <w:p w14:paraId="5EF1DE8D" w14:textId="77777777" w:rsidR="000C7192" w:rsidRDefault="000C7192"/>
    <w:p w14:paraId="7FF3B1FE" w14:textId="77777777" w:rsidR="000C7192" w:rsidRDefault="000C7192" w:rsidP="001B4191"/>
    <w:p w14:paraId="43005742" w14:textId="77777777" w:rsidR="000C7192" w:rsidRDefault="000C7192"/>
    <w:p w14:paraId="7F204DB9" w14:textId="77777777" w:rsidR="000C7192" w:rsidRDefault="000C7192" w:rsidP="00B33541"/>
    <w:p w14:paraId="1552AEBE" w14:textId="77777777" w:rsidR="000C7192" w:rsidRDefault="000C7192"/>
    <w:p w14:paraId="20065E4E" w14:textId="77777777" w:rsidR="000C7192" w:rsidRDefault="000C7192"/>
    <w:p w14:paraId="2F5CA16A" w14:textId="77777777" w:rsidR="000C7192" w:rsidRDefault="000C7192"/>
    <w:p w14:paraId="0FA93980" w14:textId="77777777" w:rsidR="000C7192" w:rsidRDefault="000C7192"/>
    <w:p w14:paraId="6A0F9CBE" w14:textId="77777777" w:rsidR="000C7192" w:rsidRDefault="000C7192"/>
    <w:p w14:paraId="73FD1C88" w14:textId="77777777" w:rsidR="000C7192" w:rsidRDefault="000C7192"/>
  </w:endnote>
  <w:endnote w:type="continuationSeparator" w:id="0">
    <w:p w14:paraId="3C709E3F" w14:textId="77777777" w:rsidR="000C7192" w:rsidRDefault="000C7192" w:rsidP="00173031">
      <w:r>
        <w:continuationSeparator/>
      </w:r>
    </w:p>
    <w:p w14:paraId="4773ADF4" w14:textId="77777777" w:rsidR="000C7192" w:rsidRDefault="000C7192" w:rsidP="00173031"/>
    <w:p w14:paraId="3BE54607" w14:textId="77777777" w:rsidR="000C7192" w:rsidRDefault="000C7192"/>
    <w:p w14:paraId="65BC52F5" w14:textId="77777777" w:rsidR="000C7192" w:rsidRDefault="000C7192" w:rsidP="002441D7"/>
    <w:p w14:paraId="04C767BC" w14:textId="77777777" w:rsidR="000C7192" w:rsidRDefault="000C7192" w:rsidP="002441D7"/>
    <w:p w14:paraId="70E34BE5" w14:textId="77777777" w:rsidR="000C7192" w:rsidRDefault="000C7192" w:rsidP="002441D7"/>
    <w:p w14:paraId="5AE37DA9" w14:textId="77777777" w:rsidR="000C7192" w:rsidRDefault="000C7192" w:rsidP="002441D7"/>
    <w:p w14:paraId="6458A4C5" w14:textId="77777777" w:rsidR="000C7192" w:rsidRDefault="000C7192" w:rsidP="002441D7"/>
    <w:p w14:paraId="37B5F461" w14:textId="77777777" w:rsidR="000C7192" w:rsidRDefault="000C7192" w:rsidP="002441D7"/>
    <w:p w14:paraId="5A6D0CC5" w14:textId="77777777" w:rsidR="000C7192" w:rsidRDefault="000C7192" w:rsidP="002441D7"/>
    <w:p w14:paraId="248FD21C" w14:textId="77777777" w:rsidR="000C7192" w:rsidRDefault="000C7192" w:rsidP="002441D7"/>
    <w:p w14:paraId="3C7C4F45" w14:textId="77777777" w:rsidR="000C7192" w:rsidRDefault="000C7192" w:rsidP="002441D7"/>
    <w:p w14:paraId="07F9CE68" w14:textId="77777777" w:rsidR="000C7192" w:rsidRDefault="000C7192" w:rsidP="002441D7"/>
    <w:p w14:paraId="15701213" w14:textId="77777777" w:rsidR="000C7192" w:rsidRDefault="000C7192" w:rsidP="002441D7"/>
    <w:p w14:paraId="07720F6A" w14:textId="77777777" w:rsidR="000C7192" w:rsidRDefault="000C7192" w:rsidP="002441D7"/>
    <w:p w14:paraId="3DC604F0" w14:textId="77777777" w:rsidR="000C7192" w:rsidRDefault="000C7192" w:rsidP="002441D7"/>
    <w:p w14:paraId="70B84433" w14:textId="77777777" w:rsidR="000C7192" w:rsidRDefault="000C7192" w:rsidP="002441D7"/>
    <w:p w14:paraId="681D50A3" w14:textId="77777777" w:rsidR="000C7192" w:rsidRDefault="000C7192" w:rsidP="002441D7"/>
    <w:p w14:paraId="47AB5DA6" w14:textId="77777777" w:rsidR="000C7192" w:rsidRDefault="000C7192" w:rsidP="002441D7"/>
    <w:p w14:paraId="14347A61" w14:textId="77777777" w:rsidR="000C7192" w:rsidRDefault="000C7192" w:rsidP="002441D7"/>
    <w:p w14:paraId="3C47A33F" w14:textId="77777777" w:rsidR="000C7192" w:rsidRDefault="000C7192" w:rsidP="002441D7"/>
    <w:p w14:paraId="234E70B8" w14:textId="77777777" w:rsidR="000C7192" w:rsidRDefault="000C7192" w:rsidP="002441D7"/>
    <w:p w14:paraId="13470B9A" w14:textId="77777777" w:rsidR="000C7192" w:rsidRDefault="000C7192" w:rsidP="002441D7"/>
    <w:p w14:paraId="2794D4BC" w14:textId="77777777" w:rsidR="000C7192" w:rsidRDefault="000C7192" w:rsidP="002441D7"/>
    <w:p w14:paraId="13B1F635" w14:textId="77777777" w:rsidR="000C7192" w:rsidRDefault="000C7192" w:rsidP="002441D7"/>
    <w:p w14:paraId="2D3F14CA" w14:textId="77777777" w:rsidR="000C7192" w:rsidRDefault="000C7192" w:rsidP="002441D7"/>
    <w:p w14:paraId="680D5270" w14:textId="77777777" w:rsidR="000C7192" w:rsidRDefault="000C7192" w:rsidP="002441D7"/>
    <w:p w14:paraId="62207059" w14:textId="77777777" w:rsidR="000C7192" w:rsidRDefault="000C7192" w:rsidP="002441D7"/>
    <w:p w14:paraId="1182E21F" w14:textId="77777777" w:rsidR="000C7192" w:rsidRDefault="000C7192" w:rsidP="002441D7"/>
    <w:p w14:paraId="6529864B" w14:textId="77777777" w:rsidR="000C7192" w:rsidRDefault="000C7192" w:rsidP="002441D7"/>
    <w:p w14:paraId="0511CC95" w14:textId="77777777" w:rsidR="000C7192" w:rsidRDefault="000C7192" w:rsidP="002441D7"/>
    <w:p w14:paraId="16E221BC" w14:textId="77777777" w:rsidR="000C7192" w:rsidRDefault="000C7192" w:rsidP="002441D7"/>
    <w:p w14:paraId="7C34E636" w14:textId="77777777" w:rsidR="000C7192" w:rsidRDefault="000C7192" w:rsidP="002441D7"/>
    <w:p w14:paraId="1470994F" w14:textId="77777777" w:rsidR="000C7192" w:rsidRDefault="000C7192" w:rsidP="002441D7"/>
    <w:p w14:paraId="3EB6308F" w14:textId="77777777" w:rsidR="000C7192" w:rsidRDefault="000C7192" w:rsidP="002441D7"/>
    <w:p w14:paraId="6E71B503" w14:textId="77777777" w:rsidR="000C7192" w:rsidRDefault="000C7192" w:rsidP="002441D7"/>
    <w:p w14:paraId="1B3A36D8" w14:textId="77777777" w:rsidR="000C7192" w:rsidRDefault="000C7192" w:rsidP="002441D7"/>
    <w:p w14:paraId="2356AE99" w14:textId="77777777" w:rsidR="000C7192" w:rsidRDefault="000C7192" w:rsidP="002441D7"/>
    <w:p w14:paraId="4F74EAEA" w14:textId="77777777" w:rsidR="000C7192" w:rsidRDefault="000C7192"/>
    <w:p w14:paraId="5364E9D9" w14:textId="77777777" w:rsidR="000C7192" w:rsidRDefault="000C7192" w:rsidP="001B4191"/>
    <w:p w14:paraId="616C17AD" w14:textId="77777777" w:rsidR="000C7192" w:rsidRDefault="000C7192"/>
    <w:p w14:paraId="0AD52CA1" w14:textId="77777777" w:rsidR="000C7192" w:rsidRDefault="000C7192" w:rsidP="00B33541"/>
    <w:p w14:paraId="2F1DDBBB" w14:textId="77777777" w:rsidR="000C7192" w:rsidRDefault="000C7192"/>
    <w:p w14:paraId="2783541A" w14:textId="77777777" w:rsidR="000C7192" w:rsidRDefault="000C7192"/>
    <w:p w14:paraId="743E21A4" w14:textId="77777777" w:rsidR="000C7192" w:rsidRDefault="000C7192"/>
    <w:p w14:paraId="0E9D7343" w14:textId="77777777" w:rsidR="000C7192" w:rsidRDefault="000C7192"/>
    <w:p w14:paraId="495B8D5B" w14:textId="77777777" w:rsidR="000C7192" w:rsidRDefault="000C7192"/>
    <w:p w14:paraId="584AC8DA" w14:textId="77777777" w:rsidR="000C7192" w:rsidRDefault="000C71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ECE5E" w14:textId="77777777" w:rsidR="00DF5BDD" w:rsidRDefault="00DF5B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2" w14:textId="7116138D" w:rsidR="006C0407" w:rsidRPr="007B5F16" w:rsidRDefault="005F2091" w:rsidP="00936A02">
    <w:pPr>
      <w:pStyle w:val="Footer"/>
      <w:tabs>
        <w:tab w:val="clear" w:pos="4320"/>
        <w:tab w:val="clear" w:pos="8640"/>
        <w:tab w:val="center" w:pos="4680"/>
        <w:tab w:val="right" w:pos="9360"/>
      </w:tabs>
    </w:pPr>
    <w:r>
      <w:t>Test Closure Report</w:t>
    </w:r>
    <w:r w:rsidR="006C0407" w:rsidRPr="007B5F16">
      <w:tab/>
    </w:r>
    <w:r w:rsidR="006C0407" w:rsidRPr="007B5F16">
      <w:rPr>
        <w:rStyle w:val="PageNumber"/>
        <w:szCs w:val="20"/>
      </w:rPr>
      <w:fldChar w:fldCharType="begin"/>
    </w:r>
    <w:r w:rsidR="006C0407" w:rsidRPr="007B5F16">
      <w:rPr>
        <w:rStyle w:val="PageNumber"/>
        <w:szCs w:val="20"/>
      </w:rPr>
      <w:instrText xml:space="preserve"> PAGE </w:instrText>
    </w:r>
    <w:r w:rsidR="006C0407" w:rsidRPr="007B5F16">
      <w:rPr>
        <w:rStyle w:val="PageNumber"/>
        <w:szCs w:val="20"/>
      </w:rPr>
      <w:fldChar w:fldCharType="separate"/>
    </w:r>
    <w:r w:rsidR="00DB7D41">
      <w:rPr>
        <w:rStyle w:val="PageNumber"/>
        <w:noProof/>
        <w:szCs w:val="20"/>
      </w:rPr>
      <w:t>5</w:t>
    </w:r>
    <w:r w:rsidR="006C0407" w:rsidRPr="007B5F16">
      <w:rPr>
        <w:rStyle w:val="PageNumber"/>
        <w:szCs w:val="20"/>
      </w:rPr>
      <w:fldChar w:fldCharType="end"/>
    </w:r>
    <w:r w:rsidR="006C0407" w:rsidRPr="007B5F16">
      <w:rPr>
        <w:rStyle w:val="PageNumber"/>
        <w:szCs w:val="20"/>
      </w:rPr>
      <w:t xml:space="preserve"> of </w:t>
    </w:r>
    <w:r w:rsidR="006C0407" w:rsidRPr="007B5F16">
      <w:rPr>
        <w:rStyle w:val="PageNumber"/>
        <w:szCs w:val="20"/>
      </w:rPr>
      <w:fldChar w:fldCharType="begin"/>
    </w:r>
    <w:r w:rsidR="006C0407" w:rsidRPr="007B5F16">
      <w:rPr>
        <w:rStyle w:val="PageNumber"/>
        <w:szCs w:val="20"/>
      </w:rPr>
      <w:instrText xml:space="preserve"> NUMPAGES </w:instrText>
    </w:r>
    <w:r w:rsidR="006C0407" w:rsidRPr="007B5F16">
      <w:rPr>
        <w:rStyle w:val="PageNumber"/>
        <w:szCs w:val="20"/>
      </w:rPr>
      <w:fldChar w:fldCharType="separate"/>
    </w:r>
    <w:r w:rsidR="00DB7D41">
      <w:rPr>
        <w:rStyle w:val="PageNumber"/>
        <w:noProof/>
        <w:szCs w:val="20"/>
      </w:rPr>
      <w:t>7</w:t>
    </w:r>
    <w:r w:rsidR="006C0407" w:rsidRPr="007B5F16">
      <w:rPr>
        <w:rStyle w:val="PageNumber"/>
        <w:szCs w:val="20"/>
      </w:rPr>
      <w:fldChar w:fldCharType="end"/>
    </w:r>
    <w:r>
      <w:tab/>
      <w:t>SEM-0607</w:t>
    </w:r>
    <w:r w:rsidR="006C0407" w:rsidRPr="007B5F16">
      <w:t xml:space="preserve"> (Rev. 0</w:t>
    </w:r>
    <w:r w:rsidR="00AA0914">
      <w:t>7</w:t>
    </w:r>
    <w:r w:rsidR="006C0407" w:rsidRPr="007B5F16">
      <w:t>/2017)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5036" w14:textId="77777777" w:rsidR="00DF5BDD" w:rsidRDefault="00DF5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933E2" w14:textId="77777777" w:rsidR="000C7192" w:rsidRDefault="000C7192" w:rsidP="00173031">
      <w:r>
        <w:separator/>
      </w:r>
    </w:p>
    <w:p w14:paraId="47182E02" w14:textId="77777777" w:rsidR="000C7192" w:rsidRDefault="000C7192" w:rsidP="00173031"/>
    <w:p w14:paraId="05A9D274" w14:textId="77777777" w:rsidR="000C7192" w:rsidRDefault="000C7192"/>
    <w:p w14:paraId="5EFB69CE" w14:textId="77777777" w:rsidR="000C7192" w:rsidRDefault="000C7192" w:rsidP="002441D7"/>
    <w:p w14:paraId="6E16F07B" w14:textId="77777777" w:rsidR="000C7192" w:rsidRDefault="000C7192" w:rsidP="002441D7"/>
    <w:p w14:paraId="01148710" w14:textId="77777777" w:rsidR="000C7192" w:rsidRDefault="000C7192" w:rsidP="002441D7"/>
    <w:p w14:paraId="0B8E2557" w14:textId="77777777" w:rsidR="000C7192" w:rsidRDefault="000C7192" w:rsidP="002441D7"/>
    <w:p w14:paraId="673B3ABE" w14:textId="77777777" w:rsidR="000C7192" w:rsidRDefault="000C7192" w:rsidP="002441D7"/>
    <w:p w14:paraId="664982F2" w14:textId="77777777" w:rsidR="000C7192" w:rsidRDefault="000C7192" w:rsidP="002441D7"/>
    <w:p w14:paraId="2D316012" w14:textId="77777777" w:rsidR="000C7192" w:rsidRDefault="000C7192" w:rsidP="002441D7"/>
    <w:p w14:paraId="5A3F6A6E" w14:textId="77777777" w:rsidR="000C7192" w:rsidRDefault="000C7192" w:rsidP="002441D7"/>
    <w:p w14:paraId="4DE2DA46" w14:textId="77777777" w:rsidR="000C7192" w:rsidRDefault="000C7192" w:rsidP="002441D7"/>
    <w:p w14:paraId="12DC80E1" w14:textId="77777777" w:rsidR="000C7192" w:rsidRDefault="000C7192" w:rsidP="002441D7"/>
    <w:p w14:paraId="3048FC39" w14:textId="77777777" w:rsidR="000C7192" w:rsidRDefault="000C7192" w:rsidP="002441D7"/>
    <w:p w14:paraId="7B00F14B" w14:textId="77777777" w:rsidR="000C7192" w:rsidRDefault="000C7192" w:rsidP="002441D7"/>
    <w:p w14:paraId="6E35BB3C" w14:textId="77777777" w:rsidR="000C7192" w:rsidRDefault="000C7192" w:rsidP="002441D7"/>
    <w:p w14:paraId="1E5CE9B4" w14:textId="77777777" w:rsidR="000C7192" w:rsidRDefault="000C7192" w:rsidP="002441D7"/>
    <w:p w14:paraId="6D7E706F" w14:textId="77777777" w:rsidR="000C7192" w:rsidRDefault="000C7192" w:rsidP="002441D7"/>
    <w:p w14:paraId="26AC4E8F" w14:textId="77777777" w:rsidR="000C7192" w:rsidRDefault="000C7192" w:rsidP="002441D7"/>
    <w:p w14:paraId="3B4E7DB8" w14:textId="77777777" w:rsidR="000C7192" w:rsidRDefault="000C7192" w:rsidP="002441D7"/>
    <w:p w14:paraId="4D39D768" w14:textId="77777777" w:rsidR="000C7192" w:rsidRDefault="000C7192" w:rsidP="002441D7"/>
    <w:p w14:paraId="3F098946" w14:textId="77777777" w:rsidR="000C7192" w:rsidRDefault="000C7192" w:rsidP="002441D7"/>
    <w:p w14:paraId="6BE409C2" w14:textId="77777777" w:rsidR="000C7192" w:rsidRDefault="000C7192" w:rsidP="002441D7"/>
    <w:p w14:paraId="265754AF" w14:textId="77777777" w:rsidR="000C7192" w:rsidRDefault="000C7192" w:rsidP="002441D7"/>
    <w:p w14:paraId="7F588521" w14:textId="77777777" w:rsidR="000C7192" w:rsidRDefault="000C7192" w:rsidP="002441D7"/>
    <w:p w14:paraId="01F82EBD" w14:textId="77777777" w:rsidR="000C7192" w:rsidRDefault="000C7192" w:rsidP="002441D7"/>
    <w:p w14:paraId="2925C3EE" w14:textId="77777777" w:rsidR="000C7192" w:rsidRDefault="000C7192" w:rsidP="002441D7"/>
    <w:p w14:paraId="28DA4EF1" w14:textId="77777777" w:rsidR="000C7192" w:rsidRDefault="000C7192" w:rsidP="002441D7"/>
    <w:p w14:paraId="5A1336FC" w14:textId="77777777" w:rsidR="000C7192" w:rsidRDefault="000C7192" w:rsidP="002441D7"/>
    <w:p w14:paraId="2E314DAB" w14:textId="77777777" w:rsidR="000C7192" w:rsidRDefault="000C7192" w:rsidP="002441D7"/>
    <w:p w14:paraId="347D7715" w14:textId="77777777" w:rsidR="000C7192" w:rsidRDefault="000C7192" w:rsidP="002441D7"/>
    <w:p w14:paraId="4C4E31ED" w14:textId="77777777" w:rsidR="000C7192" w:rsidRDefault="000C7192" w:rsidP="002441D7"/>
    <w:p w14:paraId="6EDE2E02" w14:textId="77777777" w:rsidR="000C7192" w:rsidRDefault="000C7192" w:rsidP="002441D7"/>
    <w:p w14:paraId="5C97E58E" w14:textId="77777777" w:rsidR="000C7192" w:rsidRDefault="000C7192" w:rsidP="002441D7"/>
    <w:p w14:paraId="4A4E68E7" w14:textId="77777777" w:rsidR="000C7192" w:rsidRDefault="000C7192" w:rsidP="002441D7"/>
    <w:p w14:paraId="3D1B4A79" w14:textId="77777777" w:rsidR="000C7192" w:rsidRDefault="000C7192" w:rsidP="002441D7"/>
    <w:p w14:paraId="5B04D4A7" w14:textId="77777777" w:rsidR="000C7192" w:rsidRDefault="000C7192" w:rsidP="002441D7"/>
    <w:p w14:paraId="635EFC8F" w14:textId="77777777" w:rsidR="000C7192" w:rsidRDefault="000C7192" w:rsidP="002441D7"/>
    <w:p w14:paraId="4E0BD762" w14:textId="77777777" w:rsidR="000C7192" w:rsidRDefault="000C7192"/>
    <w:p w14:paraId="3752B7D9" w14:textId="77777777" w:rsidR="000C7192" w:rsidRDefault="000C7192" w:rsidP="001B4191"/>
    <w:p w14:paraId="7B63D339" w14:textId="77777777" w:rsidR="000C7192" w:rsidRDefault="000C7192"/>
    <w:p w14:paraId="3FAB3847" w14:textId="77777777" w:rsidR="000C7192" w:rsidRDefault="000C7192" w:rsidP="00B33541"/>
    <w:p w14:paraId="269ADE53" w14:textId="77777777" w:rsidR="000C7192" w:rsidRDefault="000C7192"/>
    <w:p w14:paraId="1E4FEA86" w14:textId="77777777" w:rsidR="000C7192" w:rsidRDefault="000C7192"/>
    <w:p w14:paraId="7AE4DE62" w14:textId="77777777" w:rsidR="000C7192" w:rsidRDefault="000C7192"/>
    <w:p w14:paraId="39344F49" w14:textId="77777777" w:rsidR="000C7192" w:rsidRDefault="000C7192"/>
    <w:p w14:paraId="26D27CC3" w14:textId="77777777" w:rsidR="000C7192" w:rsidRDefault="000C7192"/>
    <w:p w14:paraId="74090520" w14:textId="77777777" w:rsidR="000C7192" w:rsidRDefault="000C7192"/>
  </w:footnote>
  <w:footnote w:type="continuationSeparator" w:id="0">
    <w:p w14:paraId="12AB0CDA" w14:textId="77777777" w:rsidR="000C7192" w:rsidRDefault="000C7192" w:rsidP="00173031">
      <w:r>
        <w:continuationSeparator/>
      </w:r>
    </w:p>
    <w:p w14:paraId="4718CFBA" w14:textId="77777777" w:rsidR="000C7192" w:rsidRDefault="000C7192" w:rsidP="00173031"/>
    <w:p w14:paraId="1DE5E5D1" w14:textId="77777777" w:rsidR="000C7192" w:rsidRDefault="000C7192"/>
    <w:p w14:paraId="17AE5533" w14:textId="77777777" w:rsidR="000C7192" w:rsidRDefault="000C7192" w:rsidP="002441D7"/>
    <w:p w14:paraId="160749F1" w14:textId="77777777" w:rsidR="000C7192" w:rsidRDefault="000C7192" w:rsidP="002441D7"/>
    <w:p w14:paraId="30AC4FCF" w14:textId="77777777" w:rsidR="000C7192" w:rsidRDefault="000C7192" w:rsidP="002441D7"/>
    <w:p w14:paraId="5D7E86F3" w14:textId="77777777" w:rsidR="000C7192" w:rsidRDefault="000C7192" w:rsidP="002441D7"/>
    <w:p w14:paraId="5A0BEE72" w14:textId="77777777" w:rsidR="000C7192" w:rsidRDefault="000C7192" w:rsidP="002441D7"/>
    <w:p w14:paraId="16C760E9" w14:textId="77777777" w:rsidR="000C7192" w:rsidRDefault="000C7192" w:rsidP="002441D7"/>
    <w:p w14:paraId="79DD87C8" w14:textId="77777777" w:rsidR="000C7192" w:rsidRDefault="000C7192" w:rsidP="002441D7"/>
    <w:p w14:paraId="42AF0C40" w14:textId="77777777" w:rsidR="000C7192" w:rsidRDefault="000C7192" w:rsidP="002441D7"/>
    <w:p w14:paraId="5075D22F" w14:textId="77777777" w:rsidR="000C7192" w:rsidRDefault="000C7192" w:rsidP="002441D7"/>
    <w:p w14:paraId="530D343B" w14:textId="77777777" w:rsidR="000C7192" w:rsidRDefault="000C7192" w:rsidP="002441D7"/>
    <w:p w14:paraId="3C99AF80" w14:textId="77777777" w:rsidR="000C7192" w:rsidRDefault="000C7192" w:rsidP="002441D7"/>
    <w:p w14:paraId="6EEE82D6" w14:textId="77777777" w:rsidR="000C7192" w:rsidRDefault="000C7192" w:rsidP="002441D7"/>
    <w:p w14:paraId="4F1E3491" w14:textId="77777777" w:rsidR="000C7192" w:rsidRDefault="000C7192" w:rsidP="002441D7"/>
    <w:p w14:paraId="54D37D02" w14:textId="77777777" w:rsidR="000C7192" w:rsidRDefault="000C7192" w:rsidP="002441D7"/>
    <w:p w14:paraId="506FA9DD" w14:textId="77777777" w:rsidR="000C7192" w:rsidRDefault="000C7192" w:rsidP="002441D7"/>
    <w:p w14:paraId="66D471F4" w14:textId="77777777" w:rsidR="000C7192" w:rsidRDefault="000C7192" w:rsidP="002441D7"/>
    <w:p w14:paraId="7F248257" w14:textId="77777777" w:rsidR="000C7192" w:rsidRDefault="000C7192" w:rsidP="002441D7"/>
    <w:p w14:paraId="36A9489B" w14:textId="77777777" w:rsidR="000C7192" w:rsidRDefault="000C7192" w:rsidP="002441D7"/>
    <w:p w14:paraId="175325AC" w14:textId="77777777" w:rsidR="000C7192" w:rsidRDefault="000C7192" w:rsidP="002441D7"/>
    <w:p w14:paraId="6BD8F646" w14:textId="77777777" w:rsidR="000C7192" w:rsidRDefault="000C7192" w:rsidP="002441D7"/>
    <w:p w14:paraId="7D6CBD82" w14:textId="77777777" w:rsidR="000C7192" w:rsidRDefault="000C7192" w:rsidP="002441D7"/>
    <w:p w14:paraId="4FAF1B96" w14:textId="77777777" w:rsidR="000C7192" w:rsidRDefault="000C7192" w:rsidP="002441D7"/>
    <w:p w14:paraId="0BC230F9" w14:textId="77777777" w:rsidR="000C7192" w:rsidRDefault="000C7192" w:rsidP="002441D7"/>
    <w:p w14:paraId="33DD6E04" w14:textId="77777777" w:rsidR="000C7192" w:rsidRDefault="000C7192" w:rsidP="002441D7"/>
    <w:p w14:paraId="50D253B6" w14:textId="77777777" w:rsidR="000C7192" w:rsidRDefault="000C7192" w:rsidP="002441D7"/>
    <w:p w14:paraId="2FE2592A" w14:textId="77777777" w:rsidR="000C7192" w:rsidRDefault="000C7192" w:rsidP="002441D7"/>
    <w:p w14:paraId="19837741" w14:textId="77777777" w:rsidR="000C7192" w:rsidRDefault="000C7192" w:rsidP="002441D7"/>
    <w:p w14:paraId="6382A7AB" w14:textId="77777777" w:rsidR="000C7192" w:rsidRDefault="000C7192" w:rsidP="002441D7"/>
    <w:p w14:paraId="266727A9" w14:textId="77777777" w:rsidR="000C7192" w:rsidRDefault="000C7192" w:rsidP="002441D7"/>
    <w:p w14:paraId="5E693E62" w14:textId="77777777" w:rsidR="000C7192" w:rsidRDefault="000C7192" w:rsidP="002441D7"/>
    <w:p w14:paraId="068B1417" w14:textId="77777777" w:rsidR="000C7192" w:rsidRDefault="000C7192" w:rsidP="002441D7"/>
    <w:p w14:paraId="208E6BB5" w14:textId="77777777" w:rsidR="000C7192" w:rsidRDefault="000C7192" w:rsidP="002441D7"/>
    <w:p w14:paraId="12C6BED2" w14:textId="77777777" w:rsidR="000C7192" w:rsidRDefault="000C7192" w:rsidP="002441D7"/>
    <w:p w14:paraId="6D933D60" w14:textId="77777777" w:rsidR="000C7192" w:rsidRDefault="000C7192" w:rsidP="002441D7"/>
    <w:p w14:paraId="44A689D4" w14:textId="77777777" w:rsidR="000C7192" w:rsidRDefault="000C7192" w:rsidP="002441D7"/>
    <w:p w14:paraId="440270E4" w14:textId="77777777" w:rsidR="000C7192" w:rsidRDefault="000C7192"/>
    <w:p w14:paraId="2CB1C3BB" w14:textId="77777777" w:rsidR="000C7192" w:rsidRDefault="000C7192" w:rsidP="001B4191"/>
    <w:p w14:paraId="3AAE9BCD" w14:textId="77777777" w:rsidR="000C7192" w:rsidRDefault="000C7192"/>
    <w:p w14:paraId="579BCA28" w14:textId="77777777" w:rsidR="000C7192" w:rsidRDefault="000C7192" w:rsidP="00B33541"/>
    <w:p w14:paraId="0EA753B3" w14:textId="77777777" w:rsidR="000C7192" w:rsidRDefault="000C7192"/>
    <w:p w14:paraId="4442B479" w14:textId="77777777" w:rsidR="000C7192" w:rsidRDefault="000C7192"/>
    <w:p w14:paraId="4E125382" w14:textId="77777777" w:rsidR="000C7192" w:rsidRDefault="000C7192"/>
    <w:p w14:paraId="301A7BFE" w14:textId="77777777" w:rsidR="000C7192" w:rsidRDefault="000C7192"/>
    <w:p w14:paraId="031389FB" w14:textId="77777777" w:rsidR="000C7192" w:rsidRDefault="000C7192"/>
    <w:p w14:paraId="1FA11955" w14:textId="77777777" w:rsidR="000C7192" w:rsidRDefault="000C71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C119" w14:textId="77777777" w:rsidR="00DF5BDD" w:rsidRDefault="00DF5B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2A59" w14:textId="77777777" w:rsidR="00DF5BDD" w:rsidRDefault="00DF5B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9A67" w14:textId="77777777" w:rsidR="00DF5BDD" w:rsidRDefault="00DF5B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3" w14:textId="77777777" w:rsidR="006C0407" w:rsidRDefault="006C0407" w:rsidP="00173031"/>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4" w14:textId="77777777" w:rsidR="006C0407" w:rsidRDefault="006C04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3DB05" w14:textId="77777777" w:rsidR="006C0407" w:rsidRDefault="006C04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B08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6C65F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FDC49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32E77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59A269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3ED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5FA25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90C59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D62B5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E2026F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14663F"/>
    <w:multiLevelType w:val="multilevel"/>
    <w:tmpl w:val="69287A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9245D26"/>
    <w:multiLevelType w:val="hybridMultilevel"/>
    <w:tmpl w:val="683A0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D465AC0"/>
    <w:multiLevelType w:val="hybridMultilevel"/>
    <w:tmpl w:val="5E648C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34C0DDD"/>
    <w:multiLevelType w:val="multilevel"/>
    <w:tmpl w:val="EDB6E8E2"/>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168819B6"/>
    <w:multiLevelType w:val="hybridMultilevel"/>
    <w:tmpl w:val="0674067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6AB486C"/>
    <w:multiLevelType w:val="hybridMultilevel"/>
    <w:tmpl w:val="57968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C70470"/>
    <w:multiLevelType w:val="hybridMultilevel"/>
    <w:tmpl w:val="DF985908"/>
    <w:lvl w:ilvl="0" w:tplc="6D5E4912">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C38363D"/>
    <w:multiLevelType w:val="hybridMultilevel"/>
    <w:tmpl w:val="F196CE1C"/>
    <w:lvl w:ilvl="0" w:tplc="3098AB5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013A80"/>
    <w:multiLevelType w:val="multilevel"/>
    <w:tmpl w:val="165629EC"/>
    <w:lvl w:ilvl="0">
      <w:start w:val="7"/>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7151DC1"/>
    <w:multiLevelType w:val="hybridMultilevel"/>
    <w:tmpl w:val="337A23F6"/>
    <w:lvl w:ilvl="0" w:tplc="3C8ADC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013FA4"/>
    <w:multiLevelType w:val="hybridMultilevel"/>
    <w:tmpl w:val="D9AE70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D65D60"/>
    <w:multiLevelType w:val="hybridMultilevel"/>
    <w:tmpl w:val="D70A3B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DE6855"/>
    <w:multiLevelType w:val="hybridMultilevel"/>
    <w:tmpl w:val="841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6E0781"/>
    <w:multiLevelType w:val="multilevel"/>
    <w:tmpl w:val="53C2C882"/>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B8E4707"/>
    <w:multiLevelType w:val="hybridMultilevel"/>
    <w:tmpl w:val="2AB6FD40"/>
    <w:lvl w:ilvl="0" w:tplc="0CF44A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AE6CBE"/>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7631B7F"/>
    <w:multiLevelType w:val="multilevel"/>
    <w:tmpl w:val="FCB8AE56"/>
    <w:lvl w:ilvl="0">
      <w:start w:val="7"/>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95525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15:restartNumberingAfterBreak="0">
    <w:nsid w:val="6F0D1BFC"/>
    <w:multiLevelType w:val="hybridMultilevel"/>
    <w:tmpl w:val="16C4B240"/>
    <w:lvl w:ilvl="0" w:tplc="E18A062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F6C9B"/>
    <w:multiLevelType w:val="hybridMultilevel"/>
    <w:tmpl w:val="3DD68B3C"/>
    <w:lvl w:ilvl="0" w:tplc="2C1CAA7A">
      <w:start w:val="1"/>
      <w:numFmt w:val="bullet"/>
      <w:lvlText w:val=""/>
      <w:lvlJc w:val="left"/>
      <w:pPr>
        <w:tabs>
          <w:tab w:val="num" w:pos="720"/>
        </w:tabs>
        <w:ind w:left="720" w:hanging="360"/>
      </w:pPr>
      <w:rPr>
        <w:rFonts w:ascii="Symbol" w:hAnsi="Symbol" w:hint="default"/>
      </w:rPr>
    </w:lvl>
    <w:lvl w:ilvl="1" w:tplc="9D624CE2" w:tentative="1">
      <w:start w:val="1"/>
      <w:numFmt w:val="bullet"/>
      <w:lvlText w:val="o"/>
      <w:lvlJc w:val="left"/>
      <w:pPr>
        <w:tabs>
          <w:tab w:val="num" w:pos="1440"/>
        </w:tabs>
        <w:ind w:left="1440" w:hanging="360"/>
      </w:pPr>
      <w:rPr>
        <w:rFonts w:ascii="Courier New" w:hAnsi="Courier New" w:cs="Courier New" w:hint="default"/>
      </w:rPr>
    </w:lvl>
    <w:lvl w:ilvl="2" w:tplc="FCFCE676" w:tentative="1">
      <w:start w:val="1"/>
      <w:numFmt w:val="bullet"/>
      <w:lvlText w:val=""/>
      <w:lvlJc w:val="left"/>
      <w:pPr>
        <w:tabs>
          <w:tab w:val="num" w:pos="2160"/>
        </w:tabs>
        <w:ind w:left="2160" w:hanging="360"/>
      </w:pPr>
      <w:rPr>
        <w:rFonts w:ascii="Wingdings" w:hAnsi="Wingdings" w:hint="default"/>
      </w:rPr>
    </w:lvl>
    <w:lvl w:ilvl="3" w:tplc="D12C04BC" w:tentative="1">
      <w:start w:val="1"/>
      <w:numFmt w:val="bullet"/>
      <w:lvlText w:val=""/>
      <w:lvlJc w:val="left"/>
      <w:pPr>
        <w:tabs>
          <w:tab w:val="num" w:pos="2880"/>
        </w:tabs>
        <w:ind w:left="2880" w:hanging="360"/>
      </w:pPr>
      <w:rPr>
        <w:rFonts w:ascii="Symbol" w:hAnsi="Symbol" w:hint="default"/>
      </w:rPr>
    </w:lvl>
    <w:lvl w:ilvl="4" w:tplc="F572E29A" w:tentative="1">
      <w:start w:val="1"/>
      <w:numFmt w:val="bullet"/>
      <w:lvlText w:val="o"/>
      <w:lvlJc w:val="left"/>
      <w:pPr>
        <w:tabs>
          <w:tab w:val="num" w:pos="3600"/>
        </w:tabs>
        <w:ind w:left="3600" w:hanging="360"/>
      </w:pPr>
      <w:rPr>
        <w:rFonts w:ascii="Courier New" w:hAnsi="Courier New" w:cs="Courier New" w:hint="default"/>
      </w:rPr>
    </w:lvl>
    <w:lvl w:ilvl="5" w:tplc="EAC4FD08" w:tentative="1">
      <w:start w:val="1"/>
      <w:numFmt w:val="bullet"/>
      <w:lvlText w:val=""/>
      <w:lvlJc w:val="left"/>
      <w:pPr>
        <w:tabs>
          <w:tab w:val="num" w:pos="4320"/>
        </w:tabs>
        <w:ind w:left="4320" w:hanging="360"/>
      </w:pPr>
      <w:rPr>
        <w:rFonts w:ascii="Wingdings" w:hAnsi="Wingdings" w:hint="default"/>
      </w:rPr>
    </w:lvl>
    <w:lvl w:ilvl="6" w:tplc="B2C81262" w:tentative="1">
      <w:start w:val="1"/>
      <w:numFmt w:val="bullet"/>
      <w:lvlText w:val=""/>
      <w:lvlJc w:val="left"/>
      <w:pPr>
        <w:tabs>
          <w:tab w:val="num" w:pos="5040"/>
        </w:tabs>
        <w:ind w:left="5040" w:hanging="360"/>
      </w:pPr>
      <w:rPr>
        <w:rFonts w:ascii="Symbol" w:hAnsi="Symbol" w:hint="default"/>
      </w:rPr>
    </w:lvl>
    <w:lvl w:ilvl="7" w:tplc="8F5EAF2E" w:tentative="1">
      <w:start w:val="1"/>
      <w:numFmt w:val="bullet"/>
      <w:lvlText w:val="o"/>
      <w:lvlJc w:val="left"/>
      <w:pPr>
        <w:tabs>
          <w:tab w:val="num" w:pos="5760"/>
        </w:tabs>
        <w:ind w:left="5760" w:hanging="360"/>
      </w:pPr>
      <w:rPr>
        <w:rFonts w:ascii="Courier New" w:hAnsi="Courier New" w:cs="Courier New" w:hint="default"/>
      </w:rPr>
    </w:lvl>
    <w:lvl w:ilvl="8" w:tplc="E82EC00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0B680D"/>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16cid:durableId="2130463771">
    <w:abstractNumId w:val="27"/>
  </w:num>
  <w:num w:numId="2" w16cid:durableId="239797340">
    <w:abstractNumId w:val="25"/>
  </w:num>
  <w:num w:numId="3" w16cid:durableId="724061008">
    <w:abstractNumId w:val="30"/>
  </w:num>
  <w:num w:numId="4" w16cid:durableId="979262523">
    <w:abstractNumId w:val="9"/>
  </w:num>
  <w:num w:numId="5" w16cid:durableId="553658969">
    <w:abstractNumId w:val="7"/>
  </w:num>
  <w:num w:numId="6" w16cid:durableId="964579319">
    <w:abstractNumId w:val="6"/>
  </w:num>
  <w:num w:numId="7" w16cid:durableId="17901432">
    <w:abstractNumId w:val="5"/>
  </w:num>
  <w:num w:numId="8" w16cid:durableId="1878542692">
    <w:abstractNumId w:val="4"/>
  </w:num>
  <w:num w:numId="9" w16cid:durableId="2118328328">
    <w:abstractNumId w:val="8"/>
  </w:num>
  <w:num w:numId="10" w16cid:durableId="909777047">
    <w:abstractNumId w:val="3"/>
  </w:num>
  <w:num w:numId="11" w16cid:durableId="1192911253">
    <w:abstractNumId w:val="2"/>
  </w:num>
  <w:num w:numId="12" w16cid:durableId="1193376310">
    <w:abstractNumId w:val="1"/>
  </w:num>
  <w:num w:numId="13" w16cid:durableId="1427531228">
    <w:abstractNumId w:val="0"/>
  </w:num>
  <w:num w:numId="14" w16cid:durableId="276570567">
    <w:abstractNumId w:val="29"/>
  </w:num>
  <w:num w:numId="15" w16cid:durableId="853418591">
    <w:abstractNumId w:val="19"/>
  </w:num>
  <w:num w:numId="16" w16cid:durableId="343942241">
    <w:abstractNumId w:val="17"/>
  </w:num>
  <w:num w:numId="17" w16cid:durableId="649529112">
    <w:abstractNumId w:val="16"/>
  </w:num>
  <w:num w:numId="18" w16cid:durableId="522131641">
    <w:abstractNumId w:val="20"/>
  </w:num>
  <w:num w:numId="19" w16cid:durableId="2054384243">
    <w:abstractNumId w:val="14"/>
  </w:num>
  <w:num w:numId="20" w16cid:durableId="697046841">
    <w:abstractNumId w:val="21"/>
  </w:num>
  <w:num w:numId="21" w16cid:durableId="1711032172">
    <w:abstractNumId w:val="23"/>
  </w:num>
  <w:num w:numId="22" w16cid:durableId="1735590429">
    <w:abstractNumId w:val="12"/>
  </w:num>
  <w:num w:numId="23" w16cid:durableId="1198858689">
    <w:abstractNumId w:val="11"/>
  </w:num>
  <w:num w:numId="24" w16cid:durableId="1243831254">
    <w:abstractNumId w:val="24"/>
  </w:num>
  <w:num w:numId="25" w16cid:durableId="812212731">
    <w:abstractNumId w:val="10"/>
  </w:num>
  <w:num w:numId="26" w16cid:durableId="373425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78431358">
    <w:abstractNumId w:val="10"/>
    <w:lvlOverride w:ilvl="0">
      <w:startOverride w:val="7"/>
    </w:lvlOverride>
    <w:lvlOverride w:ilvl="1">
      <w:startOverride w:val="1"/>
    </w:lvlOverride>
  </w:num>
  <w:num w:numId="28" w16cid:durableId="820803595">
    <w:abstractNumId w:val="10"/>
    <w:lvlOverride w:ilvl="0">
      <w:startOverride w:val="7"/>
    </w:lvlOverride>
    <w:lvlOverride w:ilvl="1">
      <w:startOverride w:val="1"/>
    </w:lvlOverride>
  </w:num>
  <w:num w:numId="29" w16cid:durableId="559561820">
    <w:abstractNumId w:val="22"/>
  </w:num>
  <w:num w:numId="30" w16cid:durableId="633607564">
    <w:abstractNumId w:val="28"/>
  </w:num>
  <w:num w:numId="31" w16cid:durableId="383914751">
    <w:abstractNumId w:val="26"/>
  </w:num>
  <w:num w:numId="32" w16cid:durableId="1363628687">
    <w:abstractNumId w:val="10"/>
    <w:lvlOverride w:ilvl="0">
      <w:startOverride w:val="7"/>
    </w:lvlOverride>
    <w:lvlOverride w:ilvl="1">
      <w:startOverride w:val="1"/>
    </w:lvlOverride>
  </w:num>
  <w:num w:numId="33" w16cid:durableId="175199325">
    <w:abstractNumId w:val="10"/>
    <w:lvlOverride w:ilvl="0">
      <w:startOverride w:val="7"/>
    </w:lvlOverride>
    <w:lvlOverride w:ilvl="1"/>
  </w:num>
  <w:num w:numId="34" w16cid:durableId="1757704636">
    <w:abstractNumId w:val="10"/>
  </w:num>
  <w:num w:numId="35" w16cid:durableId="2055616955">
    <w:abstractNumId w:val="18"/>
  </w:num>
  <w:num w:numId="36" w16cid:durableId="66733028">
    <w:abstractNumId w:val="13"/>
  </w:num>
  <w:num w:numId="37" w16cid:durableId="9063047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44"/>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1B6"/>
    <w:rsid w:val="00000027"/>
    <w:rsid w:val="000016BD"/>
    <w:rsid w:val="00001C4F"/>
    <w:rsid w:val="00001F16"/>
    <w:rsid w:val="000027E7"/>
    <w:rsid w:val="000030F5"/>
    <w:rsid w:val="00003388"/>
    <w:rsid w:val="000034B4"/>
    <w:rsid w:val="00004F78"/>
    <w:rsid w:val="00004FC3"/>
    <w:rsid w:val="00005785"/>
    <w:rsid w:val="000066BC"/>
    <w:rsid w:val="00006BE4"/>
    <w:rsid w:val="00006D9C"/>
    <w:rsid w:val="000077F6"/>
    <w:rsid w:val="00011018"/>
    <w:rsid w:val="000116D1"/>
    <w:rsid w:val="000140A1"/>
    <w:rsid w:val="00014300"/>
    <w:rsid w:val="00014343"/>
    <w:rsid w:val="00014A5E"/>
    <w:rsid w:val="0001599B"/>
    <w:rsid w:val="0001686B"/>
    <w:rsid w:val="00017186"/>
    <w:rsid w:val="00017AA9"/>
    <w:rsid w:val="000211FD"/>
    <w:rsid w:val="000215E5"/>
    <w:rsid w:val="0002219B"/>
    <w:rsid w:val="00024DCA"/>
    <w:rsid w:val="00025682"/>
    <w:rsid w:val="00026769"/>
    <w:rsid w:val="00026EF0"/>
    <w:rsid w:val="00027363"/>
    <w:rsid w:val="00027B89"/>
    <w:rsid w:val="000314E0"/>
    <w:rsid w:val="00031FEB"/>
    <w:rsid w:val="000328B6"/>
    <w:rsid w:val="000337E2"/>
    <w:rsid w:val="00033995"/>
    <w:rsid w:val="00033DBF"/>
    <w:rsid w:val="00034017"/>
    <w:rsid w:val="0003673D"/>
    <w:rsid w:val="00037940"/>
    <w:rsid w:val="00040712"/>
    <w:rsid w:val="00043233"/>
    <w:rsid w:val="00043EAA"/>
    <w:rsid w:val="0004450A"/>
    <w:rsid w:val="00044A6C"/>
    <w:rsid w:val="00047297"/>
    <w:rsid w:val="0004748A"/>
    <w:rsid w:val="000506F2"/>
    <w:rsid w:val="00050FDB"/>
    <w:rsid w:val="00053283"/>
    <w:rsid w:val="000544D3"/>
    <w:rsid w:val="000546E1"/>
    <w:rsid w:val="00054D65"/>
    <w:rsid w:val="00055B05"/>
    <w:rsid w:val="00056559"/>
    <w:rsid w:val="0005669B"/>
    <w:rsid w:val="000609C7"/>
    <w:rsid w:val="00063243"/>
    <w:rsid w:val="00063AE0"/>
    <w:rsid w:val="00064F2B"/>
    <w:rsid w:val="0006537E"/>
    <w:rsid w:val="00066CB8"/>
    <w:rsid w:val="00067CA0"/>
    <w:rsid w:val="00067FFB"/>
    <w:rsid w:val="00070603"/>
    <w:rsid w:val="0007077D"/>
    <w:rsid w:val="000711BE"/>
    <w:rsid w:val="000717CB"/>
    <w:rsid w:val="00071EDD"/>
    <w:rsid w:val="00071F2D"/>
    <w:rsid w:val="00072048"/>
    <w:rsid w:val="00073D9E"/>
    <w:rsid w:val="000752C7"/>
    <w:rsid w:val="00075C13"/>
    <w:rsid w:val="000761D1"/>
    <w:rsid w:val="00076B7E"/>
    <w:rsid w:val="00076C3F"/>
    <w:rsid w:val="00077CD5"/>
    <w:rsid w:val="00080389"/>
    <w:rsid w:val="00080C9E"/>
    <w:rsid w:val="00082809"/>
    <w:rsid w:val="0008287B"/>
    <w:rsid w:val="00082D70"/>
    <w:rsid w:val="00084D1E"/>
    <w:rsid w:val="00085668"/>
    <w:rsid w:val="00086CDD"/>
    <w:rsid w:val="00087545"/>
    <w:rsid w:val="00087FF2"/>
    <w:rsid w:val="00090290"/>
    <w:rsid w:val="00090B0E"/>
    <w:rsid w:val="00091A78"/>
    <w:rsid w:val="0009256C"/>
    <w:rsid w:val="000925DE"/>
    <w:rsid w:val="000926CD"/>
    <w:rsid w:val="00092FFB"/>
    <w:rsid w:val="00094805"/>
    <w:rsid w:val="00095CA0"/>
    <w:rsid w:val="000A2AE0"/>
    <w:rsid w:val="000A2B23"/>
    <w:rsid w:val="000A3EFA"/>
    <w:rsid w:val="000A56C2"/>
    <w:rsid w:val="000A5799"/>
    <w:rsid w:val="000B2066"/>
    <w:rsid w:val="000B2945"/>
    <w:rsid w:val="000B48A6"/>
    <w:rsid w:val="000B54BC"/>
    <w:rsid w:val="000B696E"/>
    <w:rsid w:val="000B7493"/>
    <w:rsid w:val="000B7B6E"/>
    <w:rsid w:val="000B7CAB"/>
    <w:rsid w:val="000C2C00"/>
    <w:rsid w:val="000C3B16"/>
    <w:rsid w:val="000C3F18"/>
    <w:rsid w:val="000C47C6"/>
    <w:rsid w:val="000C63E8"/>
    <w:rsid w:val="000C6D0C"/>
    <w:rsid w:val="000C7192"/>
    <w:rsid w:val="000C7493"/>
    <w:rsid w:val="000C7BD5"/>
    <w:rsid w:val="000D0708"/>
    <w:rsid w:val="000D0DA8"/>
    <w:rsid w:val="000D34E2"/>
    <w:rsid w:val="000D62E2"/>
    <w:rsid w:val="000D6509"/>
    <w:rsid w:val="000D7793"/>
    <w:rsid w:val="000D7987"/>
    <w:rsid w:val="000E006C"/>
    <w:rsid w:val="000E05A1"/>
    <w:rsid w:val="000E0A1F"/>
    <w:rsid w:val="000E1A94"/>
    <w:rsid w:val="000E2DE7"/>
    <w:rsid w:val="000E30E5"/>
    <w:rsid w:val="000E3E63"/>
    <w:rsid w:val="000E53E2"/>
    <w:rsid w:val="000E5A81"/>
    <w:rsid w:val="000E706D"/>
    <w:rsid w:val="000F0052"/>
    <w:rsid w:val="000F061C"/>
    <w:rsid w:val="000F165C"/>
    <w:rsid w:val="000F1864"/>
    <w:rsid w:val="000F1A49"/>
    <w:rsid w:val="000F3C19"/>
    <w:rsid w:val="000F52FF"/>
    <w:rsid w:val="000F736B"/>
    <w:rsid w:val="000F74F2"/>
    <w:rsid w:val="001007C3"/>
    <w:rsid w:val="001014BE"/>
    <w:rsid w:val="00101FF2"/>
    <w:rsid w:val="0010345B"/>
    <w:rsid w:val="001041DC"/>
    <w:rsid w:val="001048DE"/>
    <w:rsid w:val="001052DF"/>
    <w:rsid w:val="001055BA"/>
    <w:rsid w:val="001059EB"/>
    <w:rsid w:val="0010607B"/>
    <w:rsid w:val="00106A36"/>
    <w:rsid w:val="00107711"/>
    <w:rsid w:val="0011069B"/>
    <w:rsid w:val="0011247F"/>
    <w:rsid w:val="001145AB"/>
    <w:rsid w:val="0011483C"/>
    <w:rsid w:val="0011584F"/>
    <w:rsid w:val="00117389"/>
    <w:rsid w:val="00117F64"/>
    <w:rsid w:val="00120DC8"/>
    <w:rsid w:val="001210CE"/>
    <w:rsid w:val="00122EB7"/>
    <w:rsid w:val="001234F7"/>
    <w:rsid w:val="0012354D"/>
    <w:rsid w:val="00124FEC"/>
    <w:rsid w:val="0012553E"/>
    <w:rsid w:val="00126239"/>
    <w:rsid w:val="001331FC"/>
    <w:rsid w:val="0013400B"/>
    <w:rsid w:val="0013448D"/>
    <w:rsid w:val="00135494"/>
    <w:rsid w:val="00135DF8"/>
    <w:rsid w:val="00135FF2"/>
    <w:rsid w:val="00136D22"/>
    <w:rsid w:val="00136D69"/>
    <w:rsid w:val="001371DA"/>
    <w:rsid w:val="0013787E"/>
    <w:rsid w:val="00140236"/>
    <w:rsid w:val="001427E7"/>
    <w:rsid w:val="00142DFB"/>
    <w:rsid w:val="00143CCA"/>
    <w:rsid w:val="00143E3B"/>
    <w:rsid w:val="00144571"/>
    <w:rsid w:val="001456A7"/>
    <w:rsid w:val="00146565"/>
    <w:rsid w:val="00146585"/>
    <w:rsid w:val="00147D33"/>
    <w:rsid w:val="001505A0"/>
    <w:rsid w:val="00150AB8"/>
    <w:rsid w:val="0015161A"/>
    <w:rsid w:val="00151643"/>
    <w:rsid w:val="00151D67"/>
    <w:rsid w:val="0015206A"/>
    <w:rsid w:val="00152C85"/>
    <w:rsid w:val="00152E9E"/>
    <w:rsid w:val="0015385B"/>
    <w:rsid w:val="00153CB6"/>
    <w:rsid w:val="001548A3"/>
    <w:rsid w:val="00155A77"/>
    <w:rsid w:val="00155CEF"/>
    <w:rsid w:val="00157093"/>
    <w:rsid w:val="001570AA"/>
    <w:rsid w:val="001578E5"/>
    <w:rsid w:val="00157CC1"/>
    <w:rsid w:val="00160B03"/>
    <w:rsid w:val="00162CB0"/>
    <w:rsid w:val="00162D1B"/>
    <w:rsid w:val="00163D93"/>
    <w:rsid w:val="00164D06"/>
    <w:rsid w:val="0016685F"/>
    <w:rsid w:val="001675B3"/>
    <w:rsid w:val="00170D82"/>
    <w:rsid w:val="00171137"/>
    <w:rsid w:val="00171CFF"/>
    <w:rsid w:val="00171D6F"/>
    <w:rsid w:val="00172F0D"/>
    <w:rsid w:val="00173031"/>
    <w:rsid w:val="0017374C"/>
    <w:rsid w:val="0017386C"/>
    <w:rsid w:val="001739EA"/>
    <w:rsid w:val="00173CD3"/>
    <w:rsid w:val="001741F9"/>
    <w:rsid w:val="00174EC5"/>
    <w:rsid w:val="00176119"/>
    <w:rsid w:val="001779B1"/>
    <w:rsid w:val="00180542"/>
    <w:rsid w:val="00180A11"/>
    <w:rsid w:val="001814B2"/>
    <w:rsid w:val="00181C4E"/>
    <w:rsid w:val="00182726"/>
    <w:rsid w:val="00183F60"/>
    <w:rsid w:val="00184810"/>
    <w:rsid w:val="00185709"/>
    <w:rsid w:val="00191CC9"/>
    <w:rsid w:val="00194A39"/>
    <w:rsid w:val="001952D8"/>
    <w:rsid w:val="00195AF1"/>
    <w:rsid w:val="00195E15"/>
    <w:rsid w:val="00197FED"/>
    <w:rsid w:val="001A155B"/>
    <w:rsid w:val="001A1D03"/>
    <w:rsid w:val="001A22F2"/>
    <w:rsid w:val="001A52F7"/>
    <w:rsid w:val="001A5995"/>
    <w:rsid w:val="001A5FC8"/>
    <w:rsid w:val="001A603B"/>
    <w:rsid w:val="001A7FA1"/>
    <w:rsid w:val="001B2679"/>
    <w:rsid w:val="001B2C75"/>
    <w:rsid w:val="001B36C0"/>
    <w:rsid w:val="001B4191"/>
    <w:rsid w:val="001B4A4F"/>
    <w:rsid w:val="001B5CF4"/>
    <w:rsid w:val="001B6556"/>
    <w:rsid w:val="001C0091"/>
    <w:rsid w:val="001C0941"/>
    <w:rsid w:val="001C0CA5"/>
    <w:rsid w:val="001C0FBC"/>
    <w:rsid w:val="001C1434"/>
    <w:rsid w:val="001C1678"/>
    <w:rsid w:val="001C1874"/>
    <w:rsid w:val="001C1F48"/>
    <w:rsid w:val="001C2018"/>
    <w:rsid w:val="001C450E"/>
    <w:rsid w:val="001C6EF3"/>
    <w:rsid w:val="001C7632"/>
    <w:rsid w:val="001C774F"/>
    <w:rsid w:val="001C78B3"/>
    <w:rsid w:val="001C7C37"/>
    <w:rsid w:val="001D00E0"/>
    <w:rsid w:val="001D4096"/>
    <w:rsid w:val="001D46D0"/>
    <w:rsid w:val="001D5EE6"/>
    <w:rsid w:val="001D7672"/>
    <w:rsid w:val="001E0512"/>
    <w:rsid w:val="001E3664"/>
    <w:rsid w:val="001E3730"/>
    <w:rsid w:val="001E4092"/>
    <w:rsid w:val="001E46DC"/>
    <w:rsid w:val="001E4FF0"/>
    <w:rsid w:val="001E56B8"/>
    <w:rsid w:val="001F03A0"/>
    <w:rsid w:val="001F0B9D"/>
    <w:rsid w:val="001F0BAE"/>
    <w:rsid w:val="001F1B08"/>
    <w:rsid w:val="001F4050"/>
    <w:rsid w:val="001F469C"/>
    <w:rsid w:val="001F4F47"/>
    <w:rsid w:val="001F6419"/>
    <w:rsid w:val="001F7157"/>
    <w:rsid w:val="0020052B"/>
    <w:rsid w:val="0020065F"/>
    <w:rsid w:val="00200FA6"/>
    <w:rsid w:val="0020162E"/>
    <w:rsid w:val="00202025"/>
    <w:rsid w:val="00202E1F"/>
    <w:rsid w:val="00203C23"/>
    <w:rsid w:val="0020499A"/>
    <w:rsid w:val="00204F81"/>
    <w:rsid w:val="00205934"/>
    <w:rsid w:val="00206D8B"/>
    <w:rsid w:val="00207EC3"/>
    <w:rsid w:val="00211E36"/>
    <w:rsid w:val="00212C1D"/>
    <w:rsid w:val="00212D5C"/>
    <w:rsid w:val="00213514"/>
    <w:rsid w:val="0021367F"/>
    <w:rsid w:val="00213E31"/>
    <w:rsid w:val="00214526"/>
    <w:rsid w:val="00215F99"/>
    <w:rsid w:val="0021678C"/>
    <w:rsid w:val="00217040"/>
    <w:rsid w:val="00217546"/>
    <w:rsid w:val="00217D74"/>
    <w:rsid w:val="002204F2"/>
    <w:rsid w:val="002206B7"/>
    <w:rsid w:val="002210B4"/>
    <w:rsid w:val="002221B4"/>
    <w:rsid w:val="00223AF1"/>
    <w:rsid w:val="00223F07"/>
    <w:rsid w:val="00224385"/>
    <w:rsid w:val="00225DE4"/>
    <w:rsid w:val="002306C8"/>
    <w:rsid w:val="00230770"/>
    <w:rsid w:val="00232AF8"/>
    <w:rsid w:val="00233D3A"/>
    <w:rsid w:val="00233F5E"/>
    <w:rsid w:val="002356D7"/>
    <w:rsid w:val="00235DD7"/>
    <w:rsid w:val="00236DEA"/>
    <w:rsid w:val="00240EA4"/>
    <w:rsid w:val="002410F5"/>
    <w:rsid w:val="00241786"/>
    <w:rsid w:val="002426B6"/>
    <w:rsid w:val="002441D7"/>
    <w:rsid w:val="0024705E"/>
    <w:rsid w:val="00247250"/>
    <w:rsid w:val="00247C8D"/>
    <w:rsid w:val="00250CAB"/>
    <w:rsid w:val="0025128E"/>
    <w:rsid w:val="00251A1D"/>
    <w:rsid w:val="00252DCD"/>
    <w:rsid w:val="00254766"/>
    <w:rsid w:val="00256FCF"/>
    <w:rsid w:val="00260446"/>
    <w:rsid w:val="002608DD"/>
    <w:rsid w:val="002610E3"/>
    <w:rsid w:val="0026471F"/>
    <w:rsid w:val="00266193"/>
    <w:rsid w:val="00266CD4"/>
    <w:rsid w:val="00267897"/>
    <w:rsid w:val="00270575"/>
    <w:rsid w:val="0027157A"/>
    <w:rsid w:val="00274661"/>
    <w:rsid w:val="00275B1B"/>
    <w:rsid w:val="00275F0B"/>
    <w:rsid w:val="0027668C"/>
    <w:rsid w:val="00276937"/>
    <w:rsid w:val="00277016"/>
    <w:rsid w:val="00277FBC"/>
    <w:rsid w:val="002810BD"/>
    <w:rsid w:val="00281CA4"/>
    <w:rsid w:val="00282349"/>
    <w:rsid w:val="002832B4"/>
    <w:rsid w:val="0028348C"/>
    <w:rsid w:val="00285754"/>
    <w:rsid w:val="00286157"/>
    <w:rsid w:val="00286172"/>
    <w:rsid w:val="002869F0"/>
    <w:rsid w:val="00286B2E"/>
    <w:rsid w:val="00286D35"/>
    <w:rsid w:val="00286E28"/>
    <w:rsid w:val="00286E99"/>
    <w:rsid w:val="0028791C"/>
    <w:rsid w:val="002900AF"/>
    <w:rsid w:val="00290202"/>
    <w:rsid w:val="00291D84"/>
    <w:rsid w:val="002924FD"/>
    <w:rsid w:val="00292FB1"/>
    <w:rsid w:val="00293894"/>
    <w:rsid w:val="00293E7A"/>
    <w:rsid w:val="00294323"/>
    <w:rsid w:val="00294D95"/>
    <w:rsid w:val="00294FDB"/>
    <w:rsid w:val="002A0329"/>
    <w:rsid w:val="002A1B07"/>
    <w:rsid w:val="002A4FAC"/>
    <w:rsid w:val="002B127F"/>
    <w:rsid w:val="002B1726"/>
    <w:rsid w:val="002B1737"/>
    <w:rsid w:val="002B28C4"/>
    <w:rsid w:val="002B2A83"/>
    <w:rsid w:val="002B418A"/>
    <w:rsid w:val="002B6377"/>
    <w:rsid w:val="002B672A"/>
    <w:rsid w:val="002C0CD5"/>
    <w:rsid w:val="002C10FC"/>
    <w:rsid w:val="002C1816"/>
    <w:rsid w:val="002C1D24"/>
    <w:rsid w:val="002C1DF9"/>
    <w:rsid w:val="002C1E45"/>
    <w:rsid w:val="002C21FB"/>
    <w:rsid w:val="002C2FA0"/>
    <w:rsid w:val="002C32CC"/>
    <w:rsid w:val="002C40D6"/>
    <w:rsid w:val="002C4D61"/>
    <w:rsid w:val="002C5E60"/>
    <w:rsid w:val="002C615E"/>
    <w:rsid w:val="002C6A7C"/>
    <w:rsid w:val="002C6A7E"/>
    <w:rsid w:val="002C6B0D"/>
    <w:rsid w:val="002D0D5C"/>
    <w:rsid w:val="002D2A13"/>
    <w:rsid w:val="002D41E5"/>
    <w:rsid w:val="002D429F"/>
    <w:rsid w:val="002D4461"/>
    <w:rsid w:val="002D4FB4"/>
    <w:rsid w:val="002D6C57"/>
    <w:rsid w:val="002D77A6"/>
    <w:rsid w:val="002D7A21"/>
    <w:rsid w:val="002D7EEF"/>
    <w:rsid w:val="002E03F5"/>
    <w:rsid w:val="002E07B8"/>
    <w:rsid w:val="002E0C97"/>
    <w:rsid w:val="002E2CE4"/>
    <w:rsid w:val="002E5993"/>
    <w:rsid w:val="002E667A"/>
    <w:rsid w:val="002E7F75"/>
    <w:rsid w:val="002F03B4"/>
    <w:rsid w:val="002F0A0D"/>
    <w:rsid w:val="002F1B5C"/>
    <w:rsid w:val="002F22C8"/>
    <w:rsid w:val="002F2A4E"/>
    <w:rsid w:val="002F2CA1"/>
    <w:rsid w:val="002F380C"/>
    <w:rsid w:val="002F4A71"/>
    <w:rsid w:val="002F614F"/>
    <w:rsid w:val="002F6C94"/>
    <w:rsid w:val="00303359"/>
    <w:rsid w:val="0030357A"/>
    <w:rsid w:val="00303D04"/>
    <w:rsid w:val="00306FE5"/>
    <w:rsid w:val="00306FF3"/>
    <w:rsid w:val="003125D6"/>
    <w:rsid w:val="0031330A"/>
    <w:rsid w:val="00313909"/>
    <w:rsid w:val="0031465D"/>
    <w:rsid w:val="00314EF7"/>
    <w:rsid w:val="00315706"/>
    <w:rsid w:val="00320222"/>
    <w:rsid w:val="00320B30"/>
    <w:rsid w:val="003219C7"/>
    <w:rsid w:val="00322449"/>
    <w:rsid w:val="00323849"/>
    <w:rsid w:val="003246E7"/>
    <w:rsid w:val="00324863"/>
    <w:rsid w:val="00324FB0"/>
    <w:rsid w:val="00326D4F"/>
    <w:rsid w:val="00326DB3"/>
    <w:rsid w:val="00330185"/>
    <w:rsid w:val="003303F9"/>
    <w:rsid w:val="00331631"/>
    <w:rsid w:val="00331C1C"/>
    <w:rsid w:val="0033258B"/>
    <w:rsid w:val="0033437A"/>
    <w:rsid w:val="003355BD"/>
    <w:rsid w:val="003361A1"/>
    <w:rsid w:val="00336391"/>
    <w:rsid w:val="00337089"/>
    <w:rsid w:val="00337905"/>
    <w:rsid w:val="0034007C"/>
    <w:rsid w:val="00340440"/>
    <w:rsid w:val="00340A4C"/>
    <w:rsid w:val="00340B72"/>
    <w:rsid w:val="00340ED3"/>
    <w:rsid w:val="003417A6"/>
    <w:rsid w:val="00343CD5"/>
    <w:rsid w:val="003471FF"/>
    <w:rsid w:val="0034760B"/>
    <w:rsid w:val="003514D0"/>
    <w:rsid w:val="00351E35"/>
    <w:rsid w:val="00352212"/>
    <w:rsid w:val="00352B12"/>
    <w:rsid w:val="00352C5B"/>
    <w:rsid w:val="00354E2C"/>
    <w:rsid w:val="00355B6E"/>
    <w:rsid w:val="00355FF8"/>
    <w:rsid w:val="003571E8"/>
    <w:rsid w:val="00357974"/>
    <w:rsid w:val="00360130"/>
    <w:rsid w:val="00363515"/>
    <w:rsid w:val="0036380A"/>
    <w:rsid w:val="00363F91"/>
    <w:rsid w:val="00364616"/>
    <w:rsid w:val="003652B1"/>
    <w:rsid w:val="0036669E"/>
    <w:rsid w:val="00366B4C"/>
    <w:rsid w:val="003674D0"/>
    <w:rsid w:val="003675A7"/>
    <w:rsid w:val="00367D21"/>
    <w:rsid w:val="00370DC0"/>
    <w:rsid w:val="003719EF"/>
    <w:rsid w:val="003727A3"/>
    <w:rsid w:val="0037586C"/>
    <w:rsid w:val="00375AB1"/>
    <w:rsid w:val="003764BF"/>
    <w:rsid w:val="0038018F"/>
    <w:rsid w:val="00380FB8"/>
    <w:rsid w:val="00382915"/>
    <w:rsid w:val="003835C8"/>
    <w:rsid w:val="00385C7F"/>
    <w:rsid w:val="00385CE5"/>
    <w:rsid w:val="003862EC"/>
    <w:rsid w:val="00387CE3"/>
    <w:rsid w:val="00390085"/>
    <w:rsid w:val="00390995"/>
    <w:rsid w:val="00392594"/>
    <w:rsid w:val="00393648"/>
    <w:rsid w:val="0039465A"/>
    <w:rsid w:val="00394A6E"/>
    <w:rsid w:val="003951C0"/>
    <w:rsid w:val="00396977"/>
    <w:rsid w:val="003A0075"/>
    <w:rsid w:val="003A17AD"/>
    <w:rsid w:val="003A1927"/>
    <w:rsid w:val="003A3A54"/>
    <w:rsid w:val="003A3F49"/>
    <w:rsid w:val="003A3FAF"/>
    <w:rsid w:val="003A5B8C"/>
    <w:rsid w:val="003A5CFF"/>
    <w:rsid w:val="003A6918"/>
    <w:rsid w:val="003B0365"/>
    <w:rsid w:val="003B0CF4"/>
    <w:rsid w:val="003B0FF7"/>
    <w:rsid w:val="003B1690"/>
    <w:rsid w:val="003B1789"/>
    <w:rsid w:val="003B1F6F"/>
    <w:rsid w:val="003B2711"/>
    <w:rsid w:val="003B459A"/>
    <w:rsid w:val="003B52D7"/>
    <w:rsid w:val="003B5CF1"/>
    <w:rsid w:val="003B5D0B"/>
    <w:rsid w:val="003B73A4"/>
    <w:rsid w:val="003B7B69"/>
    <w:rsid w:val="003C0ABC"/>
    <w:rsid w:val="003C19B2"/>
    <w:rsid w:val="003C1C97"/>
    <w:rsid w:val="003C2600"/>
    <w:rsid w:val="003C2AD3"/>
    <w:rsid w:val="003C4448"/>
    <w:rsid w:val="003C4E0F"/>
    <w:rsid w:val="003C4E64"/>
    <w:rsid w:val="003C4E9C"/>
    <w:rsid w:val="003C6A32"/>
    <w:rsid w:val="003C78F2"/>
    <w:rsid w:val="003D0519"/>
    <w:rsid w:val="003D0969"/>
    <w:rsid w:val="003D1D41"/>
    <w:rsid w:val="003D2959"/>
    <w:rsid w:val="003D5ED1"/>
    <w:rsid w:val="003D6FB6"/>
    <w:rsid w:val="003E1069"/>
    <w:rsid w:val="003E3A3C"/>
    <w:rsid w:val="003E3AE1"/>
    <w:rsid w:val="003E3E84"/>
    <w:rsid w:val="003E4D68"/>
    <w:rsid w:val="003E52C2"/>
    <w:rsid w:val="003E57E6"/>
    <w:rsid w:val="003E73D9"/>
    <w:rsid w:val="003E75ED"/>
    <w:rsid w:val="003E79A7"/>
    <w:rsid w:val="003F1047"/>
    <w:rsid w:val="003F1301"/>
    <w:rsid w:val="003F191C"/>
    <w:rsid w:val="003F4AE1"/>
    <w:rsid w:val="003F64FA"/>
    <w:rsid w:val="003F6C88"/>
    <w:rsid w:val="003F705E"/>
    <w:rsid w:val="003F759F"/>
    <w:rsid w:val="003F7C36"/>
    <w:rsid w:val="00400FCB"/>
    <w:rsid w:val="004010A4"/>
    <w:rsid w:val="0040160D"/>
    <w:rsid w:val="0040229C"/>
    <w:rsid w:val="004028D2"/>
    <w:rsid w:val="00403003"/>
    <w:rsid w:val="00404387"/>
    <w:rsid w:val="004074A0"/>
    <w:rsid w:val="0040751B"/>
    <w:rsid w:val="00407B56"/>
    <w:rsid w:val="0041034F"/>
    <w:rsid w:val="00410F26"/>
    <w:rsid w:val="004110A3"/>
    <w:rsid w:val="004115BD"/>
    <w:rsid w:val="004126C1"/>
    <w:rsid w:val="00413CB5"/>
    <w:rsid w:val="004146F9"/>
    <w:rsid w:val="00415856"/>
    <w:rsid w:val="00415BEF"/>
    <w:rsid w:val="00415E55"/>
    <w:rsid w:val="00415FBB"/>
    <w:rsid w:val="0041605B"/>
    <w:rsid w:val="00416A23"/>
    <w:rsid w:val="0042065C"/>
    <w:rsid w:val="0042136F"/>
    <w:rsid w:val="0042214C"/>
    <w:rsid w:val="0042330D"/>
    <w:rsid w:val="004249B6"/>
    <w:rsid w:val="004259F6"/>
    <w:rsid w:val="00425EDA"/>
    <w:rsid w:val="00425FAF"/>
    <w:rsid w:val="00426BB7"/>
    <w:rsid w:val="00426E2A"/>
    <w:rsid w:val="00427760"/>
    <w:rsid w:val="004319E7"/>
    <w:rsid w:val="004322E9"/>
    <w:rsid w:val="00432A3D"/>
    <w:rsid w:val="00432FE5"/>
    <w:rsid w:val="00437170"/>
    <w:rsid w:val="00441CAD"/>
    <w:rsid w:val="00441D5F"/>
    <w:rsid w:val="00442FA9"/>
    <w:rsid w:val="0044324F"/>
    <w:rsid w:val="00444731"/>
    <w:rsid w:val="00444836"/>
    <w:rsid w:val="0044503F"/>
    <w:rsid w:val="0044560E"/>
    <w:rsid w:val="00446317"/>
    <w:rsid w:val="00446D19"/>
    <w:rsid w:val="00446E94"/>
    <w:rsid w:val="00447996"/>
    <w:rsid w:val="004479C8"/>
    <w:rsid w:val="00447C4E"/>
    <w:rsid w:val="00451078"/>
    <w:rsid w:val="00451272"/>
    <w:rsid w:val="00453172"/>
    <w:rsid w:val="00456E62"/>
    <w:rsid w:val="0046016D"/>
    <w:rsid w:val="00460314"/>
    <w:rsid w:val="004617C5"/>
    <w:rsid w:val="00461FEC"/>
    <w:rsid w:val="004643DB"/>
    <w:rsid w:val="00464400"/>
    <w:rsid w:val="004671EF"/>
    <w:rsid w:val="004700B4"/>
    <w:rsid w:val="004701EF"/>
    <w:rsid w:val="00470CBF"/>
    <w:rsid w:val="0047118C"/>
    <w:rsid w:val="0047171C"/>
    <w:rsid w:val="004728C9"/>
    <w:rsid w:val="00472BF8"/>
    <w:rsid w:val="00472DD7"/>
    <w:rsid w:val="00473E0F"/>
    <w:rsid w:val="0047632D"/>
    <w:rsid w:val="004810EB"/>
    <w:rsid w:val="00481D6E"/>
    <w:rsid w:val="0048362E"/>
    <w:rsid w:val="004837E6"/>
    <w:rsid w:val="004847C6"/>
    <w:rsid w:val="00484BAA"/>
    <w:rsid w:val="00485537"/>
    <w:rsid w:val="00485A19"/>
    <w:rsid w:val="004918BB"/>
    <w:rsid w:val="00491A6A"/>
    <w:rsid w:val="00495782"/>
    <w:rsid w:val="00496F1D"/>
    <w:rsid w:val="004976D7"/>
    <w:rsid w:val="004A0D06"/>
    <w:rsid w:val="004A0D07"/>
    <w:rsid w:val="004A1D3F"/>
    <w:rsid w:val="004A23D1"/>
    <w:rsid w:val="004A4232"/>
    <w:rsid w:val="004A4914"/>
    <w:rsid w:val="004A51BE"/>
    <w:rsid w:val="004A62EE"/>
    <w:rsid w:val="004A7224"/>
    <w:rsid w:val="004A7DD6"/>
    <w:rsid w:val="004B00D8"/>
    <w:rsid w:val="004B03D0"/>
    <w:rsid w:val="004B0C59"/>
    <w:rsid w:val="004B1108"/>
    <w:rsid w:val="004B21B8"/>
    <w:rsid w:val="004B2214"/>
    <w:rsid w:val="004B2283"/>
    <w:rsid w:val="004B2B24"/>
    <w:rsid w:val="004B2D52"/>
    <w:rsid w:val="004B3981"/>
    <w:rsid w:val="004B54BE"/>
    <w:rsid w:val="004B585A"/>
    <w:rsid w:val="004B5AF6"/>
    <w:rsid w:val="004B6CA1"/>
    <w:rsid w:val="004C08A9"/>
    <w:rsid w:val="004C1121"/>
    <w:rsid w:val="004C14C7"/>
    <w:rsid w:val="004C17BA"/>
    <w:rsid w:val="004C1B63"/>
    <w:rsid w:val="004C1FD4"/>
    <w:rsid w:val="004C34BA"/>
    <w:rsid w:val="004C40CA"/>
    <w:rsid w:val="004C5DE9"/>
    <w:rsid w:val="004C65FB"/>
    <w:rsid w:val="004C676E"/>
    <w:rsid w:val="004C6C50"/>
    <w:rsid w:val="004D0084"/>
    <w:rsid w:val="004D0087"/>
    <w:rsid w:val="004D0290"/>
    <w:rsid w:val="004D0AD9"/>
    <w:rsid w:val="004D0C9A"/>
    <w:rsid w:val="004D1C49"/>
    <w:rsid w:val="004D3EFF"/>
    <w:rsid w:val="004D499B"/>
    <w:rsid w:val="004D6399"/>
    <w:rsid w:val="004D6570"/>
    <w:rsid w:val="004D7195"/>
    <w:rsid w:val="004E00C8"/>
    <w:rsid w:val="004E13DE"/>
    <w:rsid w:val="004E1A36"/>
    <w:rsid w:val="004E1D30"/>
    <w:rsid w:val="004E1DE5"/>
    <w:rsid w:val="004E2A79"/>
    <w:rsid w:val="004E320B"/>
    <w:rsid w:val="004E369D"/>
    <w:rsid w:val="004E3CB1"/>
    <w:rsid w:val="004E486D"/>
    <w:rsid w:val="004E4874"/>
    <w:rsid w:val="004E4C44"/>
    <w:rsid w:val="004E520C"/>
    <w:rsid w:val="004E63C4"/>
    <w:rsid w:val="004E6A22"/>
    <w:rsid w:val="004F2676"/>
    <w:rsid w:val="004F2812"/>
    <w:rsid w:val="004F2957"/>
    <w:rsid w:val="004F3CBA"/>
    <w:rsid w:val="004F5B61"/>
    <w:rsid w:val="004F7765"/>
    <w:rsid w:val="00502BFB"/>
    <w:rsid w:val="00502D19"/>
    <w:rsid w:val="005039D5"/>
    <w:rsid w:val="005066DE"/>
    <w:rsid w:val="00506B98"/>
    <w:rsid w:val="005078F9"/>
    <w:rsid w:val="0051016B"/>
    <w:rsid w:val="005116CF"/>
    <w:rsid w:val="005154B0"/>
    <w:rsid w:val="005158AF"/>
    <w:rsid w:val="00515C8F"/>
    <w:rsid w:val="00517B4B"/>
    <w:rsid w:val="005217EB"/>
    <w:rsid w:val="00521963"/>
    <w:rsid w:val="005238D6"/>
    <w:rsid w:val="005241FE"/>
    <w:rsid w:val="005251AF"/>
    <w:rsid w:val="0052548C"/>
    <w:rsid w:val="00525E8C"/>
    <w:rsid w:val="005270D4"/>
    <w:rsid w:val="00530169"/>
    <w:rsid w:val="00531B51"/>
    <w:rsid w:val="00531F00"/>
    <w:rsid w:val="00533E18"/>
    <w:rsid w:val="00534115"/>
    <w:rsid w:val="00534613"/>
    <w:rsid w:val="00536099"/>
    <w:rsid w:val="005363AF"/>
    <w:rsid w:val="005368FA"/>
    <w:rsid w:val="00541FF4"/>
    <w:rsid w:val="005442A1"/>
    <w:rsid w:val="00545763"/>
    <w:rsid w:val="00545AD7"/>
    <w:rsid w:val="00545DA2"/>
    <w:rsid w:val="00546102"/>
    <w:rsid w:val="00546A0A"/>
    <w:rsid w:val="00552AF8"/>
    <w:rsid w:val="005606E7"/>
    <w:rsid w:val="005627D9"/>
    <w:rsid w:val="005641BA"/>
    <w:rsid w:val="00565EF6"/>
    <w:rsid w:val="00567DF7"/>
    <w:rsid w:val="00570B10"/>
    <w:rsid w:val="00571F6D"/>
    <w:rsid w:val="00571F9E"/>
    <w:rsid w:val="00572334"/>
    <w:rsid w:val="00574837"/>
    <w:rsid w:val="00574B71"/>
    <w:rsid w:val="00574F2F"/>
    <w:rsid w:val="005809C4"/>
    <w:rsid w:val="005814D7"/>
    <w:rsid w:val="00581B7E"/>
    <w:rsid w:val="00582481"/>
    <w:rsid w:val="005825A3"/>
    <w:rsid w:val="00584AB7"/>
    <w:rsid w:val="00585355"/>
    <w:rsid w:val="0058566A"/>
    <w:rsid w:val="00585A4C"/>
    <w:rsid w:val="0059381F"/>
    <w:rsid w:val="00593904"/>
    <w:rsid w:val="0059447C"/>
    <w:rsid w:val="00595420"/>
    <w:rsid w:val="00595D33"/>
    <w:rsid w:val="00596FE3"/>
    <w:rsid w:val="0059730D"/>
    <w:rsid w:val="005974C3"/>
    <w:rsid w:val="0059774C"/>
    <w:rsid w:val="005A0069"/>
    <w:rsid w:val="005A1FE1"/>
    <w:rsid w:val="005A2861"/>
    <w:rsid w:val="005A2939"/>
    <w:rsid w:val="005A334A"/>
    <w:rsid w:val="005A3754"/>
    <w:rsid w:val="005A4698"/>
    <w:rsid w:val="005A4931"/>
    <w:rsid w:val="005A58E5"/>
    <w:rsid w:val="005A620E"/>
    <w:rsid w:val="005A6643"/>
    <w:rsid w:val="005A70ED"/>
    <w:rsid w:val="005A7B22"/>
    <w:rsid w:val="005B09A8"/>
    <w:rsid w:val="005B14EE"/>
    <w:rsid w:val="005B1C9B"/>
    <w:rsid w:val="005B2281"/>
    <w:rsid w:val="005B2C25"/>
    <w:rsid w:val="005B2E6E"/>
    <w:rsid w:val="005B3836"/>
    <w:rsid w:val="005B5174"/>
    <w:rsid w:val="005B558C"/>
    <w:rsid w:val="005C0A6B"/>
    <w:rsid w:val="005C1329"/>
    <w:rsid w:val="005C21ED"/>
    <w:rsid w:val="005C233D"/>
    <w:rsid w:val="005C5838"/>
    <w:rsid w:val="005C6D3A"/>
    <w:rsid w:val="005C7706"/>
    <w:rsid w:val="005C7C1C"/>
    <w:rsid w:val="005D12F0"/>
    <w:rsid w:val="005D17CD"/>
    <w:rsid w:val="005D47C8"/>
    <w:rsid w:val="005D4973"/>
    <w:rsid w:val="005E1024"/>
    <w:rsid w:val="005E1028"/>
    <w:rsid w:val="005E141D"/>
    <w:rsid w:val="005E16B9"/>
    <w:rsid w:val="005E1B45"/>
    <w:rsid w:val="005E2806"/>
    <w:rsid w:val="005E3A58"/>
    <w:rsid w:val="005E45BD"/>
    <w:rsid w:val="005E5501"/>
    <w:rsid w:val="005E5970"/>
    <w:rsid w:val="005E5A7E"/>
    <w:rsid w:val="005E7441"/>
    <w:rsid w:val="005E7D14"/>
    <w:rsid w:val="005F09DB"/>
    <w:rsid w:val="005F1261"/>
    <w:rsid w:val="005F14AA"/>
    <w:rsid w:val="005F2091"/>
    <w:rsid w:val="005F264E"/>
    <w:rsid w:val="005F4223"/>
    <w:rsid w:val="005F45F6"/>
    <w:rsid w:val="005F4F6F"/>
    <w:rsid w:val="005F59FE"/>
    <w:rsid w:val="005F5D4B"/>
    <w:rsid w:val="005F7BB5"/>
    <w:rsid w:val="00600765"/>
    <w:rsid w:val="00600DD0"/>
    <w:rsid w:val="00602571"/>
    <w:rsid w:val="00603FDD"/>
    <w:rsid w:val="00604BF8"/>
    <w:rsid w:val="00604D7F"/>
    <w:rsid w:val="00605C6B"/>
    <w:rsid w:val="006077B1"/>
    <w:rsid w:val="00607DBB"/>
    <w:rsid w:val="006100F7"/>
    <w:rsid w:val="00610AE8"/>
    <w:rsid w:val="00612E11"/>
    <w:rsid w:val="006140FF"/>
    <w:rsid w:val="0061490E"/>
    <w:rsid w:val="00620974"/>
    <w:rsid w:val="00620B38"/>
    <w:rsid w:val="00620EA1"/>
    <w:rsid w:val="00622B55"/>
    <w:rsid w:val="00623506"/>
    <w:rsid w:val="00625609"/>
    <w:rsid w:val="00625982"/>
    <w:rsid w:val="0062613D"/>
    <w:rsid w:val="0062616E"/>
    <w:rsid w:val="00626453"/>
    <w:rsid w:val="006269FA"/>
    <w:rsid w:val="00627B63"/>
    <w:rsid w:val="00630398"/>
    <w:rsid w:val="00631D53"/>
    <w:rsid w:val="00633BEE"/>
    <w:rsid w:val="00634B5C"/>
    <w:rsid w:val="00635B9A"/>
    <w:rsid w:val="00636704"/>
    <w:rsid w:val="00640229"/>
    <w:rsid w:val="00640675"/>
    <w:rsid w:val="0064197B"/>
    <w:rsid w:val="00641F4D"/>
    <w:rsid w:val="00642DC9"/>
    <w:rsid w:val="0064307C"/>
    <w:rsid w:val="006448A0"/>
    <w:rsid w:val="00645D44"/>
    <w:rsid w:val="00645EE1"/>
    <w:rsid w:val="00646014"/>
    <w:rsid w:val="00646D72"/>
    <w:rsid w:val="00647D1F"/>
    <w:rsid w:val="00650811"/>
    <w:rsid w:val="00651BDB"/>
    <w:rsid w:val="0065296A"/>
    <w:rsid w:val="00652C26"/>
    <w:rsid w:val="00653218"/>
    <w:rsid w:val="00653335"/>
    <w:rsid w:val="00653C4D"/>
    <w:rsid w:val="00653DDA"/>
    <w:rsid w:val="006540D6"/>
    <w:rsid w:val="006551F4"/>
    <w:rsid w:val="00655B8D"/>
    <w:rsid w:val="00655D68"/>
    <w:rsid w:val="00656ADA"/>
    <w:rsid w:val="00656C79"/>
    <w:rsid w:val="00656E38"/>
    <w:rsid w:val="00657634"/>
    <w:rsid w:val="006609DC"/>
    <w:rsid w:val="00661785"/>
    <w:rsid w:val="00661B16"/>
    <w:rsid w:val="00661C18"/>
    <w:rsid w:val="006650C1"/>
    <w:rsid w:val="006657C0"/>
    <w:rsid w:val="00665F68"/>
    <w:rsid w:val="00666E65"/>
    <w:rsid w:val="006671FA"/>
    <w:rsid w:val="00667B81"/>
    <w:rsid w:val="00670253"/>
    <w:rsid w:val="00671702"/>
    <w:rsid w:val="00671B10"/>
    <w:rsid w:val="00673428"/>
    <w:rsid w:val="00673D33"/>
    <w:rsid w:val="00673D81"/>
    <w:rsid w:val="006743E4"/>
    <w:rsid w:val="00681B97"/>
    <w:rsid w:val="00682182"/>
    <w:rsid w:val="00683493"/>
    <w:rsid w:val="00684924"/>
    <w:rsid w:val="00684F12"/>
    <w:rsid w:val="0068678F"/>
    <w:rsid w:val="00687C77"/>
    <w:rsid w:val="006912C0"/>
    <w:rsid w:val="00692535"/>
    <w:rsid w:val="0069260D"/>
    <w:rsid w:val="0069472A"/>
    <w:rsid w:val="0069605A"/>
    <w:rsid w:val="00696710"/>
    <w:rsid w:val="006968AF"/>
    <w:rsid w:val="0069694F"/>
    <w:rsid w:val="00697061"/>
    <w:rsid w:val="006974F1"/>
    <w:rsid w:val="0069780E"/>
    <w:rsid w:val="006A1ACD"/>
    <w:rsid w:val="006A27FA"/>
    <w:rsid w:val="006A3268"/>
    <w:rsid w:val="006A382D"/>
    <w:rsid w:val="006A3FEF"/>
    <w:rsid w:val="006A5A54"/>
    <w:rsid w:val="006A5CDA"/>
    <w:rsid w:val="006A631C"/>
    <w:rsid w:val="006A6453"/>
    <w:rsid w:val="006A7456"/>
    <w:rsid w:val="006A7A37"/>
    <w:rsid w:val="006B05F7"/>
    <w:rsid w:val="006B0718"/>
    <w:rsid w:val="006B20E7"/>
    <w:rsid w:val="006B2CD9"/>
    <w:rsid w:val="006B3105"/>
    <w:rsid w:val="006B3775"/>
    <w:rsid w:val="006B3841"/>
    <w:rsid w:val="006B3A8D"/>
    <w:rsid w:val="006B456D"/>
    <w:rsid w:val="006B4723"/>
    <w:rsid w:val="006B488C"/>
    <w:rsid w:val="006B4B1C"/>
    <w:rsid w:val="006B5C73"/>
    <w:rsid w:val="006B6B8C"/>
    <w:rsid w:val="006B6B95"/>
    <w:rsid w:val="006B747A"/>
    <w:rsid w:val="006C0407"/>
    <w:rsid w:val="006C1112"/>
    <w:rsid w:val="006C24FF"/>
    <w:rsid w:val="006C2694"/>
    <w:rsid w:val="006C595B"/>
    <w:rsid w:val="006C63C5"/>
    <w:rsid w:val="006C7282"/>
    <w:rsid w:val="006C7374"/>
    <w:rsid w:val="006C75D4"/>
    <w:rsid w:val="006D2B8B"/>
    <w:rsid w:val="006D320E"/>
    <w:rsid w:val="006D4BF8"/>
    <w:rsid w:val="006D4CAD"/>
    <w:rsid w:val="006E1686"/>
    <w:rsid w:val="006E178E"/>
    <w:rsid w:val="006E1BDF"/>
    <w:rsid w:val="006E2339"/>
    <w:rsid w:val="006E2D57"/>
    <w:rsid w:val="006E4ED3"/>
    <w:rsid w:val="006E59B3"/>
    <w:rsid w:val="006E76B1"/>
    <w:rsid w:val="006E7AF5"/>
    <w:rsid w:val="006F1E71"/>
    <w:rsid w:val="006F23CD"/>
    <w:rsid w:val="006F4254"/>
    <w:rsid w:val="006F72BA"/>
    <w:rsid w:val="006F79CC"/>
    <w:rsid w:val="006F7C3F"/>
    <w:rsid w:val="007009E0"/>
    <w:rsid w:val="0070216D"/>
    <w:rsid w:val="007042E6"/>
    <w:rsid w:val="007052F2"/>
    <w:rsid w:val="0070533B"/>
    <w:rsid w:val="0070547F"/>
    <w:rsid w:val="00705BB8"/>
    <w:rsid w:val="00706563"/>
    <w:rsid w:val="007068C0"/>
    <w:rsid w:val="0071070F"/>
    <w:rsid w:val="00710838"/>
    <w:rsid w:val="00710ED0"/>
    <w:rsid w:val="0071102C"/>
    <w:rsid w:val="00713E70"/>
    <w:rsid w:val="0071431B"/>
    <w:rsid w:val="00714A17"/>
    <w:rsid w:val="00714AD3"/>
    <w:rsid w:val="00715605"/>
    <w:rsid w:val="007174CD"/>
    <w:rsid w:val="00720799"/>
    <w:rsid w:val="00720B36"/>
    <w:rsid w:val="0072103A"/>
    <w:rsid w:val="00721F69"/>
    <w:rsid w:val="0072393D"/>
    <w:rsid w:val="00724478"/>
    <w:rsid w:val="00724B92"/>
    <w:rsid w:val="00724EF9"/>
    <w:rsid w:val="0072513A"/>
    <w:rsid w:val="007257E6"/>
    <w:rsid w:val="0072697A"/>
    <w:rsid w:val="007271D1"/>
    <w:rsid w:val="0072753E"/>
    <w:rsid w:val="00730009"/>
    <w:rsid w:val="00732B6E"/>
    <w:rsid w:val="00734766"/>
    <w:rsid w:val="00736214"/>
    <w:rsid w:val="00740907"/>
    <w:rsid w:val="007421D6"/>
    <w:rsid w:val="00745898"/>
    <w:rsid w:val="00746789"/>
    <w:rsid w:val="00746D62"/>
    <w:rsid w:val="00746F05"/>
    <w:rsid w:val="007479B5"/>
    <w:rsid w:val="007501E9"/>
    <w:rsid w:val="00750AA3"/>
    <w:rsid w:val="00753260"/>
    <w:rsid w:val="00753BE0"/>
    <w:rsid w:val="00755340"/>
    <w:rsid w:val="00757504"/>
    <w:rsid w:val="00757894"/>
    <w:rsid w:val="00757E2F"/>
    <w:rsid w:val="00760910"/>
    <w:rsid w:val="007617C9"/>
    <w:rsid w:val="00762B8A"/>
    <w:rsid w:val="007635BA"/>
    <w:rsid w:val="00763A0E"/>
    <w:rsid w:val="00771BDC"/>
    <w:rsid w:val="00771C32"/>
    <w:rsid w:val="007727FD"/>
    <w:rsid w:val="00772EBE"/>
    <w:rsid w:val="00774C55"/>
    <w:rsid w:val="0077588A"/>
    <w:rsid w:val="00775AB3"/>
    <w:rsid w:val="00775F03"/>
    <w:rsid w:val="00776B8D"/>
    <w:rsid w:val="007775B6"/>
    <w:rsid w:val="00777637"/>
    <w:rsid w:val="00777ED6"/>
    <w:rsid w:val="0078036F"/>
    <w:rsid w:val="007805A5"/>
    <w:rsid w:val="0078093F"/>
    <w:rsid w:val="00781773"/>
    <w:rsid w:val="00781C61"/>
    <w:rsid w:val="00782710"/>
    <w:rsid w:val="0078284E"/>
    <w:rsid w:val="00782DDA"/>
    <w:rsid w:val="0078392A"/>
    <w:rsid w:val="0078568E"/>
    <w:rsid w:val="007866D7"/>
    <w:rsid w:val="00791240"/>
    <w:rsid w:val="007914F7"/>
    <w:rsid w:val="0079173E"/>
    <w:rsid w:val="00792DEA"/>
    <w:rsid w:val="00792F49"/>
    <w:rsid w:val="00793107"/>
    <w:rsid w:val="00797058"/>
    <w:rsid w:val="00797711"/>
    <w:rsid w:val="007A0737"/>
    <w:rsid w:val="007A17D1"/>
    <w:rsid w:val="007A3595"/>
    <w:rsid w:val="007A4398"/>
    <w:rsid w:val="007A4ED9"/>
    <w:rsid w:val="007A4F70"/>
    <w:rsid w:val="007A55AB"/>
    <w:rsid w:val="007A55B5"/>
    <w:rsid w:val="007A5D8C"/>
    <w:rsid w:val="007A73C1"/>
    <w:rsid w:val="007B1304"/>
    <w:rsid w:val="007B299A"/>
    <w:rsid w:val="007B41D2"/>
    <w:rsid w:val="007B4548"/>
    <w:rsid w:val="007B59A4"/>
    <w:rsid w:val="007B5F16"/>
    <w:rsid w:val="007B601C"/>
    <w:rsid w:val="007B62F0"/>
    <w:rsid w:val="007B6A9B"/>
    <w:rsid w:val="007C0030"/>
    <w:rsid w:val="007C01B6"/>
    <w:rsid w:val="007C0390"/>
    <w:rsid w:val="007C0AA0"/>
    <w:rsid w:val="007C211D"/>
    <w:rsid w:val="007C2723"/>
    <w:rsid w:val="007C2E36"/>
    <w:rsid w:val="007C3E13"/>
    <w:rsid w:val="007C4371"/>
    <w:rsid w:val="007C565E"/>
    <w:rsid w:val="007C6410"/>
    <w:rsid w:val="007C7A17"/>
    <w:rsid w:val="007D05E9"/>
    <w:rsid w:val="007D098E"/>
    <w:rsid w:val="007D2090"/>
    <w:rsid w:val="007D3EE6"/>
    <w:rsid w:val="007D4427"/>
    <w:rsid w:val="007D743D"/>
    <w:rsid w:val="007D7534"/>
    <w:rsid w:val="007E0069"/>
    <w:rsid w:val="007E1A64"/>
    <w:rsid w:val="007E20DE"/>
    <w:rsid w:val="007E3E34"/>
    <w:rsid w:val="007E3E3F"/>
    <w:rsid w:val="007E6271"/>
    <w:rsid w:val="007E634D"/>
    <w:rsid w:val="007E7B27"/>
    <w:rsid w:val="007F13E9"/>
    <w:rsid w:val="007F2BDD"/>
    <w:rsid w:val="007F3E32"/>
    <w:rsid w:val="007F5AE9"/>
    <w:rsid w:val="008001EB"/>
    <w:rsid w:val="008007F9"/>
    <w:rsid w:val="00800DF0"/>
    <w:rsid w:val="00801A29"/>
    <w:rsid w:val="008020CD"/>
    <w:rsid w:val="008020DE"/>
    <w:rsid w:val="00802903"/>
    <w:rsid w:val="00804497"/>
    <w:rsid w:val="00804A7D"/>
    <w:rsid w:val="00805F2C"/>
    <w:rsid w:val="008069A9"/>
    <w:rsid w:val="00806B8E"/>
    <w:rsid w:val="008072C7"/>
    <w:rsid w:val="0080731A"/>
    <w:rsid w:val="008078FE"/>
    <w:rsid w:val="0081026E"/>
    <w:rsid w:val="00811411"/>
    <w:rsid w:val="008128F1"/>
    <w:rsid w:val="00814CD9"/>
    <w:rsid w:val="00816DC7"/>
    <w:rsid w:val="00816DEC"/>
    <w:rsid w:val="00817131"/>
    <w:rsid w:val="00821250"/>
    <w:rsid w:val="00821FD1"/>
    <w:rsid w:val="00823015"/>
    <w:rsid w:val="00825142"/>
    <w:rsid w:val="00825CD8"/>
    <w:rsid w:val="0082783B"/>
    <w:rsid w:val="008306A2"/>
    <w:rsid w:val="00832BB3"/>
    <w:rsid w:val="0083373E"/>
    <w:rsid w:val="00837F99"/>
    <w:rsid w:val="00841D1D"/>
    <w:rsid w:val="00841E6E"/>
    <w:rsid w:val="00842264"/>
    <w:rsid w:val="00842CC7"/>
    <w:rsid w:val="00843635"/>
    <w:rsid w:val="008438A3"/>
    <w:rsid w:val="00845FCB"/>
    <w:rsid w:val="00846CC7"/>
    <w:rsid w:val="00847DE5"/>
    <w:rsid w:val="0085110C"/>
    <w:rsid w:val="008527DB"/>
    <w:rsid w:val="00852B23"/>
    <w:rsid w:val="008535AB"/>
    <w:rsid w:val="00853B1D"/>
    <w:rsid w:val="008545D1"/>
    <w:rsid w:val="008556B3"/>
    <w:rsid w:val="00856A45"/>
    <w:rsid w:val="008601C1"/>
    <w:rsid w:val="00861D47"/>
    <w:rsid w:val="008679D2"/>
    <w:rsid w:val="008702DB"/>
    <w:rsid w:val="00870A46"/>
    <w:rsid w:val="00870D4B"/>
    <w:rsid w:val="008712D1"/>
    <w:rsid w:val="00871E36"/>
    <w:rsid w:val="00872592"/>
    <w:rsid w:val="00872C78"/>
    <w:rsid w:val="00872C80"/>
    <w:rsid w:val="00875025"/>
    <w:rsid w:val="00876780"/>
    <w:rsid w:val="00877D4B"/>
    <w:rsid w:val="008808CE"/>
    <w:rsid w:val="008826D6"/>
    <w:rsid w:val="00882B3E"/>
    <w:rsid w:val="008849D0"/>
    <w:rsid w:val="00884D62"/>
    <w:rsid w:val="0088780C"/>
    <w:rsid w:val="0088789A"/>
    <w:rsid w:val="008879B9"/>
    <w:rsid w:val="0089026C"/>
    <w:rsid w:val="008915A9"/>
    <w:rsid w:val="00891BD7"/>
    <w:rsid w:val="00893CAA"/>
    <w:rsid w:val="00893F3C"/>
    <w:rsid w:val="00896A86"/>
    <w:rsid w:val="008977F9"/>
    <w:rsid w:val="008A080C"/>
    <w:rsid w:val="008A10A7"/>
    <w:rsid w:val="008A12DC"/>
    <w:rsid w:val="008A1381"/>
    <w:rsid w:val="008A2605"/>
    <w:rsid w:val="008A276C"/>
    <w:rsid w:val="008A27F7"/>
    <w:rsid w:val="008A48DD"/>
    <w:rsid w:val="008A4A19"/>
    <w:rsid w:val="008A545F"/>
    <w:rsid w:val="008A5C13"/>
    <w:rsid w:val="008A6A72"/>
    <w:rsid w:val="008B01E5"/>
    <w:rsid w:val="008B022B"/>
    <w:rsid w:val="008B0A8B"/>
    <w:rsid w:val="008B0FB0"/>
    <w:rsid w:val="008B24BA"/>
    <w:rsid w:val="008B3191"/>
    <w:rsid w:val="008B3B01"/>
    <w:rsid w:val="008B4EBC"/>
    <w:rsid w:val="008B6FC9"/>
    <w:rsid w:val="008C0BED"/>
    <w:rsid w:val="008C14D3"/>
    <w:rsid w:val="008C383A"/>
    <w:rsid w:val="008C3A97"/>
    <w:rsid w:val="008C467C"/>
    <w:rsid w:val="008C4C9C"/>
    <w:rsid w:val="008C5C53"/>
    <w:rsid w:val="008C6DFD"/>
    <w:rsid w:val="008C70DA"/>
    <w:rsid w:val="008C7231"/>
    <w:rsid w:val="008C7288"/>
    <w:rsid w:val="008C79D6"/>
    <w:rsid w:val="008D0700"/>
    <w:rsid w:val="008D0BB9"/>
    <w:rsid w:val="008D21E9"/>
    <w:rsid w:val="008D32E7"/>
    <w:rsid w:val="008D344F"/>
    <w:rsid w:val="008D3B96"/>
    <w:rsid w:val="008D3FA3"/>
    <w:rsid w:val="008D467B"/>
    <w:rsid w:val="008D5804"/>
    <w:rsid w:val="008D6448"/>
    <w:rsid w:val="008D6E43"/>
    <w:rsid w:val="008D767D"/>
    <w:rsid w:val="008E0C7A"/>
    <w:rsid w:val="008E1A64"/>
    <w:rsid w:val="008E27CC"/>
    <w:rsid w:val="008E4B2E"/>
    <w:rsid w:val="008E4FBE"/>
    <w:rsid w:val="008E7BDA"/>
    <w:rsid w:val="008F0107"/>
    <w:rsid w:val="008F0E25"/>
    <w:rsid w:val="008F145D"/>
    <w:rsid w:val="008F1579"/>
    <w:rsid w:val="008F295F"/>
    <w:rsid w:val="008F2D4E"/>
    <w:rsid w:val="008F33A9"/>
    <w:rsid w:val="008F3F6B"/>
    <w:rsid w:val="008F691F"/>
    <w:rsid w:val="008F7DC3"/>
    <w:rsid w:val="00900F58"/>
    <w:rsid w:val="00901B90"/>
    <w:rsid w:val="00903046"/>
    <w:rsid w:val="00905C1C"/>
    <w:rsid w:val="00907680"/>
    <w:rsid w:val="00911D0E"/>
    <w:rsid w:val="00914713"/>
    <w:rsid w:val="00915873"/>
    <w:rsid w:val="00915DD1"/>
    <w:rsid w:val="00916576"/>
    <w:rsid w:val="00920E32"/>
    <w:rsid w:val="00922CFC"/>
    <w:rsid w:val="00922D3E"/>
    <w:rsid w:val="0092311A"/>
    <w:rsid w:val="0092343D"/>
    <w:rsid w:val="00923CA9"/>
    <w:rsid w:val="009257E9"/>
    <w:rsid w:val="00925F12"/>
    <w:rsid w:val="009269BD"/>
    <w:rsid w:val="00927344"/>
    <w:rsid w:val="0092759C"/>
    <w:rsid w:val="0093029B"/>
    <w:rsid w:val="0093261D"/>
    <w:rsid w:val="00933560"/>
    <w:rsid w:val="00936A02"/>
    <w:rsid w:val="00936F3C"/>
    <w:rsid w:val="00940A08"/>
    <w:rsid w:val="009419E6"/>
    <w:rsid w:val="00941FCF"/>
    <w:rsid w:val="00943147"/>
    <w:rsid w:val="00946354"/>
    <w:rsid w:val="009514DB"/>
    <w:rsid w:val="00951C6C"/>
    <w:rsid w:val="0095301E"/>
    <w:rsid w:val="009549E3"/>
    <w:rsid w:val="00955606"/>
    <w:rsid w:val="00956334"/>
    <w:rsid w:val="0095695C"/>
    <w:rsid w:val="0095717F"/>
    <w:rsid w:val="009575B5"/>
    <w:rsid w:val="0096034A"/>
    <w:rsid w:val="00960561"/>
    <w:rsid w:val="00960E03"/>
    <w:rsid w:val="009623AF"/>
    <w:rsid w:val="009623B3"/>
    <w:rsid w:val="009641B2"/>
    <w:rsid w:val="009647CB"/>
    <w:rsid w:val="00967888"/>
    <w:rsid w:val="00971B86"/>
    <w:rsid w:val="00971E03"/>
    <w:rsid w:val="00973341"/>
    <w:rsid w:val="00973459"/>
    <w:rsid w:val="00973749"/>
    <w:rsid w:val="00974223"/>
    <w:rsid w:val="009765D0"/>
    <w:rsid w:val="009771B6"/>
    <w:rsid w:val="0098046F"/>
    <w:rsid w:val="00982845"/>
    <w:rsid w:val="00982BD6"/>
    <w:rsid w:val="009835DF"/>
    <w:rsid w:val="00985B7B"/>
    <w:rsid w:val="0098767A"/>
    <w:rsid w:val="0099182E"/>
    <w:rsid w:val="00991DD6"/>
    <w:rsid w:val="009944A6"/>
    <w:rsid w:val="009954A5"/>
    <w:rsid w:val="00995A2F"/>
    <w:rsid w:val="00996434"/>
    <w:rsid w:val="00996EF1"/>
    <w:rsid w:val="00997F38"/>
    <w:rsid w:val="009A026C"/>
    <w:rsid w:val="009A256E"/>
    <w:rsid w:val="009A2AA0"/>
    <w:rsid w:val="009A2FF3"/>
    <w:rsid w:val="009A305D"/>
    <w:rsid w:val="009A32E7"/>
    <w:rsid w:val="009A3765"/>
    <w:rsid w:val="009A39B1"/>
    <w:rsid w:val="009A3C09"/>
    <w:rsid w:val="009A6304"/>
    <w:rsid w:val="009A7833"/>
    <w:rsid w:val="009B0288"/>
    <w:rsid w:val="009B02CE"/>
    <w:rsid w:val="009B063A"/>
    <w:rsid w:val="009B08A1"/>
    <w:rsid w:val="009B097F"/>
    <w:rsid w:val="009B1C6F"/>
    <w:rsid w:val="009B240B"/>
    <w:rsid w:val="009B295A"/>
    <w:rsid w:val="009B2C7B"/>
    <w:rsid w:val="009B2DA8"/>
    <w:rsid w:val="009B2E5A"/>
    <w:rsid w:val="009B3B9B"/>
    <w:rsid w:val="009B3E67"/>
    <w:rsid w:val="009B423A"/>
    <w:rsid w:val="009B43B7"/>
    <w:rsid w:val="009B4491"/>
    <w:rsid w:val="009B63C3"/>
    <w:rsid w:val="009C0DDB"/>
    <w:rsid w:val="009C2F91"/>
    <w:rsid w:val="009C440A"/>
    <w:rsid w:val="009C680C"/>
    <w:rsid w:val="009C6DF2"/>
    <w:rsid w:val="009C7247"/>
    <w:rsid w:val="009C7271"/>
    <w:rsid w:val="009C7E62"/>
    <w:rsid w:val="009D033F"/>
    <w:rsid w:val="009D36C9"/>
    <w:rsid w:val="009D400C"/>
    <w:rsid w:val="009D4502"/>
    <w:rsid w:val="009D71EB"/>
    <w:rsid w:val="009D797F"/>
    <w:rsid w:val="009E080B"/>
    <w:rsid w:val="009E2EB2"/>
    <w:rsid w:val="009E33F8"/>
    <w:rsid w:val="009F0F5D"/>
    <w:rsid w:val="009F22AE"/>
    <w:rsid w:val="009F29ED"/>
    <w:rsid w:val="009F5118"/>
    <w:rsid w:val="009F59D0"/>
    <w:rsid w:val="009F5F88"/>
    <w:rsid w:val="009F6411"/>
    <w:rsid w:val="009F7A10"/>
    <w:rsid w:val="00A0072B"/>
    <w:rsid w:val="00A01889"/>
    <w:rsid w:val="00A0243E"/>
    <w:rsid w:val="00A061CF"/>
    <w:rsid w:val="00A06391"/>
    <w:rsid w:val="00A06E8C"/>
    <w:rsid w:val="00A075E3"/>
    <w:rsid w:val="00A11CB0"/>
    <w:rsid w:val="00A11FA2"/>
    <w:rsid w:val="00A13D47"/>
    <w:rsid w:val="00A143E9"/>
    <w:rsid w:val="00A21F96"/>
    <w:rsid w:val="00A238D7"/>
    <w:rsid w:val="00A24455"/>
    <w:rsid w:val="00A24F1E"/>
    <w:rsid w:val="00A258B2"/>
    <w:rsid w:val="00A30978"/>
    <w:rsid w:val="00A3240F"/>
    <w:rsid w:val="00A3336D"/>
    <w:rsid w:val="00A333B5"/>
    <w:rsid w:val="00A36079"/>
    <w:rsid w:val="00A369A9"/>
    <w:rsid w:val="00A36CB6"/>
    <w:rsid w:val="00A36E03"/>
    <w:rsid w:val="00A4071D"/>
    <w:rsid w:val="00A40769"/>
    <w:rsid w:val="00A40EE8"/>
    <w:rsid w:val="00A411AD"/>
    <w:rsid w:val="00A4196E"/>
    <w:rsid w:val="00A424A8"/>
    <w:rsid w:val="00A42B06"/>
    <w:rsid w:val="00A445B9"/>
    <w:rsid w:val="00A45A9D"/>
    <w:rsid w:val="00A4738B"/>
    <w:rsid w:val="00A4739F"/>
    <w:rsid w:val="00A50056"/>
    <w:rsid w:val="00A53776"/>
    <w:rsid w:val="00A5385F"/>
    <w:rsid w:val="00A53B38"/>
    <w:rsid w:val="00A55A04"/>
    <w:rsid w:val="00A565DB"/>
    <w:rsid w:val="00A571D3"/>
    <w:rsid w:val="00A57248"/>
    <w:rsid w:val="00A5798C"/>
    <w:rsid w:val="00A60006"/>
    <w:rsid w:val="00A601BD"/>
    <w:rsid w:val="00A603CD"/>
    <w:rsid w:val="00A604FB"/>
    <w:rsid w:val="00A606C4"/>
    <w:rsid w:val="00A606FD"/>
    <w:rsid w:val="00A60BD9"/>
    <w:rsid w:val="00A60F9F"/>
    <w:rsid w:val="00A617E8"/>
    <w:rsid w:val="00A61A1D"/>
    <w:rsid w:val="00A62E4C"/>
    <w:rsid w:val="00A6331B"/>
    <w:rsid w:val="00A6333C"/>
    <w:rsid w:val="00A64202"/>
    <w:rsid w:val="00A644F2"/>
    <w:rsid w:val="00A65F6A"/>
    <w:rsid w:val="00A66835"/>
    <w:rsid w:val="00A678CE"/>
    <w:rsid w:val="00A713F0"/>
    <w:rsid w:val="00A719FB"/>
    <w:rsid w:val="00A75065"/>
    <w:rsid w:val="00A7535A"/>
    <w:rsid w:val="00A7598A"/>
    <w:rsid w:val="00A763F8"/>
    <w:rsid w:val="00A76C54"/>
    <w:rsid w:val="00A777E3"/>
    <w:rsid w:val="00A81B9B"/>
    <w:rsid w:val="00A828E4"/>
    <w:rsid w:val="00A831EF"/>
    <w:rsid w:val="00A84616"/>
    <w:rsid w:val="00A847A5"/>
    <w:rsid w:val="00A84A9F"/>
    <w:rsid w:val="00A851B9"/>
    <w:rsid w:val="00A865CF"/>
    <w:rsid w:val="00A867E2"/>
    <w:rsid w:val="00A86AA9"/>
    <w:rsid w:val="00A870D1"/>
    <w:rsid w:val="00A90731"/>
    <w:rsid w:val="00A90C0B"/>
    <w:rsid w:val="00A935C0"/>
    <w:rsid w:val="00A93B76"/>
    <w:rsid w:val="00A940D2"/>
    <w:rsid w:val="00A94BAD"/>
    <w:rsid w:val="00A95AD8"/>
    <w:rsid w:val="00A96D48"/>
    <w:rsid w:val="00A9759E"/>
    <w:rsid w:val="00AA05AF"/>
    <w:rsid w:val="00AA0914"/>
    <w:rsid w:val="00AA1B67"/>
    <w:rsid w:val="00AA1FDE"/>
    <w:rsid w:val="00AA25E8"/>
    <w:rsid w:val="00AA2607"/>
    <w:rsid w:val="00AA2B90"/>
    <w:rsid w:val="00AA30C9"/>
    <w:rsid w:val="00AA4764"/>
    <w:rsid w:val="00AA4779"/>
    <w:rsid w:val="00AA4B6B"/>
    <w:rsid w:val="00AA6823"/>
    <w:rsid w:val="00AA6DE7"/>
    <w:rsid w:val="00AB0838"/>
    <w:rsid w:val="00AB1091"/>
    <w:rsid w:val="00AB34D3"/>
    <w:rsid w:val="00AB429D"/>
    <w:rsid w:val="00AB4B70"/>
    <w:rsid w:val="00AB508C"/>
    <w:rsid w:val="00AB50E7"/>
    <w:rsid w:val="00AB5A1A"/>
    <w:rsid w:val="00AC12CB"/>
    <w:rsid w:val="00AC1646"/>
    <w:rsid w:val="00AC1D3B"/>
    <w:rsid w:val="00AC3085"/>
    <w:rsid w:val="00AC39D5"/>
    <w:rsid w:val="00AC3FC5"/>
    <w:rsid w:val="00AC48A7"/>
    <w:rsid w:val="00AC5678"/>
    <w:rsid w:val="00AC72C3"/>
    <w:rsid w:val="00AC7AF2"/>
    <w:rsid w:val="00AD14F3"/>
    <w:rsid w:val="00AD197C"/>
    <w:rsid w:val="00AD1AAB"/>
    <w:rsid w:val="00AD4091"/>
    <w:rsid w:val="00AD43D9"/>
    <w:rsid w:val="00AD7421"/>
    <w:rsid w:val="00AE0CFA"/>
    <w:rsid w:val="00AE30F6"/>
    <w:rsid w:val="00AE6A8C"/>
    <w:rsid w:val="00AF0F0F"/>
    <w:rsid w:val="00AF359A"/>
    <w:rsid w:val="00AF5BC0"/>
    <w:rsid w:val="00AF6F0A"/>
    <w:rsid w:val="00AF76C9"/>
    <w:rsid w:val="00B01342"/>
    <w:rsid w:val="00B0207C"/>
    <w:rsid w:val="00B02B59"/>
    <w:rsid w:val="00B02DED"/>
    <w:rsid w:val="00B03505"/>
    <w:rsid w:val="00B03A29"/>
    <w:rsid w:val="00B04066"/>
    <w:rsid w:val="00B05705"/>
    <w:rsid w:val="00B05B90"/>
    <w:rsid w:val="00B062A4"/>
    <w:rsid w:val="00B06B4B"/>
    <w:rsid w:val="00B0731E"/>
    <w:rsid w:val="00B074ED"/>
    <w:rsid w:val="00B11663"/>
    <w:rsid w:val="00B11B54"/>
    <w:rsid w:val="00B139CE"/>
    <w:rsid w:val="00B147F0"/>
    <w:rsid w:val="00B16F24"/>
    <w:rsid w:val="00B17601"/>
    <w:rsid w:val="00B17731"/>
    <w:rsid w:val="00B17A9E"/>
    <w:rsid w:val="00B2182B"/>
    <w:rsid w:val="00B2499C"/>
    <w:rsid w:val="00B26C62"/>
    <w:rsid w:val="00B275E8"/>
    <w:rsid w:val="00B301B4"/>
    <w:rsid w:val="00B30FE1"/>
    <w:rsid w:val="00B33541"/>
    <w:rsid w:val="00B35CBA"/>
    <w:rsid w:val="00B36DB1"/>
    <w:rsid w:val="00B40600"/>
    <w:rsid w:val="00B40B27"/>
    <w:rsid w:val="00B40B98"/>
    <w:rsid w:val="00B42643"/>
    <w:rsid w:val="00B436F7"/>
    <w:rsid w:val="00B45717"/>
    <w:rsid w:val="00B45E4B"/>
    <w:rsid w:val="00B463B8"/>
    <w:rsid w:val="00B479D2"/>
    <w:rsid w:val="00B52CD3"/>
    <w:rsid w:val="00B52CE1"/>
    <w:rsid w:val="00B53D40"/>
    <w:rsid w:val="00B57A7E"/>
    <w:rsid w:val="00B60D85"/>
    <w:rsid w:val="00B61C16"/>
    <w:rsid w:val="00B62F3A"/>
    <w:rsid w:val="00B63CF0"/>
    <w:rsid w:val="00B645E7"/>
    <w:rsid w:val="00B648BC"/>
    <w:rsid w:val="00B64DE3"/>
    <w:rsid w:val="00B66B08"/>
    <w:rsid w:val="00B72091"/>
    <w:rsid w:val="00B73F77"/>
    <w:rsid w:val="00B742DB"/>
    <w:rsid w:val="00B7524F"/>
    <w:rsid w:val="00B75A99"/>
    <w:rsid w:val="00B75D05"/>
    <w:rsid w:val="00B76569"/>
    <w:rsid w:val="00B76EF9"/>
    <w:rsid w:val="00B81B87"/>
    <w:rsid w:val="00B8416A"/>
    <w:rsid w:val="00B84273"/>
    <w:rsid w:val="00B85376"/>
    <w:rsid w:val="00B87691"/>
    <w:rsid w:val="00B93051"/>
    <w:rsid w:val="00B936D1"/>
    <w:rsid w:val="00B94878"/>
    <w:rsid w:val="00B94C9C"/>
    <w:rsid w:val="00B96649"/>
    <w:rsid w:val="00B967F9"/>
    <w:rsid w:val="00BA0BAF"/>
    <w:rsid w:val="00BA1FAF"/>
    <w:rsid w:val="00BA2E45"/>
    <w:rsid w:val="00BA3137"/>
    <w:rsid w:val="00BA3D3D"/>
    <w:rsid w:val="00BA42E6"/>
    <w:rsid w:val="00BA4364"/>
    <w:rsid w:val="00BA4C03"/>
    <w:rsid w:val="00BB0464"/>
    <w:rsid w:val="00BB1D5A"/>
    <w:rsid w:val="00BB1F30"/>
    <w:rsid w:val="00BB440D"/>
    <w:rsid w:val="00BB63D4"/>
    <w:rsid w:val="00BB6610"/>
    <w:rsid w:val="00BB6FD9"/>
    <w:rsid w:val="00BB7D52"/>
    <w:rsid w:val="00BB7F96"/>
    <w:rsid w:val="00BC057D"/>
    <w:rsid w:val="00BC29E3"/>
    <w:rsid w:val="00BC3868"/>
    <w:rsid w:val="00BC407E"/>
    <w:rsid w:val="00BC4259"/>
    <w:rsid w:val="00BC56F8"/>
    <w:rsid w:val="00BC5ACB"/>
    <w:rsid w:val="00BC62BC"/>
    <w:rsid w:val="00BC728A"/>
    <w:rsid w:val="00BC72CA"/>
    <w:rsid w:val="00BD0394"/>
    <w:rsid w:val="00BD1057"/>
    <w:rsid w:val="00BD1590"/>
    <w:rsid w:val="00BD1926"/>
    <w:rsid w:val="00BD1E8C"/>
    <w:rsid w:val="00BD3940"/>
    <w:rsid w:val="00BD4080"/>
    <w:rsid w:val="00BD7DDE"/>
    <w:rsid w:val="00BE07D0"/>
    <w:rsid w:val="00BE0F03"/>
    <w:rsid w:val="00BE193C"/>
    <w:rsid w:val="00BE2525"/>
    <w:rsid w:val="00BE3D46"/>
    <w:rsid w:val="00BE4569"/>
    <w:rsid w:val="00BE4583"/>
    <w:rsid w:val="00BE57E1"/>
    <w:rsid w:val="00BF234D"/>
    <w:rsid w:val="00BF3C69"/>
    <w:rsid w:val="00BF4076"/>
    <w:rsid w:val="00BF4EA3"/>
    <w:rsid w:val="00BF6219"/>
    <w:rsid w:val="00BF7132"/>
    <w:rsid w:val="00BF7BF7"/>
    <w:rsid w:val="00C0001F"/>
    <w:rsid w:val="00C001D3"/>
    <w:rsid w:val="00C01044"/>
    <w:rsid w:val="00C015E7"/>
    <w:rsid w:val="00C03126"/>
    <w:rsid w:val="00C069E4"/>
    <w:rsid w:val="00C06B51"/>
    <w:rsid w:val="00C07A2A"/>
    <w:rsid w:val="00C07D7D"/>
    <w:rsid w:val="00C102E2"/>
    <w:rsid w:val="00C11D76"/>
    <w:rsid w:val="00C12421"/>
    <w:rsid w:val="00C12470"/>
    <w:rsid w:val="00C12888"/>
    <w:rsid w:val="00C12D46"/>
    <w:rsid w:val="00C13B63"/>
    <w:rsid w:val="00C1473D"/>
    <w:rsid w:val="00C147C2"/>
    <w:rsid w:val="00C155CC"/>
    <w:rsid w:val="00C16117"/>
    <w:rsid w:val="00C16C07"/>
    <w:rsid w:val="00C17CD4"/>
    <w:rsid w:val="00C21A7A"/>
    <w:rsid w:val="00C22EB7"/>
    <w:rsid w:val="00C2401D"/>
    <w:rsid w:val="00C24948"/>
    <w:rsid w:val="00C2777A"/>
    <w:rsid w:val="00C3008E"/>
    <w:rsid w:val="00C30348"/>
    <w:rsid w:val="00C30380"/>
    <w:rsid w:val="00C32926"/>
    <w:rsid w:val="00C329CA"/>
    <w:rsid w:val="00C332C6"/>
    <w:rsid w:val="00C33473"/>
    <w:rsid w:val="00C34B51"/>
    <w:rsid w:val="00C36BB3"/>
    <w:rsid w:val="00C40712"/>
    <w:rsid w:val="00C40B6D"/>
    <w:rsid w:val="00C41D0F"/>
    <w:rsid w:val="00C444FC"/>
    <w:rsid w:val="00C44914"/>
    <w:rsid w:val="00C46BBC"/>
    <w:rsid w:val="00C46F7D"/>
    <w:rsid w:val="00C474F0"/>
    <w:rsid w:val="00C50106"/>
    <w:rsid w:val="00C51280"/>
    <w:rsid w:val="00C528BA"/>
    <w:rsid w:val="00C529BE"/>
    <w:rsid w:val="00C52B07"/>
    <w:rsid w:val="00C52E95"/>
    <w:rsid w:val="00C569E4"/>
    <w:rsid w:val="00C56FF1"/>
    <w:rsid w:val="00C574FC"/>
    <w:rsid w:val="00C64A32"/>
    <w:rsid w:val="00C66C8B"/>
    <w:rsid w:val="00C672D2"/>
    <w:rsid w:val="00C67F25"/>
    <w:rsid w:val="00C70282"/>
    <w:rsid w:val="00C72144"/>
    <w:rsid w:val="00C7216C"/>
    <w:rsid w:val="00C7248A"/>
    <w:rsid w:val="00C7270B"/>
    <w:rsid w:val="00C728F5"/>
    <w:rsid w:val="00C741E7"/>
    <w:rsid w:val="00C75FA2"/>
    <w:rsid w:val="00C7643C"/>
    <w:rsid w:val="00C7669B"/>
    <w:rsid w:val="00C76704"/>
    <w:rsid w:val="00C77730"/>
    <w:rsid w:val="00C80083"/>
    <w:rsid w:val="00C80CD9"/>
    <w:rsid w:val="00C8196C"/>
    <w:rsid w:val="00C8461A"/>
    <w:rsid w:val="00C84CA3"/>
    <w:rsid w:val="00C86AD8"/>
    <w:rsid w:val="00C912A5"/>
    <w:rsid w:val="00C9171A"/>
    <w:rsid w:val="00C922CB"/>
    <w:rsid w:val="00C93BEB"/>
    <w:rsid w:val="00C948BB"/>
    <w:rsid w:val="00C94B7F"/>
    <w:rsid w:val="00C94D68"/>
    <w:rsid w:val="00C95280"/>
    <w:rsid w:val="00C95AF9"/>
    <w:rsid w:val="00CA12D4"/>
    <w:rsid w:val="00CA161E"/>
    <w:rsid w:val="00CA1A2D"/>
    <w:rsid w:val="00CA1BAD"/>
    <w:rsid w:val="00CA1DFB"/>
    <w:rsid w:val="00CA2A4F"/>
    <w:rsid w:val="00CA2B7F"/>
    <w:rsid w:val="00CA4489"/>
    <w:rsid w:val="00CA51B6"/>
    <w:rsid w:val="00CA5CE6"/>
    <w:rsid w:val="00CA6259"/>
    <w:rsid w:val="00CA6DAE"/>
    <w:rsid w:val="00CA7332"/>
    <w:rsid w:val="00CA7FF0"/>
    <w:rsid w:val="00CB021A"/>
    <w:rsid w:val="00CB19FF"/>
    <w:rsid w:val="00CB1B5D"/>
    <w:rsid w:val="00CB32CF"/>
    <w:rsid w:val="00CB3525"/>
    <w:rsid w:val="00CB3555"/>
    <w:rsid w:val="00CB4016"/>
    <w:rsid w:val="00CB4BD2"/>
    <w:rsid w:val="00CB5598"/>
    <w:rsid w:val="00CC127C"/>
    <w:rsid w:val="00CC1E51"/>
    <w:rsid w:val="00CC487D"/>
    <w:rsid w:val="00CC6B5E"/>
    <w:rsid w:val="00CC77DC"/>
    <w:rsid w:val="00CC78D0"/>
    <w:rsid w:val="00CD0D15"/>
    <w:rsid w:val="00CD1848"/>
    <w:rsid w:val="00CD2EB8"/>
    <w:rsid w:val="00CD32EE"/>
    <w:rsid w:val="00CD34D6"/>
    <w:rsid w:val="00CD3CFB"/>
    <w:rsid w:val="00CD4E0F"/>
    <w:rsid w:val="00CD60C7"/>
    <w:rsid w:val="00CD6A19"/>
    <w:rsid w:val="00CD79C3"/>
    <w:rsid w:val="00CE1671"/>
    <w:rsid w:val="00CE236E"/>
    <w:rsid w:val="00CE2F7D"/>
    <w:rsid w:val="00CE3EE3"/>
    <w:rsid w:val="00CE5521"/>
    <w:rsid w:val="00CE57D0"/>
    <w:rsid w:val="00CE5E75"/>
    <w:rsid w:val="00CE5E9C"/>
    <w:rsid w:val="00CE6DCC"/>
    <w:rsid w:val="00CE74E5"/>
    <w:rsid w:val="00CE7A37"/>
    <w:rsid w:val="00CF0803"/>
    <w:rsid w:val="00CF1CDC"/>
    <w:rsid w:val="00CF2697"/>
    <w:rsid w:val="00CF2982"/>
    <w:rsid w:val="00CF3930"/>
    <w:rsid w:val="00CF4E37"/>
    <w:rsid w:val="00CF5A0A"/>
    <w:rsid w:val="00CF629B"/>
    <w:rsid w:val="00CF7BE7"/>
    <w:rsid w:val="00CF7CE7"/>
    <w:rsid w:val="00D00EE7"/>
    <w:rsid w:val="00D01583"/>
    <w:rsid w:val="00D01B30"/>
    <w:rsid w:val="00D0283E"/>
    <w:rsid w:val="00D07728"/>
    <w:rsid w:val="00D12F49"/>
    <w:rsid w:val="00D132BF"/>
    <w:rsid w:val="00D153C0"/>
    <w:rsid w:val="00D15540"/>
    <w:rsid w:val="00D15B9A"/>
    <w:rsid w:val="00D15DE6"/>
    <w:rsid w:val="00D20CF6"/>
    <w:rsid w:val="00D215DF"/>
    <w:rsid w:val="00D22B91"/>
    <w:rsid w:val="00D23389"/>
    <w:rsid w:val="00D23FE4"/>
    <w:rsid w:val="00D25580"/>
    <w:rsid w:val="00D26071"/>
    <w:rsid w:val="00D26438"/>
    <w:rsid w:val="00D26FE2"/>
    <w:rsid w:val="00D3160B"/>
    <w:rsid w:val="00D324AC"/>
    <w:rsid w:val="00D33063"/>
    <w:rsid w:val="00D34B89"/>
    <w:rsid w:val="00D34E6D"/>
    <w:rsid w:val="00D356BC"/>
    <w:rsid w:val="00D3570D"/>
    <w:rsid w:val="00D35774"/>
    <w:rsid w:val="00D358EF"/>
    <w:rsid w:val="00D36E20"/>
    <w:rsid w:val="00D40685"/>
    <w:rsid w:val="00D412C9"/>
    <w:rsid w:val="00D42720"/>
    <w:rsid w:val="00D4455B"/>
    <w:rsid w:val="00D446DE"/>
    <w:rsid w:val="00D456E4"/>
    <w:rsid w:val="00D46FB7"/>
    <w:rsid w:val="00D4761B"/>
    <w:rsid w:val="00D52534"/>
    <w:rsid w:val="00D52A79"/>
    <w:rsid w:val="00D54D36"/>
    <w:rsid w:val="00D55932"/>
    <w:rsid w:val="00D60366"/>
    <w:rsid w:val="00D60A21"/>
    <w:rsid w:val="00D61088"/>
    <w:rsid w:val="00D65542"/>
    <w:rsid w:val="00D65E57"/>
    <w:rsid w:val="00D66FB6"/>
    <w:rsid w:val="00D7190A"/>
    <w:rsid w:val="00D71B91"/>
    <w:rsid w:val="00D72E51"/>
    <w:rsid w:val="00D72F39"/>
    <w:rsid w:val="00D754EE"/>
    <w:rsid w:val="00D7587F"/>
    <w:rsid w:val="00D76483"/>
    <w:rsid w:val="00D76729"/>
    <w:rsid w:val="00D77227"/>
    <w:rsid w:val="00D77B0C"/>
    <w:rsid w:val="00D80C7E"/>
    <w:rsid w:val="00D8182F"/>
    <w:rsid w:val="00D84E16"/>
    <w:rsid w:val="00D852FC"/>
    <w:rsid w:val="00D8548A"/>
    <w:rsid w:val="00D85C10"/>
    <w:rsid w:val="00D861C0"/>
    <w:rsid w:val="00D865A4"/>
    <w:rsid w:val="00D87981"/>
    <w:rsid w:val="00D92A6B"/>
    <w:rsid w:val="00D9327F"/>
    <w:rsid w:val="00D9346D"/>
    <w:rsid w:val="00D9515F"/>
    <w:rsid w:val="00D961EC"/>
    <w:rsid w:val="00D9661F"/>
    <w:rsid w:val="00D9736B"/>
    <w:rsid w:val="00D97D80"/>
    <w:rsid w:val="00DA187F"/>
    <w:rsid w:val="00DA3B46"/>
    <w:rsid w:val="00DA3DE9"/>
    <w:rsid w:val="00DA3E60"/>
    <w:rsid w:val="00DA4F10"/>
    <w:rsid w:val="00DA5058"/>
    <w:rsid w:val="00DA5E39"/>
    <w:rsid w:val="00DA6A01"/>
    <w:rsid w:val="00DA7073"/>
    <w:rsid w:val="00DA743C"/>
    <w:rsid w:val="00DB00B1"/>
    <w:rsid w:val="00DB0C48"/>
    <w:rsid w:val="00DB0FE0"/>
    <w:rsid w:val="00DB1EEE"/>
    <w:rsid w:val="00DB2F8C"/>
    <w:rsid w:val="00DB5B29"/>
    <w:rsid w:val="00DB604D"/>
    <w:rsid w:val="00DB789E"/>
    <w:rsid w:val="00DB7D41"/>
    <w:rsid w:val="00DC0882"/>
    <w:rsid w:val="00DC53DD"/>
    <w:rsid w:val="00DC7928"/>
    <w:rsid w:val="00DD067F"/>
    <w:rsid w:val="00DD0D4D"/>
    <w:rsid w:val="00DD43E5"/>
    <w:rsid w:val="00DD4C45"/>
    <w:rsid w:val="00DD623C"/>
    <w:rsid w:val="00DD6D0B"/>
    <w:rsid w:val="00DD6EB9"/>
    <w:rsid w:val="00DD7BC5"/>
    <w:rsid w:val="00DE05A7"/>
    <w:rsid w:val="00DE1A34"/>
    <w:rsid w:val="00DE1C8F"/>
    <w:rsid w:val="00DE1D94"/>
    <w:rsid w:val="00DE25CD"/>
    <w:rsid w:val="00DE2B7B"/>
    <w:rsid w:val="00DE3813"/>
    <w:rsid w:val="00DE3D9D"/>
    <w:rsid w:val="00DE5334"/>
    <w:rsid w:val="00DE5965"/>
    <w:rsid w:val="00DE64E1"/>
    <w:rsid w:val="00DE69FD"/>
    <w:rsid w:val="00DE7B5C"/>
    <w:rsid w:val="00DF0382"/>
    <w:rsid w:val="00DF09FC"/>
    <w:rsid w:val="00DF258A"/>
    <w:rsid w:val="00DF4C44"/>
    <w:rsid w:val="00DF541C"/>
    <w:rsid w:val="00DF5BDD"/>
    <w:rsid w:val="00DF67D9"/>
    <w:rsid w:val="00DF6F2F"/>
    <w:rsid w:val="00E000F3"/>
    <w:rsid w:val="00E0033E"/>
    <w:rsid w:val="00E007EA"/>
    <w:rsid w:val="00E03AD9"/>
    <w:rsid w:val="00E051DD"/>
    <w:rsid w:val="00E06234"/>
    <w:rsid w:val="00E10F1B"/>
    <w:rsid w:val="00E1124B"/>
    <w:rsid w:val="00E12BCE"/>
    <w:rsid w:val="00E146B0"/>
    <w:rsid w:val="00E146C4"/>
    <w:rsid w:val="00E162FD"/>
    <w:rsid w:val="00E16355"/>
    <w:rsid w:val="00E16B11"/>
    <w:rsid w:val="00E16EBC"/>
    <w:rsid w:val="00E17108"/>
    <w:rsid w:val="00E200BE"/>
    <w:rsid w:val="00E21B6F"/>
    <w:rsid w:val="00E21D44"/>
    <w:rsid w:val="00E255C9"/>
    <w:rsid w:val="00E256BE"/>
    <w:rsid w:val="00E27FD2"/>
    <w:rsid w:val="00E30FF0"/>
    <w:rsid w:val="00E34031"/>
    <w:rsid w:val="00E348A4"/>
    <w:rsid w:val="00E36ABB"/>
    <w:rsid w:val="00E40103"/>
    <w:rsid w:val="00E40EA8"/>
    <w:rsid w:val="00E411EA"/>
    <w:rsid w:val="00E41A3F"/>
    <w:rsid w:val="00E4235D"/>
    <w:rsid w:val="00E43A75"/>
    <w:rsid w:val="00E44A3D"/>
    <w:rsid w:val="00E46777"/>
    <w:rsid w:val="00E47EE5"/>
    <w:rsid w:val="00E50306"/>
    <w:rsid w:val="00E511D2"/>
    <w:rsid w:val="00E51796"/>
    <w:rsid w:val="00E51AE1"/>
    <w:rsid w:val="00E51CC2"/>
    <w:rsid w:val="00E52173"/>
    <w:rsid w:val="00E54F56"/>
    <w:rsid w:val="00E57346"/>
    <w:rsid w:val="00E57DCF"/>
    <w:rsid w:val="00E57FE7"/>
    <w:rsid w:val="00E609DF"/>
    <w:rsid w:val="00E60BAB"/>
    <w:rsid w:val="00E61E19"/>
    <w:rsid w:val="00E62ACF"/>
    <w:rsid w:val="00E62ADA"/>
    <w:rsid w:val="00E634B2"/>
    <w:rsid w:val="00E647BC"/>
    <w:rsid w:val="00E64FEA"/>
    <w:rsid w:val="00E65785"/>
    <w:rsid w:val="00E667DF"/>
    <w:rsid w:val="00E70270"/>
    <w:rsid w:val="00E70548"/>
    <w:rsid w:val="00E71458"/>
    <w:rsid w:val="00E74378"/>
    <w:rsid w:val="00E74AD4"/>
    <w:rsid w:val="00E75ADA"/>
    <w:rsid w:val="00E75B4E"/>
    <w:rsid w:val="00E776E9"/>
    <w:rsid w:val="00E80DE8"/>
    <w:rsid w:val="00E829A3"/>
    <w:rsid w:val="00E83D24"/>
    <w:rsid w:val="00E84A55"/>
    <w:rsid w:val="00E84FF1"/>
    <w:rsid w:val="00E851C7"/>
    <w:rsid w:val="00E85212"/>
    <w:rsid w:val="00E85AB6"/>
    <w:rsid w:val="00E86BFA"/>
    <w:rsid w:val="00E87733"/>
    <w:rsid w:val="00E90D63"/>
    <w:rsid w:val="00E90F80"/>
    <w:rsid w:val="00E914B7"/>
    <w:rsid w:val="00E96AA4"/>
    <w:rsid w:val="00E96BFE"/>
    <w:rsid w:val="00E96FAA"/>
    <w:rsid w:val="00EA0267"/>
    <w:rsid w:val="00EA0645"/>
    <w:rsid w:val="00EA089E"/>
    <w:rsid w:val="00EA10F4"/>
    <w:rsid w:val="00EA15E9"/>
    <w:rsid w:val="00EA22C7"/>
    <w:rsid w:val="00EA4F00"/>
    <w:rsid w:val="00EA56D8"/>
    <w:rsid w:val="00EB069A"/>
    <w:rsid w:val="00EB0FDD"/>
    <w:rsid w:val="00EB10A5"/>
    <w:rsid w:val="00EB1235"/>
    <w:rsid w:val="00EB17B5"/>
    <w:rsid w:val="00EB1846"/>
    <w:rsid w:val="00EB1D16"/>
    <w:rsid w:val="00EB3325"/>
    <w:rsid w:val="00EB387E"/>
    <w:rsid w:val="00EB38D9"/>
    <w:rsid w:val="00EB38F3"/>
    <w:rsid w:val="00EB394C"/>
    <w:rsid w:val="00EB4564"/>
    <w:rsid w:val="00EB59B5"/>
    <w:rsid w:val="00EB5BA3"/>
    <w:rsid w:val="00EB683F"/>
    <w:rsid w:val="00EB72A0"/>
    <w:rsid w:val="00EC03D5"/>
    <w:rsid w:val="00EC0623"/>
    <w:rsid w:val="00EC1BF6"/>
    <w:rsid w:val="00EC1D04"/>
    <w:rsid w:val="00EC2EAA"/>
    <w:rsid w:val="00EC4F05"/>
    <w:rsid w:val="00EC5006"/>
    <w:rsid w:val="00EC53F2"/>
    <w:rsid w:val="00EC5864"/>
    <w:rsid w:val="00EC7E40"/>
    <w:rsid w:val="00ED1926"/>
    <w:rsid w:val="00ED1CC0"/>
    <w:rsid w:val="00ED1FEE"/>
    <w:rsid w:val="00ED6D1D"/>
    <w:rsid w:val="00ED7D97"/>
    <w:rsid w:val="00EE0749"/>
    <w:rsid w:val="00EE0C8D"/>
    <w:rsid w:val="00EE10B2"/>
    <w:rsid w:val="00EE206E"/>
    <w:rsid w:val="00EE2297"/>
    <w:rsid w:val="00EE34BD"/>
    <w:rsid w:val="00EE475F"/>
    <w:rsid w:val="00EE55BE"/>
    <w:rsid w:val="00EF242E"/>
    <w:rsid w:val="00EF2C2F"/>
    <w:rsid w:val="00EF3081"/>
    <w:rsid w:val="00EF3B95"/>
    <w:rsid w:val="00EF4224"/>
    <w:rsid w:val="00EF431F"/>
    <w:rsid w:val="00EF479D"/>
    <w:rsid w:val="00EF578F"/>
    <w:rsid w:val="00EF6DD0"/>
    <w:rsid w:val="00EF7872"/>
    <w:rsid w:val="00F00FA8"/>
    <w:rsid w:val="00F02018"/>
    <w:rsid w:val="00F02F8D"/>
    <w:rsid w:val="00F0360C"/>
    <w:rsid w:val="00F03EA0"/>
    <w:rsid w:val="00F044D7"/>
    <w:rsid w:val="00F063F0"/>
    <w:rsid w:val="00F071A7"/>
    <w:rsid w:val="00F1002D"/>
    <w:rsid w:val="00F107D0"/>
    <w:rsid w:val="00F11B3B"/>
    <w:rsid w:val="00F11D4D"/>
    <w:rsid w:val="00F11EF7"/>
    <w:rsid w:val="00F13C7D"/>
    <w:rsid w:val="00F15454"/>
    <w:rsid w:val="00F15530"/>
    <w:rsid w:val="00F16337"/>
    <w:rsid w:val="00F16470"/>
    <w:rsid w:val="00F20589"/>
    <w:rsid w:val="00F20EDB"/>
    <w:rsid w:val="00F20EE0"/>
    <w:rsid w:val="00F232B2"/>
    <w:rsid w:val="00F23431"/>
    <w:rsid w:val="00F24175"/>
    <w:rsid w:val="00F24F1B"/>
    <w:rsid w:val="00F259AC"/>
    <w:rsid w:val="00F27D36"/>
    <w:rsid w:val="00F30F44"/>
    <w:rsid w:val="00F3249D"/>
    <w:rsid w:val="00F32628"/>
    <w:rsid w:val="00F337BB"/>
    <w:rsid w:val="00F337E4"/>
    <w:rsid w:val="00F34087"/>
    <w:rsid w:val="00F34B4E"/>
    <w:rsid w:val="00F358B3"/>
    <w:rsid w:val="00F35B1D"/>
    <w:rsid w:val="00F363CD"/>
    <w:rsid w:val="00F365AC"/>
    <w:rsid w:val="00F3691F"/>
    <w:rsid w:val="00F36D76"/>
    <w:rsid w:val="00F37077"/>
    <w:rsid w:val="00F3757B"/>
    <w:rsid w:val="00F37678"/>
    <w:rsid w:val="00F4069E"/>
    <w:rsid w:val="00F4168A"/>
    <w:rsid w:val="00F433B1"/>
    <w:rsid w:val="00F43CC6"/>
    <w:rsid w:val="00F44DD0"/>
    <w:rsid w:val="00F470B9"/>
    <w:rsid w:val="00F472CD"/>
    <w:rsid w:val="00F473E6"/>
    <w:rsid w:val="00F477CA"/>
    <w:rsid w:val="00F502A3"/>
    <w:rsid w:val="00F50BAD"/>
    <w:rsid w:val="00F52A8B"/>
    <w:rsid w:val="00F559DC"/>
    <w:rsid w:val="00F55F13"/>
    <w:rsid w:val="00F60A0C"/>
    <w:rsid w:val="00F61806"/>
    <w:rsid w:val="00F62117"/>
    <w:rsid w:val="00F637A7"/>
    <w:rsid w:val="00F652F3"/>
    <w:rsid w:val="00F6550B"/>
    <w:rsid w:val="00F657FF"/>
    <w:rsid w:val="00F66B46"/>
    <w:rsid w:val="00F70B03"/>
    <w:rsid w:val="00F7105F"/>
    <w:rsid w:val="00F72076"/>
    <w:rsid w:val="00F73768"/>
    <w:rsid w:val="00F73AF5"/>
    <w:rsid w:val="00F74248"/>
    <w:rsid w:val="00F75C11"/>
    <w:rsid w:val="00F771D1"/>
    <w:rsid w:val="00F77B6E"/>
    <w:rsid w:val="00F77DC8"/>
    <w:rsid w:val="00F82CC1"/>
    <w:rsid w:val="00F83AC9"/>
    <w:rsid w:val="00F8561F"/>
    <w:rsid w:val="00F85D88"/>
    <w:rsid w:val="00F87FF1"/>
    <w:rsid w:val="00F935A4"/>
    <w:rsid w:val="00F93665"/>
    <w:rsid w:val="00F94769"/>
    <w:rsid w:val="00F9495E"/>
    <w:rsid w:val="00F94EDF"/>
    <w:rsid w:val="00F95E8F"/>
    <w:rsid w:val="00F96A43"/>
    <w:rsid w:val="00F97127"/>
    <w:rsid w:val="00F973AC"/>
    <w:rsid w:val="00FA0166"/>
    <w:rsid w:val="00FA268F"/>
    <w:rsid w:val="00FA2D3B"/>
    <w:rsid w:val="00FA2E1F"/>
    <w:rsid w:val="00FA2EB0"/>
    <w:rsid w:val="00FA30E2"/>
    <w:rsid w:val="00FA3573"/>
    <w:rsid w:val="00FA38AE"/>
    <w:rsid w:val="00FA455D"/>
    <w:rsid w:val="00FA4D3C"/>
    <w:rsid w:val="00FA4F41"/>
    <w:rsid w:val="00FA666B"/>
    <w:rsid w:val="00FA6EBC"/>
    <w:rsid w:val="00FA70A1"/>
    <w:rsid w:val="00FA7FF7"/>
    <w:rsid w:val="00FB0D11"/>
    <w:rsid w:val="00FB19C4"/>
    <w:rsid w:val="00FB2B0D"/>
    <w:rsid w:val="00FB60E6"/>
    <w:rsid w:val="00FB64B2"/>
    <w:rsid w:val="00FB71BD"/>
    <w:rsid w:val="00FC0CC7"/>
    <w:rsid w:val="00FC334E"/>
    <w:rsid w:val="00FC41A2"/>
    <w:rsid w:val="00FC4284"/>
    <w:rsid w:val="00FC4B0A"/>
    <w:rsid w:val="00FC5A94"/>
    <w:rsid w:val="00FC644F"/>
    <w:rsid w:val="00FC6CDE"/>
    <w:rsid w:val="00FD1402"/>
    <w:rsid w:val="00FD2974"/>
    <w:rsid w:val="00FD361F"/>
    <w:rsid w:val="00FD43CC"/>
    <w:rsid w:val="00FD6338"/>
    <w:rsid w:val="00FD70F1"/>
    <w:rsid w:val="00FD7CE3"/>
    <w:rsid w:val="00FD7FE3"/>
    <w:rsid w:val="00FE1EB1"/>
    <w:rsid w:val="00FE3935"/>
    <w:rsid w:val="00FE4D12"/>
    <w:rsid w:val="00FE67B4"/>
    <w:rsid w:val="00FE6B0A"/>
    <w:rsid w:val="00FE7183"/>
    <w:rsid w:val="00FF0BC6"/>
    <w:rsid w:val="00FF11EC"/>
    <w:rsid w:val="00FF259A"/>
    <w:rsid w:val="00FF35C7"/>
    <w:rsid w:val="00FF3804"/>
    <w:rsid w:val="00FF5EDE"/>
    <w:rsid w:val="00FF6719"/>
    <w:rsid w:val="00FF674A"/>
    <w:rsid w:val="00FF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B3D91F"/>
  <w15:docId w15:val="{4BC2C34B-1F28-4586-B55D-3E5162700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3031"/>
    <w:rPr>
      <w:rFonts w:ascii="Calibri" w:hAnsi="Calibri"/>
      <w:sz w:val="22"/>
      <w:szCs w:val="24"/>
    </w:rPr>
  </w:style>
  <w:style w:type="paragraph" w:styleId="Heading1">
    <w:name w:val="heading 1"/>
    <w:basedOn w:val="Normal"/>
    <w:next w:val="Normal"/>
    <w:qFormat/>
    <w:rsid w:val="00B03505"/>
    <w:pPr>
      <w:numPr>
        <w:numId w:val="25"/>
      </w:numPr>
      <w:shd w:val="clear" w:color="auto" w:fill="D9D9D9"/>
      <w:spacing w:before="40" w:after="40"/>
      <w:outlineLvl w:val="0"/>
    </w:pPr>
    <w:rPr>
      <w:rFonts w:cs="Arial"/>
      <w:b/>
      <w:bCs/>
      <w:sz w:val="28"/>
      <w:szCs w:val="32"/>
    </w:rPr>
  </w:style>
  <w:style w:type="paragraph" w:styleId="Heading2">
    <w:name w:val="heading 2"/>
    <w:basedOn w:val="Heading1"/>
    <w:next w:val="Normal"/>
    <w:qFormat/>
    <w:rsid w:val="00696710"/>
    <w:pPr>
      <w:keepNext/>
      <w:numPr>
        <w:ilvl w:val="1"/>
      </w:numPr>
      <w:ind w:left="864"/>
      <w:outlineLvl w:val="1"/>
    </w:pPr>
  </w:style>
  <w:style w:type="paragraph" w:styleId="Heading3">
    <w:name w:val="heading 3"/>
    <w:basedOn w:val="Normal"/>
    <w:next w:val="Normal"/>
    <w:qFormat/>
    <w:rsid w:val="004074A0"/>
    <w:pPr>
      <w:keepNext/>
      <w:shd w:val="clear" w:color="auto" w:fill="D9D9D9"/>
      <w:spacing w:before="40" w:after="40"/>
      <w:outlineLvl w:val="2"/>
    </w:pPr>
    <w:rPr>
      <w:rFonts w:cs="Arial"/>
      <w:b/>
      <w:bCs/>
      <w:szCs w:val="26"/>
    </w:rPr>
  </w:style>
  <w:style w:type="paragraph" w:styleId="Heading4">
    <w:name w:val="heading 4"/>
    <w:basedOn w:val="Normal"/>
    <w:next w:val="Normal"/>
    <w:qFormat/>
    <w:rsid w:val="004074A0"/>
    <w:pPr>
      <w:keepNext/>
      <w:shd w:val="clear" w:color="auto" w:fill="D9D9D9"/>
      <w:spacing w:before="40" w:after="40"/>
      <w:outlineLvl w:val="3"/>
    </w:pPr>
    <w:rPr>
      <w:b/>
      <w:bCs/>
      <w:sz w:val="20"/>
      <w:szCs w:val="28"/>
    </w:rPr>
  </w:style>
  <w:style w:type="paragraph" w:styleId="Heading5">
    <w:name w:val="heading 5"/>
    <w:basedOn w:val="Normal"/>
    <w:next w:val="Normal"/>
    <w:qFormat/>
    <w:rsid w:val="004074A0"/>
    <w:pPr>
      <w:shd w:val="clear" w:color="auto" w:fill="D9D9D9"/>
      <w:spacing w:before="40" w:after="40"/>
      <w:outlineLvl w:val="4"/>
    </w:pPr>
    <w:rPr>
      <w:b/>
      <w:bCs/>
      <w:iCs/>
      <w:sz w:val="18"/>
      <w:szCs w:val="26"/>
    </w:rPr>
  </w:style>
  <w:style w:type="paragraph" w:styleId="Heading6">
    <w:name w:val="heading 6"/>
    <w:basedOn w:val="Normal"/>
    <w:next w:val="Normal"/>
    <w:qFormat/>
    <w:rsid w:val="00BD3940"/>
    <w:pPr>
      <w:spacing w:before="240" w:after="60"/>
      <w:outlineLvl w:val="5"/>
    </w:pPr>
    <w:rPr>
      <w:rFonts w:ascii="Times New Roman" w:hAnsi="Times New Roman"/>
      <w:b/>
      <w:bCs/>
      <w:szCs w:val="22"/>
    </w:rPr>
  </w:style>
  <w:style w:type="paragraph" w:styleId="Heading7">
    <w:name w:val="heading 7"/>
    <w:basedOn w:val="Normal"/>
    <w:next w:val="Normal"/>
    <w:qFormat/>
    <w:rsid w:val="00BD3940"/>
    <w:pPr>
      <w:spacing w:before="240" w:after="60"/>
      <w:outlineLvl w:val="6"/>
    </w:pPr>
    <w:rPr>
      <w:rFonts w:ascii="Times New Roman" w:hAnsi="Times New Roman"/>
    </w:rPr>
  </w:style>
  <w:style w:type="paragraph" w:styleId="Heading8">
    <w:name w:val="heading 8"/>
    <w:basedOn w:val="Normal"/>
    <w:next w:val="Normal"/>
    <w:qFormat/>
    <w:rsid w:val="00BD3940"/>
    <w:pPr>
      <w:spacing w:before="240" w:after="60"/>
      <w:outlineLvl w:val="7"/>
    </w:pPr>
    <w:rPr>
      <w:rFonts w:ascii="Times New Roman" w:hAnsi="Times New Roman"/>
      <w:i/>
      <w:iCs/>
    </w:rPr>
  </w:style>
  <w:style w:type="paragraph" w:styleId="Heading9">
    <w:name w:val="heading 9"/>
    <w:basedOn w:val="Normal"/>
    <w:next w:val="Normal"/>
    <w:qFormat/>
    <w:rsid w:val="00BD3940"/>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BD3940"/>
    <w:pPr>
      <w:numPr>
        <w:numId w:val="1"/>
      </w:numPr>
    </w:pPr>
  </w:style>
  <w:style w:type="numbering" w:styleId="1ai">
    <w:name w:val="Outline List 1"/>
    <w:basedOn w:val="NoList"/>
    <w:semiHidden/>
    <w:rsid w:val="00BD3940"/>
    <w:pPr>
      <w:numPr>
        <w:numId w:val="2"/>
      </w:numPr>
    </w:pPr>
  </w:style>
  <w:style w:type="numbering" w:styleId="ArticleSection">
    <w:name w:val="Outline List 3"/>
    <w:basedOn w:val="NoList"/>
    <w:semiHidden/>
    <w:rsid w:val="00BD3940"/>
    <w:pPr>
      <w:numPr>
        <w:numId w:val="3"/>
      </w:numPr>
    </w:pPr>
  </w:style>
  <w:style w:type="paragraph" w:styleId="BlockText">
    <w:name w:val="Block Text"/>
    <w:basedOn w:val="Normal"/>
    <w:semiHidden/>
    <w:rsid w:val="00BD3940"/>
    <w:pPr>
      <w:spacing w:after="120"/>
      <w:ind w:left="1440" w:right="1440"/>
    </w:pPr>
  </w:style>
  <w:style w:type="paragraph" w:styleId="BodyText">
    <w:name w:val="Body Text"/>
    <w:basedOn w:val="Normal"/>
    <w:semiHidden/>
    <w:rsid w:val="00BD3940"/>
    <w:pPr>
      <w:spacing w:after="120"/>
    </w:pPr>
  </w:style>
  <w:style w:type="paragraph" w:styleId="BodyText2">
    <w:name w:val="Body Text 2"/>
    <w:basedOn w:val="Normal"/>
    <w:semiHidden/>
    <w:rsid w:val="00BD3940"/>
    <w:pPr>
      <w:spacing w:after="120" w:line="480" w:lineRule="auto"/>
    </w:pPr>
  </w:style>
  <w:style w:type="paragraph" w:styleId="BodyText3">
    <w:name w:val="Body Text 3"/>
    <w:basedOn w:val="Normal"/>
    <w:semiHidden/>
    <w:rsid w:val="00BD3940"/>
    <w:pPr>
      <w:spacing w:after="120"/>
    </w:pPr>
    <w:rPr>
      <w:sz w:val="16"/>
      <w:szCs w:val="16"/>
    </w:rPr>
  </w:style>
  <w:style w:type="paragraph" w:styleId="BodyTextFirstIndent">
    <w:name w:val="Body Text First Indent"/>
    <w:basedOn w:val="BodyText"/>
    <w:semiHidden/>
    <w:rsid w:val="00BD3940"/>
    <w:pPr>
      <w:ind w:firstLine="210"/>
    </w:pPr>
  </w:style>
  <w:style w:type="paragraph" w:styleId="BodyTextIndent">
    <w:name w:val="Body Text Indent"/>
    <w:basedOn w:val="Normal"/>
    <w:semiHidden/>
    <w:rsid w:val="00BD3940"/>
    <w:pPr>
      <w:spacing w:after="120"/>
      <w:ind w:left="360"/>
    </w:pPr>
  </w:style>
  <w:style w:type="paragraph" w:styleId="BodyTextFirstIndent2">
    <w:name w:val="Body Text First Indent 2"/>
    <w:basedOn w:val="BodyTextIndent"/>
    <w:semiHidden/>
    <w:rsid w:val="00BD3940"/>
    <w:pPr>
      <w:ind w:firstLine="210"/>
    </w:pPr>
  </w:style>
  <w:style w:type="paragraph" w:styleId="BodyTextIndent2">
    <w:name w:val="Body Text Indent 2"/>
    <w:basedOn w:val="Normal"/>
    <w:semiHidden/>
    <w:rsid w:val="00BD3940"/>
    <w:pPr>
      <w:spacing w:after="120" w:line="480" w:lineRule="auto"/>
      <w:ind w:left="360"/>
    </w:pPr>
  </w:style>
  <w:style w:type="paragraph" w:styleId="BodyTextIndent3">
    <w:name w:val="Body Text Indent 3"/>
    <w:basedOn w:val="Normal"/>
    <w:semiHidden/>
    <w:rsid w:val="00BD3940"/>
    <w:pPr>
      <w:spacing w:after="120"/>
      <w:ind w:left="360"/>
    </w:pPr>
    <w:rPr>
      <w:sz w:val="16"/>
      <w:szCs w:val="16"/>
    </w:rPr>
  </w:style>
  <w:style w:type="paragraph" w:styleId="Closing">
    <w:name w:val="Closing"/>
    <w:basedOn w:val="Normal"/>
    <w:semiHidden/>
    <w:rsid w:val="00BD3940"/>
    <w:pPr>
      <w:ind w:left="4320"/>
    </w:pPr>
  </w:style>
  <w:style w:type="paragraph" w:styleId="Date">
    <w:name w:val="Date"/>
    <w:basedOn w:val="Normal"/>
    <w:next w:val="Normal"/>
    <w:semiHidden/>
    <w:rsid w:val="00BD3940"/>
  </w:style>
  <w:style w:type="paragraph" w:styleId="EmailSignature">
    <w:name w:val="E-mail Signature"/>
    <w:basedOn w:val="Normal"/>
    <w:semiHidden/>
    <w:rsid w:val="00BD3940"/>
  </w:style>
  <w:style w:type="character" w:styleId="Emphasis">
    <w:name w:val="Emphasis"/>
    <w:qFormat/>
    <w:rsid w:val="00BD3940"/>
    <w:rPr>
      <w:i/>
      <w:iCs/>
    </w:rPr>
  </w:style>
  <w:style w:type="paragraph" w:styleId="EnvelopeAddress">
    <w:name w:val="envelope address"/>
    <w:basedOn w:val="Normal"/>
    <w:semiHidden/>
    <w:rsid w:val="00BD3940"/>
    <w:pPr>
      <w:framePr w:w="7920" w:h="1980" w:hRule="exact" w:hSpace="180" w:wrap="auto" w:hAnchor="page" w:xAlign="center" w:yAlign="bottom"/>
      <w:ind w:left="2880"/>
    </w:pPr>
    <w:rPr>
      <w:rFonts w:cs="Arial"/>
    </w:rPr>
  </w:style>
  <w:style w:type="paragraph" w:styleId="EnvelopeReturn">
    <w:name w:val="envelope return"/>
    <w:basedOn w:val="Normal"/>
    <w:semiHidden/>
    <w:rsid w:val="00BD3940"/>
    <w:rPr>
      <w:rFonts w:cs="Arial"/>
      <w:sz w:val="20"/>
      <w:szCs w:val="20"/>
    </w:rPr>
  </w:style>
  <w:style w:type="character" w:styleId="FollowedHyperlink">
    <w:name w:val="FollowedHyperlink"/>
    <w:semiHidden/>
    <w:rsid w:val="00BD3940"/>
    <w:rPr>
      <w:color w:val="606420"/>
      <w:u w:val="single"/>
    </w:rPr>
  </w:style>
  <w:style w:type="paragraph" w:styleId="Footer">
    <w:name w:val="footer"/>
    <w:basedOn w:val="Normal"/>
    <w:rsid w:val="00C2777A"/>
    <w:pPr>
      <w:tabs>
        <w:tab w:val="center" w:pos="4320"/>
        <w:tab w:val="right" w:pos="8640"/>
      </w:tabs>
    </w:pPr>
    <w:rPr>
      <w:sz w:val="20"/>
    </w:rPr>
  </w:style>
  <w:style w:type="character" w:styleId="HTMLAcronym">
    <w:name w:val="HTML Acronym"/>
    <w:basedOn w:val="DefaultParagraphFont"/>
    <w:semiHidden/>
    <w:rsid w:val="00BD3940"/>
  </w:style>
  <w:style w:type="paragraph" w:styleId="HTMLAddress">
    <w:name w:val="HTML Address"/>
    <w:basedOn w:val="Normal"/>
    <w:semiHidden/>
    <w:rsid w:val="00BD3940"/>
    <w:rPr>
      <w:i/>
      <w:iCs/>
    </w:rPr>
  </w:style>
  <w:style w:type="character" w:styleId="HTMLCite">
    <w:name w:val="HTML Cite"/>
    <w:semiHidden/>
    <w:rsid w:val="00BD3940"/>
    <w:rPr>
      <w:i/>
      <w:iCs/>
    </w:rPr>
  </w:style>
  <w:style w:type="character" w:styleId="HTMLCode">
    <w:name w:val="HTML Code"/>
    <w:semiHidden/>
    <w:rsid w:val="00BD3940"/>
    <w:rPr>
      <w:rFonts w:ascii="Courier New" w:hAnsi="Courier New" w:cs="Courier New"/>
      <w:sz w:val="20"/>
      <w:szCs w:val="20"/>
    </w:rPr>
  </w:style>
  <w:style w:type="character" w:styleId="HTMLDefinition">
    <w:name w:val="HTML Definition"/>
    <w:semiHidden/>
    <w:rsid w:val="00BD3940"/>
    <w:rPr>
      <w:i/>
      <w:iCs/>
    </w:rPr>
  </w:style>
  <w:style w:type="character" w:styleId="HTMLKeyboard">
    <w:name w:val="HTML Keyboard"/>
    <w:semiHidden/>
    <w:rsid w:val="00BD3940"/>
    <w:rPr>
      <w:rFonts w:ascii="Courier New" w:hAnsi="Courier New" w:cs="Courier New"/>
      <w:sz w:val="20"/>
      <w:szCs w:val="20"/>
    </w:rPr>
  </w:style>
  <w:style w:type="paragraph" w:styleId="HTMLPreformatted">
    <w:name w:val="HTML Preformatted"/>
    <w:basedOn w:val="Normal"/>
    <w:semiHidden/>
    <w:rsid w:val="00BD3940"/>
    <w:rPr>
      <w:rFonts w:ascii="Courier New" w:hAnsi="Courier New" w:cs="Courier New"/>
      <w:sz w:val="20"/>
      <w:szCs w:val="20"/>
    </w:rPr>
  </w:style>
  <w:style w:type="character" w:styleId="HTMLSample">
    <w:name w:val="HTML Sample"/>
    <w:semiHidden/>
    <w:rsid w:val="00BD3940"/>
    <w:rPr>
      <w:rFonts w:ascii="Courier New" w:hAnsi="Courier New" w:cs="Courier New"/>
    </w:rPr>
  </w:style>
  <w:style w:type="character" w:styleId="HTMLTypewriter">
    <w:name w:val="HTML Typewriter"/>
    <w:semiHidden/>
    <w:rsid w:val="00BD3940"/>
    <w:rPr>
      <w:rFonts w:ascii="Courier New" w:hAnsi="Courier New" w:cs="Courier New"/>
      <w:sz w:val="20"/>
      <w:szCs w:val="20"/>
    </w:rPr>
  </w:style>
  <w:style w:type="character" w:styleId="HTMLVariable">
    <w:name w:val="HTML Variable"/>
    <w:semiHidden/>
    <w:rsid w:val="00BD3940"/>
    <w:rPr>
      <w:i/>
      <w:iCs/>
    </w:rPr>
  </w:style>
  <w:style w:type="character" w:styleId="LineNumber">
    <w:name w:val="line number"/>
    <w:basedOn w:val="DefaultParagraphFont"/>
    <w:semiHidden/>
    <w:rsid w:val="00BD3940"/>
  </w:style>
  <w:style w:type="paragraph" w:styleId="List">
    <w:name w:val="List"/>
    <w:basedOn w:val="Normal"/>
    <w:semiHidden/>
    <w:rsid w:val="00BD3940"/>
    <w:pPr>
      <w:ind w:left="360" w:hanging="360"/>
    </w:pPr>
  </w:style>
  <w:style w:type="paragraph" w:styleId="List2">
    <w:name w:val="List 2"/>
    <w:basedOn w:val="Normal"/>
    <w:semiHidden/>
    <w:rsid w:val="00BD3940"/>
    <w:pPr>
      <w:ind w:left="720" w:hanging="360"/>
    </w:pPr>
  </w:style>
  <w:style w:type="paragraph" w:styleId="List3">
    <w:name w:val="List 3"/>
    <w:basedOn w:val="Normal"/>
    <w:semiHidden/>
    <w:rsid w:val="00BD3940"/>
    <w:pPr>
      <w:ind w:left="1080" w:hanging="360"/>
    </w:pPr>
  </w:style>
  <w:style w:type="paragraph" w:styleId="List4">
    <w:name w:val="List 4"/>
    <w:basedOn w:val="Normal"/>
    <w:semiHidden/>
    <w:rsid w:val="00BD3940"/>
    <w:pPr>
      <w:ind w:left="1440" w:hanging="360"/>
    </w:pPr>
  </w:style>
  <w:style w:type="paragraph" w:styleId="List5">
    <w:name w:val="List 5"/>
    <w:basedOn w:val="Normal"/>
    <w:semiHidden/>
    <w:rsid w:val="00BD3940"/>
    <w:pPr>
      <w:ind w:left="1800" w:hanging="360"/>
    </w:pPr>
  </w:style>
  <w:style w:type="paragraph" w:styleId="ListBullet">
    <w:name w:val="List Bullet"/>
    <w:basedOn w:val="Normal"/>
    <w:semiHidden/>
    <w:rsid w:val="00BD3940"/>
    <w:pPr>
      <w:numPr>
        <w:numId w:val="4"/>
      </w:numPr>
    </w:pPr>
  </w:style>
  <w:style w:type="paragraph" w:styleId="ListBullet2">
    <w:name w:val="List Bullet 2"/>
    <w:basedOn w:val="Normal"/>
    <w:semiHidden/>
    <w:rsid w:val="00BD3940"/>
    <w:pPr>
      <w:numPr>
        <w:numId w:val="5"/>
      </w:numPr>
    </w:pPr>
  </w:style>
  <w:style w:type="paragraph" w:styleId="ListBullet3">
    <w:name w:val="List Bullet 3"/>
    <w:basedOn w:val="Normal"/>
    <w:semiHidden/>
    <w:rsid w:val="00BD3940"/>
    <w:pPr>
      <w:numPr>
        <w:numId w:val="6"/>
      </w:numPr>
    </w:pPr>
  </w:style>
  <w:style w:type="paragraph" w:styleId="ListBullet4">
    <w:name w:val="List Bullet 4"/>
    <w:basedOn w:val="Normal"/>
    <w:semiHidden/>
    <w:rsid w:val="00BD3940"/>
    <w:pPr>
      <w:numPr>
        <w:numId w:val="7"/>
      </w:numPr>
    </w:pPr>
  </w:style>
  <w:style w:type="paragraph" w:styleId="ListBullet5">
    <w:name w:val="List Bullet 5"/>
    <w:basedOn w:val="Normal"/>
    <w:semiHidden/>
    <w:rsid w:val="00BD3940"/>
    <w:pPr>
      <w:numPr>
        <w:numId w:val="8"/>
      </w:numPr>
    </w:pPr>
  </w:style>
  <w:style w:type="paragraph" w:styleId="ListContinue">
    <w:name w:val="List Continue"/>
    <w:basedOn w:val="Normal"/>
    <w:semiHidden/>
    <w:rsid w:val="00BD3940"/>
    <w:pPr>
      <w:spacing w:after="120"/>
      <w:ind w:left="360"/>
    </w:pPr>
  </w:style>
  <w:style w:type="paragraph" w:styleId="ListContinue2">
    <w:name w:val="List Continue 2"/>
    <w:basedOn w:val="Normal"/>
    <w:semiHidden/>
    <w:rsid w:val="00BD3940"/>
    <w:pPr>
      <w:spacing w:after="120"/>
      <w:ind w:left="720"/>
    </w:pPr>
  </w:style>
  <w:style w:type="paragraph" w:styleId="ListContinue3">
    <w:name w:val="List Continue 3"/>
    <w:basedOn w:val="Normal"/>
    <w:semiHidden/>
    <w:rsid w:val="00BD3940"/>
    <w:pPr>
      <w:spacing w:after="120"/>
      <w:ind w:left="1080"/>
    </w:pPr>
  </w:style>
  <w:style w:type="paragraph" w:styleId="ListContinue4">
    <w:name w:val="List Continue 4"/>
    <w:basedOn w:val="Normal"/>
    <w:semiHidden/>
    <w:rsid w:val="00BD3940"/>
    <w:pPr>
      <w:spacing w:after="120"/>
      <w:ind w:left="1440"/>
    </w:pPr>
  </w:style>
  <w:style w:type="paragraph" w:styleId="ListContinue5">
    <w:name w:val="List Continue 5"/>
    <w:basedOn w:val="Normal"/>
    <w:semiHidden/>
    <w:rsid w:val="00BD3940"/>
    <w:pPr>
      <w:spacing w:after="120"/>
      <w:ind w:left="1800"/>
    </w:pPr>
  </w:style>
  <w:style w:type="paragraph" w:styleId="ListNumber">
    <w:name w:val="List Number"/>
    <w:basedOn w:val="Normal"/>
    <w:semiHidden/>
    <w:rsid w:val="00BD3940"/>
    <w:pPr>
      <w:numPr>
        <w:numId w:val="9"/>
      </w:numPr>
    </w:pPr>
  </w:style>
  <w:style w:type="paragraph" w:styleId="ListNumber2">
    <w:name w:val="List Number 2"/>
    <w:basedOn w:val="Normal"/>
    <w:rsid w:val="00BD3940"/>
    <w:pPr>
      <w:numPr>
        <w:numId w:val="10"/>
      </w:numPr>
    </w:pPr>
  </w:style>
  <w:style w:type="paragraph" w:styleId="ListNumber3">
    <w:name w:val="List Number 3"/>
    <w:basedOn w:val="Normal"/>
    <w:semiHidden/>
    <w:rsid w:val="00BD3940"/>
    <w:pPr>
      <w:numPr>
        <w:numId w:val="11"/>
      </w:numPr>
    </w:pPr>
  </w:style>
  <w:style w:type="paragraph" w:styleId="ListNumber4">
    <w:name w:val="List Number 4"/>
    <w:basedOn w:val="Normal"/>
    <w:semiHidden/>
    <w:rsid w:val="00BD3940"/>
    <w:pPr>
      <w:numPr>
        <w:numId w:val="12"/>
      </w:numPr>
    </w:pPr>
  </w:style>
  <w:style w:type="paragraph" w:styleId="ListNumber5">
    <w:name w:val="List Number 5"/>
    <w:basedOn w:val="Normal"/>
    <w:semiHidden/>
    <w:rsid w:val="00BD3940"/>
    <w:pPr>
      <w:numPr>
        <w:numId w:val="13"/>
      </w:numPr>
    </w:pPr>
  </w:style>
  <w:style w:type="paragraph" w:styleId="MessageHeader">
    <w:name w:val="Message Header"/>
    <w:basedOn w:val="Normal"/>
    <w:semiHidden/>
    <w:rsid w:val="00BD3940"/>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uiPriority w:val="99"/>
    <w:semiHidden/>
    <w:rsid w:val="00BD3940"/>
    <w:rPr>
      <w:rFonts w:ascii="Times New Roman" w:hAnsi="Times New Roman"/>
    </w:rPr>
  </w:style>
  <w:style w:type="paragraph" w:styleId="NormalIndent">
    <w:name w:val="Normal Indent"/>
    <w:basedOn w:val="Normal"/>
    <w:semiHidden/>
    <w:rsid w:val="00BD3940"/>
    <w:pPr>
      <w:ind w:left="720"/>
    </w:pPr>
  </w:style>
  <w:style w:type="paragraph" w:styleId="NoteHeading">
    <w:name w:val="Note Heading"/>
    <w:basedOn w:val="Normal"/>
    <w:next w:val="Normal"/>
    <w:semiHidden/>
    <w:rsid w:val="00BD3940"/>
  </w:style>
  <w:style w:type="character" w:styleId="PageNumber">
    <w:name w:val="page number"/>
    <w:basedOn w:val="DefaultParagraphFont"/>
    <w:semiHidden/>
    <w:rsid w:val="00BD3940"/>
  </w:style>
  <w:style w:type="paragraph" w:styleId="PlainText">
    <w:name w:val="Plain Text"/>
    <w:basedOn w:val="Normal"/>
    <w:semiHidden/>
    <w:rsid w:val="00BD3940"/>
    <w:rPr>
      <w:rFonts w:ascii="Courier New" w:hAnsi="Courier New" w:cs="Courier New"/>
      <w:sz w:val="20"/>
      <w:szCs w:val="20"/>
    </w:rPr>
  </w:style>
  <w:style w:type="paragraph" w:styleId="Salutation">
    <w:name w:val="Salutation"/>
    <w:basedOn w:val="Normal"/>
    <w:next w:val="Normal"/>
    <w:semiHidden/>
    <w:rsid w:val="00BD3940"/>
  </w:style>
  <w:style w:type="paragraph" w:styleId="Signature">
    <w:name w:val="Signature"/>
    <w:basedOn w:val="Normal"/>
    <w:semiHidden/>
    <w:rsid w:val="00BD3940"/>
    <w:pPr>
      <w:ind w:left="4320"/>
    </w:pPr>
  </w:style>
  <w:style w:type="character" w:styleId="Strong">
    <w:name w:val="Strong"/>
    <w:qFormat/>
    <w:rsid w:val="00BD3940"/>
    <w:rPr>
      <w:b/>
      <w:bCs/>
    </w:rPr>
  </w:style>
  <w:style w:type="paragraph" w:styleId="Subtitle">
    <w:name w:val="Subtitle"/>
    <w:basedOn w:val="Normal"/>
    <w:qFormat/>
    <w:rsid w:val="00BD3940"/>
    <w:pPr>
      <w:spacing w:after="60"/>
      <w:jc w:val="center"/>
      <w:outlineLvl w:val="1"/>
    </w:pPr>
    <w:rPr>
      <w:rFonts w:cs="Arial"/>
    </w:rPr>
  </w:style>
  <w:style w:type="table" w:styleId="Table3Deffects1">
    <w:name w:val="Table 3D effects 1"/>
    <w:basedOn w:val="TableNormal"/>
    <w:semiHidden/>
    <w:rsid w:val="00BD3940"/>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BD3940"/>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BD3940"/>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BD3940"/>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BD3940"/>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BD394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BD3940"/>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semiHidden/>
    <w:rsid w:val="00BD394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semiHidden/>
    <w:rsid w:val="00BD3940"/>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semiHidden/>
    <w:rsid w:val="00BD3940"/>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BD3940"/>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BD3940"/>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BD3940"/>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BD3940"/>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BD3940"/>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BD394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BD3940"/>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BD39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BD3940"/>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BD3940"/>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BD3940"/>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BD3940"/>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BD3940"/>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BD394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BD394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BD3940"/>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BD3940"/>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BD3940"/>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BD394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BD394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2">
    <w:name w:val="Table Simple 2"/>
    <w:basedOn w:val="TableNormal"/>
    <w:semiHidden/>
    <w:rsid w:val="00BD394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BD3940"/>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BD394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BD394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BD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BD3940"/>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BD394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BD3940"/>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BD3940"/>
    <w:pPr>
      <w:spacing w:before="240" w:after="60"/>
      <w:jc w:val="center"/>
      <w:outlineLvl w:val="0"/>
    </w:pPr>
    <w:rPr>
      <w:rFonts w:cs="Arial"/>
      <w:b/>
      <w:bCs/>
      <w:kern w:val="28"/>
      <w:sz w:val="32"/>
      <w:szCs w:val="32"/>
    </w:rPr>
  </w:style>
  <w:style w:type="table" w:styleId="TableProfessional">
    <w:name w:val="Table Professional"/>
    <w:basedOn w:val="TableNormal"/>
    <w:semiHidden/>
    <w:rsid w:val="00BD3940"/>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BD394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Hyperlink">
    <w:name w:val="Hyperlink"/>
    <w:semiHidden/>
    <w:rsid w:val="0016685F"/>
    <w:rPr>
      <w:rFonts w:ascii="Arial" w:hAnsi="Arial"/>
      <w:b/>
      <w:color w:val="0000FF"/>
      <w:sz w:val="20"/>
      <w:u w:val="single"/>
    </w:rPr>
  </w:style>
  <w:style w:type="paragraph" w:styleId="Header">
    <w:name w:val="header"/>
    <w:basedOn w:val="Normal"/>
    <w:rsid w:val="00A7535A"/>
    <w:pPr>
      <w:tabs>
        <w:tab w:val="center" w:pos="4320"/>
        <w:tab w:val="right" w:pos="8640"/>
      </w:tabs>
    </w:pPr>
    <w:rPr>
      <w:sz w:val="20"/>
    </w:rPr>
  </w:style>
  <w:style w:type="paragraph" w:customStyle="1" w:styleId="UserInput10pt">
    <w:name w:val="User Input 10pt"/>
    <w:basedOn w:val="Normal"/>
    <w:link w:val="UserInput10ptCharChar"/>
    <w:rsid w:val="00143CCA"/>
    <w:pPr>
      <w:spacing w:before="40" w:after="40"/>
    </w:pPr>
    <w:rPr>
      <w:rFonts w:eastAsia="PMingLiU"/>
      <w:sz w:val="20"/>
      <w:szCs w:val="20"/>
      <w:lang w:eastAsia="zh-TW"/>
    </w:rPr>
  </w:style>
  <w:style w:type="paragraph" w:customStyle="1" w:styleId="Table10ptItalic">
    <w:name w:val="Table 10pt Italic"/>
    <w:basedOn w:val="Normal"/>
    <w:rsid w:val="00753260"/>
    <w:pPr>
      <w:spacing w:before="40" w:after="40"/>
    </w:pPr>
    <w:rPr>
      <w:rFonts w:eastAsia="PMingLiU"/>
      <w:b/>
      <w:i/>
      <w:sz w:val="20"/>
      <w:szCs w:val="20"/>
      <w:lang w:eastAsia="zh-TW"/>
    </w:rPr>
  </w:style>
  <w:style w:type="character" w:customStyle="1" w:styleId="UserInput10ptCharChar">
    <w:name w:val="User Input 10pt Char Char"/>
    <w:link w:val="UserInput10pt"/>
    <w:rsid w:val="00143CCA"/>
    <w:rPr>
      <w:rFonts w:ascii="Calibri" w:eastAsia="PMingLiU" w:hAnsi="Calibri"/>
      <w:lang w:val="en-US" w:eastAsia="zh-TW" w:bidi="ar-SA"/>
    </w:rPr>
  </w:style>
  <w:style w:type="character" w:customStyle="1" w:styleId="Table9ptBoldChar">
    <w:name w:val="Table 9pt Bold Char"/>
    <w:link w:val="Table9ptBold"/>
    <w:rsid w:val="00143CCA"/>
    <w:rPr>
      <w:rFonts w:ascii="Calibri" w:hAnsi="Calibri"/>
      <w:b/>
      <w:sz w:val="18"/>
      <w:szCs w:val="24"/>
      <w:lang w:val="en-US" w:eastAsia="en-US" w:bidi="ar-SA"/>
    </w:rPr>
  </w:style>
  <w:style w:type="paragraph" w:customStyle="1" w:styleId="UserInput11pt">
    <w:name w:val="User Input 11pt"/>
    <w:basedOn w:val="Normal"/>
    <w:link w:val="UserInput11ptChar"/>
    <w:rsid w:val="00143CCA"/>
    <w:pPr>
      <w:spacing w:before="40" w:after="40"/>
    </w:pPr>
    <w:rPr>
      <w:rFonts w:eastAsia="PMingLiU"/>
      <w:szCs w:val="20"/>
      <w:lang w:eastAsia="zh-TW"/>
    </w:rPr>
  </w:style>
  <w:style w:type="paragraph" w:customStyle="1" w:styleId="Table10ptNormal">
    <w:name w:val="Table 10pt Normal"/>
    <w:basedOn w:val="Normal"/>
    <w:rsid w:val="003C4E9C"/>
    <w:pPr>
      <w:spacing w:before="40" w:after="40"/>
    </w:pPr>
    <w:rPr>
      <w:rFonts w:eastAsia="PMingLiU"/>
      <w:sz w:val="20"/>
      <w:szCs w:val="20"/>
      <w:lang w:eastAsia="zh-TW"/>
    </w:rPr>
  </w:style>
  <w:style w:type="paragraph" w:customStyle="1" w:styleId="Table11ptNormal">
    <w:name w:val="Table 11pt Normal"/>
    <w:basedOn w:val="Normal"/>
    <w:link w:val="Table11ptNormalCharChar"/>
    <w:rsid w:val="003C4E9C"/>
    <w:pPr>
      <w:spacing w:before="40" w:after="40"/>
    </w:pPr>
    <w:rPr>
      <w:rFonts w:eastAsia="PMingLiU"/>
      <w:szCs w:val="20"/>
      <w:lang w:eastAsia="zh-TW"/>
    </w:rPr>
  </w:style>
  <w:style w:type="character" w:customStyle="1" w:styleId="UserInput11ptChar">
    <w:name w:val="User Input 11pt Char"/>
    <w:link w:val="UserInput11pt"/>
    <w:rsid w:val="00143CCA"/>
    <w:rPr>
      <w:rFonts w:ascii="Calibri" w:eastAsia="PMingLiU" w:hAnsi="Calibri"/>
      <w:sz w:val="22"/>
      <w:lang w:val="en-US" w:eastAsia="zh-TW" w:bidi="ar-SA"/>
    </w:rPr>
  </w:style>
  <w:style w:type="paragraph" w:styleId="ListParagraph">
    <w:name w:val="List Paragraph"/>
    <w:basedOn w:val="Normal"/>
    <w:uiPriority w:val="99"/>
    <w:qFormat/>
    <w:rsid w:val="007A4398"/>
    <w:pPr>
      <w:spacing w:before="80" w:after="80"/>
      <w:ind w:left="720"/>
      <w:contextualSpacing/>
    </w:pPr>
    <w:rPr>
      <w:szCs w:val="20"/>
      <w:lang w:val="en-GB"/>
    </w:rPr>
  </w:style>
  <w:style w:type="character" w:customStyle="1" w:styleId="Table11ptNormalCharChar">
    <w:name w:val="Table 11pt Normal Char Char"/>
    <w:link w:val="Table11ptNormal"/>
    <w:rsid w:val="003C4E9C"/>
    <w:rPr>
      <w:rFonts w:ascii="Arial" w:eastAsia="PMingLiU" w:hAnsi="Arial"/>
      <w:sz w:val="22"/>
      <w:lang w:val="en-US" w:eastAsia="zh-TW" w:bidi="ar-SA"/>
    </w:rPr>
  </w:style>
  <w:style w:type="paragraph" w:customStyle="1" w:styleId="Table10ptBold">
    <w:name w:val="Table 10pt Bold"/>
    <w:basedOn w:val="Normal"/>
    <w:rsid w:val="00BA3137"/>
    <w:pPr>
      <w:spacing w:before="40" w:after="40"/>
    </w:pPr>
    <w:rPr>
      <w:rFonts w:eastAsia="PMingLiU"/>
      <w:b/>
      <w:sz w:val="20"/>
      <w:szCs w:val="20"/>
      <w:lang w:eastAsia="zh-TW"/>
    </w:rPr>
  </w:style>
  <w:style w:type="paragraph" w:customStyle="1" w:styleId="Table9ptBold">
    <w:name w:val="Table 9pt Bold"/>
    <w:basedOn w:val="Normal"/>
    <w:link w:val="Table9ptBoldChar"/>
    <w:rsid w:val="003C4E9C"/>
    <w:pPr>
      <w:spacing w:before="40" w:after="40"/>
    </w:pPr>
    <w:rPr>
      <w:b/>
      <w:sz w:val="18"/>
    </w:rPr>
  </w:style>
  <w:style w:type="paragraph" w:customStyle="1" w:styleId="UserInput9pt">
    <w:name w:val="User Input 9pt"/>
    <w:basedOn w:val="Normal"/>
    <w:rsid w:val="003C4E9C"/>
    <w:pPr>
      <w:spacing w:before="40" w:after="40"/>
    </w:pPr>
    <w:rPr>
      <w:sz w:val="18"/>
    </w:rPr>
  </w:style>
  <w:style w:type="paragraph" w:customStyle="1" w:styleId="Table11ptItalic">
    <w:name w:val="Table 11pt Italic"/>
    <w:basedOn w:val="Normal"/>
    <w:rsid w:val="00C574FC"/>
    <w:pPr>
      <w:spacing w:before="40" w:after="40"/>
    </w:pPr>
    <w:rPr>
      <w:rFonts w:eastAsia="PMingLiU"/>
      <w:b/>
      <w:i/>
      <w:szCs w:val="20"/>
      <w:lang w:eastAsia="zh-TW"/>
    </w:rPr>
  </w:style>
  <w:style w:type="paragraph" w:customStyle="1" w:styleId="HDLGuidance">
    <w:name w:val="HDL_Guidance"/>
    <w:basedOn w:val="Normal"/>
    <w:next w:val="ListParagraph"/>
    <w:link w:val="HDLGuidanceChar"/>
    <w:qFormat/>
    <w:rsid w:val="001B4A4F"/>
    <w:pPr>
      <w:framePr w:wrap="around" w:vAnchor="text" w:hAnchor="text" w:y="1"/>
      <w:pBdr>
        <w:top w:val="single" w:sz="4" w:space="1" w:color="7F7F7F"/>
        <w:left w:val="single" w:sz="4" w:space="4" w:color="7F7F7F"/>
        <w:bottom w:val="single" w:sz="4" w:space="1" w:color="7F7F7F"/>
        <w:right w:val="single" w:sz="4" w:space="4" w:color="7F7F7F"/>
      </w:pBdr>
      <w:shd w:val="clear" w:color="auto" w:fill="C6D9F1"/>
      <w:spacing w:before="20" w:after="240"/>
      <w:ind w:left="720" w:right="720"/>
    </w:pPr>
    <w:rPr>
      <w:i/>
      <w:color w:val="C00000"/>
      <w:szCs w:val="20"/>
      <w:lang w:val="en-GB"/>
    </w:rPr>
  </w:style>
  <w:style w:type="paragraph" w:customStyle="1" w:styleId="Table11ptBold">
    <w:name w:val="Table 11pt Bold"/>
    <w:basedOn w:val="Normal"/>
    <w:autoRedefine/>
    <w:rsid w:val="003C4E9C"/>
    <w:pPr>
      <w:spacing w:before="40" w:after="40"/>
    </w:pPr>
    <w:rPr>
      <w:rFonts w:eastAsia="PMingLiU"/>
      <w:b/>
      <w:szCs w:val="20"/>
      <w:lang w:eastAsia="zh-TW"/>
    </w:rPr>
  </w:style>
  <w:style w:type="paragraph" w:styleId="BalloonText">
    <w:name w:val="Balloon Text"/>
    <w:basedOn w:val="Normal"/>
    <w:semiHidden/>
    <w:rsid w:val="00A24455"/>
    <w:rPr>
      <w:rFonts w:ascii="Tahoma" w:hAnsi="Tahoma" w:cs="Tahoma"/>
      <w:sz w:val="16"/>
      <w:szCs w:val="16"/>
    </w:rPr>
  </w:style>
  <w:style w:type="paragraph" w:customStyle="1" w:styleId="Heading-MAIN">
    <w:name w:val="Heading - MAIN"/>
    <w:basedOn w:val="Normal"/>
    <w:rsid w:val="00525E8C"/>
    <w:pPr>
      <w:shd w:val="clear" w:color="auto" w:fill="D9D9D9"/>
      <w:spacing w:before="40" w:after="40"/>
      <w:jc w:val="center"/>
    </w:pPr>
    <w:rPr>
      <w:b/>
      <w:sz w:val="28"/>
    </w:rPr>
  </w:style>
  <w:style w:type="character" w:customStyle="1" w:styleId="HDLGuidanceChar">
    <w:name w:val="HDL_Guidance Char"/>
    <w:link w:val="HDLGuidance"/>
    <w:rsid w:val="001B4A4F"/>
    <w:rPr>
      <w:rFonts w:ascii="Calibri" w:hAnsi="Calibri"/>
      <w:i/>
      <w:color w:val="C00000"/>
      <w:sz w:val="22"/>
      <w:shd w:val="clear" w:color="auto" w:fill="C6D9F1"/>
      <w:lang w:val="en-GB"/>
    </w:rPr>
  </w:style>
  <w:style w:type="character" w:styleId="CommentReference">
    <w:name w:val="annotation reference"/>
    <w:rsid w:val="00C102E2"/>
    <w:rPr>
      <w:sz w:val="16"/>
      <w:szCs w:val="16"/>
    </w:rPr>
  </w:style>
  <w:style w:type="paragraph" w:styleId="CommentText">
    <w:name w:val="annotation text"/>
    <w:basedOn w:val="Normal"/>
    <w:link w:val="CommentTextChar"/>
    <w:rsid w:val="00C102E2"/>
    <w:rPr>
      <w:sz w:val="20"/>
      <w:szCs w:val="20"/>
    </w:rPr>
  </w:style>
  <w:style w:type="character" w:customStyle="1" w:styleId="CommentTextChar">
    <w:name w:val="Comment Text Char"/>
    <w:basedOn w:val="DefaultParagraphFont"/>
    <w:link w:val="CommentText"/>
    <w:rsid w:val="00C102E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A030B73ABB8F4D869D3555B2F8C940" ma:contentTypeVersion="15" ma:contentTypeDescription="Create a new document." ma:contentTypeScope="" ma:versionID="46c1d0a5e6114c0f9ce77a1027c4a6cf">
  <xsd:schema xmlns:xsd="http://www.w3.org/2001/XMLSchema" xmlns:xs="http://www.w3.org/2001/XMLSchema" xmlns:p="http://schemas.microsoft.com/office/2006/metadata/properties" xmlns:ns2="b2c714dc-9b3c-404a-9319-7c4123a51b11" xmlns:ns3="4fcff3b0-e6db-41b0-9513-959286834609" targetNamespace="http://schemas.microsoft.com/office/2006/metadata/properties" ma:root="true" ma:fieldsID="bcade6ca342ed508ff83f59d3e06d4b7" ns2:_="" ns3:_="">
    <xsd:import namespace="b2c714dc-9b3c-404a-9319-7c4123a51b11"/>
    <xsd:import namespace="4fcff3b0-e6db-41b0-9513-95928683460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number" minOccurs="0"/>
                <xsd:element ref="ns2:MediaServiceOCR"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714dc-9b3c-404a-9319-7c4123a51b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number" ma:index="18" nillable="true" ma:displayName="number" ma:format="Dropdown" ma:internalName="number" ma:percentage="FALSE">
      <xsd:simpleType>
        <xsd:restriction base="dms:Number"/>
      </xsd:simpleType>
    </xsd:element>
    <xsd:element name="MediaServiceOCR" ma:index="19" nillable="true" ma:displayName="Extracted Text" ma:internalName="MediaServiceOCR" ma:readOnly="true">
      <xsd:simpleType>
        <xsd:restriction base="dms:Note">
          <xsd:maxLength value="255"/>
        </xsd:restrictio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fcff3b0-e6db-41b0-9513-959286834609" elementFormDefault="qualified">
    <xsd:import namespace="http://schemas.microsoft.com/office/2006/documentManagement/types"/>
    <xsd:import namespace="http://schemas.microsoft.com/office/infopath/2007/PartnerControls"/>
    <xsd:element name="SharedWithUsers" ma:index="1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number xmlns="b2c714dc-9b3c-404a-9319-7c4123a51b11" xsi:nil="true"/>
    <Date xmlns="b2c714dc-9b3c-404a-9319-7c4123a51b11" xsi:nil="tru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593CAEA1-71D7-46F6-BFCA-31DF3CD5EB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714dc-9b3c-404a-9319-7c4123a51b11"/>
    <ds:schemaRef ds:uri="4fcff3b0-e6db-41b0-9513-9592868346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B118ED-7FC5-4E18-B7F4-03F7C5B19AF0}">
  <ds:schemaRefs>
    <ds:schemaRef ds:uri="http://schemas.microsoft.com/sharepoint/v3/contenttype/forms"/>
  </ds:schemaRefs>
</ds:datastoreItem>
</file>

<file path=customXml/itemProps3.xml><?xml version="1.0" encoding="utf-8"?>
<ds:datastoreItem xmlns:ds="http://schemas.openxmlformats.org/officeDocument/2006/customXml" ds:itemID="{A953496F-0B17-4265-8A3E-6A0AA57885E0}">
  <ds:schemaRefs>
    <ds:schemaRef ds:uri="http://schemas.openxmlformats.org/officeDocument/2006/bibliography"/>
  </ds:schemaRefs>
</ds:datastoreItem>
</file>

<file path=customXml/itemProps4.xml><?xml version="1.0" encoding="utf-8"?>
<ds:datastoreItem xmlns:ds="http://schemas.openxmlformats.org/officeDocument/2006/customXml" ds:itemID="{96B8EB49-3E01-4745-992C-FC52A858A2D8}">
  <ds:schemaRefs>
    <ds:schemaRef ds:uri="http://schemas.microsoft.com/office/2006/metadata/properties"/>
    <ds:schemaRef ds:uri="http://schemas.microsoft.com/office/infopath/2007/PartnerControls"/>
    <ds:schemaRef ds:uri="b2c714dc-9b3c-404a-9319-7c4123a51b11"/>
  </ds:schemaRefs>
</ds:datastoreItem>
</file>

<file path=customXml/itemProps5.xml><?xml version="1.0" encoding="utf-8"?>
<ds:datastoreItem xmlns:ds="http://schemas.openxmlformats.org/officeDocument/2006/customXml" ds:itemID="{DF64C625-4E03-46FA-B7AC-030A169D463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Test Closure Report</vt:lpstr>
    </vt:vector>
  </TitlesOfParts>
  <Company>State Of Michigan</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Closure Report</dc:title>
  <dc:subject/>
  <dc:creator>Department Of Information Technology</dc:creator>
  <cp:keywords/>
  <dc:description/>
  <cp:lastModifiedBy>Srasti Sharma</cp:lastModifiedBy>
  <cp:revision>3</cp:revision>
  <cp:lastPrinted>2017-06-28T13:00:00Z</cp:lastPrinted>
  <dcterms:created xsi:type="dcterms:W3CDTF">2023-08-25T07:59:00Z</dcterms:created>
  <dcterms:modified xsi:type="dcterms:W3CDTF">2023-08-25T07:59:00Z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vt:lpwstr>Production</vt:lpwstr>
  </property>
  <property fmtid="{D5CDD505-2E9C-101B-9397-08002B2CF9AE}" pid="3" name="ContentTypeId">
    <vt:lpwstr>0x0101002AA030B73ABB8F4D869D3555B2F8C940</vt:lpwstr>
  </property>
  <property fmtid="{D5CDD505-2E9C-101B-9397-08002B2CF9AE}" pid="4" name="MSIP_Label_2f46dfe0-534f-4c95-815c-5b1af86b9823_Enabled">
    <vt:lpwstr>true</vt:lpwstr>
  </property>
  <property fmtid="{D5CDD505-2E9C-101B-9397-08002B2CF9AE}" pid="5" name="MSIP_Label_2f46dfe0-534f-4c95-815c-5b1af86b9823_SetDate">
    <vt:lpwstr>2021-12-21T18:49:15Z</vt:lpwstr>
  </property>
  <property fmtid="{D5CDD505-2E9C-101B-9397-08002B2CF9AE}" pid="6" name="MSIP_Label_2f46dfe0-534f-4c95-815c-5b1af86b9823_Method">
    <vt:lpwstr>Privileged</vt:lpwstr>
  </property>
  <property fmtid="{D5CDD505-2E9C-101B-9397-08002B2CF9AE}" pid="7" name="MSIP_Label_2f46dfe0-534f-4c95-815c-5b1af86b9823_Name">
    <vt:lpwstr>2f46dfe0-534f-4c95-815c-5b1af86b9823</vt:lpwstr>
  </property>
  <property fmtid="{D5CDD505-2E9C-101B-9397-08002B2CF9AE}" pid="8" name="MSIP_Label_2f46dfe0-534f-4c95-815c-5b1af86b9823_SiteId">
    <vt:lpwstr>d5fb7087-3777-42ad-966a-892ef47225d1</vt:lpwstr>
  </property>
  <property fmtid="{D5CDD505-2E9C-101B-9397-08002B2CF9AE}" pid="9" name="MSIP_Label_2f46dfe0-534f-4c95-815c-5b1af86b9823_ActionId">
    <vt:lpwstr>19fdb623-1a3e-4ad4-b4b8-f220b2d4cf94</vt:lpwstr>
  </property>
  <property fmtid="{D5CDD505-2E9C-101B-9397-08002B2CF9AE}" pid="10" name="MSIP_Label_2f46dfe0-534f-4c95-815c-5b1af86b9823_ContentBits">
    <vt:lpwstr>0</vt:lpwstr>
  </property>
</Properties>
</file>