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606D31" w14:textId="3192D20E" w:rsidR="00981C94" w:rsidRPr="00981C94" w:rsidRDefault="00981C94" w:rsidP="00981C94">
      <w:pPr>
        <w:rPr>
          <w:rFonts w:ascii="Times New Roman" w:hAnsi="Times New Roman" w:cs="Times New Roman"/>
          <w:b/>
          <w:bCs/>
          <w:sz w:val="32"/>
          <w:szCs w:val="32"/>
        </w:rPr>
      </w:pPr>
      <w:r w:rsidRPr="00981C94">
        <w:rPr>
          <w:rFonts w:ascii="Times New Roman" w:hAnsi="Times New Roman" w:cs="Times New Roman"/>
          <w:b/>
          <w:bCs/>
          <w:sz w:val="32"/>
          <w:szCs w:val="32"/>
        </w:rPr>
        <w:t>Legal Query Agent</w:t>
      </w:r>
    </w:p>
    <w:p w14:paraId="6A499B5C" w14:textId="77777777" w:rsidR="00981C94" w:rsidRPr="00981C94" w:rsidRDefault="00981C94" w:rsidP="00981C94">
      <w:pPr>
        <w:rPr>
          <w:rFonts w:ascii="Times New Roman" w:hAnsi="Times New Roman" w:cs="Times New Roman"/>
          <w:b/>
          <w:bCs/>
        </w:rPr>
      </w:pPr>
      <w:r w:rsidRPr="00981C94">
        <w:rPr>
          <w:rFonts w:ascii="Times New Roman" w:hAnsi="Times New Roman" w:cs="Times New Roman"/>
          <w:b/>
          <w:bCs/>
        </w:rPr>
        <w:t>Overview</w:t>
      </w:r>
    </w:p>
    <w:p w14:paraId="24D9F8DB" w14:textId="439A06CE" w:rsidR="00981C94" w:rsidRDefault="00981C94" w:rsidP="00981C94">
      <w:pPr>
        <w:rPr>
          <w:rFonts w:ascii="Times New Roman" w:hAnsi="Times New Roman" w:cs="Times New Roman"/>
        </w:rPr>
      </w:pPr>
      <w:r w:rsidRPr="00981C94">
        <w:rPr>
          <w:rFonts w:ascii="Times New Roman" w:hAnsi="Times New Roman" w:cs="Times New Roman"/>
        </w:rPr>
        <w:t xml:space="preserve">The Legal Query Agent is designed to process legal queries, categorize them into specific domains, retrieve relevant legal documents, and generate concise responses based on the retrieved information. The agent employs a multi-step processing pipeline using </w:t>
      </w:r>
      <w:r w:rsidRPr="00981C94">
        <w:rPr>
          <w:rFonts w:ascii="Times New Roman" w:hAnsi="Times New Roman" w:cs="Times New Roman"/>
          <w:b/>
          <w:bCs/>
        </w:rPr>
        <w:t>Large Language Models (LLMs), Embedding Models, and Information Retrieval Techniques</w:t>
      </w:r>
      <w:r w:rsidRPr="00981C94">
        <w:rPr>
          <w:rFonts w:ascii="Times New Roman" w:hAnsi="Times New Roman" w:cs="Times New Roman"/>
        </w:rPr>
        <w:t>.</w:t>
      </w:r>
      <w:r w:rsidR="00C855FD">
        <w:rPr>
          <w:rFonts w:ascii="Times New Roman" w:hAnsi="Times New Roman" w:cs="Times New Roman"/>
        </w:rPr>
        <w:t xml:space="preserve"> </w:t>
      </w:r>
    </w:p>
    <w:p w14:paraId="3C817A57" w14:textId="48D06A71" w:rsidR="00C855FD" w:rsidRPr="00981C94" w:rsidRDefault="00C855FD" w:rsidP="00981C94">
      <w:pPr>
        <w:rPr>
          <w:rFonts w:ascii="Times New Roman" w:hAnsi="Times New Roman" w:cs="Times New Roman"/>
        </w:rPr>
      </w:pPr>
      <w:r>
        <w:rPr>
          <w:rFonts w:ascii="Times New Roman" w:hAnsi="Times New Roman" w:cs="Times New Roman"/>
        </w:rPr>
        <w:t>Built using technologies like Llama-</w:t>
      </w:r>
      <w:proofErr w:type="gramStart"/>
      <w:r>
        <w:rPr>
          <w:rFonts w:ascii="Times New Roman" w:hAnsi="Times New Roman" w:cs="Times New Roman"/>
        </w:rPr>
        <w:t>Index ,</w:t>
      </w:r>
      <w:proofErr w:type="gramEnd"/>
      <w:r>
        <w:rPr>
          <w:rFonts w:ascii="Times New Roman" w:hAnsi="Times New Roman" w:cs="Times New Roman"/>
        </w:rPr>
        <w:t xml:space="preserve"> </w:t>
      </w:r>
      <w:proofErr w:type="spellStart"/>
      <w:r>
        <w:rPr>
          <w:rFonts w:ascii="Times New Roman" w:hAnsi="Times New Roman" w:cs="Times New Roman"/>
        </w:rPr>
        <w:t>LangGraph</w:t>
      </w:r>
      <w:proofErr w:type="spellEnd"/>
    </w:p>
    <w:p w14:paraId="592CBAA1" w14:textId="77777777" w:rsidR="00981C94" w:rsidRPr="00981C94" w:rsidRDefault="00981C94" w:rsidP="00981C94">
      <w:pPr>
        <w:rPr>
          <w:rFonts w:ascii="Times New Roman" w:hAnsi="Times New Roman" w:cs="Times New Roman"/>
        </w:rPr>
      </w:pPr>
      <w:r w:rsidRPr="00981C94">
        <w:rPr>
          <w:rFonts w:ascii="Times New Roman" w:hAnsi="Times New Roman" w:cs="Times New Roman"/>
        </w:rPr>
        <w:pict w14:anchorId="558FD064">
          <v:rect id="_x0000_i1049" style="width:0;height:1.5pt" o:hralign="center" o:hrstd="t" o:hr="t" fillcolor="#a0a0a0" stroked="f"/>
        </w:pict>
      </w:r>
    </w:p>
    <w:p w14:paraId="2400A0DC" w14:textId="77777777" w:rsidR="00981C94" w:rsidRPr="00981C94" w:rsidRDefault="00981C94" w:rsidP="00981C94">
      <w:pPr>
        <w:rPr>
          <w:rFonts w:ascii="Times New Roman" w:hAnsi="Times New Roman" w:cs="Times New Roman"/>
          <w:b/>
          <w:bCs/>
        </w:rPr>
      </w:pPr>
      <w:r w:rsidRPr="00981C94">
        <w:rPr>
          <w:rFonts w:ascii="Times New Roman" w:hAnsi="Times New Roman" w:cs="Times New Roman"/>
          <w:b/>
          <w:bCs/>
        </w:rPr>
        <w:t>Key Components</w:t>
      </w:r>
    </w:p>
    <w:p w14:paraId="4727E0C1" w14:textId="77777777" w:rsidR="00981C94" w:rsidRPr="00981C94" w:rsidRDefault="00981C94" w:rsidP="00981C94">
      <w:pPr>
        <w:rPr>
          <w:rFonts w:ascii="Times New Roman" w:hAnsi="Times New Roman" w:cs="Times New Roman"/>
          <w:b/>
          <w:bCs/>
        </w:rPr>
      </w:pPr>
      <w:r w:rsidRPr="00981C94">
        <w:rPr>
          <w:rFonts w:ascii="Times New Roman" w:hAnsi="Times New Roman" w:cs="Times New Roman"/>
          <w:b/>
          <w:bCs/>
        </w:rPr>
        <w:t>1. Language Models and Embeddings</w:t>
      </w:r>
    </w:p>
    <w:p w14:paraId="5FE614DE" w14:textId="77777777" w:rsidR="00981C94" w:rsidRPr="00981C94" w:rsidRDefault="00981C94" w:rsidP="00981C94">
      <w:pPr>
        <w:numPr>
          <w:ilvl w:val="0"/>
          <w:numId w:val="1"/>
        </w:numPr>
        <w:rPr>
          <w:rFonts w:ascii="Times New Roman" w:hAnsi="Times New Roman" w:cs="Times New Roman"/>
        </w:rPr>
      </w:pPr>
      <w:r w:rsidRPr="00981C94">
        <w:rPr>
          <w:rFonts w:ascii="Times New Roman" w:hAnsi="Times New Roman" w:cs="Times New Roman"/>
        </w:rPr>
        <w:t xml:space="preserve">The agent uses </w:t>
      </w:r>
      <w:r w:rsidRPr="00981C94">
        <w:rPr>
          <w:rFonts w:ascii="Times New Roman" w:hAnsi="Times New Roman" w:cs="Times New Roman"/>
          <w:b/>
          <w:bCs/>
        </w:rPr>
        <w:t>Ollama Llama3.2 (3B)</w:t>
      </w:r>
      <w:r w:rsidRPr="00981C94">
        <w:rPr>
          <w:rFonts w:ascii="Times New Roman" w:hAnsi="Times New Roman" w:cs="Times New Roman"/>
        </w:rPr>
        <w:t xml:space="preserve"> for query processing and response generation.</w:t>
      </w:r>
    </w:p>
    <w:p w14:paraId="18BB70CD" w14:textId="77777777" w:rsidR="00981C94" w:rsidRPr="00981C94" w:rsidRDefault="00981C94" w:rsidP="00981C94">
      <w:pPr>
        <w:numPr>
          <w:ilvl w:val="0"/>
          <w:numId w:val="1"/>
        </w:numPr>
        <w:rPr>
          <w:rFonts w:ascii="Times New Roman" w:hAnsi="Times New Roman" w:cs="Times New Roman"/>
        </w:rPr>
      </w:pPr>
      <w:r w:rsidRPr="00981C94">
        <w:rPr>
          <w:rFonts w:ascii="Times New Roman" w:hAnsi="Times New Roman" w:cs="Times New Roman"/>
        </w:rPr>
        <w:t xml:space="preserve">The embedding model </w:t>
      </w:r>
      <w:r w:rsidRPr="00981C94">
        <w:rPr>
          <w:rFonts w:ascii="Times New Roman" w:hAnsi="Times New Roman" w:cs="Times New Roman"/>
          <w:b/>
          <w:bCs/>
        </w:rPr>
        <w:t>Jina Embeddings v2</w:t>
      </w:r>
      <w:r w:rsidRPr="00981C94">
        <w:rPr>
          <w:rFonts w:ascii="Times New Roman" w:hAnsi="Times New Roman" w:cs="Times New Roman"/>
        </w:rPr>
        <w:t xml:space="preserve"> is utilized for document retrieval, leveraging a local Ollama server.</w:t>
      </w:r>
    </w:p>
    <w:p w14:paraId="69E32E61" w14:textId="77777777" w:rsidR="00981C94" w:rsidRPr="00981C94" w:rsidRDefault="00981C94" w:rsidP="00981C94">
      <w:pPr>
        <w:rPr>
          <w:rFonts w:ascii="Times New Roman" w:hAnsi="Times New Roman" w:cs="Times New Roman"/>
        </w:rPr>
      </w:pPr>
      <w:r w:rsidRPr="00981C94">
        <w:rPr>
          <w:rFonts w:ascii="Times New Roman" w:hAnsi="Times New Roman" w:cs="Times New Roman"/>
        </w:rPr>
        <w:pict w14:anchorId="093A6A24">
          <v:rect id="_x0000_i1050" style="width:0;height:1.5pt" o:hralign="center" o:hrstd="t" o:hr="t" fillcolor="#a0a0a0" stroked="f"/>
        </w:pict>
      </w:r>
    </w:p>
    <w:p w14:paraId="4B772B22" w14:textId="77777777" w:rsidR="00981C94" w:rsidRPr="00981C94" w:rsidRDefault="00981C94" w:rsidP="00981C94">
      <w:pPr>
        <w:rPr>
          <w:rFonts w:ascii="Times New Roman" w:hAnsi="Times New Roman" w:cs="Times New Roman"/>
          <w:b/>
          <w:bCs/>
        </w:rPr>
      </w:pPr>
      <w:r w:rsidRPr="00981C94">
        <w:rPr>
          <w:rFonts w:ascii="Times New Roman" w:hAnsi="Times New Roman" w:cs="Times New Roman"/>
          <w:b/>
          <w:bCs/>
        </w:rPr>
        <w:t>2. Retrieval Mechanism</w:t>
      </w:r>
    </w:p>
    <w:p w14:paraId="35BEA6C5" w14:textId="77777777" w:rsidR="00981C94" w:rsidRPr="00981C94" w:rsidRDefault="00981C94" w:rsidP="00981C94">
      <w:pPr>
        <w:rPr>
          <w:rFonts w:ascii="Times New Roman" w:hAnsi="Times New Roman" w:cs="Times New Roman"/>
        </w:rPr>
      </w:pPr>
      <w:r w:rsidRPr="00981C94">
        <w:rPr>
          <w:rFonts w:ascii="Times New Roman" w:hAnsi="Times New Roman" w:cs="Times New Roman"/>
        </w:rPr>
        <w:t>The retrieval system is designed to fetch relevant legal information efficiently:</w:t>
      </w:r>
    </w:p>
    <w:p w14:paraId="6E10B139" w14:textId="77777777" w:rsidR="00981C94" w:rsidRPr="00981C94" w:rsidRDefault="00981C94" w:rsidP="00981C94">
      <w:pPr>
        <w:numPr>
          <w:ilvl w:val="0"/>
          <w:numId w:val="2"/>
        </w:numPr>
        <w:rPr>
          <w:rFonts w:ascii="Times New Roman" w:hAnsi="Times New Roman" w:cs="Times New Roman"/>
        </w:rPr>
      </w:pPr>
      <w:r w:rsidRPr="00981C94">
        <w:rPr>
          <w:rFonts w:ascii="Times New Roman" w:hAnsi="Times New Roman" w:cs="Times New Roman"/>
          <w:b/>
          <w:bCs/>
        </w:rPr>
        <w:t>Vector Store Index</w:t>
      </w:r>
      <w:r w:rsidRPr="00981C94">
        <w:rPr>
          <w:rFonts w:ascii="Times New Roman" w:hAnsi="Times New Roman" w:cs="Times New Roman"/>
        </w:rPr>
        <w:t xml:space="preserve">: Documents are indexed using embeddings for </w:t>
      </w:r>
      <w:r w:rsidRPr="00981C94">
        <w:rPr>
          <w:rFonts w:ascii="Times New Roman" w:hAnsi="Times New Roman" w:cs="Times New Roman"/>
          <w:b/>
          <w:bCs/>
        </w:rPr>
        <w:t>semantic search</w:t>
      </w:r>
      <w:r w:rsidRPr="00981C94">
        <w:rPr>
          <w:rFonts w:ascii="Times New Roman" w:hAnsi="Times New Roman" w:cs="Times New Roman"/>
        </w:rPr>
        <w:t>.</w:t>
      </w:r>
    </w:p>
    <w:p w14:paraId="116BD9DC" w14:textId="77777777" w:rsidR="00981C94" w:rsidRPr="00981C94" w:rsidRDefault="00981C94" w:rsidP="00981C94">
      <w:pPr>
        <w:numPr>
          <w:ilvl w:val="0"/>
          <w:numId w:val="2"/>
        </w:numPr>
        <w:rPr>
          <w:rFonts w:ascii="Times New Roman" w:hAnsi="Times New Roman" w:cs="Times New Roman"/>
        </w:rPr>
      </w:pPr>
      <w:r w:rsidRPr="00981C94">
        <w:rPr>
          <w:rFonts w:ascii="Times New Roman" w:hAnsi="Times New Roman" w:cs="Times New Roman"/>
          <w:b/>
          <w:bCs/>
        </w:rPr>
        <w:t>BM25 Retriever</w:t>
      </w:r>
      <w:r w:rsidRPr="00981C94">
        <w:rPr>
          <w:rFonts w:ascii="Times New Roman" w:hAnsi="Times New Roman" w:cs="Times New Roman"/>
        </w:rPr>
        <w:t xml:space="preserve">: A traditional keyword-based retrieval mechanism improves </w:t>
      </w:r>
      <w:r w:rsidRPr="00981C94">
        <w:rPr>
          <w:rFonts w:ascii="Times New Roman" w:hAnsi="Times New Roman" w:cs="Times New Roman"/>
          <w:b/>
          <w:bCs/>
        </w:rPr>
        <w:t>precision for legal texts</w:t>
      </w:r>
      <w:r w:rsidRPr="00981C94">
        <w:rPr>
          <w:rFonts w:ascii="Times New Roman" w:hAnsi="Times New Roman" w:cs="Times New Roman"/>
        </w:rPr>
        <w:t>.</w:t>
      </w:r>
    </w:p>
    <w:p w14:paraId="71919407" w14:textId="77777777" w:rsidR="00981C94" w:rsidRPr="00981C94" w:rsidRDefault="00981C94" w:rsidP="00981C94">
      <w:pPr>
        <w:numPr>
          <w:ilvl w:val="0"/>
          <w:numId w:val="2"/>
        </w:numPr>
        <w:rPr>
          <w:rFonts w:ascii="Times New Roman" w:hAnsi="Times New Roman" w:cs="Times New Roman"/>
        </w:rPr>
      </w:pPr>
      <w:r w:rsidRPr="00981C94">
        <w:rPr>
          <w:rFonts w:ascii="Times New Roman" w:hAnsi="Times New Roman" w:cs="Times New Roman"/>
          <w:b/>
          <w:bCs/>
        </w:rPr>
        <w:t>Query Fusion Retriever</w:t>
      </w:r>
      <w:r w:rsidRPr="00981C94">
        <w:rPr>
          <w:rFonts w:ascii="Times New Roman" w:hAnsi="Times New Roman" w:cs="Times New Roman"/>
        </w:rPr>
        <w:t xml:space="preserve">: Combines </w:t>
      </w:r>
      <w:r w:rsidRPr="00981C94">
        <w:rPr>
          <w:rFonts w:ascii="Times New Roman" w:hAnsi="Times New Roman" w:cs="Times New Roman"/>
          <w:b/>
          <w:bCs/>
        </w:rPr>
        <w:t>semantic and keyword-based retrieval</w:t>
      </w:r>
      <w:r w:rsidRPr="00981C94">
        <w:rPr>
          <w:rFonts w:ascii="Times New Roman" w:hAnsi="Times New Roman" w:cs="Times New Roman"/>
        </w:rPr>
        <w:t xml:space="preserve"> for optimal results.</w:t>
      </w:r>
    </w:p>
    <w:p w14:paraId="78E8B8D7" w14:textId="77777777" w:rsidR="00981C94" w:rsidRPr="00981C94" w:rsidRDefault="00981C94" w:rsidP="00981C94">
      <w:pPr>
        <w:rPr>
          <w:rFonts w:ascii="Times New Roman" w:hAnsi="Times New Roman" w:cs="Times New Roman"/>
        </w:rPr>
      </w:pPr>
      <w:r w:rsidRPr="00981C94">
        <w:rPr>
          <w:rFonts w:ascii="Times New Roman" w:hAnsi="Times New Roman" w:cs="Times New Roman"/>
        </w:rPr>
        <w:pict w14:anchorId="2106AA71">
          <v:rect id="_x0000_i1051" style="width:0;height:1.5pt" o:hralign="center" o:hrstd="t" o:hr="t" fillcolor="#a0a0a0" stroked="f"/>
        </w:pict>
      </w:r>
    </w:p>
    <w:p w14:paraId="13080A51" w14:textId="77777777" w:rsidR="00981C94" w:rsidRPr="00981C94" w:rsidRDefault="00981C94" w:rsidP="00981C94">
      <w:pPr>
        <w:rPr>
          <w:rFonts w:ascii="Times New Roman" w:hAnsi="Times New Roman" w:cs="Times New Roman"/>
          <w:b/>
          <w:bCs/>
        </w:rPr>
      </w:pPr>
      <w:r w:rsidRPr="00981C94">
        <w:rPr>
          <w:rFonts w:ascii="Times New Roman" w:hAnsi="Times New Roman" w:cs="Times New Roman"/>
          <w:b/>
          <w:bCs/>
        </w:rPr>
        <w:t>3. State Management &amp; Processing Workflow</w:t>
      </w:r>
    </w:p>
    <w:p w14:paraId="368082CB" w14:textId="77777777" w:rsidR="00981C94" w:rsidRPr="00981C94" w:rsidRDefault="00981C94" w:rsidP="00981C94">
      <w:pPr>
        <w:rPr>
          <w:rFonts w:ascii="Times New Roman" w:hAnsi="Times New Roman" w:cs="Times New Roman"/>
        </w:rPr>
      </w:pPr>
      <w:r w:rsidRPr="00981C94">
        <w:rPr>
          <w:rFonts w:ascii="Times New Roman" w:hAnsi="Times New Roman" w:cs="Times New Roman"/>
        </w:rPr>
        <w:t xml:space="preserve">The agent is structured as a </w:t>
      </w:r>
      <w:r w:rsidRPr="00981C94">
        <w:rPr>
          <w:rFonts w:ascii="Times New Roman" w:hAnsi="Times New Roman" w:cs="Times New Roman"/>
          <w:b/>
          <w:bCs/>
        </w:rPr>
        <w:t>stateful pipeline</w:t>
      </w:r>
      <w:r w:rsidRPr="00981C94">
        <w:rPr>
          <w:rFonts w:ascii="Times New Roman" w:hAnsi="Times New Roman" w:cs="Times New Roman"/>
        </w:rPr>
        <w:t xml:space="preserve"> using </w:t>
      </w:r>
      <w:proofErr w:type="spellStart"/>
      <w:r w:rsidRPr="00981C94">
        <w:rPr>
          <w:rFonts w:ascii="Times New Roman" w:hAnsi="Times New Roman" w:cs="Times New Roman"/>
        </w:rPr>
        <w:t>LangGraph</w:t>
      </w:r>
      <w:proofErr w:type="spellEnd"/>
      <w:r w:rsidRPr="00981C94">
        <w:rPr>
          <w:rFonts w:ascii="Times New Roman" w:hAnsi="Times New Roman" w:cs="Times New Roman"/>
        </w:rPr>
        <w:t>:</w:t>
      </w:r>
    </w:p>
    <w:p w14:paraId="7B267684" w14:textId="77777777" w:rsidR="00981C94" w:rsidRPr="00981C94" w:rsidRDefault="00981C94" w:rsidP="00981C94">
      <w:pPr>
        <w:rPr>
          <w:rFonts w:ascii="Times New Roman" w:hAnsi="Times New Roman" w:cs="Times New Roman"/>
          <w:b/>
          <w:bCs/>
        </w:rPr>
      </w:pPr>
      <w:r w:rsidRPr="00981C94">
        <w:rPr>
          <w:rFonts w:ascii="Times New Roman" w:hAnsi="Times New Roman" w:cs="Times New Roman"/>
          <w:b/>
          <w:bCs/>
        </w:rPr>
        <w:t>Step 1: Query Routing</w:t>
      </w:r>
    </w:p>
    <w:p w14:paraId="0D9D9ED1" w14:textId="77777777" w:rsidR="00981C94" w:rsidRPr="00981C94" w:rsidRDefault="00981C94" w:rsidP="00981C94">
      <w:pPr>
        <w:numPr>
          <w:ilvl w:val="0"/>
          <w:numId w:val="3"/>
        </w:numPr>
        <w:rPr>
          <w:rFonts w:ascii="Times New Roman" w:hAnsi="Times New Roman" w:cs="Times New Roman"/>
        </w:rPr>
      </w:pPr>
      <w:r w:rsidRPr="00981C94">
        <w:rPr>
          <w:rFonts w:ascii="Times New Roman" w:hAnsi="Times New Roman" w:cs="Times New Roman"/>
        </w:rPr>
        <w:t xml:space="preserve">The route function categorizes queries into </w:t>
      </w:r>
      <w:r w:rsidRPr="00981C94">
        <w:rPr>
          <w:rFonts w:ascii="Times New Roman" w:hAnsi="Times New Roman" w:cs="Times New Roman"/>
          <w:b/>
          <w:bCs/>
        </w:rPr>
        <w:t>'litigation'</w:t>
      </w:r>
      <w:r w:rsidRPr="00981C94">
        <w:rPr>
          <w:rFonts w:ascii="Times New Roman" w:hAnsi="Times New Roman" w:cs="Times New Roman"/>
        </w:rPr>
        <w:t xml:space="preserve"> or </w:t>
      </w:r>
      <w:r w:rsidRPr="00981C94">
        <w:rPr>
          <w:rFonts w:ascii="Times New Roman" w:hAnsi="Times New Roman" w:cs="Times New Roman"/>
          <w:b/>
          <w:bCs/>
        </w:rPr>
        <w:t>'financial'</w:t>
      </w:r>
      <w:r w:rsidRPr="00981C94">
        <w:rPr>
          <w:rFonts w:ascii="Times New Roman" w:hAnsi="Times New Roman" w:cs="Times New Roman"/>
        </w:rPr>
        <w:t xml:space="preserve"> domains.</w:t>
      </w:r>
    </w:p>
    <w:p w14:paraId="72E26AF3" w14:textId="77777777" w:rsidR="00981C94" w:rsidRPr="00981C94" w:rsidRDefault="00981C94" w:rsidP="00981C94">
      <w:pPr>
        <w:numPr>
          <w:ilvl w:val="0"/>
          <w:numId w:val="3"/>
        </w:numPr>
        <w:rPr>
          <w:rFonts w:ascii="Times New Roman" w:hAnsi="Times New Roman" w:cs="Times New Roman"/>
        </w:rPr>
      </w:pPr>
      <w:r w:rsidRPr="00981C94">
        <w:rPr>
          <w:rFonts w:ascii="Times New Roman" w:hAnsi="Times New Roman" w:cs="Times New Roman"/>
        </w:rPr>
        <w:t xml:space="preserve">A prompt instructs </w:t>
      </w:r>
      <w:proofErr w:type="gramStart"/>
      <w:r w:rsidRPr="00981C94">
        <w:rPr>
          <w:rFonts w:ascii="Times New Roman" w:hAnsi="Times New Roman" w:cs="Times New Roman"/>
        </w:rPr>
        <w:t>the LLM</w:t>
      </w:r>
      <w:proofErr w:type="gramEnd"/>
      <w:r w:rsidRPr="00981C94">
        <w:rPr>
          <w:rFonts w:ascii="Times New Roman" w:hAnsi="Times New Roman" w:cs="Times New Roman"/>
        </w:rPr>
        <w:t xml:space="preserve"> to determine the category.</w:t>
      </w:r>
    </w:p>
    <w:p w14:paraId="732DE0DD" w14:textId="77777777" w:rsidR="00981C94" w:rsidRPr="00981C94" w:rsidRDefault="00981C94" w:rsidP="00981C94">
      <w:pPr>
        <w:numPr>
          <w:ilvl w:val="0"/>
          <w:numId w:val="3"/>
        </w:numPr>
        <w:rPr>
          <w:rFonts w:ascii="Times New Roman" w:hAnsi="Times New Roman" w:cs="Times New Roman"/>
        </w:rPr>
      </w:pPr>
      <w:r w:rsidRPr="00981C94">
        <w:rPr>
          <w:rFonts w:ascii="Times New Roman" w:hAnsi="Times New Roman" w:cs="Times New Roman"/>
        </w:rPr>
        <w:t>The output is strictly one of the two categories.</w:t>
      </w:r>
    </w:p>
    <w:p w14:paraId="42187067" w14:textId="77777777" w:rsidR="00981C94" w:rsidRPr="00981C94" w:rsidRDefault="00981C94" w:rsidP="00981C94">
      <w:pPr>
        <w:rPr>
          <w:rFonts w:ascii="Times New Roman" w:hAnsi="Times New Roman" w:cs="Times New Roman"/>
          <w:b/>
          <w:bCs/>
        </w:rPr>
      </w:pPr>
      <w:r w:rsidRPr="00981C94">
        <w:rPr>
          <w:rFonts w:ascii="Times New Roman" w:hAnsi="Times New Roman" w:cs="Times New Roman"/>
          <w:b/>
          <w:bCs/>
        </w:rPr>
        <w:t>Step 2: Document Retrieval</w:t>
      </w:r>
    </w:p>
    <w:p w14:paraId="3E9CEB78" w14:textId="77777777" w:rsidR="00981C94" w:rsidRPr="00981C94" w:rsidRDefault="00981C94" w:rsidP="00981C94">
      <w:pPr>
        <w:numPr>
          <w:ilvl w:val="0"/>
          <w:numId w:val="4"/>
        </w:numPr>
        <w:rPr>
          <w:rFonts w:ascii="Times New Roman" w:hAnsi="Times New Roman" w:cs="Times New Roman"/>
        </w:rPr>
      </w:pPr>
      <w:r w:rsidRPr="00981C94">
        <w:rPr>
          <w:rFonts w:ascii="Times New Roman" w:hAnsi="Times New Roman" w:cs="Times New Roman"/>
        </w:rPr>
        <w:t xml:space="preserve">The </w:t>
      </w:r>
      <w:proofErr w:type="gramStart"/>
      <w:r w:rsidRPr="00981C94">
        <w:rPr>
          <w:rFonts w:ascii="Times New Roman" w:hAnsi="Times New Roman" w:cs="Times New Roman"/>
        </w:rPr>
        <w:t>retrieve</w:t>
      </w:r>
      <w:proofErr w:type="gramEnd"/>
      <w:r w:rsidRPr="00981C94">
        <w:rPr>
          <w:rFonts w:ascii="Times New Roman" w:hAnsi="Times New Roman" w:cs="Times New Roman"/>
        </w:rPr>
        <w:t xml:space="preserve"> function selects the appropriate retriever based on the routed category.</w:t>
      </w:r>
    </w:p>
    <w:p w14:paraId="25024272" w14:textId="77777777" w:rsidR="00981C94" w:rsidRPr="00C855FD" w:rsidRDefault="00981C94" w:rsidP="00981C94">
      <w:pPr>
        <w:numPr>
          <w:ilvl w:val="0"/>
          <w:numId w:val="4"/>
        </w:numPr>
        <w:rPr>
          <w:rFonts w:ascii="Times New Roman" w:hAnsi="Times New Roman" w:cs="Times New Roman"/>
        </w:rPr>
      </w:pPr>
      <w:r w:rsidRPr="00981C94">
        <w:rPr>
          <w:rFonts w:ascii="Times New Roman" w:hAnsi="Times New Roman" w:cs="Times New Roman"/>
        </w:rPr>
        <w:t>The retriever fetches the most relevant legal documents.</w:t>
      </w:r>
    </w:p>
    <w:p w14:paraId="777A811A" w14:textId="77777777" w:rsidR="00981C94" w:rsidRPr="00981C94" w:rsidRDefault="00981C94" w:rsidP="00981C94">
      <w:pPr>
        <w:ind w:left="720"/>
        <w:rPr>
          <w:rFonts w:ascii="Times New Roman" w:hAnsi="Times New Roman" w:cs="Times New Roman"/>
        </w:rPr>
      </w:pPr>
    </w:p>
    <w:p w14:paraId="62BBDFCF" w14:textId="77777777" w:rsidR="00981C94" w:rsidRPr="00981C94" w:rsidRDefault="00981C94" w:rsidP="00981C94">
      <w:pPr>
        <w:rPr>
          <w:rFonts w:ascii="Times New Roman" w:hAnsi="Times New Roman" w:cs="Times New Roman"/>
          <w:b/>
          <w:bCs/>
        </w:rPr>
      </w:pPr>
      <w:r w:rsidRPr="00981C94">
        <w:rPr>
          <w:rFonts w:ascii="Times New Roman" w:hAnsi="Times New Roman" w:cs="Times New Roman"/>
          <w:b/>
          <w:bCs/>
        </w:rPr>
        <w:lastRenderedPageBreak/>
        <w:t>Step 3: Response Summarization</w:t>
      </w:r>
    </w:p>
    <w:p w14:paraId="5C860494" w14:textId="77777777" w:rsidR="00981C94" w:rsidRPr="00981C94" w:rsidRDefault="00981C94" w:rsidP="00981C94">
      <w:pPr>
        <w:numPr>
          <w:ilvl w:val="0"/>
          <w:numId w:val="5"/>
        </w:numPr>
        <w:rPr>
          <w:rFonts w:ascii="Times New Roman" w:hAnsi="Times New Roman" w:cs="Times New Roman"/>
        </w:rPr>
      </w:pPr>
      <w:r w:rsidRPr="00981C94">
        <w:rPr>
          <w:rFonts w:ascii="Times New Roman" w:hAnsi="Times New Roman" w:cs="Times New Roman"/>
        </w:rPr>
        <w:t>The summarize function generates a factual response based on retrieved legal texts.</w:t>
      </w:r>
    </w:p>
    <w:p w14:paraId="1C6A8FB0" w14:textId="77777777" w:rsidR="00981C94" w:rsidRPr="00981C94" w:rsidRDefault="00981C94" w:rsidP="00981C94">
      <w:pPr>
        <w:numPr>
          <w:ilvl w:val="0"/>
          <w:numId w:val="5"/>
        </w:numPr>
        <w:rPr>
          <w:rFonts w:ascii="Times New Roman" w:hAnsi="Times New Roman" w:cs="Times New Roman"/>
        </w:rPr>
      </w:pPr>
      <w:r w:rsidRPr="00981C94">
        <w:rPr>
          <w:rFonts w:ascii="Times New Roman" w:hAnsi="Times New Roman" w:cs="Times New Roman"/>
        </w:rPr>
        <w:t xml:space="preserve">The response strictly adheres to the </w:t>
      </w:r>
      <w:proofErr w:type="gramStart"/>
      <w:r w:rsidRPr="00981C94">
        <w:rPr>
          <w:rFonts w:ascii="Times New Roman" w:hAnsi="Times New Roman" w:cs="Times New Roman"/>
          <w:b/>
          <w:bCs/>
        </w:rPr>
        <w:t>provided legal context</w:t>
      </w:r>
      <w:proofErr w:type="gramEnd"/>
      <w:r w:rsidRPr="00981C94">
        <w:rPr>
          <w:rFonts w:ascii="Times New Roman" w:hAnsi="Times New Roman" w:cs="Times New Roman"/>
        </w:rPr>
        <w:t xml:space="preserve"> without speculation.</w:t>
      </w:r>
    </w:p>
    <w:p w14:paraId="3F171852" w14:textId="77777777" w:rsidR="00981C94" w:rsidRPr="00981C94" w:rsidRDefault="00981C94" w:rsidP="00981C94">
      <w:pPr>
        <w:rPr>
          <w:rFonts w:ascii="Times New Roman" w:hAnsi="Times New Roman" w:cs="Times New Roman"/>
        </w:rPr>
      </w:pPr>
      <w:r w:rsidRPr="00981C94">
        <w:rPr>
          <w:rFonts w:ascii="Times New Roman" w:hAnsi="Times New Roman" w:cs="Times New Roman"/>
        </w:rPr>
        <w:pict w14:anchorId="17C56FD8">
          <v:rect id="_x0000_i1052" style="width:0;height:1.5pt" o:hralign="center" o:hrstd="t" o:hr="t" fillcolor="#a0a0a0" stroked="f"/>
        </w:pict>
      </w:r>
    </w:p>
    <w:p w14:paraId="740CE345" w14:textId="77777777" w:rsidR="00981C94" w:rsidRPr="00981C94" w:rsidRDefault="00981C94" w:rsidP="00981C94">
      <w:pPr>
        <w:rPr>
          <w:rFonts w:ascii="Times New Roman" w:hAnsi="Times New Roman" w:cs="Times New Roman"/>
          <w:b/>
          <w:bCs/>
        </w:rPr>
      </w:pPr>
      <w:r w:rsidRPr="00981C94">
        <w:rPr>
          <w:rFonts w:ascii="Times New Roman" w:hAnsi="Times New Roman" w:cs="Times New Roman"/>
          <w:b/>
          <w:bCs/>
        </w:rPr>
        <w:t>Graph-Based Execution Flow</w:t>
      </w:r>
    </w:p>
    <w:p w14:paraId="2D77B3F8" w14:textId="77777777" w:rsidR="00981C94" w:rsidRPr="00981C94" w:rsidRDefault="00981C94" w:rsidP="00981C94">
      <w:pPr>
        <w:rPr>
          <w:rFonts w:ascii="Times New Roman" w:hAnsi="Times New Roman" w:cs="Times New Roman"/>
        </w:rPr>
      </w:pPr>
      <w:r w:rsidRPr="00981C94">
        <w:rPr>
          <w:rFonts w:ascii="Times New Roman" w:hAnsi="Times New Roman" w:cs="Times New Roman"/>
        </w:rPr>
        <w:t xml:space="preserve">The agent is implemented using </w:t>
      </w:r>
      <w:proofErr w:type="spellStart"/>
      <w:r w:rsidRPr="00981C94">
        <w:rPr>
          <w:rFonts w:ascii="Times New Roman" w:hAnsi="Times New Roman" w:cs="Times New Roman"/>
          <w:b/>
          <w:bCs/>
        </w:rPr>
        <w:t>LangGraph</w:t>
      </w:r>
      <w:proofErr w:type="spellEnd"/>
      <w:r w:rsidRPr="00981C94">
        <w:rPr>
          <w:rFonts w:ascii="Times New Roman" w:hAnsi="Times New Roman" w:cs="Times New Roman"/>
        </w:rPr>
        <w:t>, ensuring a structured and efficient flow:</w:t>
      </w:r>
    </w:p>
    <w:p w14:paraId="64400C21" w14:textId="77777777" w:rsidR="00981C94" w:rsidRPr="00981C94" w:rsidRDefault="00981C94" w:rsidP="00981C94">
      <w:pPr>
        <w:numPr>
          <w:ilvl w:val="0"/>
          <w:numId w:val="6"/>
        </w:numPr>
        <w:rPr>
          <w:rFonts w:ascii="Times New Roman" w:hAnsi="Times New Roman" w:cs="Times New Roman"/>
        </w:rPr>
      </w:pPr>
      <w:r w:rsidRPr="00981C94">
        <w:rPr>
          <w:rFonts w:ascii="Times New Roman" w:hAnsi="Times New Roman" w:cs="Times New Roman"/>
          <w:b/>
          <w:bCs/>
        </w:rPr>
        <w:t>Router Node</w:t>
      </w:r>
      <w:r w:rsidRPr="00981C94">
        <w:rPr>
          <w:rFonts w:ascii="Times New Roman" w:hAnsi="Times New Roman" w:cs="Times New Roman"/>
        </w:rPr>
        <w:t>: Categorizes the query (litigation or financial).</w:t>
      </w:r>
    </w:p>
    <w:p w14:paraId="081E426E" w14:textId="77777777" w:rsidR="00981C94" w:rsidRPr="00981C94" w:rsidRDefault="00981C94" w:rsidP="00981C94">
      <w:pPr>
        <w:numPr>
          <w:ilvl w:val="0"/>
          <w:numId w:val="6"/>
        </w:numPr>
        <w:rPr>
          <w:rFonts w:ascii="Times New Roman" w:hAnsi="Times New Roman" w:cs="Times New Roman"/>
        </w:rPr>
      </w:pPr>
      <w:r w:rsidRPr="00981C94">
        <w:rPr>
          <w:rFonts w:ascii="Times New Roman" w:hAnsi="Times New Roman" w:cs="Times New Roman"/>
          <w:b/>
          <w:bCs/>
        </w:rPr>
        <w:t>Retriever Node</w:t>
      </w:r>
      <w:r w:rsidRPr="00981C94">
        <w:rPr>
          <w:rFonts w:ascii="Times New Roman" w:hAnsi="Times New Roman" w:cs="Times New Roman"/>
        </w:rPr>
        <w:t>: Fetches relevant legal documents.</w:t>
      </w:r>
    </w:p>
    <w:p w14:paraId="0BE733C8" w14:textId="77777777" w:rsidR="00981C94" w:rsidRPr="00981C94" w:rsidRDefault="00981C94" w:rsidP="00981C94">
      <w:pPr>
        <w:numPr>
          <w:ilvl w:val="0"/>
          <w:numId w:val="6"/>
        </w:numPr>
        <w:rPr>
          <w:rFonts w:ascii="Times New Roman" w:hAnsi="Times New Roman" w:cs="Times New Roman"/>
        </w:rPr>
      </w:pPr>
      <w:r w:rsidRPr="00981C94">
        <w:rPr>
          <w:rFonts w:ascii="Times New Roman" w:hAnsi="Times New Roman" w:cs="Times New Roman"/>
          <w:b/>
          <w:bCs/>
        </w:rPr>
        <w:t>Summarizer Node</w:t>
      </w:r>
      <w:r w:rsidRPr="00981C94">
        <w:rPr>
          <w:rFonts w:ascii="Times New Roman" w:hAnsi="Times New Roman" w:cs="Times New Roman"/>
        </w:rPr>
        <w:t>: Generates a factual response.</w:t>
      </w:r>
    </w:p>
    <w:p w14:paraId="3FBA2D83" w14:textId="77777777" w:rsidR="00981C94" w:rsidRPr="00981C94" w:rsidRDefault="00981C94" w:rsidP="00981C94">
      <w:pPr>
        <w:numPr>
          <w:ilvl w:val="0"/>
          <w:numId w:val="6"/>
        </w:numPr>
        <w:rPr>
          <w:rFonts w:ascii="Times New Roman" w:hAnsi="Times New Roman" w:cs="Times New Roman"/>
        </w:rPr>
      </w:pPr>
      <w:r w:rsidRPr="00981C94">
        <w:rPr>
          <w:rFonts w:ascii="Times New Roman" w:hAnsi="Times New Roman" w:cs="Times New Roman"/>
          <w:b/>
          <w:bCs/>
        </w:rPr>
        <w:t>Edges</w:t>
      </w:r>
      <w:r w:rsidRPr="00981C94">
        <w:rPr>
          <w:rFonts w:ascii="Times New Roman" w:hAnsi="Times New Roman" w:cs="Times New Roman"/>
        </w:rPr>
        <w:t>:</w:t>
      </w:r>
    </w:p>
    <w:p w14:paraId="6470DAB9" w14:textId="77777777" w:rsidR="00981C94" w:rsidRPr="00981C94" w:rsidRDefault="00981C94" w:rsidP="00981C94">
      <w:pPr>
        <w:numPr>
          <w:ilvl w:val="1"/>
          <w:numId w:val="6"/>
        </w:numPr>
        <w:rPr>
          <w:rFonts w:ascii="Times New Roman" w:hAnsi="Times New Roman" w:cs="Times New Roman"/>
        </w:rPr>
      </w:pPr>
      <w:r w:rsidRPr="00981C94">
        <w:rPr>
          <w:rFonts w:ascii="Times New Roman" w:hAnsi="Times New Roman" w:cs="Times New Roman"/>
        </w:rPr>
        <w:t>START → Router → Retriever → Summarizer → END</w:t>
      </w:r>
    </w:p>
    <w:p w14:paraId="3033FCD3" w14:textId="77777777" w:rsidR="00981C94" w:rsidRPr="00C855FD" w:rsidRDefault="00981C94" w:rsidP="00981C94">
      <w:pPr>
        <w:rPr>
          <w:rFonts w:ascii="Times New Roman" w:hAnsi="Times New Roman" w:cs="Times New Roman"/>
        </w:rPr>
      </w:pPr>
      <w:r w:rsidRPr="00C855FD">
        <w:rPr>
          <w:rFonts w:ascii="Times New Roman" w:hAnsi="Times New Roman" w:cs="Times New Roman"/>
        </w:rPr>
        <w:pict w14:anchorId="26CD61F7">
          <v:rect id="_x0000_i1057" style="width:0;height:1.5pt" o:hralign="center" o:hrstd="t" o:hr="t" fillcolor="#a0a0a0" stroked="f"/>
        </w:pict>
      </w:r>
    </w:p>
    <w:p w14:paraId="108F5DC5" w14:textId="448EE420" w:rsidR="003D0D47" w:rsidRPr="00C855FD" w:rsidRDefault="00981C94" w:rsidP="00981C94">
      <w:pPr>
        <w:rPr>
          <w:rFonts w:ascii="Times New Roman" w:hAnsi="Times New Roman" w:cs="Times New Roman"/>
          <w:b/>
          <w:bCs/>
          <w:noProof/>
        </w:rPr>
      </w:pPr>
      <w:r w:rsidRPr="00C855FD">
        <w:rPr>
          <w:rFonts w:ascii="Times New Roman" w:hAnsi="Times New Roman" w:cs="Times New Roman"/>
          <w:b/>
          <w:bCs/>
        </w:rPr>
        <w:t>Architecture Diagram:</w:t>
      </w:r>
    </w:p>
    <w:p w14:paraId="7BDE4F2B" w14:textId="77777777" w:rsidR="00981C94" w:rsidRPr="00C855FD" w:rsidRDefault="00981C94" w:rsidP="00981C94">
      <w:pPr>
        <w:rPr>
          <w:rFonts w:ascii="Times New Roman" w:hAnsi="Times New Roman" w:cs="Times New Roman"/>
          <w:noProof/>
        </w:rPr>
      </w:pPr>
    </w:p>
    <w:p w14:paraId="111037A1" w14:textId="77777777" w:rsidR="00981C94" w:rsidRPr="00C855FD" w:rsidRDefault="00981C94" w:rsidP="00981C94">
      <w:pPr>
        <w:rPr>
          <w:rFonts w:ascii="Times New Roman" w:hAnsi="Times New Roman" w:cs="Times New Roman"/>
          <w:noProof/>
        </w:rPr>
      </w:pPr>
    </w:p>
    <w:p w14:paraId="567148F2" w14:textId="530843BB" w:rsidR="00981C94" w:rsidRPr="00C855FD" w:rsidRDefault="00981C94" w:rsidP="00C855FD">
      <w:pPr>
        <w:jc w:val="center"/>
        <w:rPr>
          <w:rFonts w:ascii="Times New Roman" w:hAnsi="Times New Roman" w:cs="Times New Roman"/>
        </w:rPr>
      </w:pPr>
      <w:r w:rsidRPr="00C855FD">
        <w:rPr>
          <w:rFonts w:ascii="Times New Roman" w:hAnsi="Times New Roman" w:cs="Times New Roman"/>
          <w:noProof/>
        </w:rPr>
        <w:drawing>
          <wp:inline distT="0" distB="0" distL="0" distR="0" wp14:anchorId="7F1B3246" wp14:editId="6C4BBFF8">
            <wp:extent cx="2133600" cy="3209290"/>
            <wp:effectExtent l="0" t="0" r="0" b="0"/>
            <wp:docPr id="1265255056" name="Picture 3" descr="A purple rectangular sig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55056" name="Picture 3" descr="A purple rectangular sign with black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2149479" cy="3233175"/>
                    </a:xfrm>
                    <a:prstGeom prst="rect">
                      <a:avLst/>
                    </a:prstGeom>
                  </pic:spPr>
                </pic:pic>
              </a:graphicData>
            </a:graphic>
          </wp:inline>
        </w:drawing>
      </w:r>
    </w:p>
    <w:p w14:paraId="412B1914" w14:textId="535F8D4C" w:rsidR="00981C94" w:rsidRDefault="00981C94" w:rsidP="00981C94">
      <w:pPr>
        <w:rPr>
          <w:rFonts w:ascii="Times New Roman" w:hAnsi="Times New Roman" w:cs="Times New Roman"/>
        </w:rPr>
      </w:pPr>
    </w:p>
    <w:p w14:paraId="40F64CF5" w14:textId="77777777" w:rsidR="00C855FD" w:rsidRDefault="00C855FD" w:rsidP="00981C94">
      <w:pPr>
        <w:rPr>
          <w:rFonts w:ascii="Times New Roman" w:hAnsi="Times New Roman" w:cs="Times New Roman"/>
        </w:rPr>
      </w:pPr>
    </w:p>
    <w:p w14:paraId="6037CCBB" w14:textId="77777777" w:rsidR="00C855FD" w:rsidRPr="00C855FD" w:rsidRDefault="00C855FD" w:rsidP="00981C94">
      <w:pPr>
        <w:rPr>
          <w:rFonts w:ascii="Times New Roman" w:hAnsi="Times New Roman" w:cs="Times New Roman"/>
        </w:rPr>
      </w:pPr>
    </w:p>
    <w:p w14:paraId="2F542FFD" w14:textId="77777777" w:rsidR="00981C94" w:rsidRPr="00C855FD" w:rsidRDefault="00981C94" w:rsidP="00981C94">
      <w:pPr>
        <w:rPr>
          <w:rFonts w:ascii="Times New Roman" w:hAnsi="Times New Roman" w:cs="Times New Roman"/>
        </w:rPr>
      </w:pPr>
    </w:p>
    <w:p w14:paraId="0B13099A" w14:textId="57B5FE05" w:rsidR="00C855FD" w:rsidRPr="00C855FD" w:rsidRDefault="00C855FD" w:rsidP="00C855FD">
      <w:pPr>
        <w:rPr>
          <w:rFonts w:ascii="Times New Roman" w:hAnsi="Times New Roman" w:cs="Times New Roman"/>
          <w:b/>
          <w:bCs/>
        </w:rPr>
      </w:pPr>
      <w:r w:rsidRPr="00C855FD">
        <w:rPr>
          <w:rFonts w:ascii="Times New Roman" w:hAnsi="Times New Roman" w:cs="Times New Roman"/>
          <w:b/>
          <w:bCs/>
        </w:rPr>
        <w:t>Improvements</w:t>
      </w:r>
      <w:r>
        <w:rPr>
          <w:rFonts w:ascii="Times New Roman" w:hAnsi="Times New Roman" w:cs="Times New Roman"/>
          <w:b/>
          <w:bCs/>
        </w:rPr>
        <w:t>:</w:t>
      </w:r>
    </w:p>
    <w:p w14:paraId="7464079F" w14:textId="77777777" w:rsidR="00C855FD" w:rsidRPr="00C855FD" w:rsidRDefault="00C855FD" w:rsidP="00C855FD">
      <w:pPr>
        <w:rPr>
          <w:rFonts w:ascii="Times New Roman" w:hAnsi="Times New Roman" w:cs="Times New Roman"/>
          <w:b/>
          <w:bCs/>
        </w:rPr>
      </w:pPr>
      <w:r w:rsidRPr="00C855FD">
        <w:rPr>
          <w:rFonts w:ascii="Times New Roman" w:hAnsi="Times New Roman" w:cs="Times New Roman"/>
          <w:b/>
          <w:bCs/>
        </w:rPr>
        <w:t>1. Fine-Tuning Embeddings</w:t>
      </w:r>
    </w:p>
    <w:p w14:paraId="3C85652F" w14:textId="77777777" w:rsidR="00C855FD" w:rsidRPr="00C855FD" w:rsidRDefault="00C855FD" w:rsidP="00C855FD">
      <w:pPr>
        <w:numPr>
          <w:ilvl w:val="0"/>
          <w:numId w:val="7"/>
        </w:numPr>
        <w:rPr>
          <w:rFonts w:ascii="Times New Roman" w:hAnsi="Times New Roman" w:cs="Times New Roman"/>
          <w:b/>
          <w:bCs/>
        </w:rPr>
      </w:pPr>
      <w:r w:rsidRPr="00C855FD">
        <w:rPr>
          <w:rFonts w:ascii="Times New Roman" w:hAnsi="Times New Roman" w:cs="Times New Roman"/>
          <w:b/>
          <w:bCs/>
        </w:rPr>
        <w:t>The current model uses Jina Embeddings v2, but fine-tuning the embeddings on legal documents can improve retrieval accuracy.</w:t>
      </w:r>
    </w:p>
    <w:p w14:paraId="648790D1" w14:textId="77777777" w:rsidR="00C855FD" w:rsidRPr="00C855FD" w:rsidRDefault="00C855FD" w:rsidP="00C855FD">
      <w:pPr>
        <w:numPr>
          <w:ilvl w:val="0"/>
          <w:numId w:val="7"/>
        </w:numPr>
        <w:rPr>
          <w:rFonts w:ascii="Times New Roman" w:hAnsi="Times New Roman" w:cs="Times New Roman"/>
          <w:b/>
          <w:bCs/>
        </w:rPr>
      </w:pPr>
      <w:r w:rsidRPr="00C855FD">
        <w:rPr>
          <w:rFonts w:ascii="Times New Roman" w:hAnsi="Times New Roman" w:cs="Times New Roman"/>
          <w:b/>
          <w:bCs/>
        </w:rPr>
        <w:t>Fine-tuning would allow the model to better capture domain-specific terminology, such as legal clauses, case law references, and financial regulations.</w:t>
      </w:r>
    </w:p>
    <w:p w14:paraId="3FCB8C79" w14:textId="77777777" w:rsidR="00C855FD" w:rsidRPr="00C855FD" w:rsidRDefault="00C855FD" w:rsidP="00C855FD">
      <w:pPr>
        <w:numPr>
          <w:ilvl w:val="0"/>
          <w:numId w:val="7"/>
        </w:numPr>
        <w:rPr>
          <w:rFonts w:ascii="Times New Roman" w:hAnsi="Times New Roman" w:cs="Times New Roman"/>
          <w:b/>
          <w:bCs/>
        </w:rPr>
      </w:pPr>
      <w:r w:rsidRPr="00C855FD">
        <w:rPr>
          <w:rFonts w:ascii="Times New Roman" w:hAnsi="Times New Roman" w:cs="Times New Roman"/>
          <w:b/>
          <w:bCs/>
        </w:rPr>
        <w:t>This could be done using supervised contrastive learning, where positive and negative examples are generated from case laws and legal statutes.</w:t>
      </w:r>
    </w:p>
    <w:p w14:paraId="7ED8E308" w14:textId="77777777" w:rsidR="00C855FD" w:rsidRPr="00C855FD" w:rsidRDefault="00C855FD" w:rsidP="00C855FD">
      <w:pPr>
        <w:rPr>
          <w:rFonts w:ascii="Times New Roman" w:hAnsi="Times New Roman" w:cs="Times New Roman"/>
          <w:b/>
          <w:bCs/>
        </w:rPr>
      </w:pPr>
      <w:r w:rsidRPr="00C855FD">
        <w:rPr>
          <w:rFonts w:ascii="Times New Roman" w:hAnsi="Times New Roman" w:cs="Times New Roman"/>
          <w:b/>
          <w:bCs/>
        </w:rPr>
        <w:t>2. LLM-Based Parsing of PDFs</w:t>
      </w:r>
    </w:p>
    <w:p w14:paraId="618AAB61" w14:textId="77777777" w:rsidR="00C855FD" w:rsidRPr="00C855FD" w:rsidRDefault="00C855FD" w:rsidP="00C855FD">
      <w:pPr>
        <w:numPr>
          <w:ilvl w:val="0"/>
          <w:numId w:val="8"/>
        </w:numPr>
        <w:rPr>
          <w:rFonts w:ascii="Times New Roman" w:hAnsi="Times New Roman" w:cs="Times New Roman"/>
          <w:b/>
          <w:bCs/>
        </w:rPr>
      </w:pPr>
      <w:r w:rsidRPr="00C855FD">
        <w:rPr>
          <w:rFonts w:ascii="Times New Roman" w:hAnsi="Times New Roman" w:cs="Times New Roman"/>
          <w:b/>
          <w:bCs/>
        </w:rPr>
        <w:t>Instead of relying on simple text extraction methods, LLMs can be leveraged to parse and structure PDF content more effectively.</w:t>
      </w:r>
    </w:p>
    <w:p w14:paraId="1FDDA3A6" w14:textId="77777777" w:rsidR="00C855FD" w:rsidRPr="00C855FD" w:rsidRDefault="00C855FD" w:rsidP="00C855FD">
      <w:pPr>
        <w:numPr>
          <w:ilvl w:val="0"/>
          <w:numId w:val="8"/>
        </w:numPr>
        <w:rPr>
          <w:rFonts w:ascii="Times New Roman" w:hAnsi="Times New Roman" w:cs="Times New Roman"/>
          <w:b/>
          <w:bCs/>
        </w:rPr>
      </w:pPr>
      <w:r w:rsidRPr="00C855FD">
        <w:rPr>
          <w:rFonts w:ascii="Times New Roman" w:hAnsi="Times New Roman" w:cs="Times New Roman"/>
          <w:b/>
          <w:bCs/>
        </w:rPr>
        <w:t>Challenges with PDF parsing:</w:t>
      </w:r>
    </w:p>
    <w:p w14:paraId="14DBD101" w14:textId="77777777" w:rsidR="00C855FD" w:rsidRPr="00C855FD" w:rsidRDefault="00C855FD" w:rsidP="00C855FD">
      <w:pPr>
        <w:numPr>
          <w:ilvl w:val="1"/>
          <w:numId w:val="8"/>
        </w:numPr>
        <w:rPr>
          <w:rFonts w:ascii="Times New Roman" w:hAnsi="Times New Roman" w:cs="Times New Roman"/>
          <w:b/>
          <w:bCs/>
        </w:rPr>
      </w:pPr>
      <w:r w:rsidRPr="00C855FD">
        <w:rPr>
          <w:rFonts w:ascii="Times New Roman" w:hAnsi="Times New Roman" w:cs="Times New Roman"/>
          <w:b/>
          <w:bCs/>
        </w:rPr>
        <w:t>PDFs often contain tables, footnotes, multi-column text, and scanned images that traditional extractors struggle with.</w:t>
      </w:r>
    </w:p>
    <w:p w14:paraId="4FEDC198" w14:textId="77777777" w:rsidR="00C855FD" w:rsidRPr="00C855FD" w:rsidRDefault="00C855FD" w:rsidP="00C855FD">
      <w:pPr>
        <w:numPr>
          <w:ilvl w:val="1"/>
          <w:numId w:val="8"/>
        </w:numPr>
        <w:rPr>
          <w:rFonts w:ascii="Times New Roman" w:hAnsi="Times New Roman" w:cs="Times New Roman"/>
          <w:b/>
          <w:bCs/>
        </w:rPr>
      </w:pPr>
      <w:r w:rsidRPr="00C855FD">
        <w:rPr>
          <w:rFonts w:ascii="Times New Roman" w:hAnsi="Times New Roman" w:cs="Times New Roman"/>
          <w:b/>
          <w:bCs/>
        </w:rPr>
        <w:t>Using an LLM with OCR and structured parsing capabilities can help extract sections, headings, and legal references more accurately.</w:t>
      </w:r>
    </w:p>
    <w:p w14:paraId="6F28C0D4" w14:textId="77777777" w:rsidR="00C855FD" w:rsidRPr="00C855FD" w:rsidRDefault="00C855FD" w:rsidP="00C855FD">
      <w:pPr>
        <w:rPr>
          <w:rFonts w:ascii="Times New Roman" w:hAnsi="Times New Roman" w:cs="Times New Roman"/>
          <w:b/>
          <w:bCs/>
        </w:rPr>
      </w:pPr>
      <w:r w:rsidRPr="00C855FD">
        <w:rPr>
          <w:rFonts w:ascii="Times New Roman" w:hAnsi="Times New Roman" w:cs="Times New Roman"/>
          <w:b/>
          <w:bCs/>
        </w:rPr>
        <w:t xml:space="preserve">3. Use of </w:t>
      </w:r>
      <w:proofErr w:type="spellStart"/>
      <w:r w:rsidRPr="00C855FD">
        <w:rPr>
          <w:rFonts w:ascii="Times New Roman" w:hAnsi="Times New Roman" w:cs="Times New Roman"/>
          <w:b/>
          <w:bCs/>
        </w:rPr>
        <w:t>Reranker</w:t>
      </w:r>
      <w:proofErr w:type="spellEnd"/>
    </w:p>
    <w:p w14:paraId="097A7257" w14:textId="77777777" w:rsidR="00C855FD" w:rsidRPr="00C855FD" w:rsidRDefault="00C855FD" w:rsidP="00C855FD">
      <w:pPr>
        <w:numPr>
          <w:ilvl w:val="0"/>
          <w:numId w:val="9"/>
        </w:numPr>
        <w:rPr>
          <w:rFonts w:ascii="Times New Roman" w:hAnsi="Times New Roman" w:cs="Times New Roman"/>
          <w:b/>
          <w:bCs/>
        </w:rPr>
      </w:pPr>
      <w:r w:rsidRPr="00C855FD">
        <w:rPr>
          <w:rFonts w:ascii="Times New Roman" w:hAnsi="Times New Roman" w:cs="Times New Roman"/>
          <w:b/>
          <w:bCs/>
        </w:rPr>
        <w:t xml:space="preserve">The current retrieval mechanism primarily relies on BM25 and embedding-based similarity search, but adding a </w:t>
      </w:r>
      <w:proofErr w:type="spellStart"/>
      <w:r w:rsidRPr="00C855FD">
        <w:rPr>
          <w:rFonts w:ascii="Times New Roman" w:hAnsi="Times New Roman" w:cs="Times New Roman"/>
          <w:b/>
          <w:bCs/>
        </w:rPr>
        <w:t>reranker</w:t>
      </w:r>
      <w:proofErr w:type="spellEnd"/>
      <w:r w:rsidRPr="00C855FD">
        <w:rPr>
          <w:rFonts w:ascii="Times New Roman" w:hAnsi="Times New Roman" w:cs="Times New Roman"/>
          <w:b/>
          <w:bCs/>
        </w:rPr>
        <w:t xml:space="preserve"> can improve relevance.</w:t>
      </w:r>
    </w:p>
    <w:p w14:paraId="398127AE" w14:textId="77777777" w:rsidR="00C855FD" w:rsidRPr="00C855FD" w:rsidRDefault="00C855FD" w:rsidP="00C855FD">
      <w:pPr>
        <w:numPr>
          <w:ilvl w:val="0"/>
          <w:numId w:val="9"/>
        </w:numPr>
        <w:rPr>
          <w:rFonts w:ascii="Times New Roman" w:hAnsi="Times New Roman" w:cs="Times New Roman"/>
          <w:b/>
          <w:bCs/>
        </w:rPr>
      </w:pPr>
      <w:proofErr w:type="spellStart"/>
      <w:r w:rsidRPr="00C855FD">
        <w:rPr>
          <w:rFonts w:ascii="Times New Roman" w:hAnsi="Times New Roman" w:cs="Times New Roman"/>
          <w:b/>
          <w:bCs/>
        </w:rPr>
        <w:t>Rerankers</w:t>
      </w:r>
      <w:proofErr w:type="spellEnd"/>
      <w:r w:rsidRPr="00C855FD">
        <w:rPr>
          <w:rFonts w:ascii="Times New Roman" w:hAnsi="Times New Roman" w:cs="Times New Roman"/>
          <w:b/>
          <w:bCs/>
        </w:rPr>
        <w:t xml:space="preserve">, such as Cohere </w:t>
      </w:r>
      <w:proofErr w:type="spellStart"/>
      <w:r w:rsidRPr="00C855FD">
        <w:rPr>
          <w:rFonts w:ascii="Times New Roman" w:hAnsi="Times New Roman" w:cs="Times New Roman"/>
          <w:b/>
          <w:bCs/>
        </w:rPr>
        <w:t>Rerank</w:t>
      </w:r>
      <w:proofErr w:type="spellEnd"/>
      <w:r w:rsidRPr="00C855FD">
        <w:rPr>
          <w:rFonts w:ascii="Times New Roman" w:hAnsi="Times New Roman" w:cs="Times New Roman"/>
          <w:b/>
          <w:bCs/>
        </w:rPr>
        <w:t xml:space="preserve"> or </w:t>
      </w:r>
      <w:proofErr w:type="spellStart"/>
      <w:r w:rsidRPr="00C855FD">
        <w:rPr>
          <w:rFonts w:ascii="Times New Roman" w:hAnsi="Times New Roman" w:cs="Times New Roman"/>
          <w:b/>
          <w:bCs/>
        </w:rPr>
        <w:t>LlamaIndex</w:t>
      </w:r>
      <w:proofErr w:type="spellEnd"/>
      <w:r w:rsidRPr="00C855FD">
        <w:rPr>
          <w:rFonts w:ascii="Times New Roman" w:hAnsi="Times New Roman" w:cs="Times New Roman"/>
          <w:b/>
          <w:bCs/>
        </w:rPr>
        <w:t xml:space="preserve"> </w:t>
      </w:r>
      <w:proofErr w:type="spellStart"/>
      <w:r w:rsidRPr="00C855FD">
        <w:rPr>
          <w:rFonts w:ascii="Times New Roman" w:hAnsi="Times New Roman" w:cs="Times New Roman"/>
          <w:b/>
          <w:bCs/>
        </w:rPr>
        <w:t>Rerankers</w:t>
      </w:r>
      <w:proofErr w:type="spellEnd"/>
      <w:r w:rsidRPr="00C855FD">
        <w:rPr>
          <w:rFonts w:ascii="Times New Roman" w:hAnsi="Times New Roman" w:cs="Times New Roman"/>
          <w:b/>
          <w:bCs/>
        </w:rPr>
        <w:t>, use LLMs to score retrieved documents based on query relevance.</w:t>
      </w:r>
    </w:p>
    <w:p w14:paraId="2ADC2145" w14:textId="77777777" w:rsidR="00C855FD" w:rsidRPr="00C855FD" w:rsidRDefault="00C855FD" w:rsidP="00C855FD">
      <w:pPr>
        <w:numPr>
          <w:ilvl w:val="0"/>
          <w:numId w:val="9"/>
        </w:numPr>
        <w:rPr>
          <w:rFonts w:ascii="Times New Roman" w:hAnsi="Times New Roman" w:cs="Times New Roman"/>
          <w:b/>
          <w:bCs/>
        </w:rPr>
      </w:pPr>
      <w:r w:rsidRPr="00C855FD">
        <w:rPr>
          <w:rFonts w:ascii="Times New Roman" w:hAnsi="Times New Roman" w:cs="Times New Roman"/>
          <w:b/>
          <w:bCs/>
        </w:rPr>
        <w:t xml:space="preserve">A </w:t>
      </w:r>
      <w:proofErr w:type="spellStart"/>
      <w:r w:rsidRPr="00C855FD">
        <w:rPr>
          <w:rFonts w:ascii="Times New Roman" w:hAnsi="Times New Roman" w:cs="Times New Roman"/>
          <w:b/>
          <w:bCs/>
        </w:rPr>
        <w:t>reranker</w:t>
      </w:r>
      <w:proofErr w:type="spellEnd"/>
      <w:r w:rsidRPr="00C855FD">
        <w:rPr>
          <w:rFonts w:ascii="Times New Roman" w:hAnsi="Times New Roman" w:cs="Times New Roman"/>
          <w:b/>
          <w:bCs/>
        </w:rPr>
        <w:t xml:space="preserve"> can ensure that legally precise and contextually relevant documents are prioritized over semantically similar but less useful documents.</w:t>
      </w:r>
    </w:p>
    <w:p w14:paraId="59F50C7C" w14:textId="77777777" w:rsidR="00C855FD" w:rsidRPr="00C855FD" w:rsidRDefault="00C855FD" w:rsidP="00C855FD">
      <w:pPr>
        <w:rPr>
          <w:rFonts w:ascii="Times New Roman" w:hAnsi="Times New Roman" w:cs="Times New Roman"/>
          <w:b/>
          <w:bCs/>
        </w:rPr>
      </w:pPr>
      <w:r w:rsidRPr="00C855FD">
        <w:rPr>
          <w:rFonts w:ascii="Times New Roman" w:hAnsi="Times New Roman" w:cs="Times New Roman"/>
          <w:b/>
          <w:bCs/>
        </w:rPr>
        <w:t>4. Using a Better Embedding Model and LLM</w:t>
      </w:r>
    </w:p>
    <w:p w14:paraId="28ECE8A2" w14:textId="77777777" w:rsidR="00C855FD" w:rsidRPr="00C855FD" w:rsidRDefault="00C855FD" w:rsidP="00C855FD">
      <w:pPr>
        <w:numPr>
          <w:ilvl w:val="0"/>
          <w:numId w:val="10"/>
        </w:numPr>
        <w:rPr>
          <w:rFonts w:ascii="Times New Roman" w:hAnsi="Times New Roman" w:cs="Times New Roman"/>
          <w:b/>
          <w:bCs/>
        </w:rPr>
      </w:pPr>
      <w:r w:rsidRPr="00C855FD">
        <w:rPr>
          <w:rFonts w:ascii="Times New Roman" w:hAnsi="Times New Roman" w:cs="Times New Roman"/>
          <w:b/>
          <w:bCs/>
        </w:rPr>
        <w:t>Currently, the system relies on Llama3 (3B), which is relatively small for complex legal reasoning.</w:t>
      </w:r>
    </w:p>
    <w:p w14:paraId="23A564CC" w14:textId="77777777" w:rsidR="00C855FD" w:rsidRPr="00C855FD" w:rsidRDefault="00C855FD" w:rsidP="00C855FD">
      <w:pPr>
        <w:numPr>
          <w:ilvl w:val="0"/>
          <w:numId w:val="10"/>
        </w:numPr>
        <w:rPr>
          <w:rFonts w:ascii="Times New Roman" w:hAnsi="Times New Roman" w:cs="Times New Roman"/>
          <w:b/>
          <w:bCs/>
        </w:rPr>
      </w:pPr>
      <w:r w:rsidRPr="00C855FD">
        <w:rPr>
          <w:rFonts w:ascii="Times New Roman" w:hAnsi="Times New Roman" w:cs="Times New Roman"/>
          <w:b/>
          <w:bCs/>
        </w:rPr>
        <w:t xml:space="preserve">Switching to larger LLMs like Llama3 (8B) or </w:t>
      </w:r>
      <w:proofErr w:type="spellStart"/>
      <w:r w:rsidRPr="00C855FD">
        <w:rPr>
          <w:rFonts w:ascii="Times New Roman" w:hAnsi="Times New Roman" w:cs="Times New Roman"/>
          <w:b/>
          <w:bCs/>
        </w:rPr>
        <w:t>Mixtral</w:t>
      </w:r>
      <w:proofErr w:type="spellEnd"/>
      <w:r w:rsidRPr="00C855FD">
        <w:rPr>
          <w:rFonts w:ascii="Times New Roman" w:hAnsi="Times New Roman" w:cs="Times New Roman"/>
          <w:b/>
          <w:bCs/>
        </w:rPr>
        <w:t xml:space="preserve"> can significantly enhance legal reasoning and summarization capabilities.</w:t>
      </w:r>
    </w:p>
    <w:p w14:paraId="1B18A6B3" w14:textId="77777777" w:rsidR="00C855FD" w:rsidRPr="00C855FD" w:rsidRDefault="00C855FD" w:rsidP="00C855FD">
      <w:pPr>
        <w:numPr>
          <w:ilvl w:val="0"/>
          <w:numId w:val="10"/>
        </w:numPr>
        <w:rPr>
          <w:rFonts w:ascii="Times New Roman" w:hAnsi="Times New Roman" w:cs="Times New Roman"/>
          <w:b/>
          <w:bCs/>
        </w:rPr>
      </w:pPr>
      <w:r w:rsidRPr="00C855FD">
        <w:rPr>
          <w:rFonts w:ascii="Times New Roman" w:hAnsi="Times New Roman" w:cs="Times New Roman"/>
          <w:b/>
          <w:bCs/>
        </w:rPr>
        <w:t>For embeddings, models like BGE-M3 or OpenAI's text-embedding-3-large could provide better vector representations of legal documents.</w:t>
      </w:r>
    </w:p>
    <w:p w14:paraId="1BBFEA89" w14:textId="77777777" w:rsidR="00C855FD" w:rsidRPr="00C855FD" w:rsidRDefault="00C855FD" w:rsidP="00C855FD">
      <w:pPr>
        <w:rPr>
          <w:rFonts w:ascii="Times New Roman" w:hAnsi="Times New Roman" w:cs="Times New Roman"/>
          <w:b/>
          <w:bCs/>
        </w:rPr>
      </w:pPr>
      <w:r w:rsidRPr="00C855FD">
        <w:rPr>
          <w:rFonts w:ascii="Times New Roman" w:hAnsi="Times New Roman" w:cs="Times New Roman"/>
          <w:b/>
          <w:bCs/>
        </w:rPr>
        <w:t>5. Adding Metadata While Indexing</w:t>
      </w:r>
    </w:p>
    <w:p w14:paraId="2C954484" w14:textId="77777777" w:rsidR="00C855FD" w:rsidRPr="00C855FD" w:rsidRDefault="00C855FD" w:rsidP="00C855FD">
      <w:pPr>
        <w:numPr>
          <w:ilvl w:val="0"/>
          <w:numId w:val="11"/>
        </w:numPr>
        <w:rPr>
          <w:rFonts w:ascii="Times New Roman" w:hAnsi="Times New Roman" w:cs="Times New Roman"/>
          <w:b/>
          <w:bCs/>
        </w:rPr>
      </w:pPr>
      <w:r w:rsidRPr="00C855FD">
        <w:rPr>
          <w:rFonts w:ascii="Times New Roman" w:hAnsi="Times New Roman" w:cs="Times New Roman"/>
          <w:b/>
          <w:bCs/>
        </w:rPr>
        <w:t>Indexing documents with metadata such as document type, date, legal jurisdiction, and section headings can improve retrieval.</w:t>
      </w:r>
    </w:p>
    <w:p w14:paraId="75723F03" w14:textId="77777777" w:rsidR="00C855FD" w:rsidRPr="00C855FD" w:rsidRDefault="00C855FD" w:rsidP="00C855FD">
      <w:pPr>
        <w:numPr>
          <w:ilvl w:val="0"/>
          <w:numId w:val="11"/>
        </w:numPr>
        <w:rPr>
          <w:rFonts w:ascii="Times New Roman" w:hAnsi="Times New Roman" w:cs="Times New Roman"/>
          <w:b/>
          <w:bCs/>
        </w:rPr>
      </w:pPr>
      <w:r w:rsidRPr="00C855FD">
        <w:rPr>
          <w:rFonts w:ascii="Times New Roman" w:hAnsi="Times New Roman" w:cs="Times New Roman"/>
          <w:b/>
          <w:bCs/>
        </w:rPr>
        <w:lastRenderedPageBreak/>
        <w:t>Instead of treating all legal texts as raw chunks, adding structured metadata allows for better filtering and retrieval based on legal context.</w:t>
      </w:r>
    </w:p>
    <w:p w14:paraId="3AE845BC" w14:textId="77777777" w:rsidR="00C855FD" w:rsidRPr="00C855FD" w:rsidRDefault="00C855FD" w:rsidP="00C855FD">
      <w:pPr>
        <w:numPr>
          <w:ilvl w:val="0"/>
          <w:numId w:val="11"/>
        </w:numPr>
        <w:rPr>
          <w:rFonts w:ascii="Times New Roman" w:hAnsi="Times New Roman" w:cs="Times New Roman"/>
          <w:b/>
          <w:bCs/>
        </w:rPr>
      </w:pPr>
      <w:r w:rsidRPr="00C855FD">
        <w:rPr>
          <w:rFonts w:ascii="Times New Roman" w:hAnsi="Times New Roman" w:cs="Times New Roman"/>
          <w:b/>
          <w:bCs/>
        </w:rPr>
        <w:t xml:space="preserve">Example: If a query asks about "Supreme Court rulings on taxation," </w:t>
      </w:r>
      <w:proofErr w:type="gramStart"/>
      <w:r w:rsidRPr="00C855FD">
        <w:rPr>
          <w:rFonts w:ascii="Times New Roman" w:hAnsi="Times New Roman" w:cs="Times New Roman"/>
          <w:b/>
          <w:bCs/>
        </w:rPr>
        <w:t>metadata</w:t>
      </w:r>
      <w:proofErr w:type="gramEnd"/>
      <w:r w:rsidRPr="00C855FD">
        <w:rPr>
          <w:rFonts w:ascii="Times New Roman" w:hAnsi="Times New Roman" w:cs="Times New Roman"/>
          <w:b/>
          <w:bCs/>
        </w:rPr>
        <w:t>-based retrieval can ensure only Supreme Court cases related to taxation are fetched.</w:t>
      </w:r>
    </w:p>
    <w:p w14:paraId="7BC809A5" w14:textId="77777777" w:rsidR="00C855FD" w:rsidRPr="00C855FD" w:rsidRDefault="00C855FD" w:rsidP="00C855FD">
      <w:pPr>
        <w:rPr>
          <w:rFonts w:ascii="Times New Roman" w:hAnsi="Times New Roman" w:cs="Times New Roman"/>
          <w:b/>
          <w:bCs/>
        </w:rPr>
      </w:pPr>
      <w:r w:rsidRPr="00C855FD">
        <w:rPr>
          <w:rFonts w:ascii="Times New Roman" w:hAnsi="Times New Roman" w:cs="Times New Roman"/>
          <w:b/>
          <w:bCs/>
        </w:rPr>
        <w:t>6. Using Advanced RAG Techniques Like Query Rewriting</w:t>
      </w:r>
    </w:p>
    <w:p w14:paraId="442702AA" w14:textId="77777777" w:rsidR="00C855FD" w:rsidRPr="00C855FD" w:rsidRDefault="00C855FD" w:rsidP="00C855FD">
      <w:pPr>
        <w:numPr>
          <w:ilvl w:val="0"/>
          <w:numId w:val="12"/>
        </w:numPr>
        <w:rPr>
          <w:rFonts w:ascii="Times New Roman" w:hAnsi="Times New Roman" w:cs="Times New Roman"/>
          <w:b/>
          <w:bCs/>
        </w:rPr>
      </w:pPr>
      <w:r w:rsidRPr="00C855FD">
        <w:rPr>
          <w:rFonts w:ascii="Times New Roman" w:hAnsi="Times New Roman" w:cs="Times New Roman"/>
          <w:b/>
          <w:bCs/>
        </w:rPr>
        <w:t>Query Rewriting helps reformulate user queries into more precise legal terms.</w:t>
      </w:r>
    </w:p>
    <w:p w14:paraId="279E1A30" w14:textId="77777777" w:rsidR="00C855FD" w:rsidRPr="00C855FD" w:rsidRDefault="00C855FD" w:rsidP="00C855FD">
      <w:pPr>
        <w:numPr>
          <w:ilvl w:val="0"/>
          <w:numId w:val="12"/>
        </w:numPr>
        <w:rPr>
          <w:rFonts w:ascii="Times New Roman" w:hAnsi="Times New Roman" w:cs="Times New Roman"/>
          <w:b/>
          <w:bCs/>
        </w:rPr>
      </w:pPr>
      <w:r w:rsidRPr="00C855FD">
        <w:rPr>
          <w:rFonts w:ascii="Times New Roman" w:hAnsi="Times New Roman" w:cs="Times New Roman"/>
          <w:b/>
          <w:bCs/>
        </w:rPr>
        <w:t>For instance, a user query like "Can a tenant break a lease early?" could be rewritten as "Tenant's legal rights and consequences of early lease termination."</w:t>
      </w:r>
    </w:p>
    <w:p w14:paraId="775F6286" w14:textId="77777777" w:rsidR="00C855FD" w:rsidRPr="00C855FD" w:rsidRDefault="00C855FD" w:rsidP="00C855FD">
      <w:pPr>
        <w:numPr>
          <w:ilvl w:val="0"/>
          <w:numId w:val="12"/>
        </w:numPr>
        <w:rPr>
          <w:rFonts w:ascii="Times New Roman" w:hAnsi="Times New Roman" w:cs="Times New Roman"/>
          <w:b/>
          <w:bCs/>
        </w:rPr>
      </w:pPr>
      <w:r w:rsidRPr="00C855FD">
        <w:rPr>
          <w:rFonts w:ascii="Times New Roman" w:hAnsi="Times New Roman" w:cs="Times New Roman"/>
          <w:b/>
          <w:bCs/>
        </w:rPr>
        <w:t xml:space="preserve">Methods for </w:t>
      </w:r>
      <w:proofErr w:type="gramStart"/>
      <w:r w:rsidRPr="00C855FD">
        <w:rPr>
          <w:rFonts w:ascii="Times New Roman" w:hAnsi="Times New Roman" w:cs="Times New Roman"/>
          <w:b/>
          <w:bCs/>
        </w:rPr>
        <w:t>query rewriting</w:t>
      </w:r>
      <w:proofErr w:type="gramEnd"/>
      <w:r w:rsidRPr="00C855FD">
        <w:rPr>
          <w:rFonts w:ascii="Times New Roman" w:hAnsi="Times New Roman" w:cs="Times New Roman"/>
          <w:b/>
          <w:bCs/>
        </w:rPr>
        <w:t>:</w:t>
      </w:r>
    </w:p>
    <w:p w14:paraId="2153ACA3" w14:textId="77777777" w:rsidR="00C855FD" w:rsidRPr="00C855FD" w:rsidRDefault="00C855FD" w:rsidP="00C855FD">
      <w:pPr>
        <w:numPr>
          <w:ilvl w:val="1"/>
          <w:numId w:val="12"/>
        </w:numPr>
        <w:rPr>
          <w:rFonts w:ascii="Times New Roman" w:hAnsi="Times New Roman" w:cs="Times New Roman"/>
          <w:b/>
          <w:bCs/>
        </w:rPr>
      </w:pPr>
      <w:r w:rsidRPr="00C855FD">
        <w:rPr>
          <w:rFonts w:ascii="Times New Roman" w:hAnsi="Times New Roman" w:cs="Times New Roman"/>
          <w:b/>
          <w:bCs/>
        </w:rPr>
        <w:t>Prompt-based LLM Rewriting: Using an LLM to generate a better-formulated legal query.</w:t>
      </w:r>
    </w:p>
    <w:p w14:paraId="2212A9BB" w14:textId="77777777" w:rsidR="00C855FD" w:rsidRPr="00C855FD" w:rsidRDefault="00C855FD" w:rsidP="00C855FD">
      <w:pPr>
        <w:numPr>
          <w:ilvl w:val="1"/>
          <w:numId w:val="12"/>
        </w:numPr>
        <w:rPr>
          <w:rFonts w:ascii="Times New Roman" w:hAnsi="Times New Roman" w:cs="Times New Roman"/>
          <w:b/>
          <w:bCs/>
        </w:rPr>
      </w:pPr>
      <w:r w:rsidRPr="00C855FD">
        <w:rPr>
          <w:rFonts w:ascii="Times New Roman" w:hAnsi="Times New Roman" w:cs="Times New Roman"/>
          <w:b/>
          <w:bCs/>
        </w:rPr>
        <w:t>Few-shot learning with legal query examples: Providing multiple variations of how legal professionals phrase similar queries.</w:t>
      </w:r>
    </w:p>
    <w:p w14:paraId="41062D78" w14:textId="77777777" w:rsidR="00C855FD" w:rsidRPr="00C855FD" w:rsidRDefault="00C855FD" w:rsidP="00C855FD">
      <w:pPr>
        <w:rPr>
          <w:rFonts w:ascii="Times New Roman" w:hAnsi="Times New Roman" w:cs="Times New Roman"/>
          <w:b/>
          <w:bCs/>
        </w:rPr>
      </w:pPr>
      <w:r w:rsidRPr="00C855FD">
        <w:rPr>
          <w:rFonts w:ascii="Times New Roman" w:hAnsi="Times New Roman" w:cs="Times New Roman"/>
          <w:b/>
          <w:bCs/>
        </w:rPr>
        <w:t>7. Semantic Chunking</w:t>
      </w:r>
    </w:p>
    <w:p w14:paraId="250B39D3" w14:textId="77777777" w:rsidR="00C855FD" w:rsidRPr="00C855FD" w:rsidRDefault="00C855FD" w:rsidP="00C855FD">
      <w:pPr>
        <w:numPr>
          <w:ilvl w:val="0"/>
          <w:numId w:val="13"/>
        </w:numPr>
        <w:rPr>
          <w:rFonts w:ascii="Times New Roman" w:hAnsi="Times New Roman" w:cs="Times New Roman"/>
          <w:b/>
          <w:bCs/>
        </w:rPr>
      </w:pPr>
      <w:r w:rsidRPr="00C855FD">
        <w:rPr>
          <w:rFonts w:ascii="Times New Roman" w:hAnsi="Times New Roman" w:cs="Times New Roman"/>
          <w:b/>
          <w:bCs/>
        </w:rPr>
        <w:t xml:space="preserve">Instead of fixed-size chunking (256 tokens with 64 </w:t>
      </w:r>
      <w:proofErr w:type="gramStart"/>
      <w:r w:rsidRPr="00C855FD">
        <w:rPr>
          <w:rFonts w:ascii="Times New Roman" w:hAnsi="Times New Roman" w:cs="Times New Roman"/>
          <w:b/>
          <w:bCs/>
        </w:rPr>
        <w:t>overlap</w:t>
      </w:r>
      <w:proofErr w:type="gramEnd"/>
      <w:r w:rsidRPr="00C855FD">
        <w:rPr>
          <w:rFonts w:ascii="Times New Roman" w:hAnsi="Times New Roman" w:cs="Times New Roman"/>
          <w:b/>
          <w:bCs/>
        </w:rPr>
        <w:t>), semantic chunking ensures that logical sections remain intact.</w:t>
      </w:r>
    </w:p>
    <w:p w14:paraId="3AB61657" w14:textId="77777777" w:rsidR="00C855FD" w:rsidRPr="00C855FD" w:rsidRDefault="00C855FD" w:rsidP="00C855FD">
      <w:pPr>
        <w:numPr>
          <w:ilvl w:val="0"/>
          <w:numId w:val="13"/>
        </w:numPr>
        <w:rPr>
          <w:rFonts w:ascii="Times New Roman" w:hAnsi="Times New Roman" w:cs="Times New Roman"/>
          <w:b/>
          <w:bCs/>
        </w:rPr>
      </w:pPr>
      <w:r w:rsidRPr="00C855FD">
        <w:rPr>
          <w:rFonts w:ascii="Times New Roman" w:hAnsi="Times New Roman" w:cs="Times New Roman"/>
          <w:b/>
          <w:bCs/>
        </w:rPr>
        <w:t>Legal documents contain structured sections such as "Definitions," "Provisions," "Exemptions," and "Penalties."</w:t>
      </w:r>
    </w:p>
    <w:p w14:paraId="7683D467" w14:textId="77777777" w:rsidR="00C855FD" w:rsidRPr="00C855FD" w:rsidRDefault="00C855FD" w:rsidP="00C855FD">
      <w:pPr>
        <w:numPr>
          <w:ilvl w:val="0"/>
          <w:numId w:val="13"/>
        </w:numPr>
        <w:rPr>
          <w:rFonts w:ascii="Times New Roman" w:hAnsi="Times New Roman" w:cs="Times New Roman"/>
          <w:b/>
          <w:bCs/>
        </w:rPr>
      </w:pPr>
      <w:r w:rsidRPr="00C855FD">
        <w:rPr>
          <w:rFonts w:ascii="Times New Roman" w:hAnsi="Times New Roman" w:cs="Times New Roman"/>
          <w:b/>
          <w:bCs/>
        </w:rPr>
        <w:t>Semantic chunking can be achieved using:</w:t>
      </w:r>
    </w:p>
    <w:p w14:paraId="3A787A97" w14:textId="77777777" w:rsidR="00C855FD" w:rsidRPr="00C855FD" w:rsidRDefault="00C855FD" w:rsidP="00C855FD">
      <w:pPr>
        <w:numPr>
          <w:ilvl w:val="1"/>
          <w:numId w:val="13"/>
        </w:numPr>
        <w:rPr>
          <w:rFonts w:ascii="Times New Roman" w:hAnsi="Times New Roman" w:cs="Times New Roman"/>
          <w:b/>
          <w:bCs/>
        </w:rPr>
      </w:pPr>
      <w:r w:rsidRPr="00C855FD">
        <w:rPr>
          <w:rFonts w:ascii="Times New Roman" w:hAnsi="Times New Roman" w:cs="Times New Roman"/>
          <w:b/>
          <w:bCs/>
        </w:rPr>
        <w:t>LLM-based document structuring to identify meaningful sections.</w:t>
      </w:r>
    </w:p>
    <w:p w14:paraId="3B03C068" w14:textId="77777777" w:rsidR="00C855FD" w:rsidRPr="00C855FD" w:rsidRDefault="00C855FD" w:rsidP="00C855FD">
      <w:pPr>
        <w:numPr>
          <w:ilvl w:val="1"/>
          <w:numId w:val="13"/>
        </w:numPr>
        <w:rPr>
          <w:rFonts w:ascii="Times New Roman" w:hAnsi="Times New Roman" w:cs="Times New Roman"/>
          <w:b/>
          <w:bCs/>
        </w:rPr>
      </w:pPr>
      <w:r w:rsidRPr="00C855FD">
        <w:rPr>
          <w:rFonts w:ascii="Times New Roman" w:hAnsi="Times New Roman" w:cs="Times New Roman"/>
          <w:b/>
          <w:bCs/>
        </w:rPr>
        <w:t>Text similarity techniques (like cosine similarity) to prevent breaking related content apart.</w:t>
      </w:r>
    </w:p>
    <w:p w14:paraId="19F92F8C" w14:textId="77777777" w:rsidR="00C855FD" w:rsidRPr="00C855FD" w:rsidRDefault="00C855FD" w:rsidP="00C855FD">
      <w:pPr>
        <w:numPr>
          <w:ilvl w:val="0"/>
          <w:numId w:val="13"/>
        </w:numPr>
        <w:rPr>
          <w:rFonts w:ascii="Times New Roman" w:hAnsi="Times New Roman" w:cs="Times New Roman"/>
          <w:b/>
          <w:bCs/>
        </w:rPr>
      </w:pPr>
      <w:r w:rsidRPr="00C855FD">
        <w:rPr>
          <w:rFonts w:ascii="Times New Roman" w:hAnsi="Times New Roman" w:cs="Times New Roman"/>
          <w:b/>
          <w:bCs/>
        </w:rPr>
        <w:t>This would lead to better retrieval accuracy and less fragmented legal context during summarization.</w:t>
      </w:r>
    </w:p>
    <w:p w14:paraId="07A1D891" w14:textId="77777777" w:rsidR="00C855FD" w:rsidRPr="00C855FD" w:rsidRDefault="00C855FD" w:rsidP="00C855FD">
      <w:pPr>
        <w:rPr>
          <w:rFonts w:ascii="Times New Roman" w:hAnsi="Times New Roman" w:cs="Times New Roman"/>
          <w:b/>
          <w:bCs/>
        </w:rPr>
      </w:pPr>
      <w:r w:rsidRPr="00C855FD">
        <w:rPr>
          <w:rFonts w:ascii="Times New Roman" w:hAnsi="Times New Roman" w:cs="Times New Roman"/>
          <w:b/>
          <w:bCs/>
        </w:rPr>
        <w:pict w14:anchorId="77DD97BC">
          <v:rect id="_x0000_i1082" style="width:0;height:1.5pt" o:hralign="center" o:hrstd="t" o:hr="t" fillcolor="#a0a0a0" stroked="f"/>
        </w:pict>
      </w:r>
    </w:p>
    <w:p w14:paraId="66FDE9D2" w14:textId="7BDEE8B8" w:rsidR="00C855FD" w:rsidRPr="00C855FD" w:rsidRDefault="00C855FD" w:rsidP="00C855FD">
      <w:pPr>
        <w:rPr>
          <w:rFonts w:ascii="Times New Roman" w:hAnsi="Times New Roman" w:cs="Times New Roman"/>
          <w:b/>
          <w:bCs/>
        </w:rPr>
      </w:pPr>
      <w:r w:rsidRPr="00C855FD">
        <w:rPr>
          <w:rFonts w:ascii="Times New Roman" w:hAnsi="Times New Roman" w:cs="Times New Roman"/>
          <w:b/>
          <w:bCs/>
        </w:rPr>
        <w:t>Challenges</w:t>
      </w:r>
      <w:r>
        <w:rPr>
          <w:rFonts w:ascii="Times New Roman" w:hAnsi="Times New Roman" w:cs="Times New Roman"/>
          <w:b/>
          <w:bCs/>
        </w:rPr>
        <w:t>:</w:t>
      </w:r>
    </w:p>
    <w:p w14:paraId="36001181" w14:textId="77777777" w:rsidR="00C855FD" w:rsidRPr="00C855FD" w:rsidRDefault="00C855FD" w:rsidP="00C855FD">
      <w:pPr>
        <w:rPr>
          <w:rFonts w:ascii="Times New Roman" w:hAnsi="Times New Roman" w:cs="Times New Roman"/>
          <w:b/>
          <w:bCs/>
        </w:rPr>
      </w:pPr>
      <w:r w:rsidRPr="00C855FD">
        <w:rPr>
          <w:rFonts w:ascii="Times New Roman" w:hAnsi="Times New Roman" w:cs="Times New Roman"/>
          <w:b/>
          <w:bCs/>
        </w:rPr>
        <w:t>1. Running LLM and Embedding Models Locally</w:t>
      </w:r>
    </w:p>
    <w:p w14:paraId="3BAC5123" w14:textId="77777777" w:rsidR="00C855FD" w:rsidRPr="00C855FD" w:rsidRDefault="00C855FD" w:rsidP="00C855FD">
      <w:pPr>
        <w:numPr>
          <w:ilvl w:val="0"/>
          <w:numId w:val="14"/>
        </w:numPr>
        <w:rPr>
          <w:rFonts w:ascii="Times New Roman" w:hAnsi="Times New Roman" w:cs="Times New Roman"/>
          <w:b/>
          <w:bCs/>
        </w:rPr>
      </w:pPr>
      <w:r w:rsidRPr="00C855FD">
        <w:rPr>
          <w:rFonts w:ascii="Times New Roman" w:hAnsi="Times New Roman" w:cs="Times New Roman"/>
          <w:b/>
          <w:bCs/>
        </w:rPr>
        <w:t>Hosting large models like Llama3 (8B+) and high-quality embedding models locally requires significant computational resources.</w:t>
      </w:r>
    </w:p>
    <w:p w14:paraId="5CB18C4C" w14:textId="77777777" w:rsidR="00C855FD" w:rsidRPr="00C855FD" w:rsidRDefault="00C855FD" w:rsidP="00C855FD">
      <w:pPr>
        <w:numPr>
          <w:ilvl w:val="0"/>
          <w:numId w:val="14"/>
        </w:numPr>
        <w:rPr>
          <w:rFonts w:ascii="Times New Roman" w:hAnsi="Times New Roman" w:cs="Times New Roman"/>
          <w:b/>
          <w:bCs/>
        </w:rPr>
      </w:pPr>
      <w:r w:rsidRPr="00C855FD">
        <w:rPr>
          <w:rFonts w:ascii="Times New Roman" w:hAnsi="Times New Roman" w:cs="Times New Roman"/>
          <w:b/>
          <w:bCs/>
        </w:rPr>
        <w:t>Challenges include:</w:t>
      </w:r>
    </w:p>
    <w:p w14:paraId="22601E9F" w14:textId="77777777" w:rsidR="00C855FD" w:rsidRPr="00C855FD" w:rsidRDefault="00C855FD" w:rsidP="00C855FD">
      <w:pPr>
        <w:numPr>
          <w:ilvl w:val="1"/>
          <w:numId w:val="14"/>
        </w:numPr>
        <w:rPr>
          <w:rFonts w:ascii="Times New Roman" w:hAnsi="Times New Roman" w:cs="Times New Roman"/>
          <w:b/>
          <w:bCs/>
        </w:rPr>
      </w:pPr>
      <w:r w:rsidRPr="00C855FD">
        <w:rPr>
          <w:rFonts w:ascii="Times New Roman" w:hAnsi="Times New Roman" w:cs="Times New Roman"/>
          <w:b/>
          <w:bCs/>
        </w:rPr>
        <w:t>High GPU/CPU requirements for running inference smoothly.</w:t>
      </w:r>
    </w:p>
    <w:p w14:paraId="5C837986" w14:textId="77777777" w:rsidR="00C855FD" w:rsidRPr="00C855FD" w:rsidRDefault="00C855FD" w:rsidP="00C855FD">
      <w:pPr>
        <w:numPr>
          <w:ilvl w:val="1"/>
          <w:numId w:val="14"/>
        </w:numPr>
        <w:rPr>
          <w:rFonts w:ascii="Times New Roman" w:hAnsi="Times New Roman" w:cs="Times New Roman"/>
          <w:b/>
          <w:bCs/>
        </w:rPr>
      </w:pPr>
      <w:r w:rsidRPr="00C855FD">
        <w:rPr>
          <w:rFonts w:ascii="Times New Roman" w:hAnsi="Times New Roman" w:cs="Times New Roman"/>
          <w:b/>
          <w:bCs/>
        </w:rPr>
        <w:t>Latency issues when processing multiple queries simultaneously.</w:t>
      </w:r>
    </w:p>
    <w:p w14:paraId="3AD9F9A0" w14:textId="77777777" w:rsidR="00C855FD" w:rsidRPr="00C855FD" w:rsidRDefault="00C855FD" w:rsidP="00C855FD">
      <w:pPr>
        <w:numPr>
          <w:ilvl w:val="1"/>
          <w:numId w:val="14"/>
        </w:numPr>
        <w:rPr>
          <w:rFonts w:ascii="Times New Roman" w:hAnsi="Times New Roman" w:cs="Times New Roman"/>
          <w:b/>
          <w:bCs/>
        </w:rPr>
      </w:pPr>
      <w:r w:rsidRPr="00C855FD">
        <w:rPr>
          <w:rFonts w:ascii="Times New Roman" w:hAnsi="Times New Roman" w:cs="Times New Roman"/>
          <w:b/>
          <w:bCs/>
        </w:rPr>
        <w:t>Memory constraints when handling large legal datasets.</w:t>
      </w:r>
    </w:p>
    <w:p w14:paraId="574A30D6" w14:textId="77777777" w:rsidR="00C855FD" w:rsidRPr="00C855FD" w:rsidRDefault="00C855FD" w:rsidP="00C855FD">
      <w:pPr>
        <w:numPr>
          <w:ilvl w:val="0"/>
          <w:numId w:val="14"/>
        </w:numPr>
        <w:rPr>
          <w:rFonts w:ascii="Times New Roman" w:hAnsi="Times New Roman" w:cs="Times New Roman"/>
          <w:b/>
          <w:bCs/>
        </w:rPr>
      </w:pPr>
      <w:r w:rsidRPr="00C855FD">
        <w:rPr>
          <w:rFonts w:ascii="Times New Roman" w:hAnsi="Times New Roman" w:cs="Times New Roman"/>
          <w:b/>
          <w:bCs/>
        </w:rPr>
        <w:t>Potential Solutions:</w:t>
      </w:r>
    </w:p>
    <w:p w14:paraId="5440670B" w14:textId="77777777" w:rsidR="00C855FD" w:rsidRPr="00C855FD" w:rsidRDefault="00C855FD" w:rsidP="00C855FD">
      <w:pPr>
        <w:numPr>
          <w:ilvl w:val="1"/>
          <w:numId w:val="14"/>
        </w:numPr>
        <w:rPr>
          <w:rFonts w:ascii="Times New Roman" w:hAnsi="Times New Roman" w:cs="Times New Roman"/>
          <w:b/>
          <w:bCs/>
        </w:rPr>
      </w:pPr>
      <w:r w:rsidRPr="00C855FD">
        <w:rPr>
          <w:rFonts w:ascii="Times New Roman" w:hAnsi="Times New Roman" w:cs="Times New Roman"/>
          <w:b/>
          <w:bCs/>
        </w:rPr>
        <w:lastRenderedPageBreak/>
        <w:t>Use a hybrid approach: Running smaller models locally and using API-based models for complex tasks.</w:t>
      </w:r>
    </w:p>
    <w:p w14:paraId="45BE0104" w14:textId="77777777" w:rsidR="00C855FD" w:rsidRPr="00C855FD" w:rsidRDefault="00C855FD" w:rsidP="00C855FD">
      <w:pPr>
        <w:numPr>
          <w:ilvl w:val="1"/>
          <w:numId w:val="14"/>
        </w:numPr>
        <w:rPr>
          <w:rFonts w:ascii="Times New Roman" w:hAnsi="Times New Roman" w:cs="Times New Roman"/>
          <w:b/>
          <w:bCs/>
        </w:rPr>
      </w:pPr>
      <w:r w:rsidRPr="00C855FD">
        <w:rPr>
          <w:rFonts w:ascii="Times New Roman" w:hAnsi="Times New Roman" w:cs="Times New Roman"/>
          <w:b/>
          <w:bCs/>
        </w:rPr>
        <w:t xml:space="preserve">Optimize inference by using </w:t>
      </w:r>
      <w:proofErr w:type="gramStart"/>
      <w:r w:rsidRPr="00C855FD">
        <w:rPr>
          <w:rFonts w:ascii="Times New Roman" w:hAnsi="Times New Roman" w:cs="Times New Roman"/>
          <w:b/>
          <w:bCs/>
        </w:rPr>
        <w:t>quantized</w:t>
      </w:r>
      <w:proofErr w:type="gramEnd"/>
      <w:r w:rsidRPr="00C855FD">
        <w:rPr>
          <w:rFonts w:ascii="Times New Roman" w:hAnsi="Times New Roman" w:cs="Times New Roman"/>
          <w:b/>
          <w:bCs/>
        </w:rPr>
        <w:t xml:space="preserve"> models (e.g., GGUF for Llama).</w:t>
      </w:r>
    </w:p>
    <w:p w14:paraId="2539BF23" w14:textId="77777777" w:rsidR="00C855FD" w:rsidRPr="00C855FD" w:rsidRDefault="00C855FD" w:rsidP="00C855FD">
      <w:pPr>
        <w:rPr>
          <w:rFonts w:ascii="Times New Roman" w:hAnsi="Times New Roman" w:cs="Times New Roman"/>
          <w:b/>
          <w:bCs/>
        </w:rPr>
      </w:pPr>
      <w:r w:rsidRPr="00C855FD">
        <w:rPr>
          <w:rFonts w:ascii="Times New Roman" w:hAnsi="Times New Roman" w:cs="Times New Roman"/>
          <w:b/>
          <w:bCs/>
        </w:rPr>
        <w:t>2. Handling Ambiguous Queries</w:t>
      </w:r>
    </w:p>
    <w:p w14:paraId="33665C89" w14:textId="77777777" w:rsidR="00C855FD" w:rsidRPr="00C855FD" w:rsidRDefault="00C855FD" w:rsidP="00C855FD">
      <w:pPr>
        <w:numPr>
          <w:ilvl w:val="0"/>
          <w:numId w:val="15"/>
        </w:numPr>
        <w:rPr>
          <w:rFonts w:ascii="Times New Roman" w:hAnsi="Times New Roman" w:cs="Times New Roman"/>
          <w:b/>
          <w:bCs/>
        </w:rPr>
      </w:pPr>
      <w:r w:rsidRPr="00C855FD">
        <w:rPr>
          <w:rFonts w:ascii="Times New Roman" w:hAnsi="Times New Roman" w:cs="Times New Roman"/>
          <w:b/>
          <w:bCs/>
        </w:rPr>
        <w:t>Legal queries often lack clear context or specificity, making it difficult to route them correctly.</w:t>
      </w:r>
    </w:p>
    <w:p w14:paraId="78F8BDCC" w14:textId="77777777" w:rsidR="00C855FD" w:rsidRPr="00C855FD" w:rsidRDefault="00C855FD" w:rsidP="00C855FD">
      <w:pPr>
        <w:numPr>
          <w:ilvl w:val="0"/>
          <w:numId w:val="15"/>
        </w:numPr>
        <w:rPr>
          <w:rFonts w:ascii="Times New Roman" w:hAnsi="Times New Roman" w:cs="Times New Roman"/>
          <w:b/>
          <w:bCs/>
        </w:rPr>
      </w:pPr>
      <w:r w:rsidRPr="00C855FD">
        <w:rPr>
          <w:rFonts w:ascii="Times New Roman" w:hAnsi="Times New Roman" w:cs="Times New Roman"/>
          <w:b/>
          <w:bCs/>
        </w:rPr>
        <w:t>Example: "What are the penalties for fraud?"</w:t>
      </w:r>
    </w:p>
    <w:p w14:paraId="799626A1" w14:textId="77777777" w:rsidR="00C855FD" w:rsidRPr="00C855FD" w:rsidRDefault="00C855FD" w:rsidP="00C855FD">
      <w:pPr>
        <w:numPr>
          <w:ilvl w:val="1"/>
          <w:numId w:val="15"/>
        </w:numPr>
        <w:rPr>
          <w:rFonts w:ascii="Times New Roman" w:hAnsi="Times New Roman" w:cs="Times New Roman"/>
          <w:b/>
          <w:bCs/>
        </w:rPr>
      </w:pPr>
      <w:r w:rsidRPr="00C855FD">
        <w:rPr>
          <w:rFonts w:ascii="Times New Roman" w:hAnsi="Times New Roman" w:cs="Times New Roman"/>
          <w:b/>
          <w:bCs/>
        </w:rPr>
        <w:t>Does it refer to corporate fraud, tax fraud, or financial fraud?</w:t>
      </w:r>
    </w:p>
    <w:p w14:paraId="1054E182" w14:textId="77777777" w:rsidR="00C855FD" w:rsidRPr="00C855FD" w:rsidRDefault="00C855FD" w:rsidP="00C855FD">
      <w:pPr>
        <w:numPr>
          <w:ilvl w:val="1"/>
          <w:numId w:val="15"/>
        </w:numPr>
        <w:rPr>
          <w:rFonts w:ascii="Times New Roman" w:hAnsi="Times New Roman" w:cs="Times New Roman"/>
          <w:b/>
          <w:bCs/>
        </w:rPr>
      </w:pPr>
      <w:r w:rsidRPr="00C855FD">
        <w:rPr>
          <w:rFonts w:ascii="Times New Roman" w:hAnsi="Times New Roman" w:cs="Times New Roman"/>
          <w:b/>
          <w:bCs/>
        </w:rPr>
        <w:t>Without additional details, the system may retrieve irrelevant or overly broad information.</w:t>
      </w:r>
    </w:p>
    <w:p w14:paraId="235BE4D0" w14:textId="77777777" w:rsidR="00C855FD" w:rsidRPr="00C855FD" w:rsidRDefault="00C855FD" w:rsidP="00C855FD">
      <w:pPr>
        <w:numPr>
          <w:ilvl w:val="0"/>
          <w:numId w:val="15"/>
        </w:numPr>
        <w:rPr>
          <w:rFonts w:ascii="Times New Roman" w:hAnsi="Times New Roman" w:cs="Times New Roman"/>
          <w:b/>
          <w:bCs/>
        </w:rPr>
      </w:pPr>
      <w:r w:rsidRPr="00C855FD">
        <w:rPr>
          <w:rFonts w:ascii="Times New Roman" w:hAnsi="Times New Roman" w:cs="Times New Roman"/>
          <w:b/>
          <w:bCs/>
        </w:rPr>
        <w:t>Possible solutions:</w:t>
      </w:r>
    </w:p>
    <w:p w14:paraId="1765B5F7" w14:textId="77777777" w:rsidR="00C855FD" w:rsidRPr="00C855FD" w:rsidRDefault="00C855FD" w:rsidP="00C855FD">
      <w:pPr>
        <w:numPr>
          <w:ilvl w:val="1"/>
          <w:numId w:val="15"/>
        </w:numPr>
        <w:rPr>
          <w:rFonts w:ascii="Times New Roman" w:hAnsi="Times New Roman" w:cs="Times New Roman"/>
          <w:b/>
          <w:bCs/>
        </w:rPr>
      </w:pPr>
      <w:r w:rsidRPr="00C855FD">
        <w:rPr>
          <w:rFonts w:ascii="Times New Roman" w:hAnsi="Times New Roman" w:cs="Times New Roman"/>
          <w:b/>
          <w:bCs/>
        </w:rPr>
        <w:t>Implement query clarification prompts before retrieval.</w:t>
      </w:r>
    </w:p>
    <w:p w14:paraId="34027343" w14:textId="77777777" w:rsidR="00C855FD" w:rsidRPr="00C855FD" w:rsidRDefault="00C855FD" w:rsidP="00C855FD">
      <w:pPr>
        <w:numPr>
          <w:ilvl w:val="1"/>
          <w:numId w:val="15"/>
        </w:numPr>
        <w:rPr>
          <w:rFonts w:ascii="Times New Roman" w:hAnsi="Times New Roman" w:cs="Times New Roman"/>
          <w:b/>
          <w:bCs/>
        </w:rPr>
      </w:pPr>
      <w:r w:rsidRPr="00C855FD">
        <w:rPr>
          <w:rFonts w:ascii="Times New Roman" w:hAnsi="Times New Roman" w:cs="Times New Roman"/>
          <w:b/>
          <w:bCs/>
        </w:rPr>
        <w:t>Use multi-turn conversations to refine the user’s intent.</w:t>
      </w:r>
    </w:p>
    <w:p w14:paraId="5D0CA376" w14:textId="77777777" w:rsidR="00C855FD" w:rsidRPr="00C855FD" w:rsidRDefault="00C855FD" w:rsidP="00C855FD">
      <w:pPr>
        <w:rPr>
          <w:rFonts w:ascii="Times New Roman" w:hAnsi="Times New Roman" w:cs="Times New Roman"/>
          <w:b/>
          <w:bCs/>
        </w:rPr>
      </w:pPr>
      <w:r w:rsidRPr="00C855FD">
        <w:rPr>
          <w:rFonts w:ascii="Times New Roman" w:hAnsi="Times New Roman" w:cs="Times New Roman"/>
          <w:b/>
          <w:bCs/>
        </w:rPr>
        <w:t>3. Parsing Complex Legal PDFs</w:t>
      </w:r>
    </w:p>
    <w:p w14:paraId="48E7C2B4" w14:textId="77777777" w:rsidR="00C855FD" w:rsidRPr="00C855FD" w:rsidRDefault="00C855FD" w:rsidP="00C855FD">
      <w:pPr>
        <w:numPr>
          <w:ilvl w:val="0"/>
          <w:numId w:val="16"/>
        </w:numPr>
        <w:rPr>
          <w:rFonts w:ascii="Times New Roman" w:hAnsi="Times New Roman" w:cs="Times New Roman"/>
          <w:b/>
          <w:bCs/>
        </w:rPr>
      </w:pPr>
      <w:r w:rsidRPr="00C855FD">
        <w:rPr>
          <w:rFonts w:ascii="Times New Roman" w:hAnsi="Times New Roman" w:cs="Times New Roman"/>
          <w:b/>
          <w:bCs/>
        </w:rPr>
        <w:t>Legal PDFs contain:</w:t>
      </w:r>
    </w:p>
    <w:p w14:paraId="7E254F40" w14:textId="77777777" w:rsidR="00C855FD" w:rsidRPr="00C855FD" w:rsidRDefault="00C855FD" w:rsidP="00C855FD">
      <w:pPr>
        <w:numPr>
          <w:ilvl w:val="1"/>
          <w:numId w:val="16"/>
        </w:numPr>
        <w:rPr>
          <w:rFonts w:ascii="Times New Roman" w:hAnsi="Times New Roman" w:cs="Times New Roman"/>
          <w:b/>
          <w:bCs/>
        </w:rPr>
      </w:pPr>
      <w:r w:rsidRPr="00C855FD">
        <w:rPr>
          <w:rFonts w:ascii="Times New Roman" w:hAnsi="Times New Roman" w:cs="Times New Roman"/>
          <w:b/>
          <w:bCs/>
        </w:rPr>
        <w:t>Multicolumn text, footnotes, tables, and case citations.</w:t>
      </w:r>
    </w:p>
    <w:p w14:paraId="785E3E9C" w14:textId="77777777" w:rsidR="00C855FD" w:rsidRPr="00C855FD" w:rsidRDefault="00C855FD" w:rsidP="00C855FD">
      <w:pPr>
        <w:numPr>
          <w:ilvl w:val="1"/>
          <w:numId w:val="16"/>
        </w:numPr>
        <w:rPr>
          <w:rFonts w:ascii="Times New Roman" w:hAnsi="Times New Roman" w:cs="Times New Roman"/>
          <w:b/>
          <w:bCs/>
        </w:rPr>
      </w:pPr>
      <w:r w:rsidRPr="00C855FD">
        <w:rPr>
          <w:rFonts w:ascii="Times New Roman" w:hAnsi="Times New Roman" w:cs="Times New Roman"/>
          <w:b/>
          <w:bCs/>
        </w:rPr>
        <w:t>Scanned images that require OCR processing.</w:t>
      </w:r>
    </w:p>
    <w:p w14:paraId="5294EA52" w14:textId="77777777" w:rsidR="00C855FD" w:rsidRPr="00C855FD" w:rsidRDefault="00C855FD" w:rsidP="00C855FD">
      <w:pPr>
        <w:numPr>
          <w:ilvl w:val="1"/>
          <w:numId w:val="16"/>
        </w:numPr>
        <w:rPr>
          <w:rFonts w:ascii="Times New Roman" w:hAnsi="Times New Roman" w:cs="Times New Roman"/>
          <w:b/>
          <w:bCs/>
        </w:rPr>
      </w:pPr>
      <w:r w:rsidRPr="00C855FD">
        <w:rPr>
          <w:rFonts w:ascii="Times New Roman" w:hAnsi="Times New Roman" w:cs="Times New Roman"/>
          <w:b/>
          <w:bCs/>
        </w:rPr>
        <w:t>Hyperlinked references that need proper extraction.</w:t>
      </w:r>
    </w:p>
    <w:p w14:paraId="35EE2B2C" w14:textId="77777777" w:rsidR="00C855FD" w:rsidRPr="00C855FD" w:rsidRDefault="00C855FD" w:rsidP="00C855FD">
      <w:pPr>
        <w:numPr>
          <w:ilvl w:val="0"/>
          <w:numId w:val="16"/>
        </w:numPr>
        <w:rPr>
          <w:rFonts w:ascii="Times New Roman" w:hAnsi="Times New Roman" w:cs="Times New Roman"/>
          <w:b/>
          <w:bCs/>
        </w:rPr>
      </w:pPr>
      <w:r w:rsidRPr="00C855FD">
        <w:rPr>
          <w:rFonts w:ascii="Times New Roman" w:hAnsi="Times New Roman" w:cs="Times New Roman"/>
          <w:b/>
          <w:bCs/>
        </w:rPr>
        <w:t>Challenges:</w:t>
      </w:r>
    </w:p>
    <w:p w14:paraId="0CFB1998" w14:textId="77777777" w:rsidR="00C855FD" w:rsidRPr="00C855FD" w:rsidRDefault="00C855FD" w:rsidP="00C855FD">
      <w:pPr>
        <w:numPr>
          <w:ilvl w:val="1"/>
          <w:numId w:val="16"/>
        </w:numPr>
        <w:rPr>
          <w:rFonts w:ascii="Times New Roman" w:hAnsi="Times New Roman" w:cs="Times New Roman"/>
          <w:b/>
          <w:bCs/>
        </w:rPr>
      </w:pPr>
      <w:r w:rsidRPr="00C855FD">
        <w:rPr>
          <w:rFonts w:ascii="Times New Roman" w:hAnsi="Times New Roman" w:cs="Times New Roman"/>
          <w:b/>
          <w:bCs/>
        </w:rPr>
        <w:t>Extracting structured data without breaking logical sections.</w:t>
      </w:r>
    </w:p>
    <w:p w14:paraId="18119132" w14:textId="77777777" w:rsidR="00C855FD" w:rsidRPr="00C855FD" w:rsidRDefault="00C855FD" w:rsidP="00C855FD">
      <w:pPr>
        <w:numPr>
          <w:ilvl w:val="1"/>
          <w:numId w:val="16"/>
        </w:numPr>
        <w:rPr>
          <w:rFonts w:ascii="Times New Roman" w:hAnsi="Times New Roman" w:cs="Times New Roman"/>
          <w:b/>
          <w:bCs/>
        </w:rPr>
      </w:pPr>
      <w:r w:rsidRPr="00C855FD">
        <w:rPr>
          <w:rFonts w:ascii="Times New Roman" w:hAnsi="Times New Roman" w:cs="Times New Roman"/>
          <w:b/>
          <w:bCs/>
        </w:rPr>
        <w:t>Preserving citation links and formatting.</w:t>
      </w:r>
    </w:p>
    <w:p w14:paraId="74FBEEBF" w14:textId="77777777" w:rsidR="00C855FD" w:rsidRPr="00C855FD" w:rsidRDefault="00C855FD" w:rsidP="00C855FD">
      <w:pPr>
        <w:numPr>
          <w:ilvl w:val="0"/>
          <w:numId w:val="16"/>
        </w:numPr>
        <w:rPr>
          <w:rFonts w:ascii="Times New Roman" w:hAnsi="Times New Roman" w:cs="Times New Roman"/>
          <w:b/>
          <w:bCs/>
        </w:rPr>
      </w:pPr>
      <w:r w:rsidRPr="00C855FD">
        <w:rPr>
          <w:rFonts w:ascii="Times New Roman" w:hAnsi="Times New Roman" w:cs="Times New Roman"/>
          <w:b/>
          <w:bCs/>
        </w:rPr>
        <w:t>Solution:</w:t>
      </w:r>
    </w:p>
    <w:p w14:paraId="00030F73" w14:textId="77777777" w:rsidR="00C855FD" w:rsidRPr="00C855FD" w:rsidRDefault="00C855FD" w:rsidP="00C855FD">
      <w:pPr>
        <w:numPr>
          <w:ilvl w:val="1"/>
          <w:numId w:val="16"/>
        </w:numPr>
        <w:rPr>
          <w:rFonts w:ascii="Times New Roman" w:hAnsi="Times New Roman" w:cs="Times New Roman"/>
          <w:b/>
          <w:bCs/>
        </w:rPr>
      </w:pPr>
      <w:r w:rsidRPr="00C855FD">
        <w:rPr>
          <w:rFonts w:ascii="Times New Roman" w:hAnsi="Times New Roman" w:cs="Times New Roman"/>
          <w:b/>
          <w:bCs/>
        </w:rPr>
        <w:t>Use PDF parsers like LayoutLMv3 or document intelligence models to retain structure.</w:t>
      </w:r>
    </w:p>
    <w:p w14:paraId="10745E36" w14:textId="77777777" w:rsidR="00C855FD" w:rsidRPr="00C855FD" w:rsidRDefault="00C855FD" w:rsidP="00C855FD">
      <w:pPr>
        <w:rPr>
          <w:rFonts w:ascii="Times New Roman" w:hAnsi="Times New Roman" w:cs="Times New Roman"/>
          <w:b/>
          <w:bCs/>
        </w:rPr>
      </w:pPr>
      <w:r w:rsidRPr="00C855FD">
        <w:rPr>
          <w:rFonts w:ascii="Times New Roman" w:hAnsi="Times New Roman" w:cs="Times New Roman"/>
          <w:b/>
          <w:bCs/>
        </w:rPr>
        <w:t>4. Finding the Right Chunking Strategy</w:t>
      </w:r>
    </w:p>
    <w:p w14:paraId="5B4EF045" w14:textId="77777777" w:rsidR="00C855FD" w:rsidRPr="00C855FD" w:rsidRDefault="00C855FD" w:rsidP="00C855FD">
      <w:pPr>
        <w:numPr>
          <w:ilvl w:val="0"/>
          <w:numId w:val="17"/>
        </w:numPr>
        <w:rPr>
          <w:rFonts w:ascii="Times New Roman" w:hAnsi="Times New Roman" w:cs="Times New Roman"/>
          <w:b/>
          <w:bCs/>
        </w:rPr>
      </w:pPr>
      <w:r w:rsidRPr="00C855FD">
        <w:rPr>
          <w:rFonts w:ascii="Times New Roman" w:hAnsi="Times New Roman" w:cs="Times New Roman"/>
          <w:b/>
          <w:bCs/>
        </w:rPr>
        <w:t>Fixed-size chunking (e.g., 256 tokens) can cause loss of context if legal provisions get split across chunks.</w:t>
      </w:r>
    </w:p>
    <w:p w14:paraId="7E6466A2" w14:textId="77777777" w:rsidR="00C855FD" w:rsidRPr="00C855FD" w:rsidRDefault="00C855FD" w:rsidP="00C855FD">
      <w:pPr>
        <w:numPr>
          <w:ilvl w:val="0"/>
          <w:numId w:val="17"/>
        </w:numPr>
        <w:rPr>
          <w:rFonts w:ascii="Times New Roman" w:hAnsi="Times New Roman" w:cs="Times New Roman"/>
          <w:b/>
          <w:bCs/>
        </w:rPr>
      </w:pPr>
      <w:r w:rsidRPr="00C855FD">
        <w:rPr>
          <w:rFonts w:ascii="Times New Roman" w:hAnsi="Times New Roman" w:cs="Times New Roman"/>
          <w:b/>
          <w:bCs/>
        </w:rPr>
        <w:t>Semantic chunking is better but requires additional processing.</w:t>
      </w:r>
    </w:p>
    <w:p w14:paraId="6CC25C05" w14:textId="77777777" w:rsidR="00C855FD" w:rsidRPr="00C855FD" w:rsidRDefault="00C855FD" w:rsidP="00C855FD">
      <w:pPr>
        <w:numPr>
          <w:ilvl w:val="0"/>
          <w:numId w:val="17"/>
        </w:numPr>
        <w:rPr>
          <w:rFonts w:ascii="Times New Roman" w:hAnsi="Times New Roman" w:cs="Times New Roman"/>
          <w:b/>
          <w:bCs/>
        </w:rPr>
      </w:pPr>
      <w:r w:rsidRPr="00C855FD">
        <w:rPr>
          <w:rFonts w:ascii="Times New Roman" w:hAnsi="Times New Roman" w:cs="Times New Roman"/>
          <w:b/>
          <w:bCs/>
        </w:rPr>
        <w:t>Challenges include:</w:t>
      </w:r>
    </w:p>
    <w:p w14:paraId="77511FBA" w14:textId="77777777" w:rsidR="00C855FD" w:rsidRPr="00C855FD" w:rsidRDefault="00C855FD" w:rsidP="00C855FD">
      <w:pPr>
        <w:numPr>
          <w:ilvl w:val="1"/>
          <w:numId w:val="17"/>
        </w:numPr>
        <w:rPr>
          <w:rFonts w:ascii="Times New Roman" w:hAnsi="Times New Roman" w:cs="Times New Roman"/>
          <w:b/>
          <w:bCs/>
        </w:rPr>
      </w:pPr>
      <w:r w:rsidRPr="00C855FD">
        <w:rPr>
          <w:rFonts w:ascii="Times New Roman" w:hAnsi="Times New Roman" w:cs="Times New Roman"/>
          <w:b/>
          <w:bCs/>
        </w:rPr>
        <w:t>Defining the right chunk size for different document types.</w:t>
      </w:r>
    </w:p>
    <w:p w14:paraId="7E3B22C5" w14:textId="77777777" w:rsidR="00C855FD" w:rsidRPr="00C855FD" w:rsidRDefault="00C855FD" w:rsidP="00C855FD">
      <w:pPr>
        <w:numPr>
          <w:ilvl w:val="1"/>
          <w:numId w:val="17"/>
        </w:numPr>
        <w:rPr>
          <w:rFonts w:ascii="Times New Roman" w:hAnsi="Times New Roman" w:cs="Times New Roman"/>
          <w:b/>
          <w:bCs/>
        </w:rPr>
      </w:pPr>
      <w:r w:rsidRPr="00C855FD">
        <w:rPr>
          <w:rFonts w:ascii="Times New Roman" w:hAnsi="Times New Roman" w:cs="Times New Roman"/>
          <w:b/>
          <w:bCs/>
        </w:rPr>
        <w:t xml:space="preserve">Balancing </w:t>
      </w:r>
      <w:proofErr w:type="gramStart"/>
      <w:r w:rsidRPr="00C855FD">
        <w:rPr>
          <w:rFonts w:ascii="Times New Roman" w:hAnsi="Times New Roman" w:cs="Times New Roman"/>
          <w:b/>
          <w:bCs/>
        </w:rPr>
        <w:t>overlap</w:t>
      </w:r>
      <w:proofErr w:type="gramEnd"/>
      <w:r w:rsidRPr="00C855FD">
        <w:rPr>
          <w:rFonts w:ascii="Times New Roman" w:hAnsi="Times New Roman" w:cs="Times New Roman"/>
          <w:b/>
          <w:bCs/>
        </w:rPr>
        <w:t xml:space="preserve"> to avoid missing context without excessive redundancy.</w:t>
      </w:r>
    </w:p>
    <w:p w14:paraId="3DB1D7AD" w14:textId="77777777" w:rsidR="00C855FD" w:rsidRPr="00C855FD" w:rsidRDefault="00C855FD" w:rsidP="00C855FD">
      <w:pPr>
        <w:numPr>
          <w:ilvl w:val="0"/>
          <w:numId w:val="17"/>
        </w:numPr>
        <w:rPr>
          <w:rFonts w:ascii="Times New Roman" w:hAnsi="Times New Roman" w:cs="Times New Roman"/>
          <w:b/>
          <w:bCs/>
        </w:rPr>
      </w:pPr>
      <w:r w:rsidRPr="00C855FD">
        <w:rPr>
          <w:rFonts w:ascii="Times New Roman" w:hAnsi="Times New Roman" w:cs="Times New Roman"/>
          <w:b/>
          <w:bCs/>
        </w:rPr>
        <w:t>Possible solution:</w:t>
      </w:r>
    </w:p>
    <w:p w14:paraId="6AABE847" w14:textId="77777777" w:rsidR="00C855FD" w:rsidRPr="00C855FD" w:rsidRDefault="00C855FD" w:rsidP="00C855FD">
      <w:pPr>
        <w:numPr>
          <w:ilvl w:val="1"/>
          <w:numId w:val="17"/>
        </w:numPr>
        <w:rPr>
          <w:rFonts w:ascii="Times New Roman" w:hAnsi="Times New Roman" w:cs="Times New Roman"/>
          <w:b/>
          <w:bCs/>
        </w:rPr>
      </w:pPr>
      <w:r w:rsidRPr="00C855FD">
        <w:rPr>
          <w:rFonts w:ascii="Times New Roman" w:hAnsi="Times New Roman" w:cs="Times New Roman"/>
          <w:b/>
          <w:bCs/>
        </w:rPr>
        <w:lastRenderedPageBreak/>
        <w:t>Dynamically adjusting chunk size based on document type (e.g., contracts vs. court rulings).</w:t>
      </w:r>
    </w:p>
    <w:p w14:paraId="0045A86B" w14:textId="77777777" w:rsidR="00981C94" w:rsidRPr="00C855FD" w:rsidRDefault="00981C94" w:rsidP="00981C94">
      <w:pPr>
        <w:rPr>
          <w:rFonts w:ascii="Times New Roman" w:hAnsi="Times New Roman" w:cs="Times New Roman"/>
          <w:b/>
          <w:bCs/>
        </w:rPr>
      </w:pPr>
    </w:p>
    <w:p w14:paraId="34B835AB" w14:textId="77777777" w:rsidR="00981C94" w:rsidRPr="00C855FD" w:rsidRDefault="00981C94" w:rsidP="00981C94">
      <w:pPr>
        <w:rPr>
          <w:rFonts w:ascii="Times New Roman" w:hAnsi="Times New Roman" w:cs="Times New Roman"/>
          <w:b/>
          <w:bCs/>
        </w:rPr>
      </w:pPr>
    </w:p>
    <w:p w14:paraId="551A1682" w14:textId="77777777" w:rsidR="00981C94" w:rsidRPr="00C855FD" w:rsidRDefault="00981C94" w:rsidP="00981C94">
      <w:pPr>
        <w:rPr>
          <w:rFonts w:ascii="Times New Roman" w:hAnsi="Times New Roman" w:cs="Times New Roman"/>
        </w:rPr>
      </w:pPr>
    </w:p>
    <w:p w14:paraId="51C36929" w14:textId="77777777" w:rsidR="00981C94" w:rsidRPr="00C855FD" w:rsidRDefault="00981C94" w:rsidP="00981C94">
      <w:pPr>
        <w:rPr>
          <w:rFonts w:ascii="Times New Roman" w:hAnsi="Times New Roman" w:cs="Times New Roman"/>
        </w:rPr>
      </w:pPr>
    </w:p>
    <w:p w14:paraId="0F8A6669" w14:textId="77777777" w:rsidR="00981C94" w:rsidRPr="00C855FD" w:rsidRDefault="00981C94" w:rsidP="00981C94">
      <w:pPr>
        <w:rPr>
          <w:rFonts w:ascii="Times New Roman" w:hAnsi="Times New Roman" w:cs="Times New Roman"/>
        </w:rPr>
      </w:pPr>
    </w:p>
    <w:sectPr w:rsidR="00981C94" w:rsidRPr="00C855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B1F0D"/>
    <w:multiLevelType w:val="multilevel"/>
    <w:tmpl w:val="DD1C3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F01D3"/>
    <w:multiLevelType w:val="multilevel"/>
    <w:tmpl w:val="6956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C38D4"/>
    <w:multiLevelType w:val="multilevel"/>
    <w:tmpl w:val="9934D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B55CE"/>
    <w:multiLevelType w:val="multilevel"/>
    <w:tmpl w:val="FD6A6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B4D88"/>
    <w:multiLevelType w:val="multilevel"/>
    <w:tmpl w:val="32D45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4A0F90"/>
    <w:multiLevelType w:val="multilevel"/>
    <w:tmpl w:val="6346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21D87"/>
    <w:multiLevelType w:val="multilevel"/>
    <w:tmpl w:val="F9E0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A30D9"/>
    <w:multiLevelType w:val="multilevel"/>
    <w:tmpl w:val="79900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945C0"/>
    <w:multiLevelType w:val="multilevel"/>
    <w:tmpl w:val="595EE0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8D698D"/>
    <w:multiLevelType w:val="multilevel"/>
    <w:tmpl w:val="2542B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AC66E5"/>
    <w:multiLevelType w:val="multilevel"/>
    <w:tmpl w:val="3D1E2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A65A34"/>
    <w:multiLevelType w:val="multilevel"/>
    <w:tmpl w:val="ABCA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A578E"/>
    <w:multiLevelType w:val="multilevel"/>
    <w:tmpl w:val="750CF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C758E6"/>
    <w:multiLevelType w:val="multilevel"/>
    <w:tmpl w:val="88C6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DF3ED1"/>
    <w:multiLevelType w:val="multilevel"/>
    <w:tmpl w:val="2B96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AD0176"/>
    <w:multiLevelType w:val="multilevel"/>
    <w:tmpl w:val="87B49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E478DD"/>
    <w:multiLevelType w:val="multilevel"/>
    <w:tmpl w:val="EBE66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2590202">
    <w:abstractNumId w:val="6"/>
  </w:num>
  <w:num w:numId="2" w16cid:durableId="2020304212">
    <w:abstractNumId w:val="14"/>
  </w:num>
  <w:num w:numId="3" w16cid:durableId="955599091">
    <w:abstractNumId w:val="3"/>
  </w:num>
  <w:num w:numId="4" w16cid:durableId="1616786697">
    <w:abstractNumId w:val="9"/>
  </w:num>
  <w:num w:numId="5" w16cid:durableId="2100982995">
    <w:abstractNumId w:val="13"/>
  </w:num>
  <w:num w:numId="6" w16cid:durableId="1666132387">
    <w:abstractNumId w:val="0"/>
  </w:num>
  <w:num w:numId="7" w16cid:durableId="2054235486">
    <w:abstractNumId w:val="1"/>
  </w:num>
  <w:num w:numId="8" w16cid:durableId="390739038">
    <w:abstractNumId w:val="8"/>
  </w:num>
  <w:num w:numId="9" w16cid:durableId="390159952">
    <w:abstractNumId w:val="5"/>
  </w:num>
  <w:num w:numId="10" w16cid:durableId="1548252425">
    <w:abstractNumId w:val="11"/>
  </w:num>
  <w:num w:numId="11" w16cid:durableId="372384452">
    <w:abstractNumId w:val="7"/>
  </w:num>
  <w:num w:numId="12" w16cid:durableId="1293318220">
    <w:abstractNumId w:val="16"/>
  </w:num>
  <w:num w:numId="13" w16cid:durableId="983244264">
    <w:abstractNumId w:val="10"/>
  </w:num>
  <w:num w:numId="14" w16cid:durableId="1454397189">
    <w:abstractNumId w:val="15"/>
  </w:num>
  <w:num w:numId="15" w16cid:durableId="49152956">
    <w:abstractNumId w:val="2"/>
  </w:num>
  <w:num w:numId="16" w16cid:durableId="851067605">
    <w:abstractNumId w:val="12"/>
  </w:num>
  <w:num w:numId="17" w16cid:durableId="5819889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94"/>
    <w:rsid w:val="00090803"/>
    <w:rsid w:val="003D0D47"/>
    <w:rsid w:val="00573A6C"/>
    <w:rsid w:val="00807CDC"/>
    <w:rsid w:val="00826CEB"/>
    <w:rsid w:val="00981C94"/>
    <w:rsid w:val="00C855FD"/>
    <w:rsid w:val="00E71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E4325"/>
  <w15:chartTrackingRefBased/>
  <w15:docId w15:val="{CC2962D4-8D2D-462B-8976-1128558D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C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C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C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C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C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C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C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C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C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C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C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C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C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C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C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C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C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C94"/>
    <w:rPr>
      <w:rFonts w:eastAsiaTheme="majorEastAsia" w:cstheme="majorBidi"/>
      <w:color w:val="272727" w:themeColor="text1" w:themeTint="D8"/>
    </w:rPr>
  </w:style>
  <w:style w:type="paragraph" w:styleId="Title">
    <w:name w:val="Title"/>
    <w:basedOn w:val="Normal"/>
    <w:next w:val="Normal"/>
    <w:link w:val="TitleChar"/>
    <w:uiPriority w:val="10"/>
    <w:qFormat/>
    <w:rsid w:val="00981C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C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C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C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C94"/>
    <w:pPr>
      <w:spacing w:before="160"/>
      <w:jc w:val="center"/>
    </w:pPr>
    <w:rPr>
      <w:i/>
      <w:iCs/>
      <w:color w:val="404040" w:themeColor="text1" w:themeTint="BF"/>
    </w:rPr>
  </w:style>
  <w:style w:type="character" w:customStyle="1" w:styleId="QuoteChar">
    <w:name w:val="Quote Char"/>
    <w:basedOn w:val="DefaultParagraphFont"/>
    <w:link w:val="Quote"/>
    <w:uiPriority w:val="29"/>
    <w:rsid w:val="00981C94"/>
    <w:rPr>
      <w:i/>
      <w:iCs/>
      <w:color w:val="404040" w:themeColor="text1" w:themeTint="BF"/>
    </w:rPr>
  </w:style>
  <w:style w:type="paragraph" w:styleId="ListParagraph">
    <w:name w:val="List Paragraph"/>
    <w:basedOn w:val="Normal"/>
    <w:uiPriority w:val="34"/>
    <w:qFormat/>
    <w:rsid w:val="00981C94"/>
    <w:pPr>
      <w:ind w:left="720"/>
      <w:contextualSpacing/>
    </w:pPr>
  </w:style>
  <w:style w:type="character" w:styleId="IntenseEmphasis">
    <w:name w:val="Intense Emphasis"/>
    <w:basedOn w:val="DefaultParagraphFont"/>
    <w:uiPriority w:val="21"/>
    <w:qFormat/>
    <w:rsid w:val="00981C94"/>
    <w:rPr>
      <w:i/>
      <w:iCs/>
      <w:color w:val="0F4761" w:themeColor="accent1" w:themeShade="BF"/>
    </w:rPr>
  </w:style>
  <w:style w:type="paragraph" w:styleId="IntenseQuote">
    <w:name w:val="Intense Quote"/>
    <w:basedOn w:val="Normal"/>
    <w:next w:val="Normal"/>
    <w:link w:val="IntenseQuoteChar"/>
    <w:uiPriority w:val="30"/>
    <w:qFormat/>
    <w:rsid w:val="00981C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C94"/>
    <w:rPr>
      <w:i/>
      <w:iCs/>
      <w:color w:val="0F4761" w:themeColor="accent1" w:themeShade="BF"/>
    </w:rPr>
  </w:style>
  <w:style w:type="character" w:styleId="IntenseReference">
    <w:name w:val="Intense Reference"/>
    <w:basedOn w:val="DefaultParagraphFont"/>
    <w:uiPriority w:val="32"/>
    <w:qFormat/>
    <w:rsid w:val="00981C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4584430">
      <w:bodyDiv w:val="1"/>
      <w:marLeft w:val="0"/>
      <w:marRight w:val="0"/>
      <w:marTop w:val="0"/>
      <w:marBottom w:val="0"/>
      <w:divBdr>
        <w:top w:val="none" w:sz="0" w:space="0" w:color="auto"/>
        <w:left w:val="none" w:sz="0" w:space="0" w:color="auto"/>
        <w:bottom w:val="none" w:sz="0" w:space="0" w:color="auto"/>
        <w:right w:val="none" w:sz="0" w:space="0" w:color="auto"/>
      </w:divBdr>
    </w:div>
    <w:div w:id="290131315">
      <w:bodyDiv w:val="1"/>
      <w:marLeft w:val="0"/>
      <w:marRight w:val="0"/>
      <w:marTop w:val="0"/>
      <w:marBottom w:val="0"/>
      <w:divBdr>
        <w:top w:val="none" w:sz="0" w:space="0" w:color="auto"/>
        <w:left w:val="none" w:sz="0" w:space="0" w:color="auto"/>
        <w:bottom w:val="none" w:sz="0" w:space="0" w:color="auto"/>
        <w:right w:val="none" w:sz="0" w:space="0" w:color="auto"/>
      </w:divBdr>
    </w:div>
    <w:div w:id="622999469">
      <w:bodyDiv w:val="1"/>
      <w:marLeft w:val="0"/>
      <w:marRight w:val="0"/>
      <w:marTop w:val="0"/>
      <w:marBottom w:val="0"/>
      <w:divBdr>
        <w:top w:val="none" w:sz="0" w:space="0" w:color="auto"/>
        <w:left w:val="none" w:sz="0" w:space="0" w:color="auto"/>
        <w:bottom w:val="none" w:sz="0" w:space="0" w:color="auto"/>
        <w:right w:val="none" w:sz="0" w:space="0" w:color="auto"/>
      </w:divBdr>
      <w:divsChild>
        <w:div w:id="763303638">
          <w:marLeft w:val="0"/>
          <w:marRight w:val="0"/>
          <w:marTop w:val="0"/>
          <w:marBottom w:val="0"/>
          <w:divBdr>
            <w:top w:val="none" w:sz="0" w:space="0" w:color="auto"/>
            <w:left w:val="none" w:sz="0" w:space="0" w:color="auto"/>
            <w:bottom w:val="none" w:sz="0" w:space="0" w:color="auto"/>
            <w:right w:val="none" w:sz="0" w:space="0" w:color="auto"/>
          </w:divBdr>
          <w:divsChild>
            <w:div w:id="396827470">
              <w:marLeft w:val="0"/>
              <w:marRight w:val="0"/>
              <w:marTop w:val="0"/>
              <w:marBottom w:val="0"/>
              <w:divBdr>
                <w:top w:val="none" w:sz="0" w:space="0" w:color="auto"/>
                <w:left w:val="none" w:sz="0" w:space="0" w:color="auto"/>
                <w:bottom w:val="none" w:sz="0" w:space="0" w:color="auto"/>
                <w:right w:val="none" w:sz="0" w:space="0" w:color="auto"/>
              </w:divBdr>
            </w:div>
            <w:div w:id="456604787">
              <w:marLeft w:val="0"/>
              <w:marRight w:val="0"/>
              <w:marTop w:val="0"/>
              <w:marBottom w:val="0"/>
              <w:divBdr>
                <w:top w:val="none" w:sz="0" w:space="0" w:color="auto"/>
                <w:left w:val="none" w:sz="0" w:space="0" w:color="auto"/>
                <w:bottom w:val="none" w:sz="0" w:space="0" w:color="auto"/>
                <w:right w:val="none" w:sz="0" w:space="0" w:color="auto"/>
              </w:divBdr>
            </w:div>
            <w:div w:id="525221401">
              <w:marLeft w:val="0"/>
              <w:marRight w:val="0"/>
              <w:marTop w:val="0"/>
              <w:marBottom w:val="0"/>
              <w:divBdr>
                <w:top w:val="none" w:sz="0" w:space="0" w:color="auto"/>
                <w:left w:val="none" w:sz="0" w:space="0" w:color="auto"/>
                <w:bottom w:val="none" w:sz="0" w:space="0" w:color="auto"/>
                <w:right w:val="none" w:sz="0" w:space="0" w:color="auto"/>
              </w:divBdr>
            </w:div>
            <w:div w:id="1734499133">
              <w:marLeft w:val="0"/>
              <w:marRight w:val="0"/>
              <w:marTop w:val="0"/>
              <w:marBottom w:val="0"/>
              <w:divBdr>
                <w:top w:val="none" w:sz="0" w:space="0" w:color="auto"/>
                <w:left w:val="none" w:sz="0" w:space="0" w:color="auto"/>
                <w:bottom w:val="none" w:sz="0" w:space="0" w:color="auto"/>
                <w:right w:val="none" w:sz="0" w:space="0" w:color="auto"/>
              </w:divBdr>
            </w:div>
            <w:div w:id="1376193299">
              <w:marLeft w:val="0"/>
              <w:marRight w:val="0"/>
              <w:marTop w:val="0"/>
              <w:marBottom w:val="0"/>
              <w:divBdr>
                <w:top w:val="none" w:sz="0" w:space="0" w:color="auto"/>
                <w:left w:val="none" w:sz="0" w:space="0" w:color="auto"/>
                <w:bottom w:val="none" w:sz="0" w:space="0" w:color="auto"/>
                <w:right w:val="none" w:sz="0" w:space="0" w:color="auto"/>
              </w:divBdr>
            </w:div>
            <w:div w:id="1635137073">
              <w:marLeft w:val="0"/>
              <w:marRight w:val="0"/>
              <w:marTop w:val="0"/>
              <w:marBottom w:val="0"/>
              <w:divBdr>
                <w:top w:val="none" w:sz="0" w:space="0" w:color="auto"/>
                <w:left w:val="none" w:sz="0" w:space="0" w:color="auto"/>
                <w:bottom w:val="none" w:sz="0" w:space="0" w:color="auto"/>
                <w:right w:val="none" w:sz="0" w:space="0" w:color="auto"/>
              </w:divBdr>
            </w:div>
            <w:div w:id="36900297">
              <w:marLeft w:val="0"/>
              <w:marRight w:val="0"/>
              <w:marTop w:val="0"/>
              <w:marBottom w:val="0"/>
              <w:divBdr>
                <w:top w:val="none" w:sz="0" w:space="0" w:color="auto"/>
                <w:left w:val="none" w:sz="0" w:space="0" w:color="auto"/>
                <w:bottom w:val="none" w:sz="0" w:space="0" w:color="auto"/>
                <w:right w:val="none" w:sz="0" w:space="0" w:color="auto"/>
              </w:divBdr>
            </w:div>
            <w:div w:id="1793552620">
              <w:marLeft w:val="0"/>
              <w:marRight w:val="0"/>
              <w:marTop w:val="0"/>
              <w:marBottom w:val="0"/>
              <w:divBdr>
                <w:top w:val="none" w:sz="0" w:space="0" w:color="auto"/>
                <w:left w:val="none" w:sz="0" w:space="0" w:color="auto"/>
                <w:bottom w:val="none" w:sz="0" w:space="0" w:color="auto"/>
                <w:right w:val="none" w:sz="0" w:space="0" w:color="auto"/>
              </w:divBdr>
            </w:div>
            <w:div w:id="656301200">
              <w:marLeft w:val="0"/>
              <w:marRight w:val="0"/>
              <w:marTop w:val="0"/>
              <w:marBottom w:val="0"/>
              <w:divBdr>
                <w:top w:val="none" w:sz="0" w:space="0" w:color="auto"/>
                <w:left w:val="none" w:sz="0" w:space="0" w:color="auto"/>
                <w:bottom w:val="none" w:sz="0" w:space="0" w:color="auto"/>
                <w:right w:val="none" w:sz="0" w:space="0" w:color="auto"/>
              </w:divBdr>
            </w:div>
            <w:div w:id="491723941">
              <w:marLeft w:val="0"/>
              <w:marRight w:val="0"/>
              <w:marTop w:val="0"/>
              <w:marBottom w:val="0"/>
              <w:divBdr>
                <w:top w:val="none" w:sz="0" w:space="0" w:color="auto"/>
                <w:left w:val="none" w:sz="0" w:space="0" w:color="auto"/>
                <w:bottom w:val="none" w:sz="0" w:space="0" w:color="auto"/>
                <w:right w:val="none" w:sz="0" w:space="0" w:color="auto"/>
              </w:divBdr>
            </w:div>
            <w:div w:id="124277592">
              <w:marLeft w:val="0"/>
              <w:marRight w:val="0"/>
              <w:marTop w:val="0"/>
              <w:marBottom w:val="0"/>
              <w:divBdr>
                <w:top w:val="none" w:sz="0" w:space="0" w:color="auto"/>
                <w:left w:val="none" w:sz="0" w:space="0" w:color="auto"/>
                <w:bottom w:val="none" w:sz="0" w:space="0" w:color="auto"/>
                <w:right w:val="none" w:sz="0" w:space="0" w:color="auto"/>
              </w:divBdr>
            </w:div>
            <w:div w:id="1813599237">
              <w:marLeft w:val="0"/>
              <w:marRight w:val="0"/>
              <w:marTop w:val="0"/>
              <w:marBottom w:val="0"/>
              <w:divBdr>
                <w:top w:val="none" w:sz="0" w:space="0" w:color="auto"/>
                <w:left w:val="none" w:sz="0" w:space="0" w:color="auto"/>
                <w:bottom w:val="none" w:sz="0" w:space="0" w:color="auto"/>
                <w:right w:val="none" w:sz="0" w:space="0" w:color="auto"/>
              </w:divBdr>
            </w:div>
            <w:div w:id="1953508387">
              <w:marLeft w:val="0"/>
              <w:marRight w:val="0"/>
              <w:marTop w:val="0"/>
              <w:marBottom w:val="0"/>
              <w:divBdr>
                <w:top w:val="none" w:sz="0" w:space="0" w:color="auto"/>
                <w:left w:val="none" w:sz="0" w:space="0" w:color="auto"/>
                <w:bottom w:val="none" w:sz="0" w:space="0" w:color="auto"/>
                <w:right w:val="none" w:sz="0" w:space="0" w:color="auto"/>
              </w:divBdr>
            </w:div>
            <w:div w:id="1296721457">
              <w:marLeft w:val="0"/>
              <w:marRight w:val="0"/>
              <w:marTop w:val="0"/>
              <w:marBottom w:val="0"/>
              <w:divBdr>
                <w:top w:val="none" w:sz="0" w:space="0" w:color="auto"/>
                <w:left w:val="none" w:sz="0" w:space="0" w:color="auto"/>
                <w:bottom w:val="none" w:sz="0" w:space="0" w:color="auto"/>
                <w:right w:val="none" w:sz="0" w:space="0" w:color="auto"/>
              </w:divBdr>
            </w:div>
            <w:div w:id="2069454632">
              <w:marLeft w:val="0"/>
              <w:marRight w:val="0"/>
              <w:marTop w:val="0"/>
              <w:marBottom w:val="0"/>
              <w:divBdr>
                <w:top w:val="none" w:sz="0" w:space="0" w:color="auto"/>
                <w:left w:val="none" w:sz="0" w:space="0" w:color="auto"/>
                <w:bottom w:val="none" w:sz="0" w:space="0" w:color="auto"/>
                <w:right w:val="none" w:sz="0" w:space="0" w:color="auto"/>
              </w:divBdr>
            </w:div>
            <w:div w:id="457649306">
              <w:marLeft w:val="0"/>
              <w:marRight w:val="0"/>
              <w:marTop w:val="0"/>
              <w:marBottom w:val="0"/>
              <w:divBdr>
                <w:top w:val="none" w:sz="0" w:space="0" w:color="auto"/>
                <w:left w:val="none" w:sz="0" w:space="0" w:color="auto"/>
                <w:bottom w:val="none" w:sz="0" w:space="0" w:color="auto"/>
                <w:right w:val="none" w:sz="0" w:space="0" w:color="auto"/>
              </w:divBdr>
            </w:div>
            <w:div w:id="535630349">
              <w:marLeft w:val="0"/>
              <w:marRight w:val="0"/>
              <w:marTop w:val="0"/>
              <w:marBottom w:val="0"/>
              <w:divBdr>
                <w:top w:val="none" w:sz="0" w:space="0" w:color="auto"/>
                <w:left w:val="none" w:sz="0" w:space="0" w:color="auto"/>
                <w:bottom w:val="none" w:sz="0" w:space="0" w:color="auto"/>
                <w:right w:val="none" w:sz="0" w:space="0" w:color="auto"/>
              </w:divBdr>
            </w:div>
            <w:div w:id="191921188">
              <w:marLeft w:val="0"/>
              <w:marRight w:val="0"/>
              <w:marTop w:val="0"/>
              <w:marBottom w:val="0"/>
              <w:divBdr>
                <w:top w:val="none" w:sz="0" w:space="0" w:color="auto"/>
                <w:left w:val="none" w:sz="0" w:space="0" w:color="auto"/>
                <w:bottom w:val="none" w:sz="0" w:space="0" w:color="auto"/>
                <w:right w:val="none" w:sz="0" w:space="0" w:color="auto"/>
              </w:divBdr>
            </w:div>
            <w:div w:id="630282196">
              <w:marLeft w:val="0"/>
              <w:marRight w:val="0"/>
              <w:marTop w:val="0"/>
              <w:marBottom w:val="0"/>
              <w:divBdr>
                <w:top w:val="none" w:sz="0" w:space="0" w:color="auto"/>
                <w:left w:val="none" w:sz="0" w:space="0" w:color="auto"/>
                <w:bottom w:val="none" w:sz="0" w:space="0" w:color="auto"/>
                <w:right w:val="none" w:sz="0" w:space="0" w:color="auto"/>
              </w:divBdr>
            </w:div>
            <w:div w:id="182550053">
              <w:marLeft w:val="0"/>
              <w:marRight w:val="0"/>
              <w:marTop w:val="0"/>
              <w:marBottom w:val="0"/>
              <w:divBdr>
                <w:top w:val="none" w:sz="0" w:space="0" w:color="auto"/>
                <w:left w:val="none" w:sz="0" w:space="0" w:color="auto"/>
                <w:bottom w:val="none" w:sz="0" w:space="0" w:color="auto"/>
                <w:right w:val="none" w:sz="0" w:space="0" w:color="auto"/>
              </w:divBdr>
            </w:div>
            <w:div w:id="147593281">
              <w:marLeft w:val="0"/>
              <w:marRight w:val="0"/>
              <w:marTop w:val="0"/>
              <w:marBottom w:val="0"/>
              <w:divBdr>
                <w:top w:val="none" w:sz="0" w:space="0" w:color="auto"/>
                <w:left w:val="none" w:sz="0" w:space="0" w:color="auto"/>
                <w:bottom w:val="none" w:sz="0" w:space="0" w:color="auto"/>
                <w:right w:val="none" w:sz="0" w:space="0" w:color="auto"/>
              </w:divBdr>
            </w:div>
            <w:div w:id="303508711">
              <w:marLeft w:val="0"/>
              <w:marRight w:val="0"/>
              <w:marTop w:val="0"/>
              <w:marBottom w:val="0"/>
              <w:divBdr>
                <w:top w:val="none" w:sz="0" w:space="0" w:color="auto"/>
                <w:left w:val="none" w:sz="0" w:space="0" w:color="auto"/>
                <w:bottom w:val="none" w:sz="0" w:space="0" w:color="auto"/>
                <w:right w:val="none" w:sz="0" w:space="0" w:color="auto"/>
              </w:divBdr>
            </w:div>
            <w:div w:id="1070420548">
              <w:marLeft w:val="0"/>
              <w:marRight w:val="0"/>
              <w:marTop w:val="0"/>
              <w:marBottom w:val="0"/>
              <w:divBdr>
                <w:top w:val="none" w:sz="0" w:space="0" w:color="auto"/>
                <w:left w:val="none" w:sz="0" w:space="0" w:color="auto"/>
                <w:bottom w:val="none" w:sz="0" w:space="0" w:color="auto"/>
                <w:right w:val="none" w:sz="0" w:space="0" w:color="auto"/>
              </w:divBdr>
            </w:div>
            <w:div w:id="721908277">
              <w:marLeft w:val="0"/>
              <w:marRight w:val="0"/>
              <w:marTop w:val="0"/>
              <w:marBottom w:val="0"/>
              <w:divBdr>
                <w:top w:val="none" w:sz="0" w:space="0" w:color="auto"/>
                <w:left w:val="none" w:sz="0" w:space="0" w:color="auto"/>
                <w:bottom w:val="none" w:sz="0" w:space="0" w:color="auto"/>
                <w:right w:val="none" w:sz="0" w:space="0" w:color="auto"/>
              </w:divBdr>
            </w:div>
            <w:div w:id="1988121183">
              <w:marLeft w:val="0"/>
              <w:marRight w:val="0"/>
              <w:marTop w:val="0"/>
              <w:marBottom w:val="0"/>
              <w:divBdr>
                <w:top w:val="none" w:sz="0" w:space="0" w:color="auto"/>
                <w:left w:val="none" w:sz="0" w:space="0" w:color="auto"/>
                <w:bottom w:val="none" w:sz="0" w:space="0" w:color="auto"/>
                <w:right w:val="none" w:sz="0" w:space="0" w:color="auto"/>
              </w:divBdr>
            </w:div>
            <w:div w:id="731389953">
              <w:marLeft w:val="0"/>
              <w:marRight w:val="0"/>
              <w:marTop w:val="0"/>
              <w:marBottom w:val="0"/>
              <w:divBdr>
                <w:top w:val="none" w:sz="0" w:space="0" w:color="auto"/>
                <w:left w:val="none" w:sz="0" w:space="0" w:color="auto"/>
                <w:bottom w:val="none" w:sz="0" w:space="0" w:color="auto"/>
                <w:right w:val="none" w:sz="0" w:space="0" w:color="auto"/>
              </w:divBdr>
            </w:div>
            <w:div w:id="1231573038">
              <w:marLeft w:val="0"/>
              <w:marRight w:val="0"/>
              <w:marTop w:val="0"/>
              <w:marBottom w:val="0"/>
              <w:divBdr>
                <w:top w:val="none" w:sz="0" w:space="0" w:color="auto"/>
                <w:left w:val="none" w:sz="0" w:space="0" w:color="auto"/>
                <w:bottom w:val="none" w:sz="0" w:space="0" w:color="auto"/>
                <w:right w:val="none" w:sz="0" w:space="0" w:color="auto"/>
              </w:divBdr>
            </w:div>
            <w:div w:id="35813242">
              <w:marLeft w:val="0"/>
              <w:marRight w:val="0"/>
              <w:marTop w:val="0"/>
              <w:marBottom w:val="0"/>
              <w:divBdr>
                <w:top w:val="none" w:sz="0" w:space="0" w:color="auto"/>
                <w:left w:val="none" w:sz="0" w:space="0" w:color="auto"/>
                <w:bottom w:val="none" w:sz="0" w:space="0" w:color="auto"/>
                <w:right w:val="none" w:sz="0" w:space="0" w:color="auto"/>
              </w:divBdr>
            </w:div>
            <w:div w:id="610743918">
              <w:marLeft w:val="0"/>
              <w:marRight w:val="0"/>
              <w:marTop w:val="0"/>
              <w:marBottom w:val="0"/>
              <w:divBdr>
                <w:top w:val="none" w:sz="0" w:space="0" w:color="auto"/>
                <w:left w:val="none" w:sz="0" w:space="0" w:color="auto"/>
                <w:bottom w:val="none" w:sz="0" w:space="0" w:color="auto"/>
                <w:right w:val="none" w:sz="0" w:space="0" w:color="auto"/>
              </w:divBdr>
            </w:div>
            <w:div w:id="527715521">
              <w:marLeft w:val="0"/>
              <w:marRight w:val="0"/>
              <w:marTop w:val="0"/>
              <w:marBottom w:val="0"/>
              <w:divBdr>
                <w:top w:val="none" w:sz="0" w:space="0" w:color="auto"/>
                <w:left w:val="none" w:sz="0" w:space="0" w:color="auto"/>
                <w:bottom w:val="none" w:sz="0" w:space="0" w:color="auto"/>
                <w:right w:val="none" w:sz="0" w:space="0" w:color="auto"/>
              </w:divBdr>
            </w:div>
            <w:div w:id="873615443">
              <w:marLeft w:val="0"/>
              <w:marRight w:val="0"/>
              <w:marTop w:val="0"/>
              <w:marBottom w:val="0"/>
              <w:divBdr>
                <w:top w:val="none" w:sz="0" w:space="0" w:color="auto"/>
                <w:left w:val="none" w:sz="0" w:space="0" w:color="auto"/>
                <w:bottom w:val="none" w:sz="0" w:space="0" w:color="auto"/>
                <w:right w:val="none" w:sz="0" w:space="0" w:color="auto"/>
              </w:divBdr>
            </w:div>
            <w:div w:id="776413169">
              <w:marLeft w:val="0"/>
              <w:marRight w:val="0"/>
              <w:marTop w:val="0"/>
              <w:marBottom w:val="0"/>
              <w:divBdr>
                <w:top w:val="none" w:sz="0" w:space="0" w:color="auto"/>
                <w:left w:val="none" w:sz="0" w:space="0" w:color="auto"/>
                <w:bottom w:val="none" w:sz="0" w:space="0" w:color="auto"/>
                <w:right w:val="none" w:sz="0" w:space="0" w:color="auto"/>
              </w:divBdr>
            </w:div>
            <w:div w:id="1921597736">
              <w:marLeft w:val="0"/>
              <w:marRight w:val="0"/>
              <w:marTop w:val="0"/>
              <w:marBottom w:val="0"/>
              <w:divBdr>
                <w:top w:val="none" w:sz="0" w:space="0" w:color="auto"/>
                <w:left w:val="none" w:sz="0" w:space="0" w:color="auto"/>
                <w:bottom w:val="none" w:sz="0" w:space="0" w:color="auto"/>
                <w:right w:val="none" w:sz="0" w:space="0" w:color="auto"/>
              </w:divBdr>
            </w:div>
            <w:div w:id="1024021622">
              <w:marLeft w:val="0"/>
              <w:marRight w:val="0"/>
              <w:marTop w:val="0"/>
              <w:marBottom w:val="0"/>
              <w:divBdr>
                <w:top w:val="none" w:sz="0" w:space="0" w:color="auto"/>
                <w:left w:val="none" w:sz="0" w:space="0" w:color="auto"/>
                <w:bottom w:val="none" w:sz="0" w:space="0" w:color="auto"/>
                <w:right w:val="none" w:sz="0" w:space="0" w:color="auto"/>
              </w:divBdr>
            </w:div>
            <w:div w:id="1492405647">
              <w:marLeft w:val="0"/>
              <w:marRight w:val="0"/>
              <w:marTop w:val="0"/>
              <w:marBottom w:val="0"/>
              <w:divBdr>
                <w:top w:val="none" w:sz="0" w:space="0" w:color="auto"/>
                <w:left w:val="none" w:sz="0" w:space="0" w:color="auto"/>
                <w:bottom w:val="none" w:sz="0" w:space="0" w:color="auto"/>
                <w:right w:val="none" w:sz="0" w:space="0" w:color="auto"/>
              </w:divBdr>
            </w:div>
            <w:div w:id="6090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4508">
      <w:bodyDiv w:val="1"/>
      <w:marLeft w:val="0"/>
      <w:marRight w:val="0"/>
      <w:marTop w:val="0"/>
      <w:marBottom w:val="0"/>
      <w:divBdr>
        <w:top w:val="none" w:sz="0" w:space="0" w:color="auto"/>
        <w:left w:val="none" w:sz="0" w:space="0" w:color="auto"/>
        <w:bottom w:val="none" w:sz="0" w:space="0" w:color="auto"/>
        <w:right w:val="none" w:sz="0" w:space="0" w:color="auto"/>
      </w:divBdr>
    </w:div>
    <w:div w:id="806120746">
      <w:bodyDiv w:val="1"/>
      <w:marLeft w:val="0"/>
      <w:marRight w:val="0"/>
      <w:marTop w:val="0"/>
      <w:marBottom w:val="0"/>
      <w:divBdr>
        <w:top w:val="none" w:sz="0" w:space="0" w:color="auto"/>
        <w:left w:val="none" w:sz="0" w:space="0" w:color="auto"/>
        <w:bottom w:val="none" w:sz="0" w:space="0" w:color="auto"/>
        <w:right w:val="none" w:sz="0" w:space="0" w:color="auto"/>
      </w:divBdr>
    </w:div>
    <w:div w:id="867598253">
      <w:bodyDiv w:val="1"/>
      <w:marLeft w:val="0"/>
      <w:marRight w:val="0"/>
      <w:marTop w:val="0"/>
      <w:marBottom w:val="0"/>
      <w:divBdr>
        <w:top w:val="none" w:sz="0" w:space="0" w:color="auto"/>
        <w:left w:val="none" w:sz="0" w:space="0" w:color="auto"/>
        <w:bottom w:val="none" w:sz="0" w:space="0" w:color="auto"/>
        <w:right w:val="none" w:sz="0" w:space="0" w:color="auto"/>
      </w:divBdr>
      <w:divsChild>
        <w:div w:id="1411541141">
          <w:marLeft w:val="0"/>
          <w:marRight w:val="0"/>
          <w:marTop w:val="0"/>
          <w:marBottom w:val="0"/>
          <w:divBdr>
            <w:top w:val="none" w:sz="0" w:space="0" w:color="auto"/>
            <w:left w:val="none" w:sz="0" w:space="0" w:color="auto"/>
            <w:bottom w:val="none" w:sz="0" w:space="0" w:color="auto"/>
            <w:right w:val="none" w:sz="0" w:space="0" w:color="auto"/>
          </w:divBdr>
          <w:divsChild>
            <w:div w:id="1228153143">
              <w:marLeft w:val="0"/>
              <w:marRight w:val="0"/>
              <w:marTop w:val="0"/>
              <w:marBottom w:val="0"/>
              <w:divBdr>
                <w:top w:val="none" w:sz="0" w:space="0" w:color="auto"/>
                <w:left w:val="none" w:sz="0" w:space="0" w:color="auto"/>
                <w:bottom w:val="none" w:sz="0" w:space="0" w:color="auto"/>
                <w:right w:val="none" w:sz="0" w:space="0" w:color="auto"/>
              </w:divBdr>
            </w:div>
            <w:div w:id="1395736745">
              <w:marLeft w:val="0"/>
              <w:marRight w:val="0"/>
              <w:marTop w:val="0"/>
              <w:marBottom w:val="0"/>
              <w:divBdr>
                <w:top w:val="none" w:sz="0" w:space="0" w:color="auto"/>
                <w:left w:val="none" w:sz="0" w:space="0" w:color="auto"/>
                <w:bottom w:val="none" w:sz="0" w:space="0" w:color="auto"/>
                <w:right w:val="none" w:sz="0" w:space="0" w:color="auto"/>
              </w:divBdr>
            </w:div>
            <w:div w:id="483471776">
              <w:marLeft w:val="0"/>
              <w:marRight w:val="0"/>
              <w:marTop w:val="0"/>
              <w:marBottom w:val="0"/>
              <w:divBdr>
                <w:top w:val="none" w:sz="0" w:space="0" w:color="auto"/>
                <w:left w:val="none" w:sz="0" w:space="0" w:color="auto"/>
                <w:bottom w:val="none" w:sz="0" w:space="0" w:color="auto"/>
                <w:right w:val="none" w:sz="0" w:space="0" w:color="auto"/>
              </w:divBdr>
            </w:div>
            <w:div w:id="1354767264">
              <w:marLeft w:val="0"/>
              <w:marRight w:val="0"/>
              <w:marTop w:val="0"/>
              <w:marBottom w:val="0"/>
              <w:divBdr>
                <w:top w:val="none" w:sz="0" w:space="0" w:color="auto"/>
                <w:left w:val="none" w:sz="0" w:space="0" w:color="auto"/>
                <w:bottom w:val="none" w:sz="0" w:space="0" w:color="auto"/>
                <w:right w:val="none" w:sz="0" w:space="0" w:color="auto"/>
              </w:divBdr>
            </w:div>
            <w:div w:id="1504473094">
              <w:marLeft w:val="0"/>
              <w:marRight w:val="0"/>
              <w:marTop w:val="0"/>
              <w:marBottom w:val="0"/>
              <w:divBdr>
                <w:top w:val="none" w:sz="0" w:space="0" w:color="auto"/>
                <w:left w:val="none" w:sz="0" w:space="0" w:color="auto"/>
                <w:bottom w:val="none" w:sz="0" w:space="0" w:color="auto"/>
                <w:right w:val="none" w:sz="0" w:space="0" w:color="auto"/>
              </w:divBdr>
            </w:div>
            <w:div w:id="1052997593">
              <w:marLeft w:val="0"/>
              <w:marRight w:val="0"/>
              <w:marTop w:val="0"/>
              <w:marBottom w:val="0"/>
              <w:divBdr>
                <w:top w:val="none" w:sz="0" w:space="0" w:color="auto"/>
                <w:left w:val="none" w:sz="0" w:space="0" w:color="auto"/>
                <w:bottom w:val="none" w:sz="0" w:space="0" w:color="auto"/>
                <w:right w:val="none" w:sz="0" w:space="0" w:color="auto"/>
              </w:divBdr>
            </w:div>
            <w:div w:id="1712804620">
              <w:marLeft w:val="0"/>
              <w:marRight w:val="0"/>
              <w:marTop w:val="0"/>
              <w:marBottom w:val="0"/>
              <w:divBdr>
                <w:top w:val="none" w:sz="0" w:space="0" w:color="auto"/>
                <w:left w:val="none" w:sz="0" w:space="0" w:color="auto"/>
                <w:bottom w:val="none" w:sz="0" w:space="0" w:color="auto"/>
                <w:right w:val="none" w:sz="0" w:space="0" w:color="auto"/>
              </w:divBdr>
            </w:div>
            <w:div w:id="148207980">
              <w:marLeft w:val="0"/>
              <w:marRight w:val="0"/>
              <w:marTop w:val="0"/>
              <w:marBottom w:val="0"/>
              <w:divBdr>
                <w:top w:val="none" w:sz="0" w:space="0" w:color="auto"/>
                <w:left w:val="none" w:sz="0" w:space="0" w:color="auto"/>
                <w:bottom w:val="none" w:sz="0" w:space="0" w:color="auto"/>
                <w:right w:val="none" w:sz="0" w:space="0" w:color="auto"/>
              </w:divBdr>
            </w:div>
            <w:div w:id="1038970234">
              <w:marLeft w:val="0"/>
              <w:marRight w:val="0"/>
              <w:marTop w:val="0"/>
              <w:marBottom w:val="0"/>
              <w:divBdr>
                <w:top w:val="none" w:sz="0" w:space="0" w:color="auto"/>
                <w:left w:val="none" w:sz="0" w:space="0" w:color="auto"/>
                <w:bottom w:val="none" w:sz="0" w:space="0" w:color="auto"/>
                <w:right w:val="none" w:sz="0" w:space="0" w:color="auto"/>
              </w:divBdr>
            </w:div>
            <w:div w:id="231812683">
              <w:marLeft w:val="0"/>
              <w:marRight w:val="0"/>
              <w:marTop w:val="0"/>
              <w:marBottom w:val="0"/>
              <w:divBdr>
                <w:top w:val="none" w:sz="0" w:space="0" w:color="auto"/>
                <w:left w:val="none" w:sz="0" w:space="0" w:color="auto"/>
                <w:bottom w:val="none" w:sz="0" w:space="0" w:color="auto"/>
                <w:right w:val="none" w:sz="0" w:space="0" w:color="auto"/>
              </w:divBdr>
            </w:div>
            <w:div w:id="2110076959">
              <w:marLeft w:val="0"/>
              <w:marRight w:val="0"/>
              <w:marTop w:val="0"/>
              <w:marBottom w:val="0"/>
              <w:divBdr>
                <w:top w:val="none" w:sz="0" w:space="0" w:color="auto"/>
                <w:left w:val="none" w:sz="0" w:space="0" w:color="auto"/>
                <w:bottom w:val="none" w:sz="0" w:space="0" w:color="auto"/>
                <w:right w:val="none" w:sz="0" w:space="0" w:color="auto"/>
              </w:divBdr>
            </w:div>
            <w:div w:id="621418450">
              <w:marLeft w:val="0"/>
              <w:marRight w:val="0"/>
              <w:marTop w:val="0"/>
              <w:marBottom w:val="0"/>
              <w:divBdr>
                <w:top w:val="none" w:sz="0" w:space="0" w:color="auto"/>
                <w:left w:val="none" w:sz="0" w:space="0" w:color="auto"/>
                <w:bottom w:val="none" w:sz="0" w:space="0" w:color="auto"/>
                <w:right w:val="none" w:sz="0" w:space="0" w:color="auto"/>
              </w:divBdr>
            </w:div>
            <w:div w:id="1544902778">
              <w:marLeft w:val="0"/>
              <w:marRight w:val="0"/>
              <w:marTop w:val="0"/>
              <w:marBottom w:val="0"/>
              <w:divBdr>
                <w:top w:val="none" w:sz="0" w:space="0" w:color="auto"/>
                <w:left w:val="none" w:sz="0" w:space="0" w:color="auto"/>
                <w:bottom w:val="none" w:sz="0" w:space="0" w:color="auto"/>
                <w:right w:val="none" w:sz="0" w:space="0" w:color="auto"/>
              </w:divBdr>
            </w:div>
            <w:div w:id="1818954382">
              <w:marLeft w:val="0"/>
              <w:marRight w:val="0"/>
              <w:marTop w:val="0"/>
              <w:marBottom w:val="0"/>
              <w:divBdr>
                <w:top w:val="none" w:sz="0" w:space="0" w:color="auto"/>
                <w:left w:val="none" w:sz="0" w:space="0" w:color="auto"/>
                <w:bottom w:val="none" w:sz="0" w:space="0" w:color="auto"/>
                <w:right w:val="none" w:sz="0" w:space="0" w:color="auto"/>
              </w:divBdr>
            </w:div>
            <w:div w:id="2032951608">
              <w:marLeft w:val="0"/>
              <w:marRight w:val="0"/>
              <w:marTop w:val="0"/>
              <w:marBottom w:val="0"/>
              <w:divBdr>
                <w:top w:val="none" w:sz="0" w:space="0" w:color="auto"/>
                <w:left w:val="none" w:sz="0" w:space="0" w:color="auto"/>
                <w:bottom w:val="none" w:sz="0" w:space="0" w:color="auto"/>
                <w:right w:val="none" w:sz="0" w:space="0" w:color="auto"/>
              </w:divBdr>
            </w:div>
            <w:div w:id="907956699">
              <w:marLeft w:val="0"/>
              <w:marRight w:val="0"/>
              <w:marTop w:val="0"/>
              <w:marBottom w:val="0"/>
              <w:divBdr>
                <w:top w:val="none" w:sz="0" w:space="0" w:color="auto"/>
                <w:left w:val="none" w:sz="0" w:space="0" w:color="auto"/>
                <w:bottom w:val="none" w:sz="0" w:space="0" w:color="auto"/>
                <w:right w:val="none" w:sz="0" w:space="0" w:color="auto"/>
              </w:divBdr>
            </w:div>
            <w:div w:id="1903448498">
              <w:marLeft w:val="0"/>
              <w:marRight w:val="0"/>
              <w:marTop w:val="0"/>
              <w:marBottom w:val="0"/>
              <w:divBdr>
                <w:top w:val="none" w:sz="0" w:space="0" w:color="auto"/>
                <w:left w:val="none" w:sz="0" w:space="0" w:color="auto"/>
                <w:bottom w:val="none" w:sz="0" w:space="0" w:color="auto"/>
                <w:right w:val="none" w:sz="0" w:space="0" w:color="auto"/>
              </w:divBdr>
            </w:div>
            <w:div w:id="994066916">
              <w:marLeft w:val="0"/>
              <w:marRight w:val="0"/>
              <w:marTop w:val="0"/>
              <w:marBottom w:val="0"/>
              <w:divBdr>
                <w:top w:val="none" w:sz="0" w:space="0" w:color="auto"/>
                <w:left w:val="none" w:sz="0" w:space="0" w:color="auto"/>
                <w:bottom w:val="none" w:sz="0" w:space="0" w:color="auto"/>
                <w:right w:val="none" w:sz="0" w:space="0" w:color="auto"/>
              </w:divBdr>
            </w:div>
            <w:div w:id="1373457826">
              <w:marLeft w:val="0"/>
              <w:marRight w:val="0"/>
              <w:marTop w:val="0"/>
              <w:marBottom w:val="0"/>
              <w:divBdr>
                <w:top w:val="none" w:sz="0" w:space="0" w:color="auto"/>
                <w:left w:val="none" w:sz="0" w:space="0" w:color="auto"/>
                <w:bottom w:val="none" w:sz="0" w:space="0" w:color="auto"/>
                <w:right w:val="none" w:sz="0" w:space="0" w:color="auto"/>
              </w:divBdr>
            </w:div>
            <w:div w:id="1544636875">
              <w:marLeft w:val="0"/>
              <w:marRight w:val="0"/>
              <w:marTop w:val="0"/>
              <w:marBottom w:val="0"/>
              <w:divBdr>
                <w:top w:val="none" w:sz="0" w:space="0" w:color="auto"/>
                <w:left w:val="none" w:sz="0" w:space="0" w:color="auto"/>
                <w:bottom w:val="none" w:sz="0" w:space="0" w:color="auto"/>
                <w:right w:val="none" w:sz="0" w:space="0" w:color="auto"/>
              </w:divBdr>
            </w:div>
            <w:div w:id="398213112">
              <w:marLeft w:val="0"/>
              <w:marRight w:val="0"/>
              <w:marTop w:val="0"/>
              <w:marBottom w:val="0"/>
              <w:divBdr>
                <w:top w:val="none" w:sz="0" w:space="0" w:color="auto"/>
                <w:left w:val="none" w:sz="0" w:space="0" w:color="auto"/>
                <w:bottom w:val="none" w:sz="0" w:space="0" w:color="auto"/>
                <w:right w:val="none" w:sz="0" w:space="0" w:color="auto"/>
              </w:divBdr>
            </w:div>
            <w:div w:id="601761859">
              <w:marLeft w:val="0"/>
              <w:marRight w:val="0"/>
              <w:marTop w:val="0"/>
              <w:marBottom w:val="0"/>
              <w:divBdr>
                <w:top w:val="none" w:sz="0" w:space="0" w:color="auto"/>
                <w:left w:val="none" w:sz="0" w:space="0" w:color="auto"/>
                <w:bottom w:val="none" w:sz="0" w:space="0" w:color="auto"/>
                <w:right w:val="none" w:sz="0" w:space="0" w:color="auto"/>
              </w:divBdr>
            </w:div>
            <w:div w:id="624847587">
              <w:marLeft w:val="0"/>
              <w:marRight w:val="0"/>
              <w:marTop w:val="0"/>
              <w:marBottom w:val="0"/>
              <w:divBdr>
                <w:top w:val="none" w:sz="0" w:space="0" w:color="auto"/>
                <w:left w:val="none" w:sz="0" w:space="0" w:color="auto"/>
                <w:bottom w:val="none" w:sz="0" w:space="0" w:color="auto"/>
                <w:right w:val="none" w:sz="0" w:space="0" w:color="auto"/>
              </w:divBdr>
            </w:div>
            <w:div w:id="481971722">
              <w:marLeft w:val="0"/>
              <w:marRight w:val="0"/>
              <w:marTop w:val="0"/>
              <w:marBottom w:val="0"/>
              <w:divBdr>
                <w:top w:val="none" w:sz="0" w:space="0" w:color="auto"/>
                <w:left w:val="none" w:sz="0" w:space="0" w:color="auto"/>
                <w:bottom w:val="none" w:sz="0" w:space="0" w:color="auto"/>
                <w:right w:val="none" w:sz="0" w:space="0" w:color="auto"/>
              </w:divBdr>
            </w:div>
            <w:div w:id="6836952">
              <w:marLeft w:val="0"/>
              <w:marRight w:val="0"/>
              <w:marTop w:val="0"/>
              <w:marBottom w:val="0"/>
              <w:divBdr>
                <w:top w:val="none" w:sz="0" w:space="0" w:color="auto"/>
                <w:left w:val="none" w:sz="0" w:space="0" w:color="auto"/>
                <w:bottom w:val="none" w:sz="0" w:space="0" w:color="auto"/>
                <w:right w:val="none" w:sz="0" w:space="0" w:color="auto"/>
              </w:divBdr>
            </w:div>
            <w:div w:id="1503738820">
              <w:marLeft w:val="0"/>
              <w:marRight w:val="0"/>
              <w:marTop w:val="0"/>
              <w:marBottom w:val="0"/>
              <w:divBdr>
                <w:top w:val="none" w:sz="0" w:space="0" w:color="auto"/>
                <w:left w:val="none" w:sz="0" w:space="0" w:color="auto"/>
                <w:bottom w:val="none" w:sz="0" w:space="0" w:color="auto"/>
                <w:right w:val="none" w:sz="0" w:space="0" w:color="auto"/>
              </w:divBdr>
            </w:div>
            <w:div w:id="1743794024">
              <w:marLeft w:val="0"/>
              <w:marRight w:val="0"/>
              <w:marTop w:val="0"/>
              <w:marBottom w:val="0"/>
              <w:divBdr>
                <w:top w:val="none" w:sz="0" w:space="0" w:color="auto"/>
                <w:left w:val="none" w:sz="0" w:space="0" w:color="auto"/>
                <w:bottom w:val="none" w:sz="0" w:space="0" w:color="auto"/>
                <w:right w:val="none" w:sz="0" w:space="0" w:color="auto"/>
              </w:divBdr>
            </w:div>
            <w:div w:id="1228876367">
              <w:marLeft w:val="0"/>
              <w:marRight w:val="0"/>
              <w:marTop w:val="0"/>
              <w:marBottom w:val="0"/>
              <w:divBdr>
                <w:top w:val="none" w:sz="0" w:space="0" w:color="auto"/>
                <w:left w:val="none" w:sz="0" w:space="0" w:color="auto"/>
                <w:bottom w:val="none" w:sz="0" w:space="0" w:color="auto"/>
                <w:right w:val="none" w:sz="0" w:space="0" w:color="auto"/>
              </w:divBdr>
            </w:div>
            <w:div w:id="943420311">
              <w:marLeft w:val="0"/>
              <w:marRight w:val="0"/>
              <w:marTop w:val="0"/>
              <w:marBottom w:val="0"/>
              <w:divBdr>
                <w:top w:val="none" w:sz="0" w:space="0" w:color="auto"/>
                <w:left w:val="none" w:sz="0" w:space="0" w:color="auto"/>
                <w:bottom w:val="none" w:sz="0" w:space="0" w:color="auto"/>
                <w:right w:val="none" w:sz="0" w:space="0" w:color="auto"/>
              </w:divBdr>
            </w:div>
            <w:div w:id="481118510">
              <w:marLeft w:val="0"/>
              <w:marRight w:val="0"/>
              <w:marTop w:val="0"/>
              <w:marBottom w:val="0"/>
              <w:divBdr>
                <w:top w:val="none" w:sz="0" w:space="0" w:color="auto"/>
                <w:left w:val="none" w:sz="0" w:space="0" w:color="auto"/>
                <w:bottom w:val="none" w:sz="0" w:space="0" w:color="auto"/>
                <w:right w:val="none" w:sz="0" w:space="0" w:color="auto"/>
              </w:divBdr>
            </w:div>
            <w:div w:id="1995182291">
              <w:marLeft w:val="0"/>
              <w:marRight w:val="0"/>
              <w:marTop w:val="0"/>
              <w:marBottom w:val="0"/>
              <w:divBdr>
                <w:top w:val="none" w:sz="0" w:space="0" w:color="auto"/>
                <w:left w:val="none" w:sz="0" w:space="0" w:color="auto"/>
                <w:bottom w:val="none" w:sz="0" w:space="0" w:color="auto"/>
                <w:right w:val="none" w:sz="0" w:space="0" w:color="auto"/>
              </w:divBdr>
            </w:div>
            <w:div w:id="1877811093">
              <w:marLeft w:val="0"/>
              <w:marRight w:val="0"/>
              <w:marTop w:val="0"/>
              <w:marBottom w:val="0"/>
              <w:divBdr>
                <w:top w:val="none" w:sz="0" w:space="0" w:color="auto"/>
                <w:left w:val="none" w:sz="0" w:space="0" w:color="auto"/>
                <w:bottom w:val="none" w:sz="0" w:space="0" w:color="auto"/>
                <w:right w:val="none" w:sz="0" w:space="0" w:color="auto"/>
              </w:divBdr>
            </w:div>
            <w:div w:id="946037304">
              <w:marLeft w:val="0"/>
              <w:marRight w:val="0"/>
              <w:marTop w:val="0"/>
              <w:marBottom w:val="0"/>
              <w:divBdr>
                <w:top w:val="none" w:sz="0" w:space="0" w:color="auto"/>
                <w:left w:val="none" w:sz="0" w:space="0" w:color="auto"/>
                <w:bottom w:val="none" w:sz="0" w:space="0" w:color="auto"/>
                <w:right w:val="none" w:sz="0" w:space="0" w:color="auto"/>
              </w:divBdr>
            </w:div>
            <w:div w:id="665671742">
              <w:marLeft w:val="0"/>
              <w:marRight w:val="0"/>
              <w:marTop w:val="0"/>
              <w:marBottom w:val="0"/>
              <w:divBdr>
                <w:top w:val="none" w:sz="0" w:space="0" w:color="auto"/>
                <w:left w:val="none" w:sz="0" w:space="0" w:color="auto"/>
                <w:bottom w:val="none" w:sz="0" w:space="0" w:color="auto"/>
                <w:right w:val="none" w:sz="0" w:space="0" w:color="auto"/>
              </w:divBdr>
            </w:div>
            <w:div w:id="1533762547">
              <w:marLeft w:val="0"/>
              <w:marRight w:val="0"/>
              <w:marTop w:val="0"/>
              <w:marBottom w:val="0"/>
              <w:divBdr>
                <w:top w:val="none" w:sz="0" w:space="0" w:color="auto"/>
                <w:left w:val="none" w:sz="0" w:space="0" w:color="auto"/>
                <w:bottom w:val="none" w:sz="0" w:space="0" w:color="auto"/>
                <w:right w:val="none" w:sz="0" w:space="0" w:color="auto"/>
              </w:divBdr>
            </w:div>
            <w:div w:id="67334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7134">
      <w:bodyDiv w:val="1"/>
      <w:marLeft w:val="0"/>
      <w:marRight w:val="0"/>
      <w:marTop w:val="0"/>
      <w:marBottom w:val="0"/>
      <w:divBdr>
        <w:top w:val="none" w:sz="0" w:space="0" w:color="auto"/>
        <w:left w:val="none" w:sz="0" w:space="0" w:color="auto"/>
        <w:bottom w:val="none" w:sz="0" w:space="0" w:color="auto"/>
        <w:right w:val="none" w:sz="0" w:space="0" w:color="auto"/>
      </w:divBdr>
      <w:divsChild>
        <w:div w:id="795950590">
          <w:marLeft w:val="0"/>
          <w:marRight w:val="0"/>
          <w:marTop w:val="0"/>
          <w:marBottom w:val="0"/>
          <w:divBdr>
            <w:top w:val="none" w:sz="0" w:space="0" w:color="auto"/>
            <w:left w:val="none" w:sz="0" w:space="0" w:color="auto"/>
            <w:bottom w:val="none" w:sz="0" w:space="0" w:color="auto"/>
            <w:right w:val="none" w:sz="0" w:space="0" w:color="auto"/>
          </w:divBdr>
          <w:divsChild>
            <w:div w:id="414132806">
              <w:marLeft w:val="0"/>
              <w:marRight w:val="0"/>
              <w:marTop w:val="0"/>
              <w:marBottom w:val="0"/>
              <w:divBdr>
                <w:top w:val="none" w:sz="0" w:space="0" w:color="auto"/>
                <w:left w:val="none" w:sz="0" w:space="0" w:color="auto"/>
                <w:bottom w:val="none" w:sz="0" w:space="0" w:color="auto"/>
                <w:right w:val="none" w:sz="0" w:space="0" w:color="auto"/>
              </w:divBdr>
            </w:div>
            <w:div w:id="1286620214">
              <w:marLeft w:val="0"/>
              <w:marRight w:val="0"/>
              <w:marTop w:val="0"/>
              <w:marBottom w:val="0"/>
              <w:divBdr>
                <w:top w:val="none" w:sz="0" w:space="0" w:color="auto"/>
                <w:left w:val="none" w:sz="0" w:space="0" w:color="auto"/>
                <w:bottom w:val="none" w:sz="0" w:space="0" w:color="auto"/>
                <w:right w:val="none" w:sz="0" w:space="0" w:color="auto"/>
              </w:divBdr>
            </w:div>
            <w:div w:id="1685588938">
              <w:marLeft w:val="0"/>
              <w:marRight w:val="0"/>
              <w:marTop w:val="0"/>
              <w:marBottom w:val="0"/>
              <w:divBdr>
                <w:top w:val="none" w:sz="0" w:space="0" w:color="auto"/>
                <w:left w:val="none" w:sz="0" w:space="0" w:color="auto"/>
                <w:bottom w:val="none" w:sz="0" w:space="0" w:color="auto"/>
                <w:right w:val="none" w:sz="0" w:space="0" w:color="auto"/>
              </w:divBdr>
            </w:div>
            <w:div w:id="1267735521">
              <w:marLeft w:val="0"/>
              <w:marRight w:val="0"/>
              <w:marTop w:val="0"/>
              <w:marBottom w:val="0"/>
              <w:divBdr>
                <w:top w:val="none" w:sz="0" w:space="0" w:color="auto"/>
                <w:left w:val="none" w:sz="0" w:space="0" w:color="auto"/>
                <w:bottom w:val="none" w:sz="0" w:space="0" w:color="auto"/>
                <w:right w:val="none" w:sz="0" w:space="0" w:color="auto"/>
              </w:divBdr>
            </w:div>
            <w:div w:id="617221769">
              <w:marLeft w:val="0"/>
              <w:marRight w:val="0"/>
              <w:marTop w:val="0"/>
              <w:marBottom w:val="0"/>
              <w:divBdr>
                <w:top w:val="none" w:sz="0" w:space="0" w:color="auto"/>
                <w:left w:val="none" w:sz="0" w:space="0" w:color="auto"/>
                <w:bottom w:val="none" w:sz="0" w:space="0" w:color="auto"/>
                <w:right w:val="none" w:sz="0" w:space="0" w:color="auto"/>
              </w:divBdr>
            </w:div>
            <w:div w:id="952708958">
              <w:marLeft w:val="0"/>
              <w:marRight w:val="0"/>
              <w:marTop w:val="0"/>
              <w:marBottom w:val="0"/>
              <w:divBdr>
                <w:top w:val="none" w:sz="0" w:space="0" w:color="auto"/>
                <w:left w:val="none" w:sz="0" w:space="0" w:color="auto"/>
                <w:bottom w:val="none" w:sz="0" w:space="0" w:color="auto"/>
                <w:right w:val="none" w:sz="0" w:space="0" w:color="auto"/>
              </w:divBdr>
            </w:div>
            <w:div w:id="953486055">
              <w:marLeft w:val="0"/>
              <w:marRight w:val="0"/>
              <w:marTop w:val="0"/>
              <w:marBottom w:val="0"/>
              <w:divBdr>
                <w:top w:val="none" w:sz="0" w:space="0" w:color="auto"/>
                <w:left w:val="none" w:sz="0" w:space="0" w:color="auto"/>
                <w:bottom w:val="none" w:sz="0" w:space="0" w:color="auto"/>
                <w:right w:val="none" w:sz="0" w:space="0" w:color="auto"/>
              </w:divBdr>
            </w:div>
            <w:div w:id="1451124047">
              <w:marLeft w:val="0"/>
              <w:marRight w:val="0"/>
              <w:marTop w:val="0"/>
              <w:marBottom w:val="0"/>
              <w:divBdr>
                <w:top w:val="none" w:sz="0" w:space="0" w:color="auto"/>
                <w:left w:val="none" w:sz="0" w:space="0" w:color="auto"/>
                <w:bottom w:val="none" w:sz="0" w:space="0" w:color="auto"/>
                <w:right w:val="none" w:sz="0" w:space="0" w:color="auto"/>
              </w:divBdr>
            </w:div>
            <w:div w:id="626163447">
              <w:marLeft w:val="0"/>
              <w:marRight w:val="0"/>
              <w:marTop w:val="0"/>
              <w:marBottom w:val="0"/>
              <w:divBdr>
                <w:top w:val="none" w:sz="0" w:space="0" w:color="auto"/>
                <w:left w:val="none" w:sz="0" w:space="0" w:color="auto"/>
                <w:bottom w:val="none" w:sz="0" w:space="0" w:color="auto"/>
                <w:right w:val="none" w:sz="0" w:space="0" w:color="auto"/>
              </w:divBdr>
            </w:div>
            <w:div w:id="1808353728">
              <w:marLeft w:val="0"/>
              <w:marRight w:val="0"/>
              <w:marTop w:val="0"/>
              <w:marBottom w:val="0"/>
              <w:divBdr>
                <w:top w:val="none" w:sz="0" w:space="0" w:color="auto"/>
                <w:left w:val="none" w:sz="0" w:space="0" w:color="auto"/>
                <w:bottom w:val="none" w:sz="0" w:space="0" w:color="auto"/>
                <w:right w:val="none" w:sz="0" w:space="0" w:color="auto"/>
              </w:divBdr>
            </w:div>
            <w:div w:id="1442872902">
              <w:marLeft w:val="0"/>
              <w:marRight w:val="0"/>
              <w:marTop w:val="0"/>
              <w:marBottom w:val="0"/>
              <w:divBdr>
                <w:top w:val="none" w:sz="0" w:space="0" w:color="auto"/>
                <w:left w:val="none" w:sz="0" w:space="0" w:color="auto"/>
                <w:bottom w:val="none" w:sz="0" w:space="0" w:color="auto"/>
                <w:right w:val="none" w:sz="0" w:space="0" w:color="auto"/>
              </w:divBdr>
            </w:div>
            <w:div w:id="1642466306">
              <w:marLeft w:val="0"/>
              <w:marRight w:val="0"/>
              <w:marTop w:val="0"/>
              <w:marBottom w:val="0"/>
              <w:divBdr>
                <w:top w:val="none" w:sz="0" w:space="0" w:color="auto"/>
                <w:left w:val="none" w:sz="0" w:space="0" w:color="auto"/>
                <w:bottom w:val="none" w:sz="0" w:space="0" w:color="auto"/>
                <w:right w:val="none" w:sz="0" w:space="0" w:color="auto"/>
              </w:divBdr>
            </w:div>
            <w:div w:id="1072511630">
              <w:marLeft w:val="0"/>
              <w:marRight w:val="0"/>
              <w:marTop w:val="0"/>
              <w:marBottom w:val="0"/>
              <w:divBdr>
                <w:top w:val="none" w:sz="0" w:space="0" w:color="auto"/>
                <w:left w:val="none" w:sz="0" w:space="0" w:color="auto"/>
                <w:bottom w:val="none" w:sz="0" w:space="0" w:color="auto"/>
                <w:right w:val="none" w:sz="0" w:space="0" w:color="auto"/>
              </w:divBdr>
            </w:div>
            <w:div w:id="2137942565">
              <w:marLeft w:val="0"/>
              <w:marRight w:val="0"/>
              <w:marTop w:val="0"/>
              <w:marBottom w:val="0"/>
              <w:divBdr>
                <w:top w:val="none" w:sz="0" w:space="0" w:color="auto"/>
                <w:left w:val="none" w:sz="0" w:space="0" w:color="auto"/>
                <w:bottom w:val="none" w:sz="0" w:space="0" w:color="auto"/>
                <w:right w:val="none" w:sz="0" w:space="0" w:color="auto"/>
              </w:divBdr>
            </w:div>
            <w:div w:id="1095828240">
              <w:marLeft w:val="0"/>
              <w:marRight w:val="0"/>
              <w:marTop w:val="0"/>
              <w:marBottom w:val="0"/>
              <w:divBdr>
                <w:top w:val="none" w:sz="0" w:space="0" w:color="auto"/>
                <w:left w:val="none" w:sz="0" w:space="0" w:color="auto"/>
                <w:bottom w:val="none" w:sz="0" w:space="0" w:color="auto"/>
                <w:right w:val="none" w:sz="0" w:space="0" w:color="auto"/>
              </w:divBdr>
            </w:div>
            <w:div w:id="324169855">
              <w:marLeft w:val="0"/>
              <w:marRight w:val="0"/>
              <w:marTop w:val="0"/>
              <w:marBottom w:val="0"/>
              <w:divBdr>
                <w:top w:val="none" w:sz="0" w:space="0" w:color="auto"/>
                <w:left w:val="none" w:sz="0" w:space="0" w:color="auto"/>
                <w:bottom w:val="none" w:sz="0" w:space="0" w:color="auto"/>
                <w:right w:val="none" w:sz="0" w:space="0" w:color="auto"/>
              </w:divBdr>
            </w:div>
            <w:div w:id="1907958528">
              <w:marLeft w:val="0"/>
              <w:marRight w:val="0"/>
              <w:marTop w:val="0"/>
              <w:marBottom w:val="0"/>
              <w:divBdr>
                <w:top w:val="none" w:sz="0" w:space="0" w:color="auto"/>
                <w:left w:val="none" w:sz="0" w:space="0" w:color="auto"/>
                <w:bottom w:val="none" w:sz="0" w:space="0" w:color="auto"/>
                <w:right w:val="none" w:sz="0" w:space="0" w:color="auto"/>
              </w:divBdr>
            </w:div>
            <w:div w:id="1006326174">
              <w:marLeft w:val="0"/>
              <w:marRight w:val="0"/>
              <w:marTop w:val="0"/>
              <w:marBottom w:val="0"/>
              <w:divBdr>
                <w:top w:val="none" w:sz="0" w:space="0" w:color="auto"/>
                <w:left w:val="none" w:sz="0" w:space="0" w:color="auto"/>
                <w:bottom w:val="none" w:sz="0" w:space="0" w:color="auto"/>
                <w:right w:val="none" w:sz="0" w:space="0" w:color="auto"/>
              </w:divBdr>
            </w:div>
            <w:div w:id="947926708">
              <w:marLeft w:val="0"/>
              <w:marRight w:val="0"/>
              <w:marTop w:val="0"/>
              <w:marBottom w:val="0"/>
              <w:divBdr>
                <w:top w:val="none" w:sz="0" w:space="0" w:color="auto"/>
                <w:left w:val="none" w:sz="0" w:space="0" w:color="auto"/>
                <w:bottom w:val="none" w:sz="0" w:space="0" w:color="auto"/>
                <w:right w:val="none" w:sz="0" w:space="0" w:color="auto"/>
              </w:divBdr>
            </w:div>
            <w:div w:id="787620752">
              <w:marLeft w:val="0"/>
              <w:marRight w:val="0"/>
              <w:marTop w:val="0"/>
              <w:marBottom w:val="0"/>
              <w:divBdr>
                <w:top w:val="none" w:sz="0" w:space="0" w:color="auto"/>
                <w:left w:val="none" w:sz="0" w:space="0" w:color="auto"/>
                <w:bottom w:val="none" w:sz="0" w:space="0" w:color="auto"/>
                <w:right w:val="none" w:sz="0" w:space="0" w:color="auto"/>
              </w:divBdr>
            </w:div>
            <w:div w:id="1538355339">
              <w:marLeft w:val="0"/>
              <w:marRight w:val="0"/>
              <w:marTop w:val="0"/>
              <w:marBottom w:val="0"/>
              <w:divBdr>
                <w:top w:val="none" w:sz="0" w:space="0" w:color="auto"/>
                <w:left w:val="none" w:sz="0" w:space="0" w:color="auto"/>
                <w:bottom w:val="none" w:sz="0" w:space="0" w:color="auto"/>
                <w:right w:val="none" w:sz="0" w:space="0" w:color="auto"/>
              </w:divBdr>
            </w:div>
            <w:div w:id="461077213">
              <w:marLeft w:val="0"/>
              <w:marRight w:val="0"/>
              <w:marTop w:val="0"/>
              <w:marBottom w:val="0"/>
              <w:divBdr>
                <w:top w:val="none" w:sz="0" w:space="0" w:color="auto"/>
                <w:left w:val="none" w:sz="0" w:space="0" w:color="auto"/>
                <w:bottom w:val="none" w:sz="0" w:space="0" w:color="auto"/>
                <w:right w:val="none" w:sz="0" w:space="0" w:color="auto"/>
              </w:divBdr>
            </w:div>
            <w:div w:id="408162356">
              <w:marLeft w:val="0"/>
              <w:marRight w:val="0"/>
              <w:marTop w:val="0"/>
              <w:marBottom w:val="0"/>
              <w:divBdr>
                <w:top w:val="none" w:sz="0" w:space="0" w:color="auto"/>
                <w:left w:val="none" w:sz="0" w:space="0" w:color="auto"/>
                <w:bottom w:val="none" w:sz="0" w:space="0" w:color="auto"/>
                <w:right w:val="none" w:sz="0" w:space="0" w:color="auto"/>
              </w:divBdr>
            </w:div>
            <w:div w:id="801845160">
              <w:marLeft w:val="0"/>
              <w:marRight w:val="0"/>
              <w:marTop w:val="0"/>
              <w:marBottom w:val="0"/>
              <w:divBdr>
                <w:top w:val="none" w:sz="0" w:space="0" w:color="auto"/>
                <w:left w:val="none" w:sz="0" w:space="0" w:color="auto"/>
                <w:bottom w:val="none" w:sz="0" w:space="0" w:color="auto"/>
                <w:right w:val="none" w:sz="0" w:space="0" w:color="auto"/>
              </w:divBdr>
            </w:div>
            <w:div w:id="1187674332">
              <w:marLeft w:val="0"/>
              <w:marRight w:val="0"/>
              <w:marTop w:val="0"/>
              <w:marBottom w:val="0"/>
              <w:divBdr>
                <w:top w:val="none" w:sz="0" w:space="0" w:color="auto"/>
                <w:left w:val="none" w:sz="0" w:space="0" w:color="auto"/>
                <w:bottom w:val="none" w:sz="0" w:space="0" w:color="auto"/>
                <w:right w:val="none" w:sz="0" w:space="0" w:color="auto"/>
              </w:divBdr>
            </w:div>
            <w:div w:id="801197678">
              <w:marLeft w:val="0"/>
              <w:marRight w:val="0"/>
              <w:marTop w:val="0"/>
              <w:marBottom w:val="0"/>
              <w:divBdr>
                <w:top w:val="none" w:sz="0" w:space="0" w:color="auto"/>
                <w:left w:val="none" w:sz="0" w:space="0" w:color="auto"/>
                <w:bottom w:val="none" w:sz="0" w:space="0" w:color="auto"/>
                <w:right w:val="none" w:sz="0" w:space="0" w:color="auto"/>
              </w:divBdr>
            </w:div>
            <w:div w:id="2001738083">
              <w:marLeft w:val="0"/>
              <w:marRight w:val="0"/>
              <w:marTop w:val="0"/>
              <w:marBottom w:val="0"/>
              <w:divBdr>
                <w:top w:val="none" w:sz="0" w:space="0" w:color="auto"/>
                <w:left w:val="none" w:sz="0" w:space="0" w:color="auto"/>
                <w:bottom w:val="none" w:sz="0" w:space="0" w:color="auto"/>
                <w:right w:val="none" w:sz="0" w:space="0" w:color="auto"/>
              </w:divBdr>
            </w:div>
            <w:div w:id="182331300">
              <w:marLeft w:val="0"/>
              <w:marRight w:val="0"/>
              <w:marTop w:val="0"/>
              <w:marBottom w:val="0"/>
              <w:divBdr>
                <w:top w:val="none" w:sz="0" w:space="0" w:color="auto"/>
                <w:left w:val="none" w:sz="0" w:space="0" w:color="auto"/>
                <w:bottom w:val="none" w:sz="0" w:space="0" w:color="auto"/>
                <w:right w:val="none" w:sz="0" w:space="0" w:color="auto"/>
              </w:divBdr>
            </w:div>
            <w:div w:id="1484159348">
              <w:marLeft w:val="0"/>
              <w:marRight w:val="0"/>
              <w:marTop w:val="0"/>
              <w:marBottom w:val="0"/>
              <w:divBdr>
                <w:top w:val="none" w:sz="0" w:space="0" w:color="auto"/>
                <w:left w:val="none" w:sz="0" w:space="0" w:color="auto"/>
                <w:bottom w:val="none" w:sz="0" w:space="0" w:color="auto"/>
                <w:right w:val="none" w:sz="0" w:space="0" w:color="auto"/>
              </w:divBdr>
            </w:div>
            <w:div w:id="210315300">
              <w:marLeft w:val="0"/>
              <w:marRight w:val="0"/>
              <w:marTop w:val="0"/>
              <w:marBottom w:val="0"/>
              <w:divBdr>
                <w:top w:val="none" w:sz="0" w:space="0" w:color="auto"/>
                <w:left w:val="none" w:sz="0" w:space="0" w:color="auto"/>
                <w:bottom w:val="none" w:sz="0" w:space="0" w:color="auto"/>
                <w:right w:val="none" w:sz="0" w:space="0" w:color="auto"/>
              </w:divBdr>
            </w:div>
            <w:div w:id="66660293">
              <w:marLeft w:val="0"/>
              <w:marRight w:val="0"/>
              <w:marTop w:val="0"/>
              <w:marBottom w:val="0"/>
              <w:divBdr>
                <w:top w:val="none" w:sz="0" w:space="0" w:color="auto"/>
                <w:left w:val="none" w:sz="0" w:space="0" w:color="auto"/>
                <w:bottom w:val="none" w:sz="0" w:space="0" w:color="auto"/>
                <w:right w:val="none" w:sz="0" w:space="0" w:color="auto"/>
              </w:divBdr>
            </w:div>
            <w:div w:id="1120881103">
              <w:marLeft w:val="0"/>
              <w:marRight w:val="0"/>
              <w:marTop w:val="0"/>
              <w:marBottom w:val="0"/>
              <w:divBdr>
                <w:top w:val="none" w:sz="0" w:space="0" w:color="auto"/>
                <w:left w:val="none" w:sz="0" w:space="0" w:color="auto"/>
                <w:bottom w:val="none" w:sz="0" w:space="0" w:color="auto"/>
                <w:right w:val="none" w:sz="0" w:space="0" w:color="auto"/>
              </w:divBdr>
            </w:div>
            <w:div w:id="443229088">
              <w:marLeft w:val="0"/>
              <w:marRight w:val="0"/>
              <w:marTop w:val="0"/>
              <w:marBottom w:val="0"/>
              <w:divBdr>
                <w:top w:val="none" w:sz="0" w:space="0" w:color="auto"/>
                <w:left w:val="none" w:sz="0" w:space="0" w:color="auto"/>
                <w:bottom w:val="none" w:sz="0" w:space="0" w:color="auto"/>
                <w:right w:val="none" w:sz="0" w:space="0" w:color="auto"/>
              </w:divBdr>
            </w:div>
            <w:div w:id="1314287633">
              <w:marLeft w:val="0"/>
              <w:marRight w:val="0"/>
              <w:marTop w:val="0"/>
              <w:marBottom w:val="0"/>
              <w:divBdr>
                <w:top w:val="none" w:sz="0" w:space="0" w:color="auto"/>
                <w:left w:val="none" w:sz="0" w:space="0" w:color="auto"/>
                <w:bottom w:val="none" w:sz="0" w:space="0" w:color="auto"/>
                <w:right w:val="none" w:sz="0" w:space="0" w:color="auto"/>
              </w:divBdr>
            </w:div>
            <w:div w:id="1793404309">
              <w:marLeft w:val="0"/>
              <w:marRight w:val="0"/>
              <w:marTop w:val="0"/>
              <w:marBottom w:val="0"/>
              <w:divBdr>
                <w:top w:val="none" w:sz="0" w:space="0" w:color="auto"/>
                <w:left w:val="none" w:sz="0" w:space="0" w:color="auto"/>
                <w:bottom w:val="none" w:sz="0" w:space="0" w:color="auto"/>
                <w:right w:val="none" w:sz="0" w:space="0" w:color="auto"/>
              </w:divBdr>
            </w:div>
            <w:div w:id="1051222609">
              <w:marLeft w:val="0"/>
              <w:marRight w:val="0"/>
              <w:marTop w:val="0"/>
              <w:marBottom w:val="0"/>
              <w:divBdr>
                <w:top w:val="none" w:sz="0" w:space="0" w:color="auto"/>
                <w:left w:val="none" w:sz="0" w:space="0" w:color="auto"/>
                <w:bottom w:val="none" w:sz="0" w:space="0" w:color="auto"/>
                <w:right w:val="none" w:sz="0" w:space="0" w:color="auto"/>
              </w:divBdr>
            </w:div>
            <w:div w:id="1921329528">
              <w:marLeft w:val="0"/>
              <w:marRight w:val="0"/>
              <w:marTop w:val="0"/>
              <w:marBottom w:val="0"/>
              <w:divBdr>
                <w:top w:val="none" w:sz="0" w:space="0" w:color="auto"/>
                <w:left w:val="none" w:sz="0" w:space="0" w:color="auto"/>
                <w:bottom w:val="none" w:sz="0" w:space="0" w:color="auto"/>
                <w:right w:val="none" w:sz="0" w:space="0" w:color="auto"/>
              </w:divBdr>
            </w:div>
            <w:div w:id="1892884716">
              <w:marLeft w:val="0"/>
              <w:marRight w:val="0"/>
              <w:marTop w:val="0"/>
              <w:marBottom w:val="0"/>
              <w:divBdr>
                <w:top w:val="none" w:sz="0" w:space="0" w:color="auto"/>
                <w:left w:val="none" w:sz="0" w:space="0" w:color="auto"/>
                <w:bottom w:val="none" w:sz="0" w:space="0" w:color="auto"/>
                <w:right w:val="none" w:sz="0" w:space="0" w:color="auto"/>
              </w:divBdr>
            </w:div>
            <w:div w:id="181286566">
              <w:marLeft w:val="0"/>
              <w:marRight w:val="0"/>
              <w:marTop w:val="0"/>
              <w:marBottom w:val="0"/>
              <w:divBdr>
                <w:top w:val="none" w:sz="0" w:space="0" w:color="auto"/>
                <w:left w:val="none" w:sz="0" w:space="0" w:color="auto"/>
                <w:bottom w:val="none" w:sz="0" w:space="0" w:color="auto"/>
                <w:right w:val="none" w:sz="0" w:space="0" w:color="auto"/>
              </w:divBdr>
            </w:div>
            <w:div w:id="261961454">
              <w:marLeft w:val="0"/>
              <w:marRight w:val="0"/>
              <w:marTop w:val="0"/>
              <w:marBottom w:val="0"/>
              <w:divBdr>
                <w:top w:val="none" w:sz="0" w:space="0" w:color="auto"/>
                <w:left w:val="none" w:sz="0" w:space="0" w:color="auto"/>
                <w:bottom w:val="none" w:sz="0" w:space="0" w:color="auto"/>
                <w:right w:val="none" w:sz="0" w:space="0" w:color="auto"/>
              </w:divBdr>
            </w:div>
            <w:div w:id="1330058087">
              <w:marLeft w:val="0"/>
              <w:marRight w:val="0"/>
              <w:marTop w:val="0"/>
              <w:marBottom w:val="0"/>
              <w:divBdr>
                <w:top w:val="none" w:sz="0" w:space="0" w:color="auto"/>
                <w:left w:val="none" w:sz="0" w:space="0" w:color="auto"/>
                <w:bottom w:val="none" w:sz="0" w:space="0" w:color="auto"/>
                <w:right w:val="none" w:sz="0" w:space="0" w:color="auto"/>
              </w:divBdr>
            </w:div>
            <w:div w:id="1426684760">
              <w:marLeft w:val="0"/>
              <w:marRight w:val="0"/>
              <w:marTop w:val="0"/>
              <w:marBottom w:val="0"/>
              <w:divBdr>
                <w:top w:val="none" w:sz="0" w:space="0" w:color="auto"/>
                <w:left w:val="none" w:sz="0" w:space="0" w:color="auto"/>
                <w:bottom w:val="none" w:sz="0" w:space="0" w:color="auto"/>
                <w:right w:val="none" w:sz="0" w:space="0" w:color="auto"/>
              </w:divBdr>
            </w:div>
            <w:div w:id="332146418">
              <w:marLeft w:val="0"/>
              <w:marRight w:val="0"/>
              <w:marTop w:val="0"/>
              <w:marBottom w:val="0"/>
              <w:divBdr>
                <w:top w:val="none" w:sz="0" w:space="0" w:color="auto"/>
                <w:left w:val="none" w:sz="0" w:space="0" w:color="auto"/>
                <w:bottom w:val="none" w:sz="0" w:space="0" w:color="auto"/>
                <w:right w:val="none" w:sz="0" w:space="0" w:color="auto"/>
              </w:divBdr>
            </w:div>
            <w:div w:id="706029157">
              <w:marLeft w:val="0"/>
              <w:marRight w:val="0"/>
              <w:marTop w:val="0"/>
              <w:marBottom w:val="0"/>
              <w:divBdr>
                <w:top w:val="none" w:sz="0" w:space="0" w:color="auto"/>
                <w:left w:val="none" w:sz="0" w:space="0" w:color="auto"/>
                <w:bottom w:val="none" w:sz="0" w:space="0" w:color="auto"/>
                <w:right w:val="none" w:sz="0" w:space="0" w:color="auto"/>
              </w:divBdr>
            </w:div>
            <w:div w:id="142696670">
              <w:marLeft w:val="0"/>
              <w:marRight w:val="0"/>
              <w:marTop w:val="0"/>
              <w:marBottom w:val="0"/>
              <w:divBdr>
                <w:top w:val="none" w:sz="0" w:space="0" w:color="auto"/>
                <w:left w:val="none" w:sz="0" w:space="0" w:color="auto"/>
                <w:bottom w:val="none" w:sz="0" w:space="0" w:color="auto"/>
                <w:right w:val="none" w:sz="0" w:space="0" w:color="auto"/>
              </w:divBdr>
            </w:div>
            <w:div w:id="1026979888">
              <w:marLeft w:val="0"/>
              <w:marRight w:val="0"/>
              <w:marTop w:val="0"/>
              <w:marBottom w:val="0"/>
              <w:divBdr>
                <w:top w:val="none" w:sz="0" w:space="0" w:color="auto"/>
                <w:left w:val="none" w:sz="0" w:space="0" w:color="auto"/>
                <w:bottom w:val="none" w:sz="0" w:space="0" w:color="auto"/>
                <w:right w:val="none" w:sz="0" w:space="0" w:color="auto"/>
              </w:divBdr>
            </w:div>
            <w:div w:id="1952124543">
              <w:marLeft w:val="0"/>
              <w:marRight w:val="0"/>
              <w:marTop w:val="0"/>
              <w:marBottom w:val="0"/>
              <w:divBdr>
                <w:top w:val="none" w:sz="0" w:space="0" w:color="auto"/>
                <w:left w:val="none" w:sz="0" w:space="0" w:color="auto"/>
                <w:bottom w:val="none" w:sz="0" w:space="0" w:color="auto"/>
                <w:right w:val="none" w:sz="0" w:space="0" w:color="auto"/>
              </w:divBdr>
            </w:div>
            <w:div w:id="958100506">
              <w:marLeft w:val="0"/>
              <w:marRight w:val="0"/>
              <w:marTop w:val="0"/>
              <w:marBottom w:val="0"/>
              <w:divBdr>
                <w:top w:val="none" w:sz="0" w:space="0" w:color="auto"/>
                <w:left w:val="none" w:sz="0" w:space="0" w:color="auto"/>
                <w:bottom w:val="none" w:sz="0" w:space="0" w:color="auto"/>
                <w:right w:val="none" w:sz="0" w:space="0" w:color="auto"/>
              </w:divBdr>
            </w:div>
            <w:div w:id="1106542039">
              <w:marLeft w:val="0"/>
              <w:marRight w:val="0"/>
              <w:marTop w:val="0"/>
              <w:marBottom w:val="0"/>
              <w:divBdr>
                <w:top w:val="none" w:sz="0" w:space="0" w:color="auto"/>
                <w:left w:val="none" w:sz="0" w:space="0" w:color="auto"/>
                <w:bottom w:val="none" w:sz="0" w:space="0" w:color="auto"/>
                <w:right w:val="none" w:sz="0" w:space="0" w:color="auto"/>
              </w:divBdr>
            </w:div>
            <w:div w:id="1164541300">
              <w:marLeft w:val="0"/>
              <w:marRight w:val="0"/>
              <w:marTop w:val="0"/>
              <w:marBottom w:val="0"/>
              <w:divBdr>
                <w:top w:val="none" w:sz="0" w:space="0" w:color="auto"/>
                <w:left w:val="none" w:sz="0" w:space="0" w:color="auto"/>
                <w:bottom w:val="none" w:sz="0" w:space="0" w:color="auto"/>
                <w:right w:val="none" w:sz="0" w:space="0" w:color="auto"/>
              </w:divBdr>
            </w:div>
            <w:div w:id="2131780169">
              <w:marLeft w:val="0"/>
              <w:marRight w:val="0"/>
              <w:marTop w:val="0"/>
              <w:marBottom w:val="0"/>
              <w:divBdr>
                <w:top w:val="none" w:sz="0" w:space="0" w:color="auto"/>
                <w:left w:val="none" w:sz="0" w:space="0" w:color="auto"/>
                <w:bottom w:val="none" w:sz="0" w:space="0" w:color="auto"/>
                <w:right w:val="none" w:sz="0" w:space="0" w:color="auto"/>
              </w:divBdr>
            </w:div>
            <w:div w:id="641810596">
              <w:marLeft w:val="0"/>
              <w:marRight w:val="0"/>
              <w:marTop w:val="0"/>
              <w:marBottom w:val="0"/>
              <w:divBdr>
                <w:top w:val="none" w:sz="0" w:space="0" w:color="auto"/>
                <w:left w:val="none" w:sz="0" w:space="0" w:color="auto"/>
                <w:bottom w:val="none" w:sz="0" w:space="0" w:color="auto"/>
                <w:right w:val="none" w:sz="0" w:space="0" w:color="auto"/>
              </w:divBdr>
            </w:div>
            <w:div w:id="2110156982">
              <w:marLeft w:val="0"/>
              <w:marRight w:val="0"/>
              <w:marTop w:val="0"/>
              <w:marBottom w:val="0"/>
              <w:divBdr>
                <w:top w:val="none" w:sz="0" w:space="0" w:color="auto"/>
                <w:left w:val="none" w:sz="0" w:space="0" w:color="auto"/>
                <w:bottom w:val="none" w:sz="0" w:space="0" w:color="auto"/>
                <w:right w:val="none" w:sz="0" w:space="0" w:color="auto"/>
              </w:divBdr>
            </w:div>
            <w:div w:id="781387353">
              <w:marLeft w:val="0"/>
              <w:marRight w:val="0"/>
              <w:marTop w:val="0"/>
              <w:marBottom w:val="0"/>
              <w:divBdr>
                <w:top w:val="none" w:sz="0" w:space="0" w:color="auto"/>
                <w:left w:val="none" w:sz="0" w:space="0" w:color="auto"/>
                <w:bottom w:val="none" w:sz="0" w:space="0" w:color="auto"/>
                <w:right w:val="none" w:sz="0" w:space="0" w:color="auto"/>
              </w:divBdr>
            </w:div>
            <w:div w:id="369258979">
              <w:marLeft w:val="0"/>
              <w:marRight w:val="0"/>
              <w:marTop w:val="0"/>
              <w:marBottom w:val="0"/>
              <w:divBdr>
                <w:top w:val="none" w:sz="0" w:space="0" w:color="auto"/>
                <w:left w:val="none" w:sz="0" w:space="0" w:color="auto"/>
                <w:bottom w:val="none" w:sz="0" w:space="0" w:color="auto"/>
                <w:right w:val="none" w:sz="0" w:space="0" w:color="auto"/>
              </w:divBdr>
            </w:div>
            <w:div w:id="799493408">
              <w:marLeft w:val="0"/>
              <w:marRight w:val="0"/>
              <w:marTop w:val="0"/>
              <w:marBottom w:val="0"/>
              <w:divBdr>
                <w:top w:val="none" w:sz="0" w:space="0" w:color="auto"/>
                <w:left w:val="none" w:sz="0" w:space="0" w:color="auto"/>
                <w:bottom w:val="none" w:sz="0" w:space="0" w:color="auto"/>
                <w:right w:val="none" w:sz="0" w:space="0" w:color="auto"/>
              </w:divBdr>
            </w:div>
            <w:div w:id="1550801136">
              <w:marLeft w:val="0"/>
              <w:marRight w:val="0"/>
              <w:marTop w:val="0"/>
              <w:marBottom w:val="0"/>
              <w:divBdr>
                <w:top w:val="none" w:sz="0" w:space="0" w:color="auto"/>
                <w:left w:val="none" w:sz="0" w:space="0" w:color="auto"/>
                <w:bottom w:val="none" w:sz="0" w:space="0" w:color="auto"/>
                <w:right w:val="none" w:sz="0" w:space="0" w:color="auto"/>
              </w:divBdr>
            </w:div>
            <w:div w:id="283778155">
              <w:marLeft w:val="0"/>
              <w:marRight w:val="0"/>
              <w:marTop w:val="0"/>
              <w:marBottom w:val="0"/>
              <w:divBdr>
                <w:top w:val="none" w:sz="0" w:space="0" w:color="auto"/>
                <w:left w:val="none" w:sz="0" w:space="0" w:color="auto"/>
                <w:bottom w:val="none" w:sz="0" w:space="0" w:color="auto"/>
                <w:right w:val="none" w:sz="0" w:space="0" w:color="auto"/>
              </w:divBdr>
            </w:div>
            <w:div w:id="894271371">
              <w:marLeft w:val="0"/>
              <w:marRight w:val="0"/>
              <w:marTop w:val="0"/>
              <w:marBottom w:val="0"/>
              <w:divBdr>
                <w:top w:val="none" w:sz="0" w:space="0" w:color="auto"/>
                <w:left w:val="none" w:sz="0" w:space="0" w:color="auto"/>
                <w:bottom w:val="none" w:sz="0" w:space="0" w:color="auto"/>
                <w:right w:val="none" w:sz="0" w:space="0" w:color="auto"/>
              </w:divBdr>
            </w:div>
            <w:div w:id="792333068">
              <w:marLeft w:val="0"/>
              <w:marRight w:val="0"/>
              <w:marTop w:val="0"/>
              <w:marBottom w:val="0"/>
              <w:divBdr>
                <w:top w:val="none" w:sz="0" w:space="0" w:color="auto"/>
                <w:left w:val="none" w:sz="0" w:space="0" w:color="auto"/>
                <w:bottom w:val="none" w:sz="0" w:space="0" w:color="auto"/>
                <w:right w:val="none" w:sz="0" w:space="0" w:color="auto"/>
              </w:divBdr>
            </w:div>
            <w:div w:id="1559786273">
              <w:marLeft w:val="0"/>
              <w:marRight w:val="0"/>
              <w:marTop w:val="0"/>
              <w:marBottom w:val="0"/>
              <w:divBdr>
                <w:top w:val="none" w:sz="0" w:space="0" w:color="auto"/>
                <w:left w:val="none" w:sz="0" w:space="0" w:color="auto"/>
                <w:bottom w:val="none" w:sz="0" w:space="0" w:color="auto"/>
                <w:right w:val="none" w:sz="0" w:space="0" w:color="auto"/>
              </w:divBdr>
            </w:div>
            <w:div w:id="1731539038">
              <w:marLeft w:val="0"/>
              <w:marRight w:val="0"/>
              <w:marTop w:val="0"/>
              <w:marBottom w:val="0"/>
              <w:divBdr>
                <w:top w:val="none" w:sz="0" w:space="0" w:color="auto"/>
                <w:left w:val="none" w:sz="0" w:space="0" w:color="auto"/>
                <w:bottom w:val="none" w:sz="0" w:space="0" w:color="auto"/>
                <w:right w:val="none" w:sz="0" w:space="0" w:color="auto"/>
              </w:divBdr>
            </w:div>
            <w:div w:id="210532781">
              <w:marLeft w:val="0"/>
              <w:marRight w:val="0"/>
              <w:marTop w:val="0"/>
              <w:marBottom w:val="0"/>
              <w:divBdr>
                <w:top w:val="none" w:sz="0" w:space="0" w:color="auto"/>
                <w:left w:val="none" w:sz="0" w:space="0" w:color="auto"/>
                <w:bottom w:val="none" w:sz="0" w:space="0" w:color="auto"/>
                <w:right w:val="none" w:sz="0" w:space="0" w:color="auto"/>
              </w:divBdr>
            </w:div>
            <w:div w:id="93212233">
              <w:marLeft w:val="0"/>
              <w:marRight w:val="0"/>
              <w:marTop w:val="0"/>
              <w:marBottom w:val="0"/>
              <w:divBdr>
                <w:top w:val="none" w:sz="0" w:space="0" w:color="auto"/>
                <w:left w:val="none" w:sz="0" w:space="0" w:color="auto"/>
                <w:bottom w:val="none" w:sz="0" w:space="0" w:color="auto"/>
                <w:right w:val="none" w:sz="0" w:space="0" w:color="auto"/>
              </w:divBdr>
            </w:div>
            <w:div w:id="1626158315">
              <w:marLeft w:val="0"/>
              <w:marRight w:val="0"/>
              <w:marTop w:val="0"/>
              <w:marBottom w:val="0"/>
              <w:divBdr>
                <w:top w:val="none" w:sz="0" w:space="0" w:color="auto"/>
                <w:left w:val="none" w:sz="0" w:space="0" w:color="auto"/>
                <w:bottom w:val="none" w:sz="0" w:space="0" w:color="auto"/>
                <w:right w:val="none" w:sz="0" w:space="0" w:color="auto"/>
              </w:divBdr>
            </w:div>
            <w:div w:id="982470356">
              <w:marLeft w:val="0"/>
              <w:marRight w:val="0"/>
              <w:marTop w:val="0"/>
              <w:marBottom w:val="0"/>
              <w:divBdr>
                <w:top w:val="none" w:sz="0" w:space="0" w:color="auto"/>
                <w:left w:val="none" w:sz="0" w:space="0" w:color="auto"/>
                <w:bottom w:val="none" w:sz="0" w:space="0" w:color="auto"/>
                <w:right w:val="none" w:sz="0" w:space="0" w:color="auto"/>
              </w:divBdr>
            </w:div>
            <w:div w:id="1117522571">
              <w:marLeft w:val="0"/>
              <w:marRight w:val="0"/>
              <w:marTop w:val="0"/>
              <w:marBottom w:val="0"/>
              <w:divBdr>
                <w:top w:val="none" w:sz="0" w:space="0" w:color="auto"/>
                <w:left w:val="none" w:sz="0" w:space="0" w:color="auto"/>
                <w:bottom w:val="none" w:sz="0" w:space="0" w:color="auto"/>
                <w:right w:val="none" w:sz="0" w:space="0" w:color="auto"/>
              </w:divBdr>
            </w:div>
            <w:div w:id="188208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0984">
      <w:bodyDiv w:val="1"/>
      <w:marLeft w:val="0"/>
      <w:marRight w:val="0"/>
      <w:marTop w:val="0"/>
      <w:marBottom w:val="0"/>
      <w:divBdr>
        <w:top w:val="none" w:sz="0" w:space="0" w:color="auto"/>
        <w:left w:val="none" w:sz="0" w:space="0" w:color="auto"/>
        <w:bottom w:val="none" w:sz="0" w:space="0" w:color="auto"/>
        <w:right w:val="none" w:sz="0" w:space="0" w:color="auto"/>
      </w:divBdr>
      <w:divsChild>
        <w:div w:id="231618343">
          <w:marLeft w:val="0"/>
          <w:marRight w:val="0"/>
          <w:marTop w:val="0"/>
          <w:marBottom w:val="0"/>
          <w:divBdr>
            <w:top w:val="none" w:sz="0" w:space="0" w:color="auto"/>
            <w:left w:val="none" w:sz="0" w:space="0" w:color="auto"/>
            <w:bottom w:val="none" w:sz="0" w:space="0" w:color="auto"/>
            <w:right w:val="none" w:sz="0" w:space="0" w:color="auto"/>
          </w:divBdr>
          <w:divsChild>
            <w:div w:id="335810647">
              <w:marLeft w:val="0"/>
              <w:marRight w:val="0"/>
              <w:marTop w:val="0"/>
              <w:marBottom w:val="0"/>
              <w:divBdr>
                <w:top w:val="none" w:sz="0" w:space="0" w:color="auto"/>
                <w:left w:val="none" w:sz="0" w:space="0" w:color="auto"/>
                <w:bottom w:val="none" w:sz="0" w:space="0" w:color="auto"/>
                <w:right w:val="none" w:sz="0" w:space="0" w:color="auto"/>
              </w:divBdr>
            </w:div>
            <w:div w:id="1635598735">
              <w:marLeft w:val="0"/>
              <w:marRight w:val="0"/>
              <w:marTop w:val="0"/>
              <w:marBottom w:val="0"/>
              <w:divBdr>
                <w:top w:val="none" w:sz="0" w:space="0" w:color="auto"/>
                <w:left w:val="none" w:sz="0" w:space="0" w:color="auto"/>
                <w:bottom w:val="none" w:sz="0" w:space="0" w:color="auto"/>
                <w:right w:val="none" w:sz="0" w:space="0" w:color="auto"/>
              </w:divBdr>
            </w:div>
            <w:div w:id="877473621">
              <w:marLeft w:val="0"/>
              <w:marRight w:val="0"/>
              <w:marTop w:val="0"/>
              <w:marBottom w:val="0"/>
              <w:divBdr>
                <w:top w:val="none" w:sz="0" w:space="0" w:color="auto"/>
                <w:left w:val="none" w:sz="0" w:space="0" w:color="auto"/>
                <w:bottom w:val="none" w:sz="0" w:space="0" w:color="auto"/>
                <w:right w:val="none" w:sz="0" w:space="0" w:color="auto"/>
              </w:divBdr>
            </w:div>
            <w:div w:id="1887527945">
              <w:marLeft w:val="0"/>
              <w:marRight w:val="0"/>
              <w:marTop w:val="0"/>
              <w:marBottom w:val="0"/>
              <w:divBdr>
                <w:top w:val="none" w:sz="0" w:space="0" w:color="auto"/>
                <w:left w:val="none" w:sz="0" w:space="0" w:color="auto"/>
                <w:bottom w:val="none" w:sz="0" w:space="0" w:color="auto"/>
                <w:right w:val="none" w:sz="0" w:space="0" w:color="auto"/>
              </w:divBdr>
            </w:div>
            <w:div w:id="1488550894">
              <w:marLeft w:val="0"/>
              <w:marRight w:val="0"/>
              <w:marTop w:val="0"/>
              <w:marBottom w:val="0"/>
              <w:divBdr>
                <w:top w:val="none" w:sz="0" w:space="0" w:color="auto"/>
                <w:left w:val="none" w:sz="0" w:space="0" w:color="auto"/>
                <w:bottom w:val="none" w:sz="0" w:space="0" w:color="auto"/>
                <w:right w:val="none" w:sz="0" w:space="0" w:color="auto"/>
              </w:divBdr>
            </w:div>
            <w:div w:id="137846756">
              <w:marLeft w:val="0"/>
              <w:marRight w:val="0"/>
              <w:marTop w:val="0"/>
              <w:marBottom w:val="0"/>
              <w:divBdr>
                <w:top w:val="none" w:sz="0" w:space="0" w:color="auto"/>
                <w:left w:val="none" w:sz="0" w:space="0" w:color="auto"/>
                <w:bottom w:val="none" w:sz="0" w:space="0" w:color="auto"/>
                <w:right w:val="none" w:sz="0" w:space="0" w:color="auto"/>
              </w:divBdr>
            </w:div>
            <w:div w:id="1579437605">
              <w:marLeft w:val="0"/>
              <w:marRight w:val="0"/>
              <w:marTop w:val="0"/>
              <w:marBottom w:val="0"/>
              <w:divBdr>
                <w:top w:val="none" w:sz="0" w:space="0" w:color="auto"/>
                <w:left w:val="none" w:sz="0" w:space="0" w:color="auto"/>
                <w:bottom w:val="none" w:sz="0" w:space="0" w:color="auto"/>
                <w:right w:val="none" w:sz="0" w:space="0" w:color="auto"/>
              </w:divBdr>
            </w:div>
            <w:div w:id="324019480">
              <w:marLeft w:val="0"/>
              <w:marRight w:val="0"/>
              <w:marTop w:val="0"/>
              <w:marBottom w:val="0"/>
              <w:divBdr>
                <w:top w:val="none" w:sz="0" w:space="0" w:color="auto"/>
                <w:left w:val="none" w:sz="0" w:space="0" w:color="auto"/>
                <w:bottom w:val="none" w:sz="0" w:space="0" w:color="auto"/>
                <w:right w:val="none" w:sz="0" w:space="0" w:color="auto"/>
              </w:divBdr>
            </w:div>
            <w:div w:id="465315415">
              <w:marLeft w:val="0"/>
              <w:marRight w:val="0"/>
              <w:marTop w:val="0"/>
              <w:marBottom w:val="0"/>
              <w:divBdr>
                <w:top w:val="none" w:sz="0" w:space="0" w:color="auto"/>
                <w:left w:val="none" w:sz="0" w:space="0" w:color="auto"/>
                <w:bottom w:val="none" w:sz="0" w:space="0" w:color="auto"/>
                <w:right w:val="none" w:sz="0" w:space="0" w:color="auto"/>
              </w:divBdr>
            </w:div>
            <w:div w:id="1920674120">
              <w:marLeft w:val="0"/>
              <w:marRight w:val="0"/>
              <w:marTop w:val="0"/>
              <w:marBottom w:val="0"/>
              <w:divBdr>
                <w:top w:val="none" w:sz="0" w:space="0" w:color="auto"/>
                <w:left w:val="none" w:sz="0" w:space="0" w:color="auto"/>
                <w:bottom w:val="none" w:sz="0" w:space="0" w:color="auto"/>
                <w:right w:val="none" w:sz="0" w:space="0" w:color="auto"/>
              </w:divBdr>
            </w:div>
            <w:div w:id="922227823">
              <w:marLeft w:val="0"/>
              <w:marRight w:val="0"/>
              <w:marTop w:val="0"/>
              <w:marBottom w:val="0"/>
              <w:divBdr>
                <w:top w:val="none" w:sz="0" w:space="0" w:color="auto"/>
                <w:left w:val="none" w:sz="0" w:space="0" w:color="auto"/>
                <w:bottom w:val="none" w:sz="0" w:space="0" w:color="auto"/>
                <w:right w:val="none" w:sz="0" w:space="0" w:color="auto"/>
              </w:divBdr>
            </w:div>
            <w:div w:id="1637834232">
              <w:marLeft w:val="0"/>
              <w:marRight w:val="0"/>
              <w:marTop w:val="0"/>
              <w:marBottom w:val="0"/>
              <w:divBdr>
                <w:top w:val="none" w:sz="0" w:space="0" w:color="auto"/>
                <w:left w:val="none" w:sz="0" w:space="0" w:color="auto"/>
                <w:bottom w:val="none" w:sz="0" w:space="0" w:color="auto"/>
                <w:right w:val="none" w:sz="0" w:space="0" w:color="auto"/>
              </w:divBdr>
            </w:div>
            <w:div w:id="219440825">
              <w:marLeft w:val="0"/>
              <w:marRight w:val="0"/>
              <w:marTop w:val="0"/>
              <w:marBottom w:val="0"/>
              <w:divBdr>
                <w:top w:val="none" w:sz="0" w:space="0" w:color="auto"/>
                <w:left w:val="none" w:sz="0" w:space="0" w:color="auto"/>
                <w:bottom w:val="none" w:sz="0" w:space="0" w:color="auto"/>
                <w:right w:val="none" w:sz="0" w:space="0" w:color="auto"/>
              </w:divBdr>
            </w:div>
            <w:div w:id="2090224166">
              <w:marLeft w:val="0"/>
              <w:marRight w:val="0"/>
              <w:marTop w:val="0"/>
              <w:marBottom w:val="0"/>
              <w:divBdr>
                <w:top w:val="none" w:sz="0" w:space="0" w:color="auto"/>
                <w:left w:val="none" w:sz="0" w:space="0" w:color="auto"/>
                <w:bottom w:val="none" w:sz="0" w:space="0" w:color="auto"/>
                <w:right w:val="none" w:sz="0" w:space="0" w:color="auto"/>
              </w:divBdr>
            </w:div>
            <w:div w:id="835997427">
              <w:marLeft w:val="0"/>
              <w:marRight w:val="0"/>
              <w:marTop w:val="0"/>
              <w:marBottom w:val="0"/>
              <w:divBdr>
                <w:top w:val="none" w:sz="0" w:space="0" w:color="auto"/>
                <w:left w:val="none" w:sz="0" w:space="0" w:color="auto"/>
                <w:bottom w:val="none" w:sz="0" w:space="0" w:color="auto"/>
                <w:right w:val="none" w:sz="0" w:space="0" w:color="auto"/>
              </w:divBdr>
            </w:div>
            <w:div w:id="1922173172">
              <w:marLeft w:val="0"/>
              <w:marRight w:val="0"/>
              <w:marTop w:val="0"/>
              <w:marBottom w:val="0"/>
              <w:divBdr>
                <w:top w:val="none" w:sz="0" w:space="0" w:color="auto"/>
                <w:left w:val="none" w:sz="0" w:space="0" w:color="auto"/>
                <w:bottom w:val="none" w:sz="0" w:space="0" w:color="auto"/>
                <w:right w:val="none" w:sz="0" w:space="0" w:color="auto"/>
              </w:divBdr>
            </w:div>
            <w:div w:id="1912957700">
              <w:marLeft w:val="0"/>
              <w:marRight w:val="0"/>
              <w:marTop w:val="0"/>
              <w:marBottom w:val="0"/>
              <w:divBdr>
                <w:top w:val="none" w:sz="0" w:space="0" w:color="auto"/>
                <w:left w:val="none" w:sz="0" w:space="0" w:color="auto"/>
                <w:bottom w:val="none" w:sz="0" w:space="0" w:color="auto"/>
                <w:right w:val="none" w:sz="0" w:space="0" w:color="auto"/>
              </w:divBdr>
            </w:div>
            <w:div w:id="633605051">
              <w:marLeft w:val="0"/>
              <w:marRight w:val="0"/>
              <w:marTop w:val="0"/>
              <w:marBottom w:val="0"/>
              <w:divBdr>
                <w:top w:val="none" w:sz="0" w:space="0" w:color="auto"/>
                <w:left w:val="none" w:sz="0" w:space="0" w:color="auto"/>
                <w:bottom w:val="none" w:sz="0" w:space="0" w:color="auto"/>
                <w:right w:val="none" w:sz="0" w:space="0" w:color="auto"/>
              </w:divBdr>
            </w:div>
            <w:div w:id="2120221986">
              <w:marLeft w:val="0"/>
              <w:marRight w:val="0"/>
              <w:marTop w:val="0"/>
              <w:marBottom w:val="0"/>
              <w:divBdr>
                <w:top w:val="none" w:sz="0" w:space="0" w:color="auto"/>
                <w:left w:val="none" w:sz="0" w:space="0" w:color="auto"/>
                <w:bottom w:val="none" w:sz="0" w:space="0" w:color="auto"/>
                <w:right w:val="none" w:sz="0" w:space="0" w:color="auto"/>
              </w:divBdr>
            </w:div>
            <w:div w:id="1750151212">
              <w:marLeft w:val="0"/>
              <w:marRight w:val="0"/>
              <w:marTop w:val="0"/>
              <w:marBottom w:val="0"/>
              <w:divBdr>
                <w:top w:val="none" w:sz="0" w:space="0" w:color="auto"/>
                <w:left w:val="none" w:sz="0" w:space="0" w:color="auto"/>
                <w:bottom w:val="none" w:sz="0" w:space="0" w:color="auto"/>
                <w:right w:val="none" w:sz="0" w:space="0" w:color="auto"/>
              </w:divBdr>
            </w:div>
            <w:div w:id="197357588">
              <w:marLeft w:val="0"/>
              <w:marRight w:val="0"/>
              <w:marTop w:val="0"/>
              <w:marBottom w:val="0"/>
              <w:divBdr>
                <w:top w:val="none" w:sz="0" w:space="0" w:color="auto"/>
                <w:left w:val="none" w:sz="0" w:space="0" w:color="auto"/>
                <w:bottom w:val="none" w:sz="0" w:space="0" w:color="auto"/>
                <w:right w:val="none" w:sz="0" w:space="0" w:color="auto"/>
              </w:divBdr>
            </w:div>
            <w:div w:id="1426808862">
              <w:marLeft w:val="0"/>
              <w:marRight w:val="0"/>
              <w:marTop w:val="0"/>
              <w:marBottom w:val="0"/>
              <w:divBdr>
                <w:top w:val="none" w:sz="0" w:space="0" w:color="auto"/>
                <w:left w:val="none" w:sz="0" w:space="0" w:color="auto"/>
                <w:bottom w:val="none" w:sz="0" w:space="0" w:color="auto"/>
                <w:right w:val="none" w:sz="0" w:space="0" w:color="auto"/>
              </w:divBdr>
            </w:div>
            <w:div w:id="212157054">
              <w:marLeft w:val="0"/>
              <w:marRight w:val="0"/>
              <w:marTop w:val="0"/>
              <w:marBottom w:val="0"/>
              <w:divBdr>
                <w:top w:val="none" w:sz="0" w:space="0" w:color="auto"/>
                <w:left w:val="none" w:sz="0" w:space="0" w:color="auto"/>
                <w:bottom w:val="none" w:sz="0" w:space="0" w:color="auto"/>
                <w:right w:val="none" w:sz="0" w:space="0" w:color="auto"/>
              </w:divBdr>
            </w:div>
            <w:div w:id="1727681613">
              <w:marLeft w:val="0"/>
              <w:marRight w:val="0"/>
              <w:marTop w:val="0"/>
              <w:marBottom w:val="0"/>
              <w:divBdr>
                <w:top w:val="none" w:sz="0" w:space="0" w:color="auto"/>
                <w:left w:val="none" w:sz="0" w:space="0" w:color="auto"/>
                <w:bottom w:val="none" w:sz="0" w:space="0" w:color="auto"/>
                <w:right w:val="none" w:sz="0" w:space="0" w:color="auto"/>
              </w:divBdr>
            </w:div>
            <w:div w:id="522211327">
              <w:marLeft w:val="0"/>
              <w:marRight w:val="0"/>
              <w:marTop w:val="0"/>
              <w:marBottom w:val="0"/>
              <w:divBdr>
                <w:top w:val="none" w:sz="0" w:space="0" w:color="auto"/>
                <w:left w:val="none" w:sz="0" w:space="0" w:color="auto"/>
                <w:bottom w:val="none" w:sz="0" w:space="0" w:color="auto"/>
                <w:right w:val="none" w:sz="0" w:space="0" w:color="auto"/>
              </w:divBdr>
            </w:div>
            <w:div w:id="359166542">
              <w:marLeft w:val="0"/>
              <w:marRight w:val="0"/>
              <w:marTop w:val="0"/>
              <w:marBottom w:val="0"/>
              <w:divBdr>
                <w:top w:val="none" w:sz="0" w:space="0" w:color="auto"/>
                <w:left w:val="none" w:sz="0" w:space="0" w:color="auto"/>
                <w:bottom w:val="none" w:sz="0" w:space="0" w:color="auto"/>
                <w:right w:val="none" w:sz="0" w:space="0" w:color="auto"/>
              </w:divBdr>
            </w:div>
            <w:div w:id="1228302452">
              <w:marLeft w:val="0"/>
              <w:marRight w:val="0"/>
              <w:marTop w:val="0"/>
              <w:marBottom w:val="0"/>
              <w:divBdr>
                <w:top w:val="none" w:sz="0" w:space="0" w:color="auto"/>
                <w:left w:val="none" w:sz="0" w:space="0" w:color="auto"/>
                <w:bottom w:val="none" w:sz="0" w:space="0" w:color="auto"/>
                <w:right w:val="none" w:sz="0" w:space="0" w:color="auto"/>
              </w:divBdr>
            </w:div>
            <w:div w:id="1396783654">
              <w:marLeft w:val="0"/>
              <w:marRight w:val="0"/>
              <w:marTop w:val="0"/>
              <w:marBottom w:val="0"/>
              <w:divBdr>
                <w:top w:val="none" w:sz="0" w:space="0" w:color="auto"/>
                <w:left w:val="none" w:sz="0" w:space="0" w:color="auto"/>
                <w:bottom w:val="none" w:sz="0" w:space="0" w:color="auto"/>
                <w:right w:val="none" w:sz="0" w:space="0" w:color="auto"/>
              </w:divBdr>
            </w:div>
            <w:div w:id="1284728835">
              <w:marLeft w:val="0"/>
              <w:marRight w:val="0"/>
              <w:marTop w:val="0"/>
              <w:marBottom w:val="0"/>
              <w:divBdr>
                <w:top w:val="none" w:sz="0" w:space="0" w:color="auto"/>
                <w:left w:val="none" w:sz="0" w:space="0" w:color="auto"/>
                <w:bottom w:val="none" w:sz="0" w:space="0" w:color="auto"/>
                <w:right w:val="none" w:sz="0" w:space="0" w:color="auto"/>
              </w:divBdr>
            </w:div>
            <w:div w:id="1622880713">
              <w:marLeft w:val="0"/>
              <w:marRight w:val="0"/>
              <w:marTop w:val="0"/>
              <w:marBottom w:val="0"/>
              <w:divBdr>
                <w:top w:val="none" w:sz="0" w:space="0" w:color="auto"/>
                <w:left w:val="none" w:sz="0" w:space="0" w:color="auto"/>
                <w:bottom w:val="none" w:sz="0" w:space="0" w:color="auto"/>
                <w:right w:val="none" w:sz="0" w:space="0" w:color="auto"/>
              </w:divBdr>
            </w:div>
            <w:div w:id="34281224">
              <w:marLeft w:val="0"/>
              <w:marRight w:val="0"/>
              <w:marTop w:val="0"/>
              <w:marBottom w:val="0"/>
              <w:divBdr>
                <w:top w:val="none" w:sz="0" w:space="0" w:color="auto"/>
                <w:left w:val="none" w:sz="0" w:space="0" w:color="auto"/>
                <w:bottom w:val="none" w:sz="0" w:space="0" w:color="auto"/>
                <w:right w:val="none" w:sz="0" w:space="0" w:color="auto"/>
              </w:divBdr>
            </w:div>
            <w:div w:id="741682231">
              <w:marLeft w:val="0"/>
              <w:marRight w:val="0"/>
              <w:marTop w:val="0"/>
              <w:marBottom w:val="0"/>
              <w:divBdr>
                <w:top w:val="none" w:sz="0" w:space="0" w:color="auto"/>
                <w:left w:val="none" w:sz="0" w:space="0" w:color="auto"/>
                <w:bottom w:val="none" w:sz="0" w:space="0" w:color="auto"/>
                <w:right w:val="none" w:sz="0" w:space="0" w:color="auto"/>
              </w:divBdr>
            </w:div>
            <w:div w:id="1544977680">
              <w:marLeft w:val="0"/>
              <w:marRight w:val="0"/>
              <w:marTop w:val="0"/>
              <w:marBottom w:val="0"/>
              <w:divBdr>
                <w:top w:val="none" w:sz="0" w:space="0" w:color="auto"/>
                <w:left w:val="none" w:sz="0" w:space="0" w:color="auto"/>
                <w:bottom w:val="none" w:sz="0" w:space="0" w:color="auto"/>
                <w:right w:val="none" w:sz="0" w:space="0" w:color="auto"/>
              </w:divBdr>
            </w:div>
            <w:div w:id="2145928217">
              <w:marLeft w:val="0"/>
              <w:marRight w:val="0"/>
              <w:marTop w:val="0"/>
              <w:marBottom w:val="0"/>
              <w:divBdr>
                <w:top w:val="none" w:sz="0" w:space="0" w:color="auto"/>
                <w:left w:val="none" w:sz="0" w:space="0" w:color="auto"/>
                <w:bottom w:val="none" w:sz="0" w:space="0" w:color="auto"/>
                <w:right w:val="none" w:sz="0" w:space="0" w:color="auto"/>
              </w:divBdr>
            </w:div>
            <w:div w:id="2135325622">
              <w:marLeft w:val="0"/>
              <w:marRight w:val="0"/>
              <w:marTop w:val="0"/>
              <w:marBottom w:val="0"/>
              <w:divBdr>
                <w:top w:val="none" w:sz="0" w:space="0" w:color="auto"/>
                <w:left w:val="none" w:sz="0" w:space="0" w:color="auto"/>
                <w:bottom w:val="none" w:sz="0" w:space="0" w:color="auto"/>
                <w:right w:val="none" w:sz="0" w:space="0" w:color="auto"/>
              </w:divBdr>
            </w:div>
            <w:div w:id="373703537">
              <w:marLeft w:val="0"/>
              <w:marRight w:val="0"/>
              <w:marTop w:val="0"/>
              <w:marBottom w:val="0"/>
              <w:divBdr>
                <w:top w:val="none" w:sz="0" w:space="0" w:color="auto"/>
                <w:left w:val="none" w:sz="0" w:space="0" w:color="auto"/>
                <w:bottom w:val="none" w:sz="0" w:space="0" w:color="auto"/>
                <w:right w:val="none" w:sz="0" w:space="0" w:color="auto"/>
              </w:divBdr>
            </w:div>
            <w:div w:id="1860436071">
              <w:marLeft w:val="0"/>
              <w:marRight w:val="0"/>
              <w:marTop w:val="0"/>
              <w:marBottom w:val="0"/>
              <w:divBdr>
                <w:top w:val="none" w:sz="0" w:space="0" w:color="auto"/>
                <w:left w:val="none" w:sz="0" w:space="0" w:color="auto"/>
                <w:bottom w:val="none" w:sz="0" w:space="0" w:color="auto"/>
                <w:right w:val="none" w:sz="0" w:space="0" w:color="auto"/>
              </w:divBdr>
            </w:div>
            <w:div w:id="1931498540">
              <w:marLeft w:val="0"/>
              <w:marRight w:val="0"/>
              <w:marTop w:val="0"/>
              <w:marBottom w:val="0"/>
              <w:divBdr>
                <w:top w:val="none" w:sz="0" w:space="0" w:color="auto"/>
                <w:left w:val="none" w:sz="0" w:space="0" w:color="auto"/>
                <w:bottom w:val="none" w:sz="0" w:space="0" w:color="auto"/>
                <w:right w:val="none" w:sz="0" w:space="0" w:color="auto"/>
              </w:divBdr>
            </w:div>
            <w:div w:id="716734409">
              <w:marLeft w:val="0"/>
              <w:marRight w:val="0"/>
              <w:marTop w:val="0"/>
              <w:marBottom w:val="0"/>
              <w:divBdr>
                <w:top w:val="none" w:sz="0" w:space="0" w:color="auto"/>
                <w:left w:val="none" w:sz="0" w:space="0" w:color="auto"/>
                <w:bottom w:val="none" w:sz="0" w:space="0" w:color="auto"/>
                <w:right w:val="none" w:sz="0" w:space="0" w:color="auto"/>
              </w:divBdr>
            </w:div>
            <w:div w:id="32536594">
              <w:marLeft w:val="0"/>
              <w:marRight w:val="0"/>
              <w:marTop w:val="0"/>
              <w:marBottom w:val="0"/>
              <w:divBdr>
                <w:top w:val="none" w:sz="0" w:space="0" w:color="auto"/>
                <w:left w:val="none" w:sz="0" w:space="0" w:color="auto"/>
                <w:bottom w:val="none" w:sz="0" w:space="0" w:color="auto"/>
                <w:right w:val="none" w:sz="0" w:space="0" w:color="auto"/>
              </w:divBdr>
            </w:div>
            <w:div w:id="1718507720">
              <w:marLeft w:val="0"/>
              <w:marRight w:val="0"/>
              <w:marTop w:val="0"/>
              <w:marBottom w:val="0"/>
              <w:divBdr>
                <w:top w:val="none" w:sz="0" w:space="0" w:color="auto"/>
                <w:left w:val="none" w:sz="0" w:space="0" w:color="auto"/>
                <w:bottom w:val="none" w:sz="0" w:space="0" w:color="auto"/>
                <w:right w:val="none" w:sz="0" w:space="0" w:color="auto"/>
              </w:divBdr>
            </w:div>
            <w:div w:id="299305123">
              <w:marLeft w:val="0"/>
              <w:marRight w:val="0"/>
              <w:marTop w:val="0"/>
              <w:marBottom w:val="0"/>
              <w:divBdr>
                <w:top w:val="none" w:sz="0" w:space="0" w:color="auto"/>
                <w:left w:val="none" w:sz="0" w:space="0" w:color="auto"/>
                <w:bottom w:val="none" w:sz="0" w:space="0" w:color="auto"/>
                <w:right w:val="none" w:sz="0" w:space="0" w:color="auto"/>
              </w:divBdr>
            </w:div>
            <w:div w:id="1589775777">
              <w:marLeft w:val="0"/>
              <w:marRight w:val="0"/>
              <w:marTop w:val="0"/>
              <w:marBottom w:val="0"/>
              <w:divBdr>
                <w:top w:val="none" w:sz="0" w:space="0" w:color="auto"/>
                <w:left w:val="none" w:sz="0" w:space="0" w:color="auto"/>
                <w:bottom w:val="none" w:sz="0" w:space="0" w:color="auto"/>
                <w:right w:val="none" w:sz="0" w:space="0" w:color="auto"/>
              </w:divBdr>
            </w:div>
            <w:div w:id="1816681445">
              <w:marLeft w:val="0"/>
              <w:marRight w:val="0"/>
              <w:marTop w:val="0"/>
              <w:marBottom w:val="0"/>
              <w:divBdr>
                <w:top w:val="none" w:sz="0" w:space="0" w:color="auto"/>
                <w:left w:val="none" w:sz="0" w:space="0" w:color="auto"/>
                <w:bottom w:val="none" w:sz="0" w:space="0" w:color="auto"/>
                <w:right w:val="none" w:sz="0" w:space="0" w:color="auto"/>
              </w:divBdr>
            </w:div>
            <w:div w:id="146436627">
              <w:marLeft w:val="0"/>
              <w:marRight w:val="0"/>
              <w:marTop w:val="0"/>
              <w:marBottom w:val="0"/>
              <w:divBdr>
                <w:top w:val="none" w:sz="0" w:space="0" w:color="auto"/>
                <w:left w:val="none" w:sz="0" w:space="0" w:color="auto"/>
                <w:bottom w:val="none" w:sz="0" w:space="0" w:color="auto"/>
                <w:right w:val="none" w:sz="0" w:space="0" w:color="auto"/>
              </w:divBdr>
            </w:div>
            <w:div w:id="1596671285">
              <w:marLeft w:val="0"/>
              <w:marRight w:val="0"/>
              <w:marTop w:val="0"/>
              <w:marBottom w:val="0"/>
              <w:divBdr>
                <w:top w:val="none" w:sz="0" w:space="0" w:color="auto"/>
                <w:left w:val="none" w:sz="0" w:space="0" w:color="auto"/>
                <w:bottom w:val="none" w:sz="0" w:space="0" w:color="auto"/>
                <w:right w:val="none" w:sz="0" w:space="0" w:color="auto"/>
              </w:divBdr>
            </w:div>
            <w:div w:id="761949805">
              <w:marLeft w:val="0"/>
              <w:marRight w:val="0"/>
              <w:marTop w:val="0"/>
              <w:marBottom w:val="0"/>
              <w:divBdr>
                <w:top w:val="none" w:sz="0" w:space="0" w:color="auto"/>
                <w:left w:val="none" w:sz="0" w:space="0" w:color="auto"/>
                <w:bottom w:val="none" w:sz="0" w:space="0" w:color="auto"/>
                <w:right w:val="none" w:sz="0" w:space="0" w:color="auto"/>
              </w:divBdr>
            </w:div>
            <w:div w:id="2146391941">
              <w:marLeft w:val="0"/>
              <w:marRight w:val="0"/>
              <w:marTop w:val="0"/>
              <w:marBottom w:val="0"/>
              <w:divBdr>
                <w:top w:val="none" w:sz="0" w:space="0" w:color="auto"/>
                <w:left w:val="none" w:sz="0" w:space="0" w:color="auto"/>
                <w:bottom w:val="none" w:sz="0" w:space="0" w:color="auto"/>
                <w:right w:val="none" w:sz="0" w:space="0" w:color="auto"/>
              </w:divBdr>
            </w:div>
            <w:div w:id="514805531">
              <w:marLeft w:val="0"/>
              <w:marRight w:val="0"/>
              <w:marTop w:val="0"/>
              <w:marBottom w:val="0"/>
              <w:divBdr>
                <w:top w:val="none" w:sz="0" w:space="0" w:color="auto"/>
                <w:left w:val="none" w:sz="0" w:space="0" w:color="auto"/>
                <w:bottom w:val="none" w:sz="0" w:space="0" w:color="auto"/>
                <w:right w:val="none" w:sz="0" w:space="0" w:color="auto"/>
              </w:divBdr>
            </w:div>
            <w:div w:id="1838691108">
              <w:marLeft w:val="0"/>
              <w:marRight w:val="0"/>
              <w:marTop w:val="0"/>
              <w:marBottom w:val="0"/>
              <w:divBdr>
                <w:top w:val="none" w:sz="0" w:space="0" w:color="auto"/>
                <w:left w:val="none" w:sz="0" w:space="0" w:color="auto"/>
                <w:bottom w:val="none" w:sz="0" w:space="0" w:color="auto"/>
                <w:right w:val="none" w:sz="0" w:space="0" w:color="auto"/>
              </w:divBdr>
            </w:div>
            <w:div w:id="2023044713">
              <w:marLeft w:val="0"/>
              <w:marRight w:val="0"/>
              <w:marTop w:val="0"/>
              <w:marBottom w:val="0"/>
              <w:divBdr>
                <w:top w:val="none" w:sz="0" w:space="0" w:color="auto"/>
                <w:left w:val="none" w:sz="0" w:space="0" w:color="auto"/>
                <w:bottom w:val="none" w:sz="0" w:space="0" w:color="auto"/>
                <w:right w:val="none" w:sz="0" w:space="0" w:color="auto"/>
              </w:divBdr>
            </w:div>
            <w:div w:id="2026974687">
              <w:marLeft w:val="0"/>
              <w:marRight w:val="0"/>
              <w:marTop w:val="0"/>
              <w:marBottom w:val="0"/>
              <w:divBdr>
                <w:top w:val="none" w:sz="0" w:space="0" w:color="auto"/>
                <w:left w:val="none" w:sz="0" w:space="0" w:color="auto"/>
                <w:bottom w:val="none" w:sz="0" w:space="0" w:color="auto"/>
                <w:right w:val="none" w:sz="0" w:space="0" w:color="auto"/>
              </w:divBdr>
            </w:div>
            <w:div w:id="1771975477">
              <w:marLeft w:val="0"/>
              <w:marRight w:val="0"/>
              <w:marTop w:val="0"/>
              <w:marBottom w:val="0"/>
              <w:divBdr>
                <w:top w:val="none" w:sz="0" w:space="0" w:color="auto"/>
                <w:left w:val="none" w:sz="0" w:space="0" w:color="auto"/>
                <w:bottom w:val="none" w:sz="0" w:space="0" w:color="auto"/>
                <w:right w:val="none" w:sz="0" w:space="0" w:color="auto"/>
              </w:divBdr>
            </w:div>
            <w:div w:id="217712808">
              <w:marLeft w:val="0"/>
              <w:marRight w:val="0"/>
              <w:marTop w:val="0"/>
              <w:marBottom w:val="0"/>
              <w:divBdr>
                <w:top w:val="none" w:sz="0" w:space="0" w:color="auto"/>
                <w:left w:val="none" w:sz="0" w:space="0" w:color="auto"/>
                <w:bottom w:val="none" w:sz="0" w:space="0" w:color="auto"/>
                <w:right w:val="none" w:sz="0" w:space="0" w:color="auto"/>
              </w:divBdr>
            </w:div>
            <w:div w:id="337007908">
              <w:marLeft w:val="0"/>
              <w:marRight w:val="0"/>
              <w:marTop w:val="0"/>
              <w:marBottom w:val="0"/>
              <w:divBdr>
                <w:top w:val="none" w:sz="0" w:space="0" w:color="auto"/>
                <w:left w:val="none" w:sz="0" w:space="0" w:color="auto"/>
                <w:bottom w:val="none" w:sz="0" w:space="0" w:color="auto"/>
                <w:right w:val="none" w:sz="0" w:space="0" w:color="auto"/>
              </w:divBdr>
            </w:div>
            <w:div w:id="1904481385">
              <w:marLeft w:val="0"/>
              <w:marRight w:val="0"/>
              <w:marTop w:val="0"/>
              <w:marBottom w:val="0"/>
              <w:divBdr>
                <w:top w:val="none" w:sz="0" w:space="0" w:color="auto"/>
                <w:left w:val="none" w:sz="0" w:space="0" w:color="auto"/>
                <w:bottom w:val="none" w:sz="0" w:space="0" w:color="auto"/>
                <w:right w:val="none" w:sz="0" w:space="0" w:color="auto"/>
              </w:divBdr>
            </w:div>
            <w:div w:id="246813908">
              <w:marLeft w:val="0"/>
              <w:marRight w:val="0"/>
              <w:marTop w:val="0"/>
              <w:marBottom w:val="0"/>
              <w:divBdr>
                <w:top w:val="none" w:sz="0" w:space="0" w:color="auto"/>
                <w:left w:val="none" w:sz="0" w:space="0" w:color="auto"/>
                <w:bottom w:val="none" w:sz="0" w:space="0" w:color="auto"/>
                <w:right w:val="none" w:sz="0" w:space="0" w:color="auto"/>
              </w:divBdr>
            </w:div>
            <w:div w:id="321587061">
              <w:marLeft w:val="0"/>
              <w:marRight w:val="0"/>
              <w:marTop w:val="0"/>
              <w:marBottom w:val="0"/>
              <w:divBdr>
                <w:top w:val="none" w:sz="0" w:space="0" w:color="auto"/>
                <w:left w:val="none" w:sz="0" w:space="0" w:color="auto"/>
                <w:bottom w:val="none" w:sz="0" w:space="0" w:color="auto"/>
                <w:right w:val="none" w:sz="0" w:space="0" w:color="auto"/>
              </w:divBdr>
            </w:div>
            <w:div w:id="220212267">
              <w:marLeft w:val="0"/>
              <w:marRight w:val="0"/>
              <w:marTop w:val="0"/>
              <w:marBottom w:val="0"/>
              <w:divBdr>
                <w:top w:val="none" w:sz="0" w:space="0" w:color="auto"/>
                <w:left w:val="none" w:sz="0" w:space="0" w:color="auto"/>
                <w:bottom w:val="none" w:sz="0" w:space="0" w:color="auto"/>
                <w:right w:val="none" w:sz="0" w:space="0" w:color="auto"/>
              </w:divBdr>
            </w:div>
            <w:div w:id="2047562454">
              <w:marLeft w:val="0"/>
              <w:marRight w:val="0"/>
              <w:marTop w:val="0"/>
              <w:marBottom w:val="0"/>
              <w:divBdr>
                <w:top w:val="none" w:sz="0" w:space="0" w:color="auto"/>
                <w:left w:val="none" w:sz="0" w:space="0" w:color="auto"/>
                <w:bottom w:val="none" w:sz="0" w:space="0" w:color="auto"/>
                <w:right w:val="none" w:sz="0" w:space="0" w:color="auto"/>
              </w:divBdr>
            </w:div>
            <w:div w:id="1893495544">
              <w:marLeft w:val="0"/>
              <w:marRight w:val="0"/>
              <w:marTop w:val="0"/>
              <w:marBottom w:val="0"/>
              <w:divBdr>
                <w:top w:val="none" w:sz="0" w:space="0" w:color="auto"/>
                <w:left w:val="none" w:sz="0" w:space="0" w:color="auto"/>
                <w:bottom w:val="none" w:sz="0" w:space="0" w:color="auto"/>
                <w:right w:val="none" w:sz="0" w:space="0" w:color="auto"/>
              </w:divBdr>
            </w:div>
            <w:div w:id="945649344">
              <w:marLeft w:val="0"/>
              <w:marRight w:val="0"/>
              <w:marTop w:val="0"/>
              <w:marBottom w:val="0"/>
              <w:divBdr>
                <w:top w:val="none" w:sz="0" w:space="0" w:color="auto"/>
                <w:left w:val="none" w:sz="0" w:space="0" w:color="auto"/>
                <w:bottom w:val="none" w:sz="0" w:space="0" w:color="auto"/>
                <w:right w:val="none" w:sz="0" w:space="0" w:color="auto"/>
              </w:divBdr>
            </w:div>
            <w:div w:id="1612318334">
              <w:marLeft w:val="0"/>
              <w:marRight w:val="0"/>
              <w:marTop w:val="0"/>
              <w:marBottom w:val="0"/>
              <w:divBdr>
                <w:top w:val="none" w:sz="0" w:space="0" w:color="auto"/>
                <w:left w:val="none" w:sz="0" w:space="0" w:color="auto"/>
                <w:bottom w:val="none" w:sz="0" w:space="0" w:color="auto"/>
                <w:right w:val="none" w:sz="0" w:space="0" w:color="auto"/>
              </w:divBdr>
            </w:div>
            <w:div w:id="344552601">
              <w:marLeft w:val="0"/>
              <w:marRight w:val="0"/>
              <w:marTop w:val="0"/>
              <w:marBottom w:val="0"/>
              <w:divBdr>
                <w:top w:val="none" w:sz="0" w:space="0" w:color="auto"/>
                <w:left w:val="none" w:sz="0" w:space="0" w:color="auto"/>
                <w:bottom w:val="none" w:sz="0" w:space="0" w:color="auto"/>
                <w:right w:val="none" w:sz="0" w:space="0" w:color="auto"/>
              </w:divBdr>
            </w:div>
            <w:div w:id="1165320466">
              <w:marLeft w:val="0"/>
              <w:marRight w:val="0"/>
              <w:marTop w:val="0"/>
              <w:marBottom w:val="0"/>
              <w:divBdr>
                <w:top w:val="none" w:sz="0" w:space="0" w:color="auto"/>
                <w:left w:val="none" w:sz="0" w:space="0" w:color="auto"/>
                <w:bottom w:val="none" w:sz="0" w:space="0" w:color="auto"/>
                <w:right w:val="none" w:sz="0" w:space="0" w:color="auto"/>
              </w:divBdr>
            </w:div>
            <w:div w:id="39210257">
              <w:marLeft w:val="0"/>
              <w:marRight w:val="0"/>
              <w:marTop w:val="0"/>
              <w:marBottom w:val="0"/>
              <w:divBdr>
                <w:top w:val="none" w:sz="0" w:space="0" w:color="auto"/>
                <w:left w:val="none" w:sz="0" w:space="0" w:color="auto"/>
                <w:bottom w:val="none" w:sz="0" w:space="0" w:color="auto"/>
                <w:right w:val="none" w:sz="0" w:space="0" w:color="auto"/>
              </w:divBdr>
            </w:div>
            <w:div w:id="753863742">
              <w:marLeft w:val="0"/>
              <w:marRight w:val="0"/>
              <w:marTop w:val="0"/>
              <w:marBottom w:val="0"/>
              <w:divBdr>
                <w:top w:val="none" w:sz="0" w:space="0" w:color="auto"/>
                <w:left w:val="none" w:sz="0" w:space="0" w:color="auto"/>
                <w:bottom w:val="none" w:sz="0" w:space="0" w:color="auto"/>
                <w:right w:val="none" w:sz="0" w:space="0" w:color="auto"/>
              </w:divBdr>
            </w:div>
            <w:div w:id="9577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1090</Words>
  <Characters>6219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 manale</dc:creator>
  <cp:keywords/>
  <dc:description/>
  <cp:lastModifiedBy>Sidhant manale</cp:lastModifiedBy>
  <cp:revision>1</cp:revision>
  <dcterms:created xsi:type="dcterms:W3CDTF">2025-03-05T07:04:00Z</dcterms:created>
  <dcterms:modified xsi:type="dcterms:W3CDTF">2025-03-05T07:19:00Z</dcterms:modified>
</cp:coreProperties>
</file>