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6A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#</w:t>
      </w: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include &lt;</w:t>
      </w:r>
      <w:proofErr w:type="spellStart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Wire</w:t>
      </w:r>
      <w:r w:rsidRPr="00BA36A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h</w:t>
      </w:r>
      <w:proofErr w:type="spellEnd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 xml:space="preserve">include &lt;LiquidCrystal_I2C.h&gt;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declara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utilização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LiquidCrystal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>include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SoftwareSerial.h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#</w:t>
      </w:r>
      <w:r>
        <w:rPr>
          <w:rFonts w:ascii="Consolas" w:hAnsi="Consolas" w:cs="Consolas"/>
          <w:color w:val="000000"/>
          <w:sz w:val="20"/>
          <w:szCs w:val="20"/>
        </w:rPr>
        <w:t xml:space="preserve">define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     4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 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máximo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IMEI's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senhas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armazenadas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#define PENDENTE 0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autorização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pendente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tamanho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senha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do IMEI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incorreto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#define SIM      1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permite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#define NAO      2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nega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#define ALARME   3     </w:t>
      </w:r>
      <w:r>
        <w:rPr>
          <w:rFonts w:ascii="Consolas" w:hAnsi="Consolas" w:cs="Consolas"/>
          <w:color w:val="3F7F5F"/>
          <w:sz w:val="20"/>
          <w:szCs w:val="20"/>
        </w:rPr>
        <w:t>//SITUAÇÃO DE EMERGÊNCIA, SOA UM ALARME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SoftwareSerial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bluetooth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10,11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instancia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bluetooth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pinos</w:t>
      </w:r>
      <w:r>
        <w:rPr>
          <w:rFonts w:ascii="Consolas" w:hAnsi="Consolas" w:cs="Consolas"/>
          <w:color w:val="3F7F5F"/>
          <w:sz w:val="20"/>
          <w:szCs w:val="20"/>
        </w:rPr>
        <w:t xml:space="preserve"> 10 e 11 do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arduino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list_IMEI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]   = {</w:t>
      </w:r>
      <w:r>
        <w:rPr>
          <w:rFonts w:ascii="Consolas" w:hAnsi="Consolas" w:cs="Consolas"/>
          <w:color w:val="2A00FF"/>
          <w:sz w:val="20"/>
          <w:szCs w:val="20"/>
        </w:rPr>
        <w:t>"356111061414319"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"356111061414327"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"2222222222"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"3333333333"</w:t>
      </w: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IMEI's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permissão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list_senha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"4321"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"5555"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 xml:space="preserve">};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senhas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IMEI's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list_senha_emergencia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2A00FF"/>
          <w:sz w:val="20"/>
          <w:szCs w:val="20"/>
        </w:rPr>
        <w:t>"6666"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"7777"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"6969"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"1313"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PENDENTE;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Inicializa</w:t>
      </w:r>
      <w:r>
        <w:rPr>
          <w:rFonts w:ascii="Consolas" w:hAnsi="Consolas" w:cs="Consolas"/>
          <w:color w:val="3F7F5F"/>
          <w:sz w:val="20"/>
          <w:szCs w:val="20"/>
        </w:rPr>
        <w:t xml:space="preserve"> o display no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endereco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0x27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srial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Arduino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LiquidCrystal_I2C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0x27,2,1,0,4,5,6,7,3, POSITIVE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faz</w:t>
      </w:r>
      <w:r>
        <w:rPr>
          <w:rFonts w:ascii="Consolas" w:hAnsi="Consolas" w:cs="Consolas"/>
          <w:color w:val="3F7F5F"/>
          <w:sz w:val="20"/>
          <w:szCs w:val="20"/>
        </w:rPr>
        <w:t xml:space="preserve"> o LED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piscar</w:t>
      </w:r>
      <w:r>
        <w:rPr>
          <w:rFonts w:ascii="Consolas" w:hAnsi="Consolas" w:cs="Consolas"/>
          <w:color w:val="3F7F5F"/>
          <w:sz w:val="20"/>
          <w:szCs w:val="20"/>
        </w:rPr>
        <w:t xml:space="preserve"> 7x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piscar7(){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0;i &lt; 7;i++){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exececuta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7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vezes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digitalWrite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7, HIGH);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acende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pino</w:t>
      </w:r>
      <w:r>
        <w:rPr>
          <w:rFonts w:ascii="Consolas" w:hAnsi="Consolas" w:cs="Consolas"/>
          <w:color w:val="3F7F5F"/>
          <w:sz w:val="20"/>
          <w:szCs w:val="20"/>
        </w:rPr>
        <w:t xml:space="preserve"> 7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espara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digitalWrite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7, LOW);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apaga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espara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piscar</w:t>
      </w:r>
      <w:r>
        <w:rPr>
          <w:rFonts w:ascii="Consolas" w:hAnsi="Consolas" w:cs="Consolas"/>
          <w:color w:val="3F7F5F"/>
          <w:sz w:val="20"/>
          <w:szCs w:val="20"/>
        </w:rPr>
        <w:t xml:space="preserve"> 1x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piscar1(){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digitalWrite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7, HIGH);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acende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pino</w:t>
      </w:r>
      <w:r>
        <w:rPr>
          <w:rFonts w:ascii="Consolas" w:hAnsi="Consolas" w:cs="Consolas"/>
          <w:color w:val="3F7F5F"/>
          <w:sz w:val="20"/>
          <w:szCs w:val="20"/>
        </w:rPr>
        <w:t xml:space="preserve"> 7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2000);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espera</w:t>
      </w:r>
      <w:r>
        <w:rPr>
          <w:rFonts w:ascii="Consolas" w:hAnsi="Consolas" w:cs="Consolas"/>
          <w:color w:val="3F7F5F"/>
          <w:sz w:val="20"/>
          <w:szCs w:val="20"/>
        </w:rPr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segundos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digitalWrite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7, LOW);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apaga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permitido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beep1(){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8,1000,200); </w:t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pino</w:t>
      </w:r>
      <w:r>
        <w:rPr>
          <w:rFonts w:ascii="Consolas" w:hAnsi="Consolas" w:cs="Consolas"/>
          <w:color w:val="3F7F5F"/>
          <w:sz w:val="20"/>
          <w:szCs w:val="20"/>
        </w:rPr>
        <w:t xml:space="preserve"> 8, 1000Hz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durante</w:t>
      </w:r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aguarda</w:t>
      </w:r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8,2000,200); </w:t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pino</w:t>
      </w:r>
      <w:r>
        <w:rPr>
          <w:rFonts w:ascii="Consolas" w:hAnsi="Consolas" w:cs="Consolas"/>
          <w:color w:val="3F7F5F"/>
          <w:sz w:val="20"/>
          <w:szCs w:val="20"/>
        </w:rPr>
        <w:t xml:space="preserve"> 8, 2000Hz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durante</w:t>
      </w:r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aguarda</w:t>
      </w:r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8,3000,200); </w:t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pino</w:t>
      </w:r>
      <w:r>
        <w:rPr>
          <w:rFonts w:ascii="Consolas" w:hAnsi="Consolas" w:cs="Consolas"/>
          <w:color w:val="3F7F5F"/>
          <w:sz w:val="20"/>
          <w:szCs w:val="20"/>
        </w:rPr>
        <w:t xml:space="preserve"> 8, 3000Hz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durante</w:t>
      </w:r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aguarda</w:t>
      </w:r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8,4000,200); </w:t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pino</w:t>
      </w:r>
      <w:r>
        <w:rPr>
          <w:rFonts w:ascii="Consolas" w:hAnsi="Consolas" w:cs="Consolas"/>
          <w:color w:val="3F7F5F"/>
          <w:sz w:val="20"/>
          <w:szCs w:val="20"/>
        </w:rPr>
        <w:t xml:space="preserve"> 8, 4000Hz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durante</w:t>
      </w:r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aguarda</w:t>
      </w:r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8,5000,200); </w:t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pino</w:t>
      </w:r>
      <w:r>
        <w:rPr>
          <w:rFonts w:ascii="Consolas" w:hAnsi="Consolas" w:cs="Consolas"/>
          <w:color w:val="3F7F5F"/>
          <w:sz w:val="20"/>
          <w:szCs w:val="20"/>
        </w:rPr>
        <w:t xml:space="preserve"> 8, 5000Hz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durante</w:t>
      </w:r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aguarda</w:t>
      </w:r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acesso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negado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beep2(){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8,500,200); </w:t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pino</w:t>
      </w:r>
      <w:r>
        <w:rPr>
          <w:rFonts w:ascii="Consolas" w:hAnsi="Consolas" w:cs="Consolas"/>
          <w:color w:val="3F7F5F"/>
          <w:sz w:val="20"/>
          <w:szCs w:val="20"/>
        </w:rPr>
        <w:t xml:space="preserve"> 8, 500Hz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durante</w:t>
      </w:r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aguarda</w:t>
      </w:r>
      <w:r>
        <w:rPr>
          <w:rFonts w:ascii="Consolas" w:hAnsi="Consolas" w:cs="Consolas"/>
          <w:color w:val="3F7F5F"/>
          <w:sz w:val="20"/>
          <w:szCs w:val="20"/>
        </w:rPr>
        <w:t xml:space="preserve"> 200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milisegundos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8,500,200); </w:t>
      </w:r>
      <w:r>
        <w:rPr>
          <w:rFonts w:ascii="Consolas" w:hAnsi="Consolas" w:cs="Consolas"/>
          <w:color w:val="3F7F5F"/>
          <w:sz w:val="20"/>
          <w:szCs w:val="20"/>
        </w:rPr>
        <w:t xml:space="preserve">//no pino 8, 500Hz durante 200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//aguarda 200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milisegundos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8,500,200); </w:t>
      </w:r>
      <w:r>
        <w:rPr>
          <w:rFonts w:ascii="Consolas" w:hAnsi="Consolas" w:cs="Consolas"/>
          <w:color w:val="3F7F5F"/>
          <w:sz w:val="20"/>
          <w:szCs w:val="20"/>
        </w:rPr>
        <w:t xml:space="preserve">//no pino 8, 500Hz durante 200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//aguarda 200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milisegundos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8,500,200); </w:t>
      </w:r>
      <w:r>
        <w:rPr>
          <w:rFonts w:ascii="Consolas" w:hAnsi="Consolas" w:cs="Consolas"/>
          <w:color w:val="3F7F5F"/>
          <w:sz w:val="20"/>
          <w:szCs w:val="20"/>
        </w:rPr>
        <w:t xml:space="preserve">//no pino 8, 500Hz durante 200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//aguarda 200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milisegundos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8,500,200); </w:t>
      </w:r>
      <w:r>
        <w:rPr>
          <w:rFonts w:ascii="Consolas" w:hAnsi="Consolas" w:cs="Consolas"/>
          <w:color w:val="3F7F5F"/>
          <w:sz w:val="20"/>
          <w:szCs w:val="20"/>
        </w:rPr>
        <w:t xml:space="preserve">//no pino 8, 500Hz durante 200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//aguarda 200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milisegundos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//sirene de emergência</w:t>
      </w:r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A36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siren(</w:t>
      </w:r>
      <w:proofErr w:type="spellStart"/>
      <w:r w:rsidRPr="00BA36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number){</w:t>
      </w:r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A36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A36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0;i &lt; number; </w:t>
      </w:r>
      <w:proofErr w:type="spellStart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8,500,200); </w:t>
      </w:r>
      <w:r>
        <w:rPr>
          <w:rFonts w:ascii="Consolas" w:hAnsi="Consolas" w:cs="Consolas"/>
          <w:color w:val="3F7F5F"/>
          <w:sz w:val="20"/>
          <w:szCs w:val="20"/>
        </w:rPr>
        <w:t xml:space="preserve">//no pino 8, 500Hz durante 200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//aguarda 200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milisegundos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8,1000,200); </w:t>
      </w:r>
      <w:r>
        <w:rPr>
          <w:rFonts w:ascii="Consolas" w:hAnsi="Consolas" w:cs="Consolas"/>
          <w:color w:val="3F7F5F"/>
          <w:sz w:val="20"/>
          <w:szCs w:val="20"/>
        </w:rPr>
        <w:t xml:space="preserve">//no pino 8, 500Hz durante 200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milisegundos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200);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//aguarda 200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milisegundos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verificar acesso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verif_permissao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arg0){   </w:t>
      </w:r>
      <w:r>
        <w:rPr>
          <w:rFonts w:ascii="Consolas" w:hAnsi="Consolas" w:cs="Consolas"/>
          <w:color w:val="3F7F5F"/>
          <w:sz w:val="20"/>
          <w:szCs w:val="20"/>
        </w:rPr>
        <w:t xml:space="preserve">//recebe como parâmetro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IMEI+senha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recebidos por Bluetooth e retorna um inteiro referente a permissão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MAX; i++){ </w:t>
      </w:r>
      <w:r>
        <w:rPr>
          <w:rFonts w:ascii="Consolas" w:hAnsi="Consolas" w:cs="Consolas"/>
          <w:color w:val="3F7F5F"/>
          <w:sz w:val="20"/>
          <w:szCs w:val="20"/>
        </w:rPr>
        <w:t xml:space="preserve">//percorre todos os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IMEI's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 senha cadastrados para verificar acesso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arg0.length() &lt; 10){   </w:t>
      </w:r>
      <w:r>
        <w:rPr>
          <w:rFonts w:ascii="Consolas" w:hAnsi="Consolas" w:cs="Consolas"/>
          <w:color w:val="3F7F5F"/>
          <w:sz w:val="20"/>
          <w:szCs w:val="20"/>
        </w:rPr>
        <w:t xml:space="preserve">//se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IMEI+senha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não tiverem o tamanho correto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PENDENTE;          </w:t>
      </w:r>
      <w:r>
        <w:rPr>
          <w:rFonts w:ascii="Consolas" w:hAnsi="Consolas" w:cs="Consolas"/>
          <w:color w:val="3F7F5F"/>
          <w:sz w:val="20"/>
          <w:szCs w:val="20"/>
        </w:rPr>
        <w:t>//o acesso é pendente (o hardware não executa nada)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(arg0 ==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list_IMEI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list_senha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[i])){ </w:t>
      </w:r>
      <w:r>
        <w:rPr>
          <w:rFonts w:ascii="Consolas" w:hAnsi="Consolas" w:cs="Consolas"/>
          <w:color w:val="3F7F5F"/>
          <w:sz w:val="20"/>
          <w:szCs w:val="20"/>
        </w:rPr>
        <w:t xml:space="preserve">//Se o argumento recebido for igual a combinação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IMEI+senha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cadastrado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SIM;               </w:t>
      </w:r>
      <w:r>
        <w:rPr>
          <w:rFonts w:ascii="Consolas" w:hAnsi="Consolas" w:cs="Consolas"/>
          <w:color w:val="3F7F5F"/>
          <w:sz w:val="20"/>
          <w:szCs w:val="20"/>
        </w:rPr>
        <w:t>//se encontrar o IMEI e a senha correspondente libera o acesso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(arg0 ==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list_IMEI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list_senha_emergencia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[i])){ </w:t>
      </w:r>
      <w:r>
        <w:rPr>
          <w:rFonts w:ascii="Consolas" w:hAnsi="Consolas" w:cs="Consolas"/>
          <w:color w:val="3F7F5F"/>
          <w:sz w:val="20"/>
          <w:szCs w:val="20"/>
        </w:rPr>
        <w:t xml:space="preserve">//Se o argumento recebido for igual a combinação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IMEI+senha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cadastrado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ALARME;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 encontrar o IMEI e a senha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emergencia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digitada trava o acesso e soa um alarme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NAO;               </w:t>
      </w:r>
      <w:r>
        <w:rPr>
          <w:rFonts w:ascii="Consolas" w:hAnsi="Consolas" w:cs="Consolas"/>
          <w:color w:val="3F7F5F"/>
          <w:sz w:val="20"/>
          <w:szCs w:val="20"/>
        </w:rPr>
        <w:t>//se não encontrar nega o acesso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    EXECUÇÃO DO PROGRAMA   *********************/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lcd.setCursor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//seta o cursor na 1ª coluna da 1ª linha do LCD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"Aguardando...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//escreve no LCD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//se a porta serial Bluetooth estive disponível 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bluetooth.available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//verifica a permissão através do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IMEI+senha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recebido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permissao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verif_permissao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bluetooth.readString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//verifica a permissão e executa ações a partir desta permissão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permissao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                     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//autorizar acesso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SIM: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"Acesso liberado"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//escreve na porta serial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Bem Vindo"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//escreve na porta seria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bluetooth.write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"Acesso liberado 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/envia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bluetooth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bluetooth.write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Bem Vindo\n"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//envia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bluetooth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bluetooth.write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"#autorizado~\n"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lcd.setCursor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3F7F5F"/>
          <w:sz w:val="20"/>
          <w:szCs w:val="20"/>
        </w:rPr>
        <w:t>//seta o cursor na 1ª coluna da 1ª linha do LCD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"Acesso liberado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//escreve no LCD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lcd.setCursor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3F7F5F"/>
          <w:sz w:val="20"/>
          <w:szCs w:val="20"/>
        </w:rPr>
        <w:t>//seta o cursor na 1ª coluna da 2ª linha do LCD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Bem Vindo"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//escreve no LCD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//toca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beep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beep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1();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//toca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beep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piscar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1();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//pisca o LED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3F7F5F"/>
          <w:sz w:val="20"/>
          <w:szCs w:val="20"/>
        </w:rPr>
        <w:t>//limpa o LCD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permissao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PENDENTE;                   </w:t>
      </w:r>
      <w:r>
        <w:rPr>
          <w:rFonts w:ascii="Consolas" w:hAnsi="Consolas" w:cs="Consolas"/>
          <w:color w:val="3F7F5F"/>
          <w:sz w:val="20"/>
          <w:szCs w:val="20"/>
        </w:rPr>
        <w:t>//a permissão torna-se pendente para a próxima iteração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//negar acesso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NAO: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"Acesso negado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//escreve na serial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bluetooth.write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Acesso negado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//envia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bluetooth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bluetooth.write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"Tente novamente\n"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//envia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bluetooth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bluetooth.write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"#negado~\n"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lcd.setCursor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//seta o cursor na 1ª coluna da 1ª linha do LCD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Acesso negado"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//escreve no LCD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lcd.setCursor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//seta o cursor na 1ª coluna da 2ª linha do LCD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"Tente novamente"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//escreve no LCD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//faz 5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beeps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beep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2();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//pisca 7 vezes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piscar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7();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//aguarda 3 segundos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3F7F5F"/>
          <w:sz w:val="20"/>
          <w:szCs w:val="20"/>
        </w:rPr>
        <w:t>//limpa o LCD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permissao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PENDENTE;             </w:t>
      </w:r>
      <w:r>
        <w:rPr>
          <w:rFonts w:ascii="Consolas" w:hAnsi="Consolas" w:cs="Consolas"/>
          <w:color w:val="3F7F5F"/>
          <w:sz w:val="20"/>
          <w:szCs w:val="20"/>
        </w:rPr>
        <w:t>//a permissão torna-se pendente para a próxima iteração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//caso a permissão seja pendente não executa nada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PENDENTE: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//caso a senha de emergência for digitada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ALARME: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10);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//soa uma sirene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emergencia</w:t>
      </w:r>
      <w:proofErr w:type="spellEnd"/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BA36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BA36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BA36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  <w:r w:rsidRPr="00BA36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A36A6">
        <w:rPr>
          <w:rFonts w:ascii="Consolas" w:hAnsi="Consolas" w:cs="Consolas"/>
          <w:color w:val="3F7F5F"/>
          <w:sz w:val="20"/>
          <w:szCs w:val="20"/>
          <w:lang w:val="en-US"/>
        </w:rPr>
        <w:t>fim</w:t>
      </w:r>
      <w:proofErr w:type="spellEnd"/>
      <w:r w:rsidRPr="00BA36A6">
        <w:rPr>
          <w:rFonts w:ascii="Consolas" w:hAnsi="Consolas" w:cs="Consolas"/>
          <w:color w:val="3F7F5F"/>
          <w:sz w:val="20"/>
          <w:szCs w:val="20"/>
          <w:lang w:val="en-US"/>
        </w:rPr>
        <w:t xml:space="preserve"> switch</w:t>
      </w:r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</w:t>
      </w:r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  <w:r w:rsidRPr="00BA36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A36A6">
        <w:rPr>
          <w:rFonts w:ascii="Consolas" w:hAnsi="Consolas" w:cs="Consolas"/>
          <w:color w:val="3F7F5F"/>
          <w:sz w:val="20"/>
          <w:szCs w:val="20"/>
          <w:lang w:val="en-US"/>
        </w:rPr>
        <w:t>fim</w:t>
      </w:r>
      <w:proofErr w:type="spellEnd"/>
      <w:r w:rsidRPr="00BA36A6">
        <w:rPr>
          <w:rFonts w:ascii="Consolas" w:hAnsi="Consolas" w:cs="Consolas"/>
          <w:color w:val="3F7F5F"/>
          <w:sz w:val="20"/>
          <w:szCs w:val="20"/>
          <w:lang w:val="en-US"/>
        </w:rPr>
        <w:t xml:space="preserve"> main</w:t>
      </w:r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A36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setup()</w:t>
      </w:r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36A6" w:rsidRP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bluetooth.begin</w:t>
      </w:r>
      <w:proofErr w:type="spellEnd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9600);  </w:t>
      </w:r>
      <w:r w:rsidRPr="00BA36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BA36A6">
        <w:rPr>
          <w:rFonts w:ascii="Consolas" w:hAnsi="Consolas" w:cs="Consolas"/>
          <w:color w:val="3F7F5F"/>
          <w:sz w:val="20"/>
          <w:szCs w:val="20"/>
          <w:lang w:val="en-US"/>
        </w:rPr>
        <w:t>inicializa</w:t>
      </w:r>
      <w:proofErr w:type="spellEnd"/>
      <w:r w:rsidRPr="00BA36A6">
        <w:rPr>
          <w:rFonts w:ascii="Consolas" w:hAnsi="Consolas" w:cs="Consolas"/>
          <w:color w:val="3F7F5F"/>
          <w:sz w:val="20"/>
          <w:szCs w:val="20"/>
          <w:lang w:val="en-US"/>
        </w:rPr>
        <w:t xml:space="preserve"> o </w:t>
      </w:r>
      <w:proofErr w:type="spellStart"/>
      <w:r w:rsidRPr="00BA36A6">
        <w:rPr>
          <w:rFonts w:ascii="Consolas" w:hAnsi="Consolas" w:cs="Consolas"/>
          <w:color w:val="3F7F5F"/>
          <w:sz w:val="20"/>
          <w:szCs w:val="20"/>
          <w:lang w:val="en-US"/>
        </w:rPr>
        <w:t>bluetooth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36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7, OUTPUT);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//inicializa o LED no pino 7 do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Arduino</w:t>
      </w:r>
      <w:proofErr w:type="spellEnd"/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(9600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//inicializa a porta serial 9600 bits/seg.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lcd.begin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(16,2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inicializao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LCD de 2 linhas x 16 colunas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//executa o programa em um loop infinito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A36A6" w:rsidRDefault="00BA36A6" w:rsidP="00BA3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5C10" w:rsidRDefault="00BA36A6" w:rsidP="00BA36A6"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sectPr w:rsidR="00EE5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A6"/>
    <w:rsid w:val="00BA36A6"/>
    <w:rsid w:val="00E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C1AD2-D2A8-4B3C-8D77-E78BF96C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2015-05-25T00:56:00Z</dcterms:created>
  <dcterms:modified xsi:type="dcterms:W3CDTF">2015-05-25T00:58:00Z</dcterms:modified>
</cp:coreProperties>
</file>