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40" w:rsidRPr="004C76A8" w:rsidRDefault="00093740" w:rsidP="00093740">
      <w:pPr>
        <w:pStyle w:val="pg1hdg"/>
        <w:tabs>
          <w:tab w:val="left" w:pos="2970"/>
        </w:tabs>
        <w:spacing w:before="0"/>
        <w:jc w:val="center"/>
        <w:rPr>
          <w:rFonts w:asciiTheme="majorHAnsi" w:hAnsiTheme="majorHAnsi" w:cs="Arial"/>
          <w:color w:val="111111"/>
          <w:sz w:val="24"/>
          <w:szCs w:val="24"/>
        </w:rPr>
      </w:pPr>
      <w:r w:rsidRPr="004C76A8">
        <w:rPr>
          <w:rFonts w:asciiTheme="majorHAnsi" w:hAnsiTheme="majorHAnsi" w:cs="Arial"/>
          <w:bCs/>
          <w:sz w:val="28"/>
          <w:szCs w:val="24"/>
        </w:rPr>
        <w:t>Mangesh Mane</w:t>
      </w:r>
    </w:p>
    <w:p w:rsidR="00093740" w:rsidRPr="004C76A8" w:rsidRDefault="00093740" w:rsidP="00093740">
      <w:pPr>
        <w:pStyle w:val="pg1hdg"/>
        <w:jc w:val="center"/>
        <w:rPr>
          <w:rFonts w:asciiTheme="majorHAnsi" w:hAnsiTheme="majorHAnsi" w:cs="Arial"/>
          <w:b w:val="0"/>
          <w:color w:val="303030"/>
          <w:sz w:val="24"/>
          <w:szCs w:val="24"/>
          <w:lang w:val="en-US"/>
        </w:rPr>
      </w:pPr>
      <w:r w:rsidRPr="004C76A8">
        <w:rPr>
          <w:rFonts w:asciiTheme="majorHAnsi" w:hAnsiTheme="majorHAnsi" w:cs="Arial"/>
          <w:b w:val="0"/>
          <w:color w:val="303030"/>
          <w:sz w:val="24"/>
          <w:szCs w:val="24"/>
          <w:lang w:val="en-US"/>
        </w:rPr>
        <w:t>+91 9860647088</w:t>
      </w:r>
    </w:p>
    <w:p w:rsidR="00093740" w:rsidRPr="004C76A8" w:rsidRDefault="007E328A" w:rsidP="00093740">
      <w:pPr>
        <w:jc w:val="center"/>
        <w:rPr>
          <w:rFonts w:asciiTheme="majorHAnsi" w:hAnsiTheme="majorHAnsi"/>
        </w:rPr>
      </w:pPr>
      <w:hyperlink r:id="rId5" w:history="1">
        <w:r w:rsidR="00093740" w:rsidRPr="004C76A8">
          <w:rPr>
            <w:rStyle w:val="Hyperlink"/>
            <w:rFonts w:asciiTheme="majorHAnsi" w:hAnsiTheme="majorHAnsi"/>
          </w:rPr>
          <w:t>mangesh.meet@gmail.com</w:t>
        </w:r>
      </w:hyperlink>
    </w:p>
    <w:p w:rsidR="0039504A" w:rsidRPr="004C76A8" w:rsidRDefault="007E328A" w:rsidP="0039504A">
      <w:pPr>
        <w:jc w:val="center"/>
        <w:rPr>
          <w:rFonts w:asciiTheme="majorHAnsi" w:hAnsiTheme="majorHAnsi"/>
          <w:b/>
          <w:smallCaps/>
          <w:sz w:val="24"/>
          <w:szCs w:val="24"/>
        </w:rPr>
      </w:pPr>
      <w:r w:rsidRPr="007E328A"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.75pt;margin-top:5.7pt;width:628.5pt;height:0;z-index:251658240" o:connectortype="straight"/>
        </w:pict>
      </w:r>
    </w:p>
    <w:p w:rsidR="0012423D" w:rsidRPr="004C76A8" w:rsidRDefault="007E3150" w:rsidP="00244643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 w:rsidRPr="004C76A8">
        <w:rPr>
          <w:rFonts w:asciiTheme="majorHAnsi" w:hAnsiTheme="majorHAnsi" w:cs="Verdana"/>
          <w:b/>
          <w:color w:val="303030"/>
          <w:u w:val="single"/>
        </w:rPr>
        <w:t>CAREER OBJECTIVE</w:t>
      </w:r>
    </w:p>
    <w:p w:rsidR="0039504A" w:rsidRPr="004C76A8" w:rsidRDefault="0039504A" w:rsidP="0012423D">
      <w:pPr>
        <w:spacing w:line="240" w:lineRule="auto"/>
        <w:rPr>
          <w:rFonts w:asciiTheme="majorHAnsi" w:hAnsiTheme="majorHAnsi"/>
          <w:color w:val="000000"/>
          <w:sz w:val="24"/>
          <w:szCs w:val="24"/>
        </w:rPr>
      </w:pPr>
      <w:r w:rsidRPr="004C76A8">
        <w:rPr>
          <w:rFonts w:asciiTheme="majorHAnsi" w:hAnsiTheme="majorHAnsi"/>
          <w:sz w:val="24"/>
          <w:szCs w:val="24"/>
        </w:rPr>
        <w:t>Seeking a position to utilize my skills and abilities in the Information Technology Industry that offers professional growth while being resourceful, innovative and flexible</w:t>
      </w:r>
      <w:r w:rsidRPr="004C76A8">
        <w:rPr>
          <w:rFonts w:asciiTheme="majorHAnsi" w:hAnsiTheme="majorHAnsi"/>
          <w:color w:val="000000"/>
          <w:sz w:val="24"/>
          <w:szCs w:val="24"/>
        </w:rPr>
        <w:t>.</w:t>
      </w:r>
    </w:p>
    <w:p w:rsidR="000A02BE" w:rsidRPr="00E9615C" w:rsidRDefault="000A02BE" w:rsidP="0074630D">
      <w:pPr>
        <w:pStyle w:val="PlainText"/>
        <w:spacing w:before="120"/>
        <w:rPr>
          <w:rFonts w:asciiTheme="majorHAnsi" w:hAnsiTheme="majorHAnsi"/>
        </w:rPr>
      </w:pPr>
      <w:r w:rsidRPr="004C76A8">
        <w:rPr>
          <w:rFonts w:asciiTheme="majorHAnsi" w:hAnsiTheme="majorHAnsi"/>
          <w:b/>
        </w:rPr>
        <w:t xml:space="preserve">Area of Specialization </w:t>
      </w:r>
      <w:r w:rsidR="00E9615C">
        <w:rPr>
          <w:rFonts w:asciiTheme="majorHAnsi" w:hAnsiTheme="majorHAnsi"/>
          <w:b/>
        </w:rPr>
        <w:t xml:space="preserve">- </w:t>
      </w:r>
      <w:r w:rsidR="00E9615C" w:rsidRPr="00E9615C">
        <w:rPr>
          <w:rFonts w:asciiTheme="majorHAnsi" w:hAnsiTheme="majorHAnsi"/>
        </w:rPr>
        <w:t xml:space="preserve">HTML websites, AniJS-Declarative handling library for CSS animations, </w:t>
      </w:r>
      <w:r w:rsidR="00E9615C">
        <w:rPr>
          <w:rFonts w:asciiTheme="majorHAnsi" w:hAnsiTheme="majorHAnsi"/>
        </w:rPr>
        <w:t xml:space="preserve">     </w:t>
      </w:r>
      <w:r w:rsidR="00120096" w:rsidRPr="00E9615C">
        <w:rPr>
          <w:rFonts w:asciiTheme="majorHAnsi" w:hAnsiTheme="majorHAnsi"/>
        </w:rPr>
        <w:t>Responsive Design conversion</w:t>
      </w:r>
      <w:r w:rsidR="00120096">
        <w:rPr>
          <w:rFonts w:asciiTheme="majorHAnsi" w:hAnsiTheme="majorHAnsi"/>
        </w:rPr>
        <w:t xml:space="preserve">, </w:t>
      </w:r>
      <w:r w:rsidR="00E9615C" w:rsidRPr="00E9615C">
        <w:rPr>
          <w:rFonts w:asciiTheme="majorHAnsi" w:hAnsiTheme="majorHAnsi"/>
        </w:rPr>
        <w:t>CMS Based Websites</w:t>
      </w:r>
      <w:r w:rsidR="00120096">
        <w:rPr>
          <w:rFonts w:asciiTheme="majorHAnsi" w:hAnsiTheme="majorHAnsi"/>
        </w:rPr>
        <w:t>[ Joomla,Wordpress], Bootstrap</w:t>
      </w:r>
      <w:r w:rsidR="00E9615C" w:rsidRPr="00E9615C">
        <w:rPr>
          <w:rFonts w:asciiTheme="majorHAnsi" w:hAnsiTheme="majorHAnsi"/>
        </w:rPr>
        <w:t>, Convert PSD to Html, Convert PSD to Joomla, DIV based Html Coding, Shopping Carts, Plugins, Converting web page designs (mockups) to HTML templates using CSS</w:t>
      </w:r>
      <w:r w:rsidR="00E9615C">
        <w:rPr>
          <w:rFonts w:asciiTheme="majorHAnsi" w:hAnsiTheme="majorHAnsi"/>
        </w:rPr>
        <w:t xml:space="preserve"> and CSS3</w:t>
      </w:r>
      <w:r w:rsidR="00E9615C" w:rsidRPr="00E9615C">
        <w:rPr>
          <w:rFonts w:asciiTheme="majorHAnsi" w:hAnsiTheme="majorHAnsi"/>
        </w:rPr>
        <w:t xml:space="preserve"> ,Modules and Component Integration, Basic Photoshop.</w:t>
      </w:r>
    </w:p>
    <w:p w:rsidR="00AD31B0" w:rsidRDefault="000A02BE" w:rsidP="0017042F">
      <w:pPr>
        <w:pStyle w:val="PlainText"/>
        <w:spacing w:before="120"/>
        <w:rPr>
          <w:rFonts w:asciiTheme="majorHAnsi" w:hAnsiTheme="majorHAnsi"/>
        </w:rPr>
      </w:pPr>
      <w:r w:rsidRPr="004C76A8">
        <w:rPr>
          <w:rFonts w:asciiTheme="majorHAnsi" w:hAnsiTheme="majorHAnsi"/>
          <w:b/>
        </w:rPr>
        <w:t xml:space="preserve">Technologies </w:t>
      </w:r>
      <w:r w:rsidR="00A0761B">
        <w:rPr>
          <w:rFonts w:asciiTheme="majorHAnsi" w:hAnsiTheme="majorHAnsi"/>
        </w:rPr>
        <w:t>- HTML</w:t>
      </w:r>
      <w:r w:rsidR="00B41976">
        <w:rPr>
          <w:rFonts w:asciiTheme="majorHAnsi" w:hAnsiTheme="majorHAnsi"/>
        </w:rPr>
        <w:t>,</w:t>
      </w:r>
      <w:r w:rsidR="00A0761B">
        <w:rPr>
          <w:rFonts w:asciiTheme="majorHAnsi" w:hAnsiTheme="majorHAnsi"/>
        </w:rPr>
        <w:t>HTML5,CSS,</w:t>
      </w:r>
      <w:r w:rsidR="00B41976">
        <w:rPr>
          <w:rFonts w:asciiTheme="majorHAnsi" w:hAnsiTheme="majorHAnsi"/>
        </w:rPr>
        <w:t>CSS3,</w:t>
      </w:r>
      <w:r w:rsidR="007E1E50">
        <w:rPr>
          <w:rFonts w:asciiTheme="majorHAnsi" w:hAnsiTheme="majorHAnsi"/>
        </w:rPr>
        <w:t xml:space="preserve"> CMS Frameworks, </w:t>
      </w:r>
      <w:r w:rsidR="00780182">
        <w:rPr>
          <w:rFonts w:asciiTheme="majorHAnsi" w:hAnsiTheme="majorHAnsi"/>
        </w:rPr>
        <w:t>Photoshop, Web Services</w:t>
      </w:r>
      <w:r w:rsidRPr="004C76A8">
        <w:rPr>
          <w:rFonts w:asciiTheme="majorHAnsi" w:hAnsiTheme="majorHAnsi"/>
        </w:rPr>
        <w:t>, Databases (MySQL),  Ecommerce Sto</w:t>
      </w:r>
      <w:r w:rsidR="00A0761B">
        <w:rPr>
          <w:rFonts w:asciiTheme="majorHAnsi" w:hAnsiTheme="majorHAnsi"/>
        </w:rPr>
        <w:t>re Development and Maintenance.</w:t>
      </w:r>
    </w:p>
    <w:p w:rsidR="00944A0B" w:rsidRPr="004C76A8" w:rsidRDefault="00692498" w:rsidP="00244643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 w:rsidRPr="004C76A8">
        <w:rPr>
          <w:rFonts w:asciiTheme="majorHAnsi" w:hAnsiTheme="majorHAnsi" w:cs="Verdana"/>
          <w:b/>
          <w:color w:val="303030"/>
          <w:u w:val="single"/>
        </w:rPr>
        <w:t>WORK EXPERIENCE</w:t>
      </w:r>
    </w:p>
    <w:p w:rsidR="00372153" w:rsidRPr="004C76A8" w:rsidRDefault="00372153" w:rsidP="00372153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4C76A8">
        <w:rPr>
          <w:rFonts w:asciiTheme="majorHAnsi" w:hAnsiTheme="majorHAnsi"/>
          <w:bCs/>
          <w:sz w:val="24"/>
          <w:szCs w:val="24"/>
        </w:rPr>
        <w:t xml:space="preserve">Currently working in </w:t>
      </w:r>
      <w:r w:rsidRPr="004C76A8">
        <w:rPr>
          <w:rFonts w:asciiTheme="majorHAnsi" w:hAnsiTheme="majorHAnsi"/>
          <w:b/>
          <w:bCs/>
          <w:sz w:val="24"/>
          <w:szCs w:val="24"/>
        </w:rPr>
        <w:t xml:space="preserve">LambentSoft Solutions </w:t>
      </w:r>
      <w:r w:rsidRPr="004C76A8">
        <w:rPr>
          <w:rFonts w:asciiTheme="majorHAnsi" w:hAnsiTheme="majorHAnsi"/>
          <w:bCs/>
          <w:sz w:val="24"/>
          <w:szCs w:val="24"/>
        </w:rPr>
        <w:t xml:space="preserve">from March 2010 till Date. </w:t>
      </w:r>
      <w:r w:rsidR="00B47D06" w:rsidRPr="004C76A8">
        <w:rPr>
          <w:rFonts w:asciiTheme="majorHAnsi" w:hAnsiTheme="majorHAnsi"/>
          <w:b/>
          <w:bCs/>
          <w:sz w:val="24"/>
          <w:szCs w:val="24"/>
        </w:rPr>
        <w:t xml:space="preserve">A Total experience of </w:t>
      </w:r>
      <w:r w:rsidR="001C36A4" w:rsidRPr="004C76A8">
        <w:rPr>
          <w:rFonts w:asciiTheme="majorHAnsi" w:hAnsiTheme="majorHAnsi"/>
          <w:b/>
          <w:bCs/>
          <w:sz w:val="24"/>
          <w:szCs w:val="24"/>
        </w:rPr>
        <w:t>5</w:t>
      </w:r>
      <w:r w:rsidR="00B47D06" w:rsidRPr="004C76A8">
        <w:rPr>
          <w:rFonts w:asciiTheme="majorHAnsi" w:hAnsiTheme="majorHAnsi"/>
          <w:b/>
          <w:bCs/>
          <w:sz w:val="24"/>
          <w:szCs w:val="24"/>
        </w:rPr>
        <w:t xml:space="preserve"> Years.</w:t>
      </w:r>
    </w:p>
    <w:p w:rsidR="001C36A4" w:rsidRPr="00086EBA" w:rsidRDefault="001C36A4" w:rsidP="001C36A4">
      <w:pPr>
        <w:pStyle w:val="PlainText"/>
        <w:numPr>
          <w:ilvl w:val="0"/>
          <w:numId w:val="2"/>
        </w:numPr>
        <w:tabs>
          <w:tab w:val="left" w:pos="360"/>
        </w:tabs>
        <w:spacing w:before="120" w:after="0"/>
        <w:rPr>
          <w:rFonts w:asciiTheme="majorHAnsi" w:hAnsiTheme="majorHAnsi"/>
        </w:rPr>
      </w:pPr>
      <w:r w:rsidRPr="004C76A8">
        <w:rPr>
          <w:rFonts w:asciiTheme="majorHAnsi" w:hAnsiTheme="majorHAnsi"/>
        </w:rPr>
        <w:t xml:space="preserve">Current Position - </w:t>
      </w:r>
      <w:r w:rsidRPr="004C76A8">
        <w:rPr>
          <w:rFonts w:asciiTheme="majorHAnsi" w:hAnsiTheme="majorHAnsi"/>
          <w:b/>
        </w:rPr>
        <w:t xml:space="preserve">Senior Frontend </w:t>
      </w:r>
      <w:r w:rsidR="00800050">
        <w:rPr>
          <w:rFonts w:asciiTheme="majorHAnsi" w:hAnsiTheme="majorHAnsi"/>
          <w:b/>
        </w:rPr>
        <w:t>Designer</w:t>
      </w:r>
      <w:r w:rsidRPr="004C76A8">
        <w:rPr>
          <w:rFonts w:asciiTheme="majorHAnsi" w:hAnsiTheme="majorHAnsi"/>
          <w:b/>
        </w:rPr>
        <w:t>.</w:t>
      </w:r>
    </w:p>
    <w:p w:rsidR="0024537D" w:rsidRDefault="0024537D" w:rsidP="001B6D99">
      <w:pPr>
        <w:spacing w:after="40"/>
        <w:jc w:val="both"/>
        <w:rPr>
          <w:rFonts w:asciiTheme="majorHAnsi" w:hAnsiTheme="majorHAnsi" w:cs="Calibri"/>
          <w:b/>
        </w:rPr>
      </w:pPr>
    </w:p>
    <w:p w:rsidR="001B6D99" w:rsidRDefault="0024537D" w:rsidP="0024537D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 w:rsidRPr="0024537D">
        <w:rPr>
          <w:rFonts w:asciiTheme="majorHAnsi" w:hAnsiTheme="majorHAnsi" w:cs="Verdana"/>
          <w:b/>
          <w:color w:val="303030"/>
          <w:u w:val="single"/>
        </w:rPr>
        <w:t>CAREER SCAN</w:t>
      </w:r>
      <w:r>
        <w:rPr>
          <w:rFonts w:asciiTheme="majorHAnsi" w:hAnsiTheme="majorHAnsi" w:cs="Verdana"/>
          <w:b/>
          <w:color w:val="303030"/>
          <w:u w:val="single"/>
        </w:rPr>
        <w:t>:</w:t>
      </w:r>
    </w:p>
    <w:p w:rsidR="00B51B67" w:rsidRPr="00AE38E4" w:rsidRDefault="00B51B67" w:rsidP="00AE38E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AE38E4">
        <w:rPr>
          <w:rFonts w:asciiTheme="majorHAnsi" w:hAnsiTheme="majorHAnsi" w:cs="Arial"/>
          <w:color w:val="303030"/>
        </w:rPr>
        <w:t>A self driven and customer oriented professional with experience web design, marketing and development on high traffic websites having rich experience.</w:t>
      </w:r>
    </w:p>
    <w:p w:rsidR="00B51B67" w:rsidRPr="00AE38E4" w:rsidRDefault="00B51B67" w:rsidP="00AE38E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AE38E4">
        <w:rPr>
          <w:rFonts w:asciiTheme="majorHAnsi" w:hAnsiTheme="majorHAnsi" w:cs="Arial"/>
          <w:color w:val="303030"/>
        </w:rPr>
        <w:t>Efficient in planning and work through highly iterative design phases.</w:t>
      </w:r>
    </w:p>
    <w:p w:rsidR="00B51B67" w:rsidRPr="00AE38E4" w:rsidRDefault="00B51B67" w:rsidP="00AE38E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AE38E4">
        <w:rPr>
          <w:rFonts w:asciiTheme="majorHAnsi" w:hAnsiTheme="majorHAnsi" w:cs="Arial"/>
          <w:color w:val="303030"/>
        </w:rPr>
        <w:t>Interaction with clients from different countries all over the world</w:t>
      </w:r>
      <w:r w:rsidR="00C85A4A">
        <w:rPr>
          <w:rFonts w:asciiTheme="majorHAnsi" w:hAnsiTheme="majorHAnsi" w:cs="Arial"/>
          <w:color w:val="303030"/>
        </w:rPr>
        <w:t>.</w:t>
      </w:r>
    </w:p>
    <w:p w:rsidR="00B51B67" w:rsidRPr="00AE38E4" w:rsidRDefault="00B51B67" w:rsidP="00AE38E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AE38E4">
        <w:rPr>
          <w:rFonts w:asciiTheme="majorHAnsi" w:hAnsiTheme="majorHAnsi" w:cs="Arial"/>
          <w:color w:val="303030"/>
        </w:rPr>
        <w:t>Expertise in Project requirement collection Analysis and cost estimation.</w:t>
      </w:r>
    </w:p>
    <w:p w:rsidR="00B51B67" w:rsidRPr="00AE38E4" w:rsidRDefault="00B51B67" w:rsidP="00AE38E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AE38E4">
        <w:rPr>
          <w:rFonts w:asciiTheme="majorHAnsi" w:hAnsiTheme="majorHAnsi" w:cs="Arial"/>
          <w:color w:val="303030"/>
        </w:rPr>
        <w:t>Experience in Delivering Ecommerce websites for big online sellers.</w:t>
      </w:r>
    </w:p>
    <w:p w:rsidR="00B51B67" w:rsidRPr="00AE38E4" w:rsidRDefault="00B51B67" w:rsidP="00AE38E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AE38E4">
        <w:rPr>
          <w:rFonts w:asciiTheme="majorHAnsi" w:hAnsiTheme="majorHAnsi" w:cs="Arial"/>
          <w:color w:val="303030"/>
        </w:rPr>
        <w:t>Handled project development teams varying in size from 2 member to 14 members.</w:t>
      </w:r>
    </w:p>
    <w:p w:rsidR="0024537D" w:rsidRDefault="00B51B67" w:rsidP="00AE38E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AE38E4">
        <w:rPr>
          <w:rFonts w:asciiTheme="majorHAnsi" w:hAnsiTheme="majorHAnsi" w:cs="Arial"/>
          <w:color w:val="303030"/>
        </w:rPr>
        <w:t>Strong experience in CMS oriented websites and their concepts (Joomla, Wordpress etc)</w:t>
      </w:r>
      <w:r w:rsidR="00E6072F">
        <w:rPr>
          <w:rFonts w:asciiTheme="majorHAnsi" w:hAnsiTheme="majorHAnsi" w:cs="Arial"/>
          <w:color w:val="303030"/>
        </w:rPr>
        <w:t>.</w:t>
      </w:r>
    </w:p>
    <w:p w:rsidR="002F62D7" w:rsidRDefault="002F62D7" w:rsidP="00104C41">
      <w:pPr>
        <w:spacing w:line="240" w:lineRule="auto"/>
        <w:rPr>
          <w:rFonts w:asciiTheme="majorHAnsi" w:hAnsiTheme="majorHAnsi" w:cs="Arial"/>
          <w:color w:val="303030"/>
        </w:rPr>
      </w:pPr>
    </w:p>
    <w:p w:rsidR="00946D83" w:rsidRPr="004C76A8" w:rsidRDefault="00946D83" w:rsidP="00946D83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 w:rsidRPr="004C76A8">
        <w:rPr>
          <w:rFonts w:asciiTheme="majorHAnsi" w:hAnsiTheme="majorHAnsi" w:cs="Verdana"/>
          <w:b/>
          <w:color w:val="303030"/>
          <w:u w:val="single"/>
        </w:rPr>
        <w:t>EDUCATION QUALIFICATION:</w:t>
      </w:r>
    </w:p>
    <w:p w:rsidR="00946D83" w:rsidRPr="004C76A8" w:rsidRDefault="00946D83" w:rsidP="00946D83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B70C47">
        <w:rPr>
          <w:rFonts w:asciiTheme="majorHAnsi" w:hAnsiTheme="majorHAnsi" w:cs="Arial"/>
          <w:b/>
          <w:color w:val="303030"/>
        </w:rPr>
        <w:t>M.C.A</w:t>
      </w:r>
      <w:r w:rsidRPr="004C76A8">
        <w:rPr>
          <w:rFonts w:asciiTheme="majorHAnsi" w:hAnsiTheme="majorHAnsi" w:cs="Arial"/>
          <w:color w:val="303030"/>
        </w:rPr>
        <w:t xml:space="preserve"> with First Class </w:t>
      </w:r>
      <w:r w:rsidRPr="004C76A8">
        <w:rPr>
          <w:rFonts w:asciiTheme="majorHAnsi" w:hAnsiTheme="majorHAnsi" w:cs="Arial"/>
          <w:i/>
          <w:color w:val="303030"/>
        </w:rPr>
        <w:t>[63%]</w:t>
      </w:r>
      <w:r w:rsidRPr="004C76A8">
        <w:rPr>
          <w:rFonts w:asciiTheme="majorHAnsi" w:hAnsiTheme="majorHAnsi" w:cs="Arial"/>
          <w:color w:val="303030"/>
        </w:rPr>
        <w:t xml:space="preserve"> under Pune University-2010.</w:t>
      </w:r>
    </w:p>
    <w:p w:rsidR="00946D83" w:rsidRPr="004C76A8" w:rsidRDefault="00946D83" w:rsidP="00946D83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B70C47">
        <w:rPr>
          <w:rFonts w:asciiTheme="majorHAnsi" w:hAnsiTheme="majorHAnsi" w:cs="Arial"/>
          <w:b/>
          <w:color w:val="303030"/>
        </w:rPr>
        <w:t>B.C.A.</w:t>
      </w:r>
      <w:r w:rsidRPr="004C76A8">
        <w:rPr>
          <w:rFonts w:asciiTheme="majorHAnsi" w:hAnsiTheme="majorHAnsi" w:cs="Arial"/>
          <w:color w:val="303030"/>
        </w:rPr>
        <w:t xml:space="preserve"> with First Class </w:t>
      </w:r>
      <w:r w:rsidRPr="004C76A8">
        <w:rPr>
          <w:rFonts w:asciiTheme="majorHAnsi" w:hAnsiTheme="majorHAnsi" w:cs="Arial"/>
          <w:i/>
          <w:color w:val="303030"/>
        </w:rPr>
        <w:t>[66%]</w:t>
      </w:r>
      <w:r w:rsidRPr="004C76A8">
        <w:rPr>
          <w:rFonts w:asciiTheme="majorHAnsi" w:hAnsiTheme="majorHAnsi" w:cs="Arial"/>
          <w:color w:val="303030"/>
        </w:rPr>
        <w:t xml:space="preserve"> under Shivaji University  Kolhapur -2006.</w:t>
      </w:r>
    </w:p>
    <w:p w:rsidR="00946D83" w:rsidRPr="004C76A8" w:rsidRDefault="00946D83" w:rsidP="00946D83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303030"/>
        </w:rPr>
      </w:pPr>
      <w:r w:rsidRPr="00B70C47">
        <w:rPr>
          <w:rFonts w:asciiTheme="majorHAnsi" w:hAnsiTheme="majorHAnsi" w:cs="Arial"/>
          <w:b/>
          <w:color w:val="303030"/>
        </w:rPr>
        <w:t>HSC</w:t>
      </w:r>
      <w:r w:rsidRPr="004C76A8">
        <w:rPr>
          <w:rFonts w:asciiTheme="majorHAnsi" w:hAnsiTheme="majorHAnsi" w:cs="Arial"/>
          <w:color w:val="303030"/>
        </w:rPr>
        <w:t xml:space="preserve"> with First Class </w:t>
      </w:r>
      <w:r w:rsidRPr="004C76A8">
        <w:rPr>
          <w:rFonts w:asciiTheme="majorHAnsi" w:hAnsiTheme="majorHAnsi" w:cs="Arial"/>
          <w:i/>
          <w:color w:val="303030"/>
        </w:rPr>
        <w:t>[60%]</w:t>
      </w:r>
      <w:r w:rsidRPr="004C76A8">
        <w:rPr>
          <w:rFonts w:asciiTheme="majorHAnsi" w:hAnsiTheme="majorHAnsi" w:cs="Arial"/>
          <w:color w:val="303030"/>
        </w:rPr>
        <w:t xml:space="preserve"> from Pune Board-2003.</w:t>
      </w:r>
    </w:p>
    <w:p w:rsidR="00946D83" w:rsidRPr="005B5EBF" w:rsidRDefault="00946D83" w:rsidP="00946D83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color w:val="111111"/>
        </w:rPr>
      </w:pPr>
      <w:r w:rsidRPr="00B70C47">
        <w:rPr>
          <w:rFonts w:asciiTheme="majorHAnsi" w:hAnsiTheme="majorHAnsi" w:cs="Arial"/>
          <w:b/>
          <w:color w:val="303030"/>
        </w:rPr>
        <w:t>SSC</w:t>
      </w:r>
      <w:r w:rsidRPr="004C76A8">
        <w:rPr>
          <w:rFonts w:asciiTheme="majorHAnsi" w:hAnsiTheme="majorHAnsi" w:cs="Arial"/>
          <w:color w:val="303030"/>
        </w:rPr>
        <w:t xml:space="preserve"> with Second Class </w:t>
      </w:r>
      <w:r w:rsidRPr="004C76A8">
        <w:rPr>
          <w:rFonts w:asciiTheme="majorHAnsi" w:hAnsiTheme="majorHAnsi" w:cs="Arial"/>
          <w:i/>
          <w:color w:val="303030"/>
        </w:rPr>
        <w:t>[48%]</w:t>
      </w:r>
      <w:r w:rsidRPr="004C76A8">
        <w:rPr>
          <w:rFonts w:asciiTheme="majorHAnsi" w:hAnsiTheme="majorHAnsi" w:cs="Arial"/>
          <w:color w:val="303030"/>
        </w:rPr>
        <w:t xml:space="preserve"> from Pune  Board-2000</w:t>
      </w:r>
      <w:r>
        <w:rPr>
          <w:rFonts w:asciiTheme="majorHAnsi" w:hAnsiTheme="majorHAnsi" w:cs="Arial"/>
          <w:color w:val="303030"/>
        </w:rPr>
        <w:t>.</w:t>
      </w:r>
    </w:p>
    <w:p w:rsidR="00946D83" w:rsidRDefault="00946D83" w:rsidP="00104C41">
      <w:pPr>
        <w:spacing w:line="240" w:lineRule="auto"/>
        <w:rPr>
          <w:rFonts w:asciiTheme="majorHAnsi" w:hAnsiTheme="majorHAnsi" w:cs="Arial"/>
          <w:color w:val="303030"/>
        </w:rPr>
      </w:pPr>
    </w:p>
    <w:p w:rsidR="00946D83" w:rsidRDefault="00946D83" w:rsidP="00104C41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</w:p>
    <w:p w:rsidR="005B5EBF" w:rsidRDefault="005B5EBF" w:rsidP="00104C41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 w:rsidRPr="00104C41">
        <w:rPr>
          <w:rFonts w:asciiTheme="majorHAnsi" w:hAnsiTheme="majorHAnsi" w:cs="Verdana"/>
          <w:b/>
          <w:color w:val="303030"/>
          <w:u w:val="single"/>
        </w:rPr>
        <w:t>PROJECT PROFILE:</w:t>
      </w:r>
    </w:p>
    <w:p w:rsidR="00110C4E" w:rsidRDefault="00110C4E" w:rsidP="00104C41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</w:p>
    <w:p w:rsidR="00D5403C" w:rsidRDefault="00D5403C" w:rsidP="00D5403C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510811">
        <w:rPr>
          <w:rFonts w:asciiTheme="majorHAnsi" w:hAnsiTheme="majorHAnsi" w:cs="Verdana"/>
          <w:b/>
          <w:color w:val="303030"/>
        </w:rPr>
        <w:t xml:space="preserve">Project </w:t>
      </w:r>
      <w:r w:rsidR="009807A7">
        <w:rPr>
          <w:rFonts w:asciiTheme="majorHAnsi" w:hAnsiTheme="majorHAnsi" w:cs="Verdana"/>
          <w:b/>
          <w:color w:val="303030"/>
        </w:rPr>
        <w:t>1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  <w:t xml:space="preserve">: </w:t>
      </w:r>
      <w:r w:rsidRPr="00D5403C">
        <w:rPr>
          <w:rFonts w:ascii="Calibri" w:hAnsi="Calibri" w:cs="Calibri"/>
          <w:b/>
          <w:sz w:val="24"/>
          <w:szCs w:val="24"/>
        </w:rPr>
        <w:t xml:space="preserve">Sylvain MIZON </w:t>
      </w:r>
      <w:r>
        <w:rPr>
          <w:rFonts w:ascii="Calibri" w:hAnsi="Calibri" w:cs="Calibri"/>
          <w:b/>
          <w:sz w:val="24"/>
          <w:szCs w:val="24"/>
        </w:rPr>
        <w:t>– IDDESIGN[Client Service Based Website]</w:t>
      </w:r>
    </w:p>
    <w:p w:rsidR="00D5403C" w:rsidRPr="001F09B2" w:rsidRDefault="00D5403C" w:rsidP="00D5403C">
      <w:pPr>
        <w:spacing w:line="240" w:lineRule="auto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Link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bCs/>
        </w:rPr>
        <w:t xml:space="preserve"> </w:t>
      </w:r>
      <w:r w:rsidR="00DE3CB6" w:rsidRPr="00DE3CB6">
        <w:rPr>
          <w:bCs/>
        </w:rPr>
        <w:t>http://www.iddesign.pro/</w:t>
      </w:r>
    </w:p>
    <w:p w:rsidR="00DE3CB6" w:rsidRPr="00DE3CB6" w:rsidRDefault="00D5403C" w:rsidP="00DE3CB6">
      <w:pPr>
        <w:spacing w:line="240" w:lineRule="auto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Functions and Environment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rFonts w:ascii="Calibri" w:hAnsi="Calibri" w:cs="Calibri"/>
          <w:sz w:val="24"/>
          <w:szCs w:val="24"/>
        </w:rPr>
        <w:t xml:space="preserve"> </w:t>
      </w:r>
      <w:r w:rsidR="00DE3CB6">
        <w:rPr>
          <w:rFonts w:ascii="Calibri" w:hAnsi="Calibri" w:cs="Calibri"/>
          <w:sz w:val="24"/>
          <w:szCs w:val="24"/>
        </w:rPr>
        <w:t>Php, Mysql, Html5, Css3,</w:t>
      </w:r>
      <w:r w:rsidR="00DE3CB6" w:rsidRPr="00DE3CB6">
        <w:rPr>
          <w:rFonts w:ascii="Calibri" w:hAnsi="Calibri" w:cs="Calibri"/>
          <w:sz w:val="24"/>
          <w:szCs w:val="24"/>
        </w:rPr>
        <w:t xml:space="preserve"> AniJS-Declarative handling library for CSS </w:t>
      </w:r>
    </w:p>
    <w:p w:rsidR="00D5403C" w:rsidRPr="001F09B2" w:rsidRDefault="00DE3CB6" w:rsidP="00DE3CB6">
      <w:pPr>
        <w:spacing w:line="240" w:lineRule="auto"/>
        <w:ind w:left="3600"/>
        <w:rPr>
          <w:rFonts w:ascii="Calibri" w:hAnsi="Calibri" w:cs="Calibri"/>
          <w:sz w:val="24"/>
          <w:szCs w:val="24"/>
        </w:rPr>
      </w:pPr>
      <w:r w:rsidRPr="00DE3CB6">
        <w:rPr>
          <w:rFonts w:ascii="Calibri" w:hAnsi="Calibri" w:cs="Calibri"/>
          <w:sz w:val="24"/>
          <w:szCs w:val="24"/>
        </w:rPr>
        <w:t xml:space="preserve">  Animations, </w:t>
      </w:r>
      <w:r w:rsidR="00D5403C" w:rsidRPr="00653B9E">
        <w:rPr>
          <w:rFonts w:ascii="Calibri" w:hAnsi="Calibri" w:cs="Calibri"/>
          <w:sz w:val="24"/>
          <w:szCs w:val="24"/>
        </w:rPr>
        <w:t>Responsive Design conversion</w:t>
      </w:r>
      <w:r w:rsidR="00D5403C">
        <w:rPr>
          <w:rFonts w:ascii="Calibri" w:hAnsi="Calibri" w:cs="Calibri"/>
          <w:sz w:val="24"/>
          <w:szCs w:val="24"/>
        </w:rPr>
        <w:t>.</w:t>
      </w:r>
    </w:p>
    <w:p w:rsidR="009807A7" w:rsidRDefault="009807A7" w:rsidP="00864D5F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</w:p>
    <w:p w:rsidR="00864D5F" w:rsidRPr="001F09B2" w:rsidRDefault="00864D5F" w:rsidP="00864D5F">
      <w:pPr>
        <w:spacing w:line="240" w:lineRule="auto"/>
        <w:rPr>
          <w:rFonts w:ascii="Calibri" w:hAnsi="Calibri" w:cs="Calibri"/>
          <w:sz w:val="24"/>
          <w:szCs w:val="24"/>
        </w:rPr>
      </w:pPr>
      <w:r w:rsidRPr="00510811">
        <w:rPr>
          <w:rFonts w:asciiTheme="majorHAnsi" w:hAnsiTheme="majorHAnsi" w:cs="Verdana"/>
          <w:b/>
          <w:color w:val="303030"/>
        </w:rPr>
        <w:t xml:space="preserve">Project </w:t>
      </w:r>
      <w:r w:rsidR="00040849">
        <w:rPr>
          <w:rFonts w:asciiTheme="majorHAnsi" w:hAnsiTheme="majorHAnsi" w:cs="Verdana"/>
          <w:b/>
          <w:color w:val="303030"/>
        </w:rPr>
        <w:t>2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  <w:t xml:space="preserve">: </w:t>
      </w:r>
      <w:r w:rsidR="00FC2654" w:rsidRPr="0000432A">
        <w:rPr>
          <w:rFonts w:ascii="Calibri" w:hAnsi="Calibri" w:cs="Calibri"/>
          <w:b/>
          <w:iCs/>
          <w:sz w:val="24"/>
          <w:szCs w:val="24"/>
        </w:rPr>
        <w:t>Balista Group Australia(</w:t>
      </w:r>
      <w:r w:rsidR="00FC2654" w:rsidRPr="0000432A">
        <w:rPr>
          <w:b/>
          <w:bCs/>
          <w:iCs/>
        </w:rPr>
        <w:t>Website and Shopping cart</w:t>
      </w:r>
      <w:r w:rsidR="00FC2654" w:rsidRPr="0000432A">
        <w:rPr>
          <w:rFonts w:ascii="Calibri" w:hAnsi="Calibri" w:cs="Calibri"/>
          <w:b/>
          <w:iCs/>
          <w:sz w:val="24"/>
          <w:szCs w:val="24"/>
        </w:rPr>
        <w:t>)</w:t>
      </w:r>
      <w:r w:rsidRPr="001F09B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</w:p>
    <w:p w:rsidR="00864D5F" w:rsidRPr="00FC2654" w:rsidRDefault="00864D5F" w:rsidP="00864D5F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Link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bCs/>
        </w:rPr>
        <w:t xml:space="preserve"> </w:t>
      </w:r>
      <w:r w:rsidR="00FC2654" w:rsidRPr="00FC2654">
        <w:rPr>
          <w:rStyle w:val="subhead1"/>
          <w:rFonts w:ascii="Calibri" w:hAnsi="Calibri" w:cs="Calibri"/>
          <w:b w:val="0"/>
          <w:sz w:val="24"/>
          <w:szCs w:val="24"/>
        </w:rPr>
        <w:t xml:space="preserve">http://www.balista.com.au/ </w:t>
      </w:r>
    </w:p>
    <w:p w:rsidR="005C1BA4" w:rsidRDefault="00864D5F" w:rsidP="005C1BA4">
      <w:pPr>
        <w:spacing w:line="240" w:lineRule="auto"/>
        <w:ind w:left="3600" w:hanging="3600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Functions and Environment</w:t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rFonts w:ascii="Calibri" w:hAnsi="Calibri" w:cs="Calibri"/>
          <w:sz w:val="24"/>
          <w:szCs w:val="24"/>
        </w:rPr>
        <w:t xml:space="preserve"> </w:t>
      </w:r>
      <w:r w:rsidR="00780182">
        <w:rPr>
          <w:rFonts w:ascii="Calibri" w:hAnsi="Calibri" w:cs="Calibri"/>
          <w:sz w:val="24"/>
          <w:szCs w:val="24"/>
        </w:rPr>
        <w:t>Php, Mysql, Paypal,</w:t>
      </w:r>
      <w:r w:rsidR="005C1BA4" w:rsidRPr="005C1BA4">
        <w:rPr>
          <w:rFonts w:ascii="Calibri" w:hAnsi="Calibri" w:cs="Calibri"/>
          <w:sz w:val="24"/>
          <w:szCs w:val="24"/>
        </w:rPr>
        <w:t xml:space="preserve">Html, Css, Linux, Google Maps, Mobile </w:t>
      </w:r>
      <w:r w:rsidR="005C1BA4">
        <w:rPr>
          <w:rFonts w:ascii="Calibri" w:hAnsi="Calibri" w:cs="Calibri"/>
          <w:sz w:val="24"/>
          <w:szCs w:val="24"/>
        </w:rPr>
        <w:t xml:space="preserve">          </w:t>
      </w:r>
    </w:p>
    <w:p w:rsidR="00864D5F" w:rsidRPr="005C1BA4" w:rsidRDefault="005C1BA4" w:rsidP="005C1BA4">
      <w:pPr>
        <w:spacing w:line="240" w:lineRule="auto"/>
        <w:ind w:left="3600"/>
        <w:rPr>
          <w:rFonts w:ascii="Calibri" w:hAnsi="Calibri" w:cs="Calibri"/>
          <w:sz w:val="24"/>
          <w:szCs w:val="24"/>
        </w:rPr>
      </w:pPr>
      <w:r>
        <w:rPr>
          <w:rFonts w:asciiTheme="majorHAnsi" w:hAnsiTheme="majorHAnsi" w:cs="Verdana"/>
          <w:b/>
          <w:color w:val="303030"/>
        </w:rPr>
        <w:t xml:space="preserve">  </w:t>
      </w:r>
      <w:r w:rsidRPr="005C1BA4">
        <w:rPr>
          <w:rFonts w:ascii="Calibri" w:hAnsi="Calibri" w:cs="Calibri"/>
          <w:sz w:val="24"/>
          <w:szCs w:val="24"/>
        </w:rPr>
        <w:t>Website Configurations.</w:t>
      </w:r>
    </w:p>
    <w:p w:rsidR="002D10F8" w:rsidRDefault="00864D5F" w:rsidP="002D10F8">
      <w:pPr>
        <w:spacing w:line="240" w:lineRule="auto"/>
        <w:ind w:left="2880" w:hanging="2880"/>
        <w:rPr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Description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rFonts w:ascii="Calibri" w:hAnsi="Calibri" w:cs="Calibri"/>
          <w:sz w:val="24"/>
          <w:szCs w:val="24"/>
        </w:rPr>
        <w:t xml:space="preserve"> </w:t>
      </w:r>
      <w:r w:rsidR="002D10F8">
        <w:rPr>
          <w:sz w:val="24"/>
          <w:szCs w:val="24"/>
        </w:rPr>
        <w:t>Balista website with over 200 Products in the form of fishing lures</w:t>
      </w:r>
      <w:r w:rsidR="00653B9E">
        <w:rPr>
          <w:sz w:val="24"/>
          <w:szCs w:val="24"/>
        </w:rPr>
        <w:t>.</w:t>
      </w:r>
      <w:r w:rsidR="002D10F8">
        <w:rPr>
          <w:sz w:val="24"/>
          <w:szCs w:val="24"/>
        </w:rPr>
        <w:t xml:space="preserve">      </w:t>
      </w:r>
    </w:p>
    <w:p w:rsidR="002D10F8" w:rsidRDefault="002D10F8" w:rsidP="00653B9E">
      <w:pPr>
        <w:spacing w:line="240" w:lineRule="auto"/>
        <w:ind w:left="2880" w:hanging="2880"/>
        <w:rPr>
          <w:sz w:val="24"/>
          <w:szCs w:val="24"/>
        </w:rPr>
      </w:pPr>
      <w:r>
        <w:rPr>
          <w:rFonts w:asciiTheme="majorHAnsi" w:hAnsiTheme="majorHAnsi" w:cs="Verdana"/>
          <w:b/>
          <w:color w:val="303030"/>
        </w:rPr>
        <w:t xml:space="preserve">                                                                            </w:t>
      </w:r>
      <w:r w:rsidR="00653B9E" w:rsidRPr="0014483F">
        <w:rPr>
          <w:sz w:val="24"/>
          <w:szCs w:val="24"/>
        </w:rPr>
        <w:t>Responsive Design conversion</w:t>
      </w:r>
      <w:r w:rsidR="001455EB">
        <w:rPr>
          <w:sz w:val="24"/>
          <w:szCs w:val="24"/>
        </w:rPr>
        <w:t>.</w:t>
      </w:r>
    </w:p>
    <w:p w:rsidR="009807A7" w:rsidRDefault="009807A7" w:rsidP="00653B9E">
      <w:pPr>
        <w:spacing w:line="240" w:lineRule="auto"/>
        <w:ind w:left="2880" w:hanging="2880"/>
        <w:rPr>
          <w:sz w:val="24"/>
          <w:szCs w:val="24"/>
        </w:rPr>
      </w:pPr>
    </w:p>
    <w:p w:rsidR="009807A7" w:rsidRPr="001F09B2" w:rsidRDefault="009807A7" w:rsidP="009807A7">
      <w:pPr>
        <w:spacing w:line="240" w:lineRule="auto"/>
        <w:rPr>
          <w:rFonts w:ascii="Calibri" w:hAnsi="Calibri" w:cs="Calibri"/>
          <w:sz w:val="24"/>
          <w:szCs w:val="24"/>
        </w:rPr>
      </w:pPr>
      <w:r w:rsidRPr="00510811">
        <w:rPr>
          <w:rFonts w:asciiTheme="majorHAnsi" w:hAnsiTheme="majorHAnsi" w:cs="Verdana"/>
          <w:b/>
          <w:color w:val="303030"/>
        </w:rPr>
        <w:t xml:space="preserve">Project </w:t>
      </w:r>
      <w:r>
        <w:rPr>
          <w:rFonts w:asciiTheme="majorHAnsi" w:hAnsiTheme="majorHAnsi" w:cs="Verdana"/>
          <w:b/>
          <w:color w:val="303030"/>
        </w:rPr>
        <w:t>3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  <w:t xml:space="preserve">: </w:t>
      </w:r>
      <w:r w:rsidRPr="00CC54E2">
        <w:rPr>
          <w:rFonts w:ascii="Calibri" w:hAnsi="Calibri" w:cs="Calibri"/>
          <w:b/>
          <w:sz w:val="24"/>
          <w:szCs w:val="24"/>
        </w:rPr>
        <w:t xml:space="preserve">Primera Air Copenhagen, Denmark </w:t>
      </w:r>
      <w:r w:rsidRPr="00CC54E2">
        <w:rPr>
          <w:b/>
          <w:bCs/>
        </w:rPr>
        <w:t>(Website and Booking engine.)</w:t>
      </w:r>
      <w:r w:rsidRPr="00CC54E2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</w:p>
    <w:p w:rsidR="009807A7" w:rsidRPr="001F09B2" w:rsidRDefault="009807A7" w:rsidP="009807A7">
      <w:pPr>
        <w:spacing w:line="240" w:lineRule="auto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Link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bCs/>
        </w:rPr>
        <w:t xml:space="preserve"> https://www.primeraair.com/index.php/en/ </w:t>
      </w:r>
    </w:p>
    <w:p w:rsidR="009807A7" w:rsidRDefault="009807A7" w:rsidP="009807A7">
      <w:pPr>
        <w:spacing w:line="240" w:lineRule="auto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Functions and Environment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rFonts w:ascii="Calibri" w:hAnsi="Calibri" w:cs="Calibri"/>
          <w:sz w:val="24"/>
          <w:szCs w:val="24"/>
        </w:rPr>
        <w:t xml:space="preserve"> </w:t>
      </w:r>
      <w:r w:rsidRPr="004B4D86">
        <w:rPr>
          <w:rFonts w:ascii="Calibri" w:hAnsi="Calibri" w:cs="Calibri"/>
          <w:sz w:val="24"/>
          <w:szCs w:val="24"/>
        </w:rPr>
        <w:t>Php, Mysql, Html, Css, CMS, If</w:t>
      </w:r>
      <w:r>
        <w:rPr>
          <w:rFonts w:ascii="Calibri" w:hAnsi="Calibri" w:cs="Calibri"/>
          <w:sz w:val="24"/>
          <w:szCs w:val="24"/>
        </w:rPr>
        <w:t>rames, Tomcat and Linux Servers,</w:t>
      </w:r>
    </w:p>
    <w:p w:rsidR="009807A7" w:rsidRPr="001F09B2" w:rsidRDefault="009807A7" w:rsidP="009807A7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Theme="majorHAnsi" w:hAnsiTheme="majorHAnsi"/>
        </w:rPr>
        <w:t xml:space="preserve">                                                                            </w:t>
      </w:r>
      <w:r w:rsidRPr="00653B9E">
        <w:rPr>
          <w:rFonts w:ascii="Calibri" w:hAnsi="Calibri" w:cs="Calibri"/>
          <w:sz w:val="24"/>
          <w:szCs w:val="24"/>
        </w:rPr>
        <w:t>Responsive Design conversion</w:t>
      </w:r>
      <w:r>
        <w:rPr>
          <w:rFonts w:ascii="Calibri" w:hAnsi="Calibri" w:cs="Calibri"/>
          <w:sz w:val="24"/>
          <w:szCs w:val="24"/>
        </w:rPr>
        <w:t>.</w:t>
      </w:r>
    </w:p>
    <w:p w:rsidR="009807A7" w:rsidRDefault="009807A7" w:rsidP="009807A7">
      <w:pPr>
        <w:spacing w:line="240" w:lineRule="auto"/>
        <w:ind w:left="2880" w:hanging="2880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Description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rFonts w:ascii="Calibri" w:hAnsi="Calibri" w:cs="Calibri"/>
          <w:sz w:val="24"/>
          <w:szCs w:val="24"/>
        </w:rPr>
        <w:t xml:space="preserve"> Primera air is an Airline company with head quarters in </w:t>
      </w:r>
    </w:p>
    <w:p w:rsidR="0091017B" w:rsidRDefault="009807A7" w:rsidP="0091017B">
      <w:pPr>
        <w:spacing w:line="240" w:lineRule="auto"/>
        <w:ind w:left="36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Copenhagen,</w:t>
      </w:r>
      <w:r w:rsidRPr="001F09B2">
        <w:rPr>
          <w:rFonts w:ascii="Calibri" w:hAnsi="Calibri" w:cs="Calibri"/>
          <w:sz w:val="24"/>
          <w:szCs w:val="24"/>
        </w:rPr>
        <w:t xml:space="preserve">Denmark. </w:t>
      </w:r>
    </w:p>
    <w:p w:rsidR="0091017B" w:rsidRDefault="0091017B" w:rsidP="0091017B">
      <w:pPr>
        <w:spacing w:line="240" w:lineRule="auto"/>
        <w:ind w:left="3600"/>
        <w:rPr>
          <w:rFonts w:ascii="Calibri" w:hAnsi="Calibri" w:cs="Calibri"/>
          <w:sz w:val="24"/>
          <w:szCs w:val="24"/>
        </w:rPr>
      </w:pPr>
    </w:p>
    <w:p w:rsidR="0091017B" w:rsidRDefault="0091017B" w:rsidP="0091017B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510811">
        <w:rPr>
          <w:rFonts w:asciiTheme="majorHAnsi" w:hAnsiTheme="majorHAnsi" w:cs="Verdana"/>
          <w:b/>
          <w:color w:val="303030"/>
        </w:rPr>
        <w:t>Project</w:t>
      </w:r>
      <w:r>
        <w:rPr>
          <w:rFonts w:asciiTheme="majorHAnsi" w:hAnsiTheme="majorHAnsi" w:cs="Verdana"/>
          <w:b/>
          <w:color w:val="303030"/>
        </w:rPr>
        <w:t>4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  <w:t xml:space="preserve">: </w:t>
      </w:r>
      <w:r w:rsidR="00000946">
        <w:rPr>
          <w:rFonts w:ascii="Calibri" w:hAnsi="Calibri" w:cs="Calibri"/>
          <w:b/>
          <w:sz w:val="24"/>
          <w:szCs w:val="24"/>
        </w:rPr>
        <w:t>David Billiard</w:t>
      </w:r>
    </w:p>
    <w:p w:rsidR="0091017B" w:rsidRPr="001F09B2" w:rsidRDefault="0091017B" w:rsidP="0091017B">
      <w:pPr>
        <w:spacing w:line="240" w:lineRule="auto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Link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000946">
        <w:rPr>
          <w:bCs/>
        </w:rPr>
        <w:t>:</w:t>
      </w:r>
      <w:r w:rsidRPr="001F09B2">
        <w:rPr>
          <w:bCs/>
        </w:rPr>
        <w:t xml:space="preserve"> </w:t>
      </w:r>
      <w:hyperlink r:id="rId6" w:tgtFrame="_blank" w:history="1">
        <w:r w:rsidR="00000946" w:rsidRPr="00000946">
          <w:rPr>
            <w:bCs/>
          </w:rPr>
          <w:t>http://champagne-david-billiard.fr/index.php</w:t>
        </w:r>
      </w:hyperlink>
    </w:p>
    <w:p w:rsidR="0091017B" w:rsidRPr="001F09B2" w:rsidRDefault="0091017B" w:rsidP="00686E42">
      <w:pPr>
        <w:spacing w:line="240" w:lineRule="auto"/>
        <w:rPr>
          <w:rFonts w:ascii="Calibri" w:hAnsi="Calibri" w:cs="Calibri"/>
          <w:sz w:val="24"/>
          <w:szCs w:val="24"/>
        </w:rPr>
      </w:pPr>
      <w:r w:rsidRPr="001F09B2">
        <w:rPr>
          <w:rFonts w:asciiTheme="majorHAnsi" w:hAnsiTheme="majorHAnsi" w:cs="Verdana"/>
          <w:b/>
          <w:color w:val="303030"/>
        </w:rPr>
        <w:t>Functions and Environment</w:t>
      </w:r>
      <w:r>
        <w:rPr>
          <w:rFonts w:asciiTheme="majorHAnsi" w:hAnsiTheme="majorHAnsi" w:cs="Verdana"/>
          <w:b/>
          <w:color w:val="303030"/>
        </w:rPr>
        <w:tab/>
      </w:r>
      <w:r>
        <w:rPr>
          <w:rFonts w:asciiTheme="majorHAnsi" w:hAnsiTheme="majorHAnsi" w:cs="Verdana"/>
          <w:b/>
          <w:color w:val="303030"/>
        </w:rPr>
        <w:tab/>
      </w:r>
      <w:r w:rsidRPr="001F09B2">
        <w:rPr>
          <w:rFonts w:asciiTheme="majorHAnsi" w:hAnsiTheme="majorHAnsi" w:cs="Verdana"/>
          <w:b/>
          <w:color w:val="303030"/>
        </w:rPr>
        <w:t>:</w:t>
      </w:r>
      <w:r w:rsidRPr="001F09B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Php, Mysql, Html5, Css3,</w:t>
      </w:r>
      <w:r w:rsidRPr="00653B9E">
        <w:rPr>
          <w:rFonts w:ascii="Calibri" w:hAnsi="Calibri" w:cs="Calibri"/>
          <w:sz w:val="24"/>
          <w:szCs w:val="24"/>
        </w:rPr>
        <w:t>Responsive Design conversion</w:t>
      </w:r>
      <w:r>
        <w:rPr>
          <w:rFonts w:ascii="Calibri" w:hAnsi="Calibri" w:cs="Calibri"/>
          <w:sz w:val="24"/>
          <w:szCs w:val="24"/>
        </w:rPr>
        <w:t>.</w:t>
      </w:r>
    </w:p>
    <w:p w:rsidR="0091017B" w:rsidRPr="001F09B2" w:rsidRDefault="0091017B" w:rsidP="0091017B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9807A7" w:rsidRDefault="009807A7" w:rsidP="00653B9E">
      <w:pPr>
        <w:spacing w:line="240" w:lineRule="auto"/>
        <w:ind w:left="2880" w:hanging="2880"/>
        <w:rPr>
          <w:sz w:val="24"/>
          <w:szCs w:val="24"/>
        </w:rPr>
      </w:pPr>
    </w:p>
    <w:p w:rsidR="007E5C3F" w:rsidRDefault="007E5C3F" w:rsidP="00864D5F">
      <w:pPr>
        <w:spacing w:line="240" w:lineRule="auto"/>
        <w:rPr>
          <w:sz w:val="24"/>
          <w:szCs w:val="24"/>
        </w:rPr>
      </w:pPr>
    </w:p>
    <w:p w:rsidR="006D7FD4" w:rsidRDefault="006D7FD4" w:rsidP="00D43F06">
      <w:pPr>
        <w:spacing w:line="240" w:lineRule="auto"/>
        <w:ind w:left="2880" w:hanging="2880"/>
        <w:rPr>
          <w:rFonts w:ascii="Calibri" w:hAnsi="Calibri" w:cs="Calibri"/>
          <w:sz w:val="24"/>
          <w:szCs w:val="24"/>
        </w:rPr>
      </w:pPr>
    </w:p>
    <w:p w:rsidR="00D173FC" w:rsidRDefault="00D173FC" w:rsidP="008D64A1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</w:p>
    <w:p w:rsidR="008D64A1" w:rsidRPr="008D64A1" w:rsidRDefault="008D64A1" w:rsidP="008D64A1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 w:rsidRPr="008D64A1">
        <w:rPr>
          <w:rFonts w:asciiTheme="majorHAnsi" w:hAnsiTheme="majorHAnsi" w:cs="Verdana"/>
          <w:b/>
          <w:color w:val="303030"/>
          <w:u w:val="single"/>
        </w:rPr>
        <w:t>PERSONAL SKILLS:</w:t>
      </w:r>
    </w:p>
    <w:p w:rsidR="008D64A1" w:rsidRDefault="008D64A1" w:rsidP="008D64A1">
      <w:pPr>
        <w:spacing w:line="240" w:lineRule="auto"/>
        <w:rPr>
          <w:rFonts w:ascii="Calibri" w:hAnsi="Calibri" w:cs="Calibri"/>
          <w:sz w:val="24"/>
          <w:szCs w:val="24"/>
        </w:rPr>
      </w:pPr>
      <w:r w:rsidRPr="008D64A1">
        <w:rPr>
          <w:rFonts w:ascii="Calibri" w:hAnsi="Calibri" w:cs="Calibri"/>
          <w:sz w:val="24"/>
          <w:szCs w:val="24"/>
        </w:rPr>
        <w:t>Comprehensive problem solving abilities, Ability to deal with people diplomatically, willingness to learn team facilitator hard worker.</w:t>
      </w:r>
    </w:p>
    <w:p w:rsidR="00B04C9A" w:rsidRDefault="00B04C9A" w:rsidP="008D64A1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304261" w:rsidRPr="00B45855" w:rsidRDefault="00B45855" w:rsidP="00B45855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>
        <w:rPr>
          <w:rFonts w:asciiTheme="majorHAnsi" w:hAnsiTheme="majorHAnsi" w:cs="Verdana"/>
          <w:b/>
          <w:color w:val="303030"/>
          <w:u w:val="single"/>
        </w:rPr>
        <w:t>PERSONAL DETAILS</w:t>
      </w:r>
      <w:r w:rsidRPr="008D64A1">
        <w:rPr>
          <w:rFonts w:asciiTheme="majorHAnsi" w:hAnsiTheme="majorHAnsi" w:cs="Verdana"/>
          <w:b/>
          <w:color w:val="303030"/>
          <w:u w:val="single"/>
        </w:rPr>
        <w:t>:</w:t>
      </w:r>
    </w:p>
    <w:p w:rsidR="00304261" w:rsidRPr="004501A6" w:rsidRDefault="00304261" w:rsidP="006600B3">
      <w:pPr>
        <w:numPr>
          <w:ilvl w:val="0"/>
          <w:numId w:val="13"/>
        </w:numPr>
        <w:suppressAutoHyphens/>
        <w:spacing w:after="0" w:line="480" w:lineRule="auto"/>
        <w:rPr>
          <w:rFonts w:ascii="Cambria" w:hAnsi="Cambria"/>
        </w:rPr>
      </w:pPr>
      <w:r w:rsidRPr="004501A6">
        <w:rPr>
          <w:rFonts w:ascii="Cambria" w:hAnsi="Cambria"/>
        </w:rPr>
        <w:t>Address</w:t>
      </w:r>
      <w:r w:rsidRPr="004501A6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4501A6">
        <w:rPr>
          <w:rFonts w:ascii="Cambria" w:hAnsi="Cambria"/>
          <w:b/>
        </w:rPr>
        <w:t xml:space="preserve">:  </w:t>
      </w:r>
      <w:r>
        <w:rPr>
          <w:rFonts w:ascii="Cambria" w:hAnsi="Cambria"/>
          <w:b/>
        </w:rPr>
        <w:t xml:space="preserve"> </w:t>
      </w:r>
      <w:r w:rsidRPr="004501A6">
        <w:rPr>
          <w:rFonts w:ascii="Cambria" w:hAnsi="Cambria"/>
        </w:rPr>
        <w:t xml:space="preserve">Flat No. – 01, </w:t>
      </w:r>
      <w:r w:rsidRPr="006600B3">
        <w:rPr>
          <w:rFonts w:ascii="Cambria" w:hAnsi="Cambria"/>
        </w:rPr>
        <w:t>B-8</w:t>
      </w:r>
      <w:r w:rsidRPr="004501A6">
        <w:rPr>
          <w:rFonts w:ascii="Cambria" w:hAnsi="Cambria"/>
        </w:rPr>
        <w:t xml:space="preserve">, Krishna Building, ECP Vastu, </w:t>
      </w:r>
    </w:p>
    <w:p w:rsidR="0030714D" w:rsidRPr="0062640B" w:rsidRDefault="0062640B" w:rsidP="006600B3">
      <w:pPr>
        <w:spacing w:line="480" w:lineRule="auto"/>
        <w:ind w:left="3600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304261" w:rsidRPr="0062640B">
        <w:rPr>
          <w:rFonts w:ascii="Cambria" w:hAnsi="Cambria"/>
        </w:rPr>
        <w:t>Handewadi Road, Hadapsar, Pune-411028</w:t>
      </w:r>
    </w:p>
    <w:p w:rsidR="006600B3" w:rsidRPr="006600B3" w:rsidRDefault="00304261" w:rsidP="006600B3">
      <w:pPr>
        <w:pStyle w:val="ListParagraph"/>
        <w:numPr>
          <w:ilvl w:val="0"/>
          <w:numId w:val="13"/>
        </w:numPr>
        <w:spacing w:line="480" w:lineRule="auto"/>
        <w:rPr>
          <w:rFonts w:ascii="Cambria" w:hAnsi="Cambria" w:cs="Arial"/>
          <w:color w:val="303030"/>
        </w:rPr>
      </w:pPr>
      <w:r w:rsidRPr="0062640B">
        <w:rPr>
          <w:rFonts w:ascii="Cambria" w:hAnsi="Cambria" w:cs="Arial"/>
          <w:color w:val="303030"/>
        </w:rPr>
        <w:t>Date of Birth</w:t>
      </w:r>
      <w:r w:rsidRPr="0062640B">
        <w:rPr>
          <w:rFonts w:ascii="Cambria" w:hAnsi="Cambria" w:cs="Arial"/>
          <w:color w:val="303030"/>
        </w:rPr>
        <w:tab/>
      </w:r>
      <w:r w:rsidRPr="0062640B">
        <w:rPr>
          <w:rFonts w:ascii="Cambria" w:hAnsi="Cambria" w:cs="Arial"/>
          <w:color w:val="303030"/>
        </w:rPr>
        <w:tab/>
      </w:r>
      <w:r w:rsidRPr="0062640B">
        <w:rPr>
          <w:rFonts w:ascii="Cambria" w:hAnsi="Cambria" w:cs="Arial"/>
          <w:color w:val="303030"/>
        </w:rPr>
        <w:tab/>
        <w:t xml:space="preserve"> :  01/06/1984</w:t>
      </w:r>
    </w:p>
    <w:p w:rsidR="006600B3" w:rsidRPr="006600B3" w:rsidRDefault="00304261" w:rsidP="006600B3">
      <w:pPr>
        <w:numPr>
          <w:ilvl w:val="0"/>
          <w:numId w:val="13"/>
        </w:numPr>
        <w:suppressAutoHyphens/>
        <w:spacing w:after="0" w:line="480" w:lineRule="auto"/>
        <w:rPr>
          <w:rFonts w:ascii="Cambria" w:hAnsi="Cambria" w:cs="Arial"/>
          <w:color w:val="303030"/>
        </w:rPr>
      </w:pPr>
      <w:r w:rsidRPr="00DF4E09">
        <w:rPr>
          <w:rFonts w:ascii="Cambria" w:hAnsi="Cambria" w:cs="Arial"/>
          <w:color w:val="303030"/>
        </w:rPr>
        <w:t>Marital Status</w:t>
      </w:r>
      <w:r>
        <w:rPr>
          <w:rFonts w:ascii="Cambria" w:hAnsi="Cambria" w:cs="Arial"/>
          <w:color w:val="303030"/>
        </w:rPr>
        <w:tab/>
      </w:r>
      <w:r>
        <w:rPr>
          <w:rFonts w:ascii="Cambria" w:hAnsi="Cambria" w:cs="Arial"/>
          <w:color w:val="303030"/>
        </w:rPr>
        <w:tab/>
      </w:r>
      <w:r>
        <w:rPr>
          <w:rFonts w:ascii="Cambria" w:hAnsi="Cambria" w:cs="Arial"/>
          <w:color w:val="303030"/>
        </w:rPr>
        <w:tab/>
        <w:t xml:space="preserve"> </w:t>
      </w:r>
      <w:r w:rsidRPr="00DF4E09">
        <w:rPr>
          <w:rFonts w:ascii="Cambria" w:hAnsi="Cambria" w:cs="Arial"/>
          <w:color w:val="303030"/>
        </w:rPr>
        <w:t xml:space="preserve">: </w:t>
      </w:r>
      <w:r>
        <w:rPr>
          <w:rFonts w:ascii="Cambria" w:hAnsi="Cambria" w:cs="Arial"/>
          <w:color w:val="303030"/>
        </w:rPr>
        <w:t xml:space="preserve"> </w:t>
      </w:r>
      <w:r w:rsidRPr="00DF4E09">
        <w:rPr>
          <w:rFonts w:ascii="Cambria" w:hAnsi="Cambria" w:cs="Arial"/>
          <w:color w:val="303030"/>
        </w:rPr>
        <w:t>Married</w:t>
      </w:r>
    </w:p>
    <w:p w:rsidR="00304261" w:rsidRPr="00DF4E09" w:rsidRDefault="00304261" w:rsidP="006600B3">
      <w:pPr>
        <w:numPr>
          <w:ilvl w:val="0"/>
          <w:numId w:val="13"/>
        </w:numPr>
        <w:suppressAutoHyphens/>
        <w:spacing w:after="0" w:line="480" w:lineRule="auto"/>
        <w:rPr>
          <w:rFonts w:ascii="Cambria" w:hAnsi="Cambria" w:cs="Arial"/>
          <w:color w:val="303030"/>
        </w:rPr>
      </w:pPr>
      <w:r w:rsidRPr="00DF4E09">
        <w:rPr>
          <w:rFonts w:ascii="Cambria" w:hAnsi="Cambria" w:cs="Arial"/>
          <w:color w:val="303030"/>
        </w:rPr>
        <w:t>Spoken Languages</w:t>
      </w:r>
      <w:r>
        <w:rPr>
          <w:rFonts w:ascii="Cambria" w:hAnsi="Cambria" w:cs="Arial"/>
          <w:color w:val="303030"/>
        </w:rPr>
        <w:tab/>
      </w:r>
      <w:r>
        <w:rPr>
          <w:rFonts w:ascii="Cambria" w:hAnsi="Cambria" w:cs="Arial"/>
          <w:color w:val="303030"/>
        </w:rPr>
        <w:tab/>
        <w:t xml:space="preserve"> </w:t>
      </w:r>
      <w:r w:rsidRPr="00DF4E09">
        <w:rPr>
          <w:rFonts w:ascii="Cambria" w:hAnsi="Cambria" w:cs="Arial"/>
          <w:color w:val="303030"/>
        </w:rPr>
        <w:t xml:space="preserve">: </w:t>
      </w:r>
      <w:r>
        <w:rPr>
          <w:rFonts w:ascii="Cambria" w:hAnsi="Cambria" w:cs="Arial"/>
          <w:color w:val="303030"/>
        </w:rPr>
        <w:t xml:space="preserve"> </w:t>
      </w:r>
      <w:r w:rsidRPr="00DF4E09">
        <w:rPr>
          <w:rFonts w:ascii="Cambria" w:hAnsi="Cambria" w:cs="Arial"/>
          <w:color w:val="303030"/>
        </w:rPr>
        <w:t>English, Marathi, Hindi</w:t>
      </w:r>
    </w:p>
    <w:p w:rsidR="00304261" w:rsidRPr="00353054" w:rsidRDefault="00304261" w:rsidP="006600B3">
      <w:pPr>
        <w:numPr>
          <w:ilvl w:val="0"/>
          <w:numId w:val="13"/>
        </w:numPr>
        <w:suppressAutoHyphens/>
        <w:spacing w:after="0" w:line="480" w:lineRule="auto"/>
        <w:rPr>
          <w:rFonts w:ascii="Cambria" w:hAnsi="Cambria"/>
        </w:rPr>
      </w:pPr>
      <w:r w:rsidRPr="00DF4E09">
        <w:rPr>
          <w:rFonts w:ascii="Cambria" w:hAnsi="Cambria" w:cs="Arial"/>
          <w:color w:val="303030"/>
        </w:rPr>
        <w:t>Hobbies</w:t>
      </w:r>
      <w:r>
        <w:rPr>
          <w:rFonts w:ascii="Cambria" w:hAnsi="Cambria" w:cs="Arial"/>
          <w:color w:val="303030"/>
        </w:rPr>
        <w:tab/>
      </w:r>
      <w:r>
        <w:rPr>
          <w:rFonts w:ascii="Cambria" w:hAnsi="Cambria" w:cs="Arial"/>
          <w:color w:val="303030"/>
        </w:rPr>
        <w:tab/>
      </w:r>
      <w:r>
        <w:rPr>
          <w:rFonts w:ascii="Cambria" w:hAnsi="Cambria" w:cs="Arial"/>
          <w:color w:val="303030"/>
        </w:rPr>
        <w:tab/>
        <w:t xml:space="preserve"> </w:t>
      </w:r>
      <w:r w:rsidRPr="00DF4E09">
        <w:rPr>
          <w:rFonts w:ascii="Cambria" w:hAnsi="Cambria" w:cs="Arial"/>
          <w:color w:val="303030"/>
        </w:rPr>
        <w:t xml:space="preserve">: </w:t>
      </w:r>
      <w:r>
        <w:rPr>
          <w:rFonts w:ascii="Cambria" w:hAnsi="Cambria" w:cs="Arial"/>
          <w:color w:val="303030"/>
        </w:rPr>
        <w:t xml:space="preserve"> </w:t>
      </w:r>
      <w:r w:rsidRPr="00DF4E09">
        <w:rPr>
          <w:rFonts w:ascii="Cambria" w:hAnsi="Cambria" w:cs="Arial"/>
          <w:color w:val="303030"/>
        </w:rPr>
        <w:t>Book reading, Listening music.</w:t>
      </w:r>
    </w:p>
    <w:p w:rsidR="00B525AC" w:rsidRDefault="00B525AC" w:rsidP="00B525AC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</w:p>
    <w:p w:rsidR="00B525AC" w:rsidRPr="00B525AC" w:rsidRDefault="0086408B" w:rsidP="00B525AC">
      <w:pPr>
        <w:spacing w:line="240" w:lineRule="auto"/>
        <w:rPr>
          <w:rFonts w:asciiTheme="majorHAnsi" w:hAnsiTheme="majorHAnsi" w:cs="Verdana"/>
          <w:b/>
          <w:color w:val="303030"/>
          <w:u w:val="single"/>
        </w:rPr>
      </w:pPr>
      <w:r w:rsidRPr="0086408B">
        <w:rPr>
          <w:rFonts w:asciiTheme="majorHAnsi" w:hAnsiTheme="majorHAnsi" w:cs="Verdana"/>
          <w:b/>
          <w:color w:val="303030"/>
          <w:u w:val="single"/>
        </w:rPr>
        <w:t>DECLARATION</w:t>
      </w:r>
      <w:r>
        <w:rPr>
          <w:rFonts w:asciiTheme="majorHAnsi" w:hAnsiTheme="majorHAnsi" w:cs="Verdana"/>
          <w:b/>
          <w:color w:val="303030"/>
          <w:u w:val="single"/>
        </w:rPr>
        <w:t>:</w:t>
      </w:r>
    </w:p>
    <w:p w:rsidR="00353054" w:rsidRDefault="00353054" w:rsidP="00353054">
      <w:pPr>
        <w:rPr>
          <w:sz w:val="24"/>
          <w:szCs w:val="24"/>
        </w:rPr>
      </w:pPr>
      <w:r>
        <w:rPr>
          <w:sz w:val="24"/>
          <w:szCs w:val="24"/>
        </w:rPr>
        <w:t>I hereby declare that the information furnished above is true to the best of my knowledge and belief.</w:t>
      </w:r>
    </w:p>
    <w:p w:rsidR="00353054" w:rsidRDefault="00353054" w:rsidP="00353054">
      <w:r>
        <w:rPr>
          <w:sz w:val="24"/>
          <w:szCs w:val="24"/>
        </w:rPr>
        <w:t xml:space="preserve">Place:- Pune                                                                                                                                     </w:t>
      </w:r>
      <w:r>
        <w:rPr>
          <w:sz w:val="24"/>
          <w:szCs w:val="24"/>
        </w:rPr>
        <w:br/>
        <w:t>Date:-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>
        <w:rPr>
          <w:b/>
          <w:sz w:val="24"/>
          <w:szCs w:val="24"/>
        </w:rPr>
        <w:t>(Mangesh Mane)</w:t>
      </w:r>
    </w:p>
    <w:p w:rsidR="00353054" w:rsidRPr="0099236B" w:rsidRDefault="00353054" w:rsidP="00353054">
      <w:pPr>
        <w:suppressAutoHyphens/>
        <w:spacing w:after="0" w:line="480" w:lineRule="auto"/>
        <w:rPr>
          <w:rFonts w:ascii="Cambria" w:hAnsi="Cambria"/>
        </w:rPr>
      </w:pPr>
    </w:p>
    <w:p w:rsidR="00304261" w:rsidRDefault="00304261" w:rsidP="008D64A1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B87B01" w:rsidRDefault="00B87B01" w:rsidP="00B977B8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B977B8" w:rsidRPr="00B977B8" w:rsidRDefault="00B977B8" w:rsidP="00B977B8">
      <w:pPr>
        <w:spacing w:line="240" w:lineRule="auto"/>
        <w:rPr>
          <w:rFonts w:ascii="Calibri" w:hAnsi="Calibri" w:cs="Calibri"/>
          <w:sz w:val="24"/>
          <w:szCs w:val="24"/>
        </w:rPr>
      </w:pPr>
    </w:p>
    <w:sectPr w:rsidR="00B977B8" w:rsidRPr="00B977B8" w:rsidSect="00093740">
      <w:pgSz w:w="12240" w:h="15840"/>
      <w:pgMar w:top="4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74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86" w:hanging="360"/>
      </w:pPr>
      <w:rPr>
        <w:rFonts w:ascii="Wingdings" w:hAnsi="Wingdings" w:cs="Wingdings"/>
        <w:lang w:val="en-I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  <w:lang w:val="en-I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  <w:lang w:val="en-I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  <w:lang w:val="en-IN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cs="Symbol"/>
        <w:lang w:val="en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6FB015E"/>
    <w:multiLevelType w:val="hybridMultilevel"/>
    <w:tmpl w:val="23E8F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3EC"/>
    <w:multiLevelType w:val="multilevel"/>
    <w:tmpl w:val="32880DF6"/>
    <w:lvl w:ilvl="0">
      <w:start w:val="1"/>
      <w:numFmt w:val="bullet"/>
      <w:lvlText w:val=""/>
      <w:lvlJc w:val="left"/>
      <w:pPr>
        <w:tabs>
          <w:tab w:val="num" w:pos="0"/>
        </w:tabs>
        <w:ind w:left="786" w:hanging="360"/>
      </w:pPr>
      <w:rPr>
        <w:rFonts w:ascii="Wingdings" w:hAnsi="Wingdings" w:cs="Wingdings" w:hint="default"/>
        <w:lang w:val="en-I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  <w:lang w:val="en-I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  <w:lang w:val="en-I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  <w:lang w:val="en-IN"/>
      </w:rPr>
    </w:lvl>
  </w:abstractNum>
  <w:abstractNum w:abstractNumId="8">
    <w:nsid w:val="381F3BE5"/>
    <w:multiLevelType w:val="hybridMultilevel"/>
    <w:tmpl w:val="036C9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01C45"/>
    <w:multiLevelType w:val="multilevel"/>
    <w:tmpl w:val="7CF2EFE4"/>
    <w:lvl w:ilvl="0">
      <w:start w:val="1"/>
      <w:numFmt w:val="bullet"/>
      <w:lvlText w:val=""/>
      <w:lvlJc w:val="left"/>
      <w:pPr>
        <w:tabs>
          <w:tab w:val="num" w:pos="306"/>
        </w:tabs>
        <w:ind w:left="108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306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"/>
        </w:tabs>
        <w:ind w:left="2520" w:hanging="360"/>
      </w:pPr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06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06"/>
        </w:tabs>
        <w:ind w:left="4680" w:hanging="360"/>
      </w:pPr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6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06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06"/>
        </w:tabs>
        <w:ind w:left="6840" w:hanging="360"/>
      </w:pPr>
      <w:rPr>
        <w:rFonts w:ascii="Wingdings" w:hAnsi="Wingdings" w:cs="Wingdings"/>
        <w:sz w:val="24"/>
        <w:szCs w:val="24"/>
      </w:rPr>
    </w:lvl>
  </w:abstractNum>
  <w:abstractNum w:abstractNumId="10">
    <w:nsid w:val="438A4A1E"/>
    <w:multiLevelType w:val="hybridMultilevel"/>
    <w:tmpl w:val="3EA802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AF4BFC"/>
    <w:multiLevelType w:val="hybridMultilevel"/>
    <w:tmpl w:val="7AEA04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BB77D1"/>
    <w:multiLevelType w:val="hybridMultilevel"/>
    <w:tmpl w:val="E322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3740"/>
    <w:rsid w:val="00000946"/>
    <w:rsid w:val="0000432A"/>
    <w:rsid w:val="0000438B"/>
    <w:rsid w:val="00040849"/>
    <w:rsid w:val="00043192"/>
    <w:rsid w:val="00060503"/>
    <w:rsid w:val="00060776"/>
    <w:rsid w:val="00086EBA"/>
    <w:rsid w:val="00093740"/>
    <w:rsid w:val="000A02BE"/>
    <w:rsid w:val="000F12FD"/>
    <w:rsid w:val="00104C41"/>
    <w:rsid w:val="00110C4E"/>
    <w:rsid w:val="00120096"/>
    <w:rsid w:val="0012423D"/>
    <w:rsid w:val="00130658"/>
    <w:rsid w:val="0014483F"/>
    <w:rsid w:val="001455EB"/>
    <w:rsid w:val="0017042F"/>
    <w:rsid w:val="00180260"/>
    <w:rsid w:val="001811F8"/>
    <w:rsid w:val="00190EFC"/>
    <w:rsid w:val="001B6D99"/>
    <w:rsid w:val="001C36A4"/>
    <w:rsid w:val="001D3AC6"/>
    <w:rsid w:val="001F09B2"/>
    <w:rsid w:val="00225277"/>
    <w:rsid w:val="00244643"/>
    <w:rsid w:val="0024537D"/>
    <w:rsid w:val="00250E7B"/>
    <w:rsid w:val="00252F8C"/>
    <w:rsid w:val="00253913"/>
    <w:rsid w:val="002562CA"/>
    <w:rsid w:val="0029485D"/>
    <w:rsid w:val="002B319F"/>
    <w:rsid w:val="002D08DC"/>
    <w:rsid w:val="002D10F8"/>
    <w:rsid w:val="002D4E00"/>
    <w:rsid w:val="002F62D7"/>
    <w:rsid w:val="00301C07"/>
    <w:rsid w:val="003030A7"/>
    <w:rsid w:val="00304261"/>
    <w:rsid w:val="0030714D"/>
    <w:rsid w:val="00313C5A"/>
    <w:rsid w:val="00353054"/>
    <w:rsid w:val="00372153"/>
    <w:rsid w:val="0039504A"/>
    <w:rsid w:val="003A7899"/>
    <w:rsid w:val="003E425D"/>
    <w:rsid w:val="003E47CA"/>
    <w:rsid w:val="00413B9B"/>
    <w:rsid w:val="00422DBA"/>
    <w:rsid w:val="00454DC6"/>
    <w:rsid w:val="004732F8"/>
    <w:rsid w:val="00477F67"/>
    <w:rsid w:val="00490BF2"/>
    <w:rsid w:val="004B4D86"/>
    <w:rsid w:val="004C76A8"/>
    <w:rsid w:val="00500211"/>
    <w:rsid w:val="00510811"/>
    <w:rsid w:val="00582214"/>
    <w:rsid w:val="005B5EBF"/>
    <w:rsid w:val="005C1BA4"/>
    <w:rsid w:val="005F31E9"/>
    <w:rsid w:val="0061735E"/>
    <w:rsid w:val="0062640B"/>
    <w:rsid w:val="00653B9E"/>
    <w:rsid w:val="006600B3"/>
    <w:rsid w:val="00667642"/>
    <w:rsid w:val="00686E42"/>
    <w:rsid w:val="00692498"/>
    <w:rsid w:val="006A1FDE"/>
    <w:rsid w:val="006D7FD4"/>
    <w:rsid w:val="006F060D"/>
    <w:rsid w:val="006F6638"/>
    <w:rsid w:val="00731E6A"/>
    <w:rsid w:val="0074630D"/>
    <w:rsid w:val="00775C16"/>
    <w:rsid w:val="00780182"/>
    <w:rsid w:val="00782876"/>
    <w:rsid w:val="007829B9"/>
    <w:rsid w:val="007A68AE"/>
    <w:rsid w:val="007A6C31"/>
    <w:rsid w:val="007B6A6E"/>
    <w:rsid w:val="007E0929"/>
    <w:rsid w:val="007E1E50"/>
    <w:rsid w:val="007E3150"/>
    <w:rsid w:val="007E328A"/>
    <w:rsid w:val="007E5C3F"/>
    <w:rsid w:val="007E6705"/>
    <w:rsid w:val="00800050"/>
    <w:rsid w:val="00805F6C"/>
    <w:rsid w:val="0086408B"/>
    <w:rsid w:val="00864D5F"/>
    <w:rsid w:val="008656B6"/>
    <w:rsid w:val="00865B19"/>
    <w:rsid w:val="008D64A1"/>
    <w:rsid w:val="008E0D3A"/>
    <w:rsid w:val="008E3A1F"/>
    <w:rsid w:val="0091017B"/>
    <w:rsid w:val="00943358"/>
    <w:rsid w:val="00944A0B"/>
    <w:rsid w:val="00946D83"/>
    <w:rsid w:val="00961484"/>
    <w:rsid w:val="0096285C"/>
    <w:rsid w:val="009729A8"/>
    <w:rsid w:val="009807A7"/>
    <w:rsid w:val="009A0773"/>
    <w:rsid w:val="009B4AEF"/>
    <w:rsid w:val="009C564F"/>
    <w:rsid w:val="009E15A6"/>
    <w:rsid w:val="00A0761B"/>
    <w:rsid w:val="00A30C7B"/>
    <w:rsid w:val="00A623E1"/>
    <w:rsid w:val="00A666D5"/>
    <w:rsid w:val="00A84AF5"/>
    <w:rsid w:val="00AC2848"/>
    <w:rsid w:val="00AD31B0"/>
    <w:rsid w:val="00AE38E4"/>
    <w:rsid w:val="00B04C9A"/>
    <w:rsid w:val="00B41237"/>
    <w:rsid w:val="00B41976"/>
    <w:rsid w:val="00B45855"/>
    <w:rsid w:val="00B47D06"/>
    <w:rsid w:val="00B51B67"/>
    <w:rsid w:val="00B525AC"/>
    <w:rsid w:val="00B70C47"/>
    <w:rsid w:val="00B87B01"/>
    <w:rsid w:val="00B977B8"/>
    <w:rsid w:val="00BB1DB5"/>
    <w:rsid w:val="00C17968"/>
    <w:rsid w:val="00C24FF0"/>
    <w:rsid w:val="00C352A3"/>
    <w:rsid w:val="00C416EC"/>
    <w:rsid w:val="00C51B29"/>
    <w:rsid w:val="00C71D5B"/>
    <w:rsid w:val="00C7553E"/>
    <w:rsid w:val="00C85A4A"/>
    <w:rsid w:val="00CB0AC9"/>
    <w:rsid w:val="00CB324E"/>
    <w:rsid w:val="00CC1277"/>
    <w:rsid w:val="00CC5364"/>
    <w:rsid w:val="00CC54E2"/>
    <w:rsid w:val="00CD2DED"/>
    <w:rsid w:val="00D173FC"/>
    <w:rsid w:val="00D43F06"/>
    <w:rsid w:val="00D5403C"/>
    <w:rsid w:val="00D67E6E"/>
    <w:rsid w:val="00D75087"/>
    <w:rsid w:val="00DE3CB6"/>
    <w:rsid w:val="00E07047"/>
    <w:rsid w:val="00E46431"/>
    <w:rsid w:val="00E6072F"/>
    <w:rsid w:val="00E87CD2"/>
    <w:rsid w:val="00E9615C"/>
    <w:rsid w:val="00F21414"/>
    <w:rsid w:val="00F42783"/>
    <w:rsid w:val="00F52D25"/>
    <w:rsid w:val="00F73E56"/>
    <w:rsid w:val="00F74D95"/>
    <w:rsid w:val="00F9216D"/>
    <w:rsid w:val="00FA0D31"/>
    <w:rsid w:val="00FC2654"/>
    <w:rsid w:val="00FC62C1"/>
    <w:rsid w:val="00FE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5D"/>
  </w:style>
  <w:style w:type="paragraph" w:styleId="Heading2">
    <w:name w:val="heading 2"/>
    <w:basedOn w:val="Normal"/>
    <w:next w:val="BodyText"/>
    <w:link w:val="Heading2Char"/>
    <w:qFormat/>
    <w:rsid w:val="00F73E56"/>
    <w:pPr>
      <w:keepNext/>
      <w:tabs>
        <w:tab w:val="num" w:pos="0"/>
      </w:tabs>
      <w:suppressAutoHyphens/>
      <w:spacing w:after="0" w:line="100" w:lineRule="atLeast"/>
      <w:ind w:left="1494" w:hanging="360"/>
      <w:jc w:val="center"/>
      <w:outlineLvl w:val="1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g1hdg">
    <w:name w:val="pg1hdg"/>
    <w:basedOn w:val="Normal"/>
    <w:rsid w:val="00093740"/>
    <w:pPr>
      <w:widowControl w:val="0"/>
      <w:suppressAutoHyphens/>
      <w:spacing w:before="40" w:after="0" w:line="240" w:lineRule="auto"/>
    </w:pPr>
    <w:rPr>
      <w:rFonts w:ascii="Times New Roman" w:eastAsia="Times New Roman" w:hAnsi="Times New Roman" w:cs="Times New Roman"/>
      <w:b/>
      <w:szCs w:val="20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093740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0A02BE"/>
    <w:pPr>
      <w:suppressAutoHyphens/>
      <w:spacing w:before="280" w:after="280" w:line="100" w:lineRule="atLeast"/>
    </w:pPr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PlainTextChar">
    <w:name w:val="Plain Text Char"/>
    <w:basedOn w:val="DefaultParagraphFont"/>
    <w:link w:val="PlainText"/>
    <w:rsid w:val="000A02BE"/>
    <w:rPr>
      <w:rFonts w:ascii="Calibri" w:eastAsia="Calibri" w:hAnsi="Calibri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252F8C"/>
    <w:pPr>
      <w:suppressAutoHyphens/>
      <w:spacing w:after="0" w:line="100" w:lineRule="atLeast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ubhead1">
    <w:name w:val="subhead1"/>
    <w:rsid w:val="001811F8"/>
    <w:rPr>
      <w:rFonts w:ascii="Arial" w:hAnsi="Arial" w:cs="Arial"/>
      <w:b/>
      <w:bCs/>
      <w:color w:val="000044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73E56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3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3E56"/>
  </w:style>
  <w:style w:type="character" w:customStyle="1" w:styleId="f12">
    <w:name w:val="f12"/>
    <w:basedOn w:val="DefaultParagraphFont"/>
    <w:rsid w:val="00DE3CB6"/>
  </w:style>
  <w:style w:type="character" w:customStyle="1" w:styleId="il">
    <w:name w:val="il"/>
    <w:basedOn w:val="DefaultParagraphFont"/>
    <w:rsid w:val="00000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mpagne-david-billiard.fr/index.php" TargetMode="External"/><Relationship Id="rId5" Type="http://schemas.openxmlformats.org/officeDocument/2006/relationships/hyperlink" Target="mailto:mangesh.me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</dc:creator>
  <cp:keywords/>
  <dc:description/>
  <cp:lastModifiedBy>mangesh</cp:lastModifiedBy>
  <cp:revision>252</cp:revision>
  <dcterms:created xsi:type="dcterms:W3CDTF">2015-06-08T11:30:00Z</dcterms:created>
  <dcterms:modified xsi:type="dcterms:W3CDTF">2015-08-01T11:59:00Z</dcterms:modified>
</cp:coreProperties>
</file>