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B9" w:rsidRPr="006B4761" w:rsidRDefault="005B62E0" w:rsidP="007C3D4D">
      <w:pPr>
        <w:pStyle w:val="Heading1"/>
      </w:pPr>
      <w:r>
        <w:t>Is It Possible</w:t>
      </w:r>
    </w:p>
    <w:p w:rsidR="00B401B9" w:rsidRPr="006B4761" w:rsidRDefault="005B62E0" w:rsidP="007C3D4D">
      <w:pPr>
        <w:pStyle w:val="Heading2"/>
      </w:pPr>
      <w:r>
        <w:t>Technical research</w:t>
      </w:r>
    </w:p>
    <w:p w:rsidR="005B62E0" w:rsidRPr="006B4761" w:rsidRDefault="005B62E0" w:rsidP="005B62E0">
      <w:pPr>
        <w:pStyle w:val="Heading3"/>
      </w:pPr>
      <w:r>
        <w:t>The Plat</w:t>
      </w:r>
      <w:r>
        <w:t>f</w:t>
      </w:r>
      <w:r>
        <w:t>o</w:t>
      </w:r>
      <w:r>
        <w:t>r</w:t>
      </w:r>
      <w:r>
        <w:t>m</w:t>
      </w:r>
      <w:r w:rsidRPr="006B4761">
        <w:t>:</w:t>
      </w:r>
    </w:p>
    <w:p w:rsidR="005B62E0" w:rsidRDefault="005B62E0" w:rsidP="005B62E0">
      <w:pPr>
        <w:pStyle w:val="Heading4"/>
      </w:pPr>
      <w:r>
        <w:t xml:space="preserve">We </w:t>
      </w:r>
      <w:bookmarkStart w:id="0" w:name="_GoBack"/>
      <w:bookmarkEnd w:id="0"/>
    </w:p>
    <w:p w:rsidR="005B62E0" w:rsidRPr="006B4761" w:rsidRDefault="005B62E0" w:rsidP="005B62E0">
      <w:pPr>
        <w:pStyle w:val="Heading3"/>
      </w:pPr>
      <w:r>
        <w:t>Data Sources</w:t>
      </w:r>
      <w:r w:rsidRPr="006B4761">
        <w:t>:</w:t>
      </w:r>
    </w:p>
    <w:p w:rsidR="005B62E0" w:rsidRDefault="005B62E0" w:rsidP="005B62E0">
      <w:pPr>
        <w:pStyle w:val="Heading4"/>
      </w:pPr>
      <w:r>
        <w:t>s</w:t>
      </w:r>
    </w:p>
    <w:p w:rsidR="00B9690A" w:rsidRPr="00B9690A" w:rsidRDefault="00B9690A" w:rsidP="005B62E0">
      <w:pPr>
        <w:pStyle w:val="Heading4"/>
      </w:pPr>
    </w:p>
    <w:p w:rsidR="008C3F01" w:rsidRPr="008C3F01" w:rsidRDefault="008C3F01" w:rsidP="008C3F01">
      <w:pPr>
        <w:pStyle w:val="Heading4"/>
        <w:rPr>
          <w:bdr w:val="none" w:sz="0" w:space="0" w:color="auto"/>
        </w:rPr>
      </w:pPr>
    </w:p>
    <w:p w:rsidR="008C3F01" w:rsidRDefault="008C3F01">
      <w:pPr>
        <w:rPr>
          <w:rFonts w:ascii="Helvetica" w:hAnsi="Helvetica" w:cs="Arial Unicode MS"/>
          <w:color w:val="000000"/>
          <w:sz w:val="22"/>
          <w:szCs w:val="22"/>
          <w:lang w:eastAsia="en-GB"/>
        </w:rPr>
      </w:pPr>
      <w:r>
        <w:br w:type="page"/>
      </w:r>
    </w:p>
    <w:p w:rsidR="008C3F01" w:rsidRPr="006B4761" w:rsidRDefault="008C3F01" w:rsidP="008C3F01">
      <w:pPr>
        <w:pStyle w:val="Heading3"/>
      </w:pPr>
      <w:r>
        <w:lastRenderedPageBreak/>
        <w:t>References:</w:t>
      </w:r>
    </w:p>
    <w:p w:rsidR="008C3F01" w:rsidRPr="008C3F01" w:rsidRDefault="008C3F01" w:rsidP="008C3F0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8C3F0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King, J. (2018). </w:t>
      </w:r>
      <w:r w:rsidRPr="008C3F01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How Does Car Pollution Affect the Environment &amp; Ozone </w:t>
      </w:r>
      <w:proofErr w:type="gramStart"/>
      <w:r w:rsidRPr="008C3F01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/>
          <w:shd w:val="clear" w:color="auto" w:fill="FFFFFF"/>
        </w:rPr>
        <w:t>Layer?</w:t>
      </w:r>
      <w:r w:rsidRPr="008C3F0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.</w:t>
      </w:r>
      <w:proofErr w:type="gramEnd"/>
      <w:r w:rsidRPr="008C3F0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 [online] Homeguides.sfgate.com. Available at: https://homeguides.sfgate.com/car-pollution-affect-environment-ozone-layer-79358.html [Accessed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3</w:t>
      </w:r>
      <w:r w:rsidRPr="008C3F0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Nov</w:t>
      </w:r>
      <w:r w:rsidRPr="008C3F0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. 2018].</w:t>
      </w:r>
    </w:p>
    <w:p w:rsidR="008C3F01" w:rsidRPr="008C3F01" w:rsidRDefault="008C3F01" w:rsidP="008C3F0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8C3F0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Nationalgeographic.com. (2018). </w:t>
      </w:r>
      <w:r w:rsidRPr="008C3F01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What Is Global </w:t>
      </w:r>
      <w:proofErr w:type="gramStart"/>
      <w:r w:rsidRPr="008C3F01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/>
          <w:shd w:val="clear" w:color="auto" w:fill="FFFFFF"/>
        </w:rPr>
        <w:t>Warming?</w:t>
      </w:r>
      <w:r w:rsidRPr="008C3F0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.</w:t>
      </w:r>
      <w:proofErr w:type="gramEnd"/>
      <w:r w:rsidRPr="008C3F0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 [online] Available at: https://www.nationalgeographic.com/environment/global-warming/global-warming-overview/ [Accessed 3 Nov. 2018].</w:t>
      </w:r>
    </w:p>
    <w:p w:rsidR="00653122" w:rsidRPr="00653122" w:rsidRDefault="00653122" w:rsidP="0065312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653122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The Independent. (2018). </w:t>
      </w:r>
      <w:r w:rsidRPr="00653122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/>
          <w:shd w:val="clear" w:color="auto" w:fill="FFFFFF"/>
        </w:rPr>
        <w:t>Transport is UK's most polluting sector as greenhouse gas emissions fall</w:t>
      </w:r>
      <w:r w:rsidRPr="00653122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. [online] Available at: https://www.independent.co.uk/environment/air-pollution-uk-transport-most-polluting-sector-greenhouse-gas-emissions-drop-carbon-dioxide-a8196866.html [Accessed 3 Nov. 2018].</w:t>
      </w:r>
    </w:p>
    <w:p w:rsidR="008C3F01" w:rsidRPr="000033A7" w:rsidRDefault="00720A50" w:rsidP="000033A7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20A50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Gertz, E. (2018). </w:t>
      </w:r>
      <w:r w:rsidRPr="00720A5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These 7 Arctic Animals Are Most at Risk </w:t>
      </w:r>
      <w:proofErr w:type="gramStart"/>
      <w:r w:rsidRPr="00720A5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/>
          <w:shd w:val="clear" w:color="auto" w:fill="FFFFFF"/>
        </w:rPr>
        <w:t>From</w:t>
      </w:r>
      <w:proofErr w:type="gramEnd"/>
      <w:r w:rsidRPr="00720A5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 Climate Change</w:t>
      </w:r>
      <w:r w:rsidRPr="00720A50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. [online] </w:t>
      </w:r>
      <w:proofErr w:type="spellStart"/>
      <w:r w:rsidRPr="00720A50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TakePart</w:t>
      </w:r>
      <w:proofErr w:type="spellEnd"/>
      <w:r w:rsidRPr="00720A50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. Available at: http://www.takepart.com/photos/seven-arctic-animals-risk-climate-change/ [Accessed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4</w:t>
      </w:r>
      <w:r w:rsidRPr="00720A50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Nov</w:t>
      </w:r>
      <w:r w:rsidRPr="00720A50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FFFFF"/>
        </w:rPr>
        <w:t>. 2018].</w:t>
      </w:r>
    </w:p>
    <w:p w:rsidR="00B401B9" w:rsidRPr="007C3D4D" w:rsidRDefault="00B401B9" w:rsidP="008C3F01">
      <w:pPr>
        <w:pStyle w:val="Heading4"/>
      </w:pPr>
    </w:p>
    <w:sectPr w:rsidR="00B401B9" w:rsidRPr="007C3D4D" w:rsidSect="006B4761">
      <w:pgSz w:w="11900" w:h="16840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000" w:rsidRDefault="00D63000">
      <w:r>
        <w:separator/>
      </w:r>
    </w:p>
  </w:endnote>
  <w:endnote w:type="continuationSeparator" w:id="0">
    <w:p w:rsidR="00D63000" w:rsidRDefault="00D6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000" w:rsidRDefault="00D63000">
      <w:r>
        <w:separator/>
      </w:r>
    </w:p>
  </w:footnote>
  <w:footnote w:type="continuationSeparator" w:id="0">
    <w:p w:rsidR="00D63000" w:rsidRDefault="00D63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566B"/>
    <w:multiLevelType w:val="hybridMultilevel"/>
    <w:tmpl w:val="20FE296C"/>
    <w:styleLink w:val="NoteTaking"/>
    <w:lvl w:ilvl="0" w:tplc="6BE48260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6D8802E">
      <w:start w:val="1"/>
      <w:numFmt w:val="bullet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B9EA53E">
      <w:start w:val="1"/>
      <w:numFmt w:val="bullet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838929E">
      <w:start w:val="1"/>
      <w:numFmt w:val="bullet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43FA20F6">
      <w:start w:val="1"/>
      <w:numFmt w:val="bullet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9D86044">
      <w:start w:val="1"/>
      <w:numFmt w:val="bullet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786C23D2">
      <w:start w:val="1"/>
      <w:numFmt w:val="bullet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7FAEE24">
      <w:start w:val="1"/>
      <w:numFmt w:val="bullet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0AA5CE0">
      <w:start w:val="1"/>
      <w:numFmt w:val="bullet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5BA22E9"/>
    <w:multiLevelType w:val="hybridMultilevel"/>
    <w:tmpl w:val="20FE296C"/>
    <w:numStyleLink w:val="NoteTaking"/>
  </w:abstractNum>
  <w:abstractNum w:abstractNumId="2" w15:restartNumberingAfterBreak="0">
    <w:nsid w:val="6A2F4E50"/>
    <w:multiLevelType w:val="hybridMultilevel"/>
    <w:tmpl w:val="E43A07F8"/>
    <w:lvl w:ilvl="0" w:tplc="EE56F6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01"/>
    <w:rsid w:val="000033A7"/>
    <w:rsid w:val="00007C9B"/>
    <w:rsid w:val="000805EF"/>
    <w:rsid w:val="005B62E0"/>
    <w:rsid w:val="00653122"/>
    <w:rsid w:val="006B4761"/>
    <w:rsid w:val="00720A50"/>
    <w:rsid w:val="007C3D4D"/>
    <w:rsid w:val="008C3F01"/>
    <w:rsid w:val="00A56525"/>
    <w:rsid w:val="00B12A00"/>
    <w:rsid w:val="00B401B9"/>
    <w:rsid w:val="00B9690A"/>
    <w:rsid w:val="00C259DC"/>
    <w:rsid w:val="00CA294A"/>
    <w:rsid w:val="00D63000"/>
    <w:rsid w:val="00DA2236"/>
    <w:rsid w:val="00DF1E05"/>
    <w:rsid w:val="00E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AB0D"/>
  <w15:docId w15:val="{99F97300-6316-B14E-B0FD-CCFE1E09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aliases w:val="NoteTitle"/>
    <w:basedOn w:val="Title"/>
    <w:next w:val="Normal"/>
    <w:link w:val="Heading1Char"/>
    <w:uiPriority w:val="9"/>
    <w:qFormat/>
    <w:rsid w:val="007C3D4D"/>
    <w:pPr>
      <w:outlineLvl w:val="0"/>
    </w:pPr>
    <w:rPr>
      <w:lang w:val="en-GB"/>
    </w:rPr>
  </w:style>
  <w:style w:type="paragraph" w:styleId="Heading2">
    <w:name w:val="heading 2"/>
    <w:aliases w:val="NoteSubTitle"/>
    <w:basedOn w:val="Subject"/>
    <w:next w:val="Normal"/>
    <w:link w:val="Heading2Char"/>
    <w:uiPriority w:val="9"/>
    <w:unhideWhenUsed/>
    <w:qFormat/>
    <w:rsid w:val="007C3D4D"/>
    <w:pPr>
      <w:pBdr>
        <w:top w:val="single" w:sz="4" w:space="5" w:color="auto"/>
      </w:pBdr>
      <w:spacing w:before="100" w:after="100"/>
      <w:outlineLvl w:val="1"/>
    </w:pPr>
    <w:rPr>
      <w:lang w:val="en-GB"/>
    </w:rPr>
  </w:style>
  <w:style w:type="paragraph" w:styleId="Heading3">
    <w:name w:val="heading 3"/>
    <w:aliases w:val="NoteDate"/>
    <w:basedOn w:val="Body"/>
    <w:next w:val="Normal"/>
    <w:link w:val="Heading3Char"/>
    <w:uiPriority w:val="9"/>
    <w:unhideWhenUsed/>
    <w:qFormat/>
    <w:rsid w:val="007C3D4D"/>
    <w:pPr>
      <w:spacing w:before="160" w:after="40" w:line="240" w:lineRule="auto"/>
      <w:outlineLvl w:val="2"/>
    </w:pPr>
    <w:rPr>
      <w:b/>
      <w:bCs/>
      <w:lang w:val="en-GB"/>
    </w:rPr>
  </w:style>
  <w:style w:type="paragraph" w:styleId="Heading4">
    <w:name w:val="heading 4"/>
    <w:aliases w:val="NoteBody"/>
    <w:basedOn w:val="Body"/>
    <w:next w:val="Normal"/>
    <w:link w:val="Heading4Char"/>
    <w:uiPriority w:val="9"/>
    <w:unhideWhenUsed/>
    <w:qFormat/>
    <w:rsid w:val="007C3D4D"/>
    <w:pPr>
      <w:outlineLvl w:val="3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pPr>
      <w:spacing w:before="160" w:after="40"/>
    </w:pPr>
    <w:rPr>
      <w:rFonts w:ascii="Helvetica" w:hAnsi="Helvetica" w:cs="Arial Unicode MS"/>
      <w:b/>
      <w:bCs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after="100" w:line="288" w:lineRule="auto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eading1Char">
    <w:name w:val="Heading 1 Char"/>
    <w:aliases w:val="NoteTitle Char"/>
    <w:basedOn w:val="DefaultParagraphFont"/>
    <w:link w:val="Heading1"/>
    <w:uiPriority w:val="9"/>
    <w:rsid w:val="007C3D4D"/>
    <w:rPr>
      <w:rFonts w:ascii="Helvetica" w:hAnsi="Helvetica" w:cs="Arial Unicode MS"/>
      <w:b/>
      <w:bCs/>
      <w:color w:val="434343"/>
      <w:sz w:val="36"/>
      <w:szCs w:val="36"/>
    </w:rPr>
  </w:style>
  <w:style w:type="character" w:customStyle="1" w:styleId="Heading2Char">
    <w:name w:val="Heading 2 Char"/>
    <w:aliases w:val="NoteSubTitle Char"/>
    <w:basedOn w:val="DefaultParagraphFont"/>
    <w:link w:val="Heading2"/>
    <w:uiPriority w:val="9"/>
    <w:rsid w:val="007C3D4D"/>
    <w:rPr>
      <w:rFonts w:ascii="Helvetica Light" w:hAnsi="Helvetica Light" w:cs="Arial Unicode MS"/>
      <w:color w:val="000000"/>
      <w:spacing w:val="5"/>
      <w:sz w:val="28"/>
      <w:szCs w:val="28"/>
    </w:rPr>
  </w:style>
  <w:style w:type="character" w:customStyle="1" w:styleId="Heading3Char">
    <w:name w:val="Heading 3 Char"/>
    <w:aliases w:val="NoteDate Char"/>
    <w:basedOn w:val="DefaultParagraphFont"/>
    <w:link w:val="Heading3"/>
    <w:uiPriority w:val="9"/>
    <w:rsid w:val="007C3D4D"/>
    <w:rPr>
      <w:rFonts w:ascii="Helvetica" w:hAnsi="Helvetica" w:cs="Arial Unicode MS"/>
      <w:b/>
      <w:bCs/>
      <w:color w:val="000000"/>
      <w:sz w:val="22"/>
      <w:szCs w:val="22"/>
    </w:rPr>
  </w:style>
  <w:style w:type="character" w:customStyle="1" w:styleId="Heading4Char">
    <w:name w:val="Heading 4 Char"/>
    <w:aliases w:val="NoteBody Char"/>
    <w:basedOn w:val="DefaultParagraphFont"/>
    <w:link w:val="Heading4"/>
    <w:uiPriority w:val="9"/>
    <w:rsid w:val="007C3D4D"/>
    <w:rPr>
      <w:rFonts w:ascii="Helvetica" w:hAnsi="Helvetica" w:cs="Arial Unicode MS"/>
      <w:color w:val="000000"/>
      <w:sz w:val="22"/>
      <w:szCs w:val="22"/>
    </w:rPr>
  </w:style>
  <w:style w:type="character" w:styleId="SubtleReference">
    <w:name w:val="Subtle Reference"/>
    <w:basedOn w:val="DefaultParagraphFont"/>
    <w:uiPriority w:val="31"/>
    <w:rsid w:val="007C3D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8C3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dneykingsley/Library/Group%20Containers/UBF8T346G9.Office/User%20Content.localized/Templates.localized/no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1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3FC51F-BC23-A842-8E3F-388DD943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Kingsley</dc:creator>
  <cp:lastModifiedBy>Sidney Kingsley</cp:lastModifiedBy>
  <cp:revision>2</cp:revision>
  <dcterms:created xsi:type="dcterms:W3CDTF">2018-12-07T14:10:00Z</dcterms:created>
  <dcterms:modified xsi:type="dcterms:W3CDTF">2018-12-07T14:10:00Z</dcterms:modified>
</cp:coreProperties>
</file>