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01B9" w:rsidRPr="006B4761" w:rsidRDefault="00181F84" w:rsidP="007C3D4D">
      <w:pPr>
        <w:pStyle w:val="Heading1"/>
      </w:pPr>
      <w:r>
        <w:t>Current Ad</w:t>
      </w:r>
      <w:r w:rsidR="0069667C">
        <w:t>vert</w:t>
      </w:r>
      <w:bookmarkStart w:id="0" w:name="_GoBack"/>
      <w:bookmarkEnd w:id="0"/>
      <w:r>
        <w:t xml:space="preserve"> Campaigns</w:t>
      </w:r>
    </w:p>
    <w:p w:rsidR="007419E2" w:rsidRPr="00181F84" w:rsidRDefault="00181F84" w:rsidP="00181F84">
      <w:pPr>
        <w:pStyle w:val="Heading2"/>
      </w:pPr>
      <w:r>
        <w:t>analysis</w:t>
      </w:r>
    </w:p>
    <w:p w:rsidR="007419E2" w:rsidRDefault="00181F84" w:rsidP="007419E2">
      <w:pPr>
        <w:pStyle w:val="Heading3"/>
      </w:pPr>
      <w:r>
        <w:t>WWF (example)</w:t>
      </w:r>
      <w:r w:rsidR="007419E2">
        <w:t>:</w:t>
      </w:r>
    </w:p>
    <w:p w:rsidR="00181F84" w:rsidRPr="00181F84" w:rsidRDefault="00181F84" w:rsidP="00181F84">
      <w:r w:rsidRPr="00181F84">
        <w:fldChar w:fldCharType="begin"/>
      </w:r>
      <w:r w:rsidRPr="00181F84">
        <w:instrText xml:space="preserve"> INCLUDEPICTURE "https://mir-s3-cdn-cf.behance.net/project_modules/max_3840/8409d831402001.564e88515e619.jpg" \* MERGEFORMATINET </w:instrText>
      </w:r>
      <w:r w:rsidRPr="00181F84">
        <w:fldChar w:fldCharType="separate"/>
      </w:r>
      <w:r w:rsidRPr="00181F84">
        <w:rPr>
          <w:noProof/>
        </w:rPr>
        <w:drawing>
          <wp:inline distT="0" distB="0" distL="0" distR="0">
            <wp:extent cx="6642100" cy="4375150"/>
            <wp:effectExtent l="0" t="0" r="0" b="6350"/>
            <wp:docPr id="1" name="Picture 1" descr="Image result for wwf campa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wf campaig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2100" cy="4375150"/>
                    </a:xfrm>
                    <a:prstGeom prst="rect">
                      <a:avLst/>
                    </a:prstGeom>
                    <a:noFill/>
                    <a:ln>
                      <a:noFill/>
                    </a:ln>
                  </pic:spPr>
                </pic:pic>
              </a:graphicData>
            </a:graphic>
          </wp:inline>
        </w:drawing>
      </w:r>
      <w:r w:rsidRPr="00181F84">
        <w:fldChar w:fldCharType="end"/>
      </w:r>
    </w:p>
    <w:p w:rsidR="007419E2" w:rsidRPr="007419E2" w:rsidRDefault="007419E2" w:rsidP="00181F84"/>
    <w:p w:rsidR="0069667C" w:rsidRDefault="00181F84" w:rsidP="00181F84">
      <w:r>
        <w:t>This successful poster uses techniques such as sho</w:t>
      </w:r>
      <w:r w:rsidR="0069667C">
        <w:t>ck</w:t>
      </w:r>
      <w:r>
        <w:t xml:space="preserve"> and</w:t>
      </w:r>
      <w:r w:rsidR="0069667C">
        <w:t xml:space="preserve"> an</w:t>
      </w:r>
      <w:r>
        <w:t xml:space="preserve"> </w:t>
      </w:r>
      <w:r w:rsidR="0069667C" w:rsidRPr="0069667C">
        <w:t>infeasible</w:t>
      </w:r>
      <w:r w:rsidR="0069667C">
        <w:t xml:space="preserve"> scene to draw the audience’s attention. The use of a familiar household object such as the disposable tooth brush helps make the poster relevant to people and make the audience feel more responsible for problem they are describing as generally people tend to separate themselves from the damage humans, generally, are causing. We hope to do this in our app by working out statistics based upon the user’s data which will display information such as how much ice they, personally, have melted this year or how many polar bears the have killed.</w:t>
      </w:r>
    </w:p>
    <w:p w:rsidR="0069667C" w:rsidRDefault="0069667C" w:rsidP="00181F84"/>
    <w:p w:rsidR="0069667C" w:rsidRDefault="0069667C" w:rsidP="0069667C">
      <w:pPr>
        <w:pStyle w:val="ListParagraph"/>
        <w:numPr>
          <w:ilvl w:val="0"/>
          <w:numId w:val="6"/>
        </w:numPr>
      </w:pPr>
      <w:r>
        <w:t>What attracts attention?</w:t>
      </w:r>
    </w:p>
    <w:p w:rsidR="00181F84" w:rsidRDefault="0069667C" w:rsidP="0069667C">
      <w:pPr>
        <w:pStyle w:val="ListParagraph"/>
        <w:numPr>
          <w:ilvl w:val="0"/>
          <w:numId w:val="6"/>
        </w:numPr>
      </w:pPr>
      <w:r>
        <w:t>What do you like about it?</w:t>
      </w:r>
    </w:p>
    <w:p w:rsidR="0069667C" w:rsidRDefault="0069667C" w:rsidP="0069667C">
      <w:pPr>
        <w:pStyle w:val="ListParagraph"/>
        <w:numPr>
          <w:ilvl w:val="0"/>
          <w:numId w:val="6"/>
        </w:numPr>
      </w:pPr>
      <w:r>
        <w:t>Is there anything important or relevant to the campaign in the colour/layout they have chosen?</w:t>
      </w:r>
    </w:p>
    <w:p w:rsidR="0069667C" w:rsidRDefault="0069667C" w:rsidP="0069667C">
      <w:pPr>
        <w:pStyle w:val="ListParagraph"/>
        <w:numPr>
          <w:ilvl w:val="0"/>
          <w:numId w:val="6"/>
        </w:numPr>
      </w:pPr>
      <w:r>
        <w:t>A device that works well in the advert.</w:t>
      </w:r>
    </w:p>
    <w:p w:rsidR="0069667C" w:rsidRPr="00181F84" w:rsidRDefault="0069667C" w:rsidP="0069667C">
      <w:pPr>
        <w:pStyle w:val="ListParagraph"/>
        <w:numPr>
          <w:ilvl w:val="0"/>
          <w:numId w:val="6"/>
        </w:numPr>
      </w:pPr>
      <w:r>
        <w:t>How we could use that in our app.</w:t>
      </w:r>
    </w:p>
    <w:p w:rsidR="007419E2" w:rsidRPr="007419E2" w:rsidRDefault="007419E2" w:rsidP="00181F84"/>
    <w:p w:rsidR="007419E2" w:rsidRDefault="007419E2" w:rsidP="007419E2">
      <w:pPr>
        <w:pStyle w:val="Heading4"/>
      </w:pPr>
    </w:p>
    <w:p w:rsidR="007419E2" w:rsidRDefault="007419E2" w:rsidP="007419E2">
      <w:pPr>
        <w:pStyle w:val="Heading4"/>
      </w:pPr>
    </w:p>
    <w:p w:rsidR="007419E2" w:rsidRPr="007419E2" w:rsidRDefault="007419E2" w:rsidP="00181F84"/>
    <w:sectPr w:rsidR="007419E2" w:rsidRPr="007419E2" w:rsidSect="006B4761">
      <w:pgSz w:w="11900" w:h="16840"/>
      <w:pgMar w:top="720" w:right="720" w:bottom="720" w:left="720" w:header="1195" w:footer="86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3DA4" w:rsidRDefault="00703DA4" w:rsidP="00181F84">
      <w:r>
        <w:separator/>
      </w:r>
    </w:p>
  </w:endnote>
  <w:endnote w:type="continuationSeparator" w:id="0">
    <w:p w:rsidR="00703DA4" w:rsidRDefault="00703DA4" w:rsidP="00181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swiss"/>
    <w:pitch w:val="variable"/>
    <w:sig w:usb0="800000AF" w:usb1="40002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3DA4" w:rsidRDefault="00703DA4" w:rsidP="00181F84">
      <w:r>
        <w:separator/>
      </w:r>
    </w:p>
  </w:footnote>
  <w:footnote w:type="continuationSeparator" w:id="0">
    <w:p w:rsidR="00703DA4" w:rsidRDefault="00703DA4" w:rsidP="00181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8182B"/>
    <w:multiLevelType w:val="hybridMultilevel"/>
    <w:tmpl w:val="D4EAB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C0258"/>
    <w:multiLevelType w:val="hybridMultilevel"/>
    <w:tmpl w:val="31F6F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D566B"/>
    <w:multiLevelType w:val="hybridMultilevel"/>
    <w:tmpl w:val="20FE296C"/>
    <w:styleLink w:val="NoteTaking"/>
    <w:lvl w:ilvl="0" w:tplc="6BE48260">
      <w:start w:val="1"/>
      <w:numFmt w:val="bullet"/>
      <w:lvlText w:val="-"/>
      <w:lvlJc w:val="left"/>
      <w:pPr>
        <w:ind w:left="22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26D8802E">
      <w:start w:val="1"/>
      <w:numFmt w:val="bullet"/>
      <w:lvlText w:val="•"/>
      <w:lvlJc w:val="left"/>
      <w:pPr>
        <w:ind w:left="46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FB9EA53E">
      <w:start w:val="1"/>
      <w:numFmt w:val="bullet"/>
      <w:lvlText w:val="-"/>
      <w:lvlJc w:val="left"/>
      <w:pPr>
        <w:ind w:left="70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C838929E">
      <w:start w:val="1"/>
      <w:numFmt w:val="bullet"/>
      <w:lvlText w:val="•"/>
      <w:lvlJc w:val="left"/>
      <w:pPr>
        <w:ind w:left="94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43FA20F6">
      <w:start w:val="1"/>
      <w:numFmt w:val="bullet"/>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F9D86044">
      <w:start w:val="1"/>
      <w:numFmt w:val="bullet"/>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786C23D2">
      <w:start w:val="1"/>
      <w:numFmt w:val="bullet"/>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87FAEE24">
      <w:start w:val="1"/>
      <w:numFmt w:val="bullet"/>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90AA5CE0">
      <w:start w:val="1"/>
      <w:numFmt w:val="bullet"/>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3" w15:restartNumberingAfterBreak="0">
    <w:nsid w:val="3AB91998"/>
    <w:multiLevelType w:val="hybridMultilevel"/>
    <w:tmpl w:val="A11AD87E"/>
    <w:lvl w:ilvl="0" w:tplc="76DAF28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BA22E9"/>
    <w:multiLevelType w:val="hybridMultilevel"/>
    <w:tmpl w:val="20FE296C"/>
    <w:numStyleLink w:val="NoteTaking"/>
  </w:abstractNum>
  <w:abstractNum w:abstractNumId="5" w15:restartNumberingAfterBreak="0">
    <w:nsid w:val="542C567D"/>
    <w:multiLevelType w:val="hybridMultilevel"/>
    <w:tmpl w:val="8AFA1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9E2"/>
    <w:rsid w:val="00181F84"/>
    <w:rsid w:val="0069667C"/>
    <w:rsid w:val="006B4761"/>
    <w:rsid w:val="00703DA4"/>
    <w:rsid w:val="007419E2"/>
    <w:rsid w:val="007C3D4D"/>
    <w:rsid w:val="00B401B9"/>
    <w:rsid w:val="00C259DC"/>
    <w:rsid w:val="00CA294A"/>
    <w:rsid w:val="00F445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4DC27"/>
  <w15:docId w15:val="{AB0A100A-972A-7840-9A35-108E3F837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81F84"/>
    <w:pPr>
      <w:spacing w:line="288" w:lineRule="auto"/>
      <w:outlineLvl w:val="3"/>
    </w:pPr>
    <w:rPr>
      <w:rFonts w:ascii="Helvetica" w:hAnsi="Helvetica" w:cs="Arial Unicode MS"/>
      <w:color w:val="000000"/>
      <w:sz w:val="22"/>
      <w:szCs w:val="22"/>
    </w:rPr>
  </w:style>
  <w:style w:type="paragraph" w:styleId="Heading1">
    <w:name w:val="heading 1"/>
    <w:aliases w:val="NoteTitle"/>
    <w:basedOn w:val="Title"/>
    <w:next w:val="Normal"/>
    <w:link w:val="Heading1Char"/>
    <w:uiPriority w:val="9"/>
    <w:qFormat/>
    <w:rsid w:val="007C3D4D"/>
    <w:pPr>
      <w:outlineLvl w:val="0"/>
    </w:pPr>
    <w:rPr>
      <w:lang w:val="en-GB"/>
    </w:rPr>
  </w:style>
  <w:style w:type="paragraph" w:styleId="Heading2">
    <w:name w:val="heading 2"/>
    <w:aliases w:val="NoteSubTitle"/>
    <w:basedOn w:val="Subject"/>
    <w:next w:val="Normal"/>
    <w:link w:val="Heading2Char"/>
    <w:uiPriority w:val="9"/>
    <w:unhideWhenUsed/>
    <w:qFormat/>
    <w:rsid w:val="007C3D4D"/>
    <w:pPr>
      <w:pBdr>
        <w:top w:val="single" w:sz="4" w:space="5" w:color="auto"/>
      </w:pBdr>
      <w:spacing w:before="100" w:after="100"/>
      <w:outlineLvl w:val="1"/>
    </w:pPr>
    <w:rPr>
      <w:lang w:val="en-GB"/>
    </w:rPr>
  </w:style>
  <w:style w:type="paragraph" w:styleId="Heading3">
    <w:name w:val="heading 3"/>
    <w:aliases w:val="NoteDate"/>
    <w:basedOn w:val="Body"/>
    <w:next w:val="Normal"/>
    <w:link w:val="Heading3Char"/>
    <w:uiPriority w:val="9"/>
    <w:unhideWhenUsed/>
    <w:qFormat/>
    <w:rsid w:val="007C3D4D"/>
    <w:pPr>
      <w:spacing w:before="160" w:after="40" w:line="240" w:lineRule="auto"/>
      <w:outlineLvl w:val="2"/>
    </w:pPr>
    <w:rPr>
      <w:b/>
      <w:bCs/>
      <w:lang w:val="en-GB"/>
    </w:rPr>
  </w:style>
  <w:style w:type="paragraph" w:styleId="Heading4">
    <w:name w:val="heading 4"/>
    <w:aliases w:val="body"/>
    <w:basedOn w:val="Body"/>
    <w:next w:val="Normal"/>
    <w:link w:val="Heading4Char"/>
    <w:uiPriority w:val="9"/>
    <w:unhideWhenUsed/>
    <w:qFormat/>
    <w:rsid w:val="007419E2"/>
    <w:pPr>
      <w:spacing w:after="0"/>
      <w:outlineLvl w:val="3"/>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2"/>
    <w:pPr>
      <w:keepNext/>
      <w:outlineLvl w:val="1"/>
    </w:pPr>
    <w:rPr>
      <w:rFonts w:ascii="Helvetica" w:hAnsi="Helvetica" w:cs="Arial Unicode MS"/>
      <w:b/>
      <w:bCs/>
      <w:color w:val="434343"/>
      <w:sz w:val="36"/>
      <w:szCs w:val="36"/>
      <w:lang w:val="en-US"/>
    </w:rPr>
  </w:style>
  <w:style w:type="paragraph" w:customStyle="1" w:styleId="Body2">
    <w:name w:val="Body 2"/>
    <w:pPr>
      <w:spacing w:before="160" w:after="40"/>
    </w:pPr>
    <w:rPr>
      <w:rFonts w:ascii="Helvetica" w:hAnsi="Helvetica" w:cs="Arial Unicode MS"/>
      <w:b/>
      <w:bCs/>
      <w:color w:val="000000"/>
      <w:sz w:val="22"/>
      <w:szCs w:val="22"/>
      <w:lang w:val="en-US"/>
    </w:rPr>
  </w:style>
  <w:style w:type="paragraph" w:customStyle="1" w:styleId="Subject">
    <w:name w:val="Subject"/>
    <w:next w:val="Body"/>
    <w:pPr>
      <w:keepNext/>
      <w:pBdr>
        <w:top w:val="single" w:sz="4" w:space="0" w:color="515151"/>
      </w:pBdr>
      <w:spacing w:before="360" w:after="40" w:line="288" w:lineRule="auto"/>
      <w:outlineLvl w:val="2"/>
    </w:pPr>
    <w:rPr>
      <w:rFonts w:ascii="Helvetica Light" w:hAnsi="Helvetica Light" w:cs="Arial Unicode MS"/>
      <w:color w:val="000000"/>
      <w:spacing w:val="5"/>
      <w:sz w:val="28"/>
      <w:szCs w:val="28"/>
      <w:lang w:val="en-US"/>
    </w:rPr>
  </w:style>
  <w:style w:type="paragraph" w:customStyle="1" w:styleId="Body">
    <w:name w:val="Body"/>
    <w:pPr>
      <w:spacing w:after="100" w:line="288" w:lineRule="auto"/>
    </w:pPr>
    <w:rPr>
      <w:rFonts w:ascii="Helvetica" w:hAnsi="Helvetica" w:cs="Arial Unicode MS"/>
      <w:color w:val="000000"/>
      <w:sz w:val="22"/>
      <w:szCs w:val="22"/>
      <w:lang w:val="en-US"/>
    </w:rPr>
  </w:style>
  <w:style w:type="numbering" w:customStyle="1" w:styleId="NoteTaking">
    <w:name w:val="Note Taking"/>
    <w:pPr>
      <w:numPr>
        <w:numId w:val="1"/>
      </w:numPr>
    </w:pPr>
  </w:style>
  <w:style w:type="character" w:customStyle="1" w:styleId="Heading1Char">
    <w:name w:val="Heading 1 Char"/>
    <w:aliases w:val="NoteTitle Char"/>
    <w:basedOn w:val="DefaultParagraphFont"/>
    <w:link w:val="Heading1"/>
    <w:uiPriority w:val="9"/>
    <w:rsid w:val="007C3D4D"/>
    <w:rPr>
      <w:rFonts w:ascii="Helvetica" w:hAnsi="Helvetica" w:cs="Arial Unicode MS"/>
      <w:b/>
      <w:bCs/>
      <w:color w:val="434343"/>
      <w:sz w:val="36"/>
      <w:szCs w:val="36"/>
    </w:rPr>
  </w:style>
  <w:style w:type="character" w:customStyle="1" w:styleId="Heading2Char">
    <w:name w:val="Heading 2 Char"/>
    <w:aliases w:val="NoteSubTitle Char"/>
    <w:basedOn w:val="DefaultParagraphFont"/>
    <w:link w:val="Heading2"/>
    <w:uiPriority w:val="9"/>
    <w:rsid w:val="007C3D4D"/>
    <w:rPr>
      <w:rFonts w:ascii="Helvetica Light" w:hAnsi="Helvetica Light" w:cs="Arial Unicode MS"/>
      <w:color w:val="000000"/>
      <w:spacing w:val="5"/>
      <w:sz w:val="28"/>
      <w:szCs w:val="28"/>
    </w:rPr>
  </w:style>
  <w:style w:type="character" w:customStyle="1" w:styleId="Heading3Char">
    <w:name w:val="Heading 3 Char"/>
    <w:aliases w:val="NoteDate Char"/>
    <w:basedOn w:val="DefaultParagraphFont"/>
    <w:link w:val="Heading3"/>
    <w:uiPriority w:val="9"/>
    <w:rsid w:val="007C3D4D"/>
    <w:rPr>
      <w:rFonts w:ascii="Helvetica" w:hAnsi="Helvetica" w:cs="Arial Unicode MS"/>
      <w:b/>
      <w:bCs/>
      <w:color w:val="000000"/>
      <w:sz w:val="22"/>
      <w:szCs w:val="22"/>
    </w:rPr>
  </w:style>
  <w:style w:type="character" w:customStyle="1" w:styleId="Heading4Char">
    <w:name w:val="Heading 4 Char"/>
    <w:aliases w:val="body Char"/>
    <w:basedOn w:val="DefaultParagraphFont"/>
    <w:link w:val="Heading4"/>
    <w:uiPriority w:val="9"/>
    <w:rsid w:val="007419E2"/>
    <w:rPr>
      <w:rFonts w:ascii="Helvetica" w:hAnsi="Helvetica" w:cs="Arial Unicode MS"/>
      <w:color w:val="000000"/>
      <w:sz w:val="22"/>
      <w:szCs w:val="22"/>
    </w:rPr>
  </w:style>
  <w:style w:type="character" w:styleId="SubtleReference">
    <w:name w:val="Subtle Reference"/>
    <w:basedOn w:val="DefaultParagraphFont"/>
    <w:uiPriority w:val="31"/>
    <w:rsid w:val="007C3D4D"/>
    <w:rPr>
      <w:smallCaps/>
      <w:color w:val="5A5A5A" w:themeColor="text1" w:themeTint="A5"/>
    </w:rPr>
  </w:style>
  <w:style w:type="table" w:styleId="TableGrid">
    <w:name w:val="Table Grid"/>
    <w:basedOn w:val="TableNormal"/>
    <w:uiPriority w:val="39"/>
    <w:rsid w:val="007419E2"/>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6966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620442">
      <w:bodyDiv w:val="1"/>
      <w:marLeft w:val="0"/>
      <w:marRight w:val="0"/>
      <w:marTop w:val="0"/>
      <w:marBottom w:val="0"/>
      <w:divBdr>
        <w:top w:val="none" w:sz="0" w:space="0" w:color="auto"/>
        <w:left w:val="none" w:sz="0" w:space="0" w:color="auto"/>
        <w:bottom w:val="none" w:sz="0" w:space="0" w:color="auto"/>
        <w:right w:val="none" w:sz="0" w:space="0" w:color="auto"/>
      </w:divBdr>
    </w:div>
    <w:div w:id="1344622368">
      <w:bodyDiv w:val="1"/>
      <w:marLeft w:val="0"/>
      <w:marRight w:val="0"/>
      <w:marTop w:val="0"/>
      <w:marBottom w:val="0"/>
      <w:divBdr>
        <w:top w:val="none" w:sz="0" w:space="0" w:color="auto"/>
        <w:left w:val="none" w:sz="0" w:space="0" w:color="auto"/>
        <w:bottom w:val="none" w:sz="0" w:space="0" w:color="auto"/>
        <w:right w:val="none" w:sz="0" w:space="0" w:color="auto"/>
      </w:divBdr>
    </w:div>
    <w:div w:id="1585648573">
      <w:bodyDiv w:val="1"/>
      <w:marLeft w:val="0"/>
      <w:marRight w:val="0"/>
      <w:marTop w:val="0"/>
      <w:marBottom w:val="0"/>
      <w:divBdr>
        <w:top w:val="none" w:sz="0" w:space="0" w:color="auto"/>
        <w:left w:val="none" w:sz="0" w:space="0" w:color="auto"/>
        <w:bottom w:val="none" w:sz="0" w:space="0" w:color="auto"/>
        <w:right w:val="none" w:sz="0" w:space="0" w:color="auto"/>
      </w:divBdr>
    </w:div>
    <w:div w:id="1860123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idneykingsley/Library/Group%20Containers/UBF8T346G9.Office/User%20Content.localized/Templates.localized/note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00_Note-taking">
  <a:themeElements>
    <a:clrScheme name="00_Note-taking">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00_Note-taking">
      <a:majorFont>
        <a:latin typeface="Helvetica"/>
        <a:ea typeface="Helvetica"/>
        <a:cs typeface="Helvetica"/>
      </a:majorFont>
      <a:minorFont>
        <a:latin typeface="Helvetica Light"/>
        <a:ea typeface="Helvetica Light"/>
        <a:cs typeface="Helvetica Light"/>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800"/>
          </a:spcBef>
          <a:spcAft>
            <a:spcPts val="0"/>
          </a:spcAft>
          <a:buClrTx/>
          <a:buSzTx/>
          <a:buFontTx/>
          <a:buNone/>
          <a:tabLst/>
          <a:defRPr kumimoji="0" sz="1100" b="1"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1630F21-F527-D944-899F-64B185080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notes.dotx</Template>
  <TotalTime>10</TotalTime>
  <Pages>1</Pages>
  <Words>152</Words>
  <Characters>872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Sidney Kingsley</dc:creator>
  <cp:lastModifiedBy>Sidney Kingsley</cp:lastModifiedBy>
  <cp:revision>3</cp:revision>
  <dcterms:created xsi:type="dcterms:W3CDTF">2018-12-11T14:58:00Z</dcterms:created>
  <dcterms:modified xsi:type="dcterms:W3CDTF">2018-12-11T15:10:00Z</dcterms:modified>
</cp:coreProperties>
</file>