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689" w:rsidRDefault="0050705D">
      <w:r w:rsidRPr="0050705D">
        <w:t xml:space="preserve">For this </w:t>
      </w:r>
      <w:r>
        <w:t>assignment</w:t>
      </w:r>
      <w:r w:rsidRPr="0050705D">
        <w:t xml:space="preserve"> I am going to create an artistic work using the JavaScript </w:t>
      </w:r>
      <w:r w:rsidR="001F2689">
        <w:t>framework</w:t>
      </w:r>
      <w:r w:rsidRPr="0050705D">
        <w:t xml:space="preserve"> three.js. </w:t>
      </w:r>
    </w:p>
    <w:p w:rsidR="001F2689" w:rsidRDefault="001F2689"/>
    <w:p w:rsidR="0050705D" w:rsidRDefault="0050705D">
      <w:r w:rsidRPr="0050705D">
        <w:t xml:space="preserve">My initial focus for this project is on </w:t>
      </w:r>
      <w:r w:rsidRPr="0050705D">
        <w:t>environments</w:t>
      </w:r>
      <w:r w:rsidRPr="0050705D">
        <w:t xml:space="preserve">, I would like to use an interactive artwork to evoke certain emotions and responses through depiction of different environments, </w:t>
      </w:r>
      <w:r>
        <w:t>portrayed</w:t>
      </w:r>
      <w:r w:rsidRPr="0050705D">
        <w:t xml:space="preserve"> through colour, movement and shape. </w:t>
      </w:r>
    </w:p>
    <w:p w:rsidR="00450225" w:rsidRDefault="00450225"/>
    <w:p w:rsidR="00450225" w:rsidRDefault="00450225">
      <w:r>
        <w:t>Whilst I</w:t>
      </w:r>
      <w:r w:rsidR="00BB4244">
        <w:t>’</w:t>
      </w:r>
      <w:r>
        <w:t xml:space="preserve">m interested in representing natural environments </w:t>
      </w:r>
      <w:r w:rsidR="00BB4244">
        <w:t xml:space="preserve">such </w:t>
      </w:r>
      <w:r>
        <w:t xml:space="preserve">as </w:t>
      </w:r>
      <w:r w:rsidR="00BB4244">
        <w:t>those displayed</w:t>
      </w:r>
      <w:r>
        <w:t xml:space="preserve"> on the left. These environments are only made three dimensional and worth depicting in my artwork if they evoke emotion or response, as I mentioned earlier. This is why I </w:t>
      </w:r>
      <w:r w:rsidR="00BB4244">
        <w:t>hope to</w:t>
      </w:r>
      <w:r>
        <w:t xml:space="preserve"> abstract these environments and remove the unnecessary details, breaking these scenes down into just the experience they relay to the observer</w:t>
      </w:r>
      <w:r w:rsidR="00BB4244">
        <w:t>.</w:t>
      </w:r>
      <w:r>
        <w:t xml:space="preserve"> </w:t>
      </w:r>
      <w:r w:rsidR="00BB4244">
        <w:t>F</w:t>
      </w:r>
      <w:r>
        <w:t>rom there I hope to hijack this experience and provoke</w:t>
      </w:r>
      <w:r w:rsidR="00BB4244">
        <w:t xml:space="preserve"> feedback</w:t>
      </w:r>
      <w:r>
        <w:t xml:space="preserve">, whether it be relaxation, agitation </w:t>
      </w:r>
      <w:r w:rsidR="00BB4244">
        <w:t>or any other emotional response.</w:t>
      </w:r>
    </w:p>
    <w:p w:rsidR="00BB4244" w:rsidRDefault="00BB4244"/>
    <w:p w:rsidR="00BB4244" w:rsidRDefault="00BB4244">
      <w:r>
        <w:t>On the right I have included some abstract and expressionist artworks. Artists such as Rothko sought to express and arouse emotion through tone, placement and brushstrokes rather than realistic scenes or objects. I hope to do the same through my interactive artwork</w:t>
      </w:r>
      <w:r w:rsidR="009E1B3C">
        <w:t xml:space="preserve">. </w:t>
      </w:r>
    </w:p>
    <w:p w:rsidR="0050705D" w:rsidRDefault="0050705D"/>
    <w:p w:rsidR="00105064" w:rsidRDefault="0050705D">
      <w:r w:rsidRPr="0050705D">
        <w:t>An of</w:t>
      </w:r>
      <w:r>
        <w:t>f</w:t>
      </w:r>
      <w:r w:rsidRPr="0050705D">
        <w:t>cut of</w:t>
      </w:r>
      <w:r>
        <w:t xml:space="preserve"> the exploration of</w:t>
      </w:r>
      <w:r w:rsidRPr="0050705D">
        <w:t xml:space="preserve"> enviro</w:t>
      </w:r>
      <w:r>
        <w:t>n</w:t>
      </w:r>
      <w:r w:rsidRPr="0050705D">
        <w:t>ments</w:t>
      </w:r>
      <w:r w:rsidR="00BB4244">
        <w:t xml:space="preserve"> would be an interest in</w:t>
      </w:r>
      <w:r w:rsidRPr="0050705D">
        <w:t xml:space="preserve"> particles</w:t>
      </w:r>
      <w:r>
        <w:t xml:space="preserve">. This is </w:t>
      </w:r>
      <w:r w:rsidRPr="0050705D">
        <w:t xml:space="preserve">another </w:t>
      </w:r>
      <w:r>
        <w:t>direction</w:t>
      </w:r>
      <w:r w:rsidRPr="0050705D">
        <w:t xml:space="preserve"> </w:t>
      </w:r>
      <w:r w:rsidRPr="0050705D">
        <w:t>I</w:t>
      </w:r>
      <w:r w:rsidRPr="0050705D">
        <w:t xml:space="preserve"> c</w:t>
      </w:r>
      <w:bookmarkStart w:id="0" w:name="_GoBack"/>
      <w:bookmarkEnd w:id="0"/>
      <w:r w:rsidRPr="0050705D">
        <w:t>ould take with this project</w:t>
      </w:r>
      <w:r>
        <w:t>.</w:t>
      </w:r>
      <w:r w:rsidR="001F2689">
        <w:t xml:space="preserve"> Particles are, admittedly a common focus of computer-generated art pieces so if I took this direction, I would have to ensure I take it with a refreshed and unique approach.</w:t>
      </w:r>
      <w:r>
        <w:t xml:space="preserve"> </w:t>
      </w:r>
    </w:p>
    <w:sectPr w:rsidR="00105064" w:rsidSect="00E15A2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5D"/>
    <w:rsid w:val="001F2689"/>
    <w:rsid w:val="00450225"/>
    <w:rsid w:val="0050705D"/>
    <w:rsid w:val="005D77D3"/>
    <w:rsid w:val="00872F16"/>
    <w:rsid w:val="009E1B3C"/>
    <w:rsid w:val="00BB4244"/>
    <w:rsid w:val="00DA2E5B"/>
    <w:rsid w:val="00E15A2D"/>
    <w:rsid w:val="00E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4F9A2"/>
  <w14:defaultImageDpi w14:val="32767"/>
  <w15:chartTrackingRefBased/>
  <w15:docId w15:val="{37A279A8-7EF3-D242-A513-741E8D12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1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Kingsley</dc:creator>
  <cp:keywords/>
  <dc:description/>
  <cp:lastModifiedBy>Sidney Kingsley</cp:lastModifiedBy>
  <cp:revision>1</cp:revision>
  <dcterms:created xsi:type="dcterms:W3CDTF">2018-11-05T13:13:00Z</dcterms:created>
  <dcterms:modified xsi:type="dcterms:W3CDTF">2018-11-05T14:17:00Z</dcterms:modified>
</cp:coreProperties>
</file>